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EB31" w14:textId="25C227AA" w:rsidR="00ED4E26" w:rsidRDefault="00ED4E26">
      <w:bookmarkStart w:id="0" w:name="_Hlk182565535"/>
    </w:p>
    <w:p w14:paraId="1CA0901E" w14:textId="2AFEAB9A" w:rsidR="00ED4E26" w:rsidRPr="00ED4E26" w:rsidRDefault="00ED4E26" w:rsidP="00ED4E26"/>
    <w:p w14:paraId="56C59627" w14:textId="77777777" w:rsidR="00ED4E26" w:rsidRPr="00ED4E26" w:rsidRDefault="00ED4E26" w:rsidP="00ED4E26"/>
    <w:p w14:paraId="751E4C67" w14:textId="58DBC2C2" w:rsidR="00ED4E26" w:rsidRPr="00ED4E26" w:rsidRDefault="009B7543" w:rsidP="00ED4E26">
      <w:r>
        <w:rPr>
          <w:noProof/>
        </w:rPr>
        <w:drawing>
          <wp:anchor distT="0" distB="0" distL="114300" distR="114300" simplePos="0" relativeHeight="251659264" behindDoc="0" locked="0" layoutInCell="1" allowOverlap="1" wp14:anchorId="0ABD5186" wp14:editId="0FBBCA86">
            <wp:simplePos x="0" y="0"/>
            <wp:positionH relativeFrom="page">
              <wp:posOffset>2815590</wp:posOffset>
            </wp:positionH>
            <wp:positionV relativeFrom="margin">
              <wp:posOffset>548640</wp:posOffset>
            </wp:positionV>
            <wp:extent cx="2239010" cy="1696720"/>
            <wp:effectExtent l="76200" t="57150" r="46990" b="11303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665FD63" w14:textId="3A4507EE" w:rsidR="00ED4E26" w:rsidRPr="00ED4E26" w:rsidRDefault="00ED4E26" w:rsidP="00ED4E26"/>
    <w:p w14:paraId="31B67D15" w14:textId="781F03A5" w:rsidR="00ED4E26" w:rsidRPr="00ED4E26" w:rsidRDefault="00ED4E26" w:rsidP="00ED4E26"/>
    <w:p w14:paraId="40E9585C" w14:textId="403E0DD8" w:rsidR="00ED4E26" w:rsidRPr="00ED4E26" w:rsidRDefault="00ED4E26" w:rsidP="00ED4E26"/>
    <w:p w14:paraId="52EF9112" w14:textId="3F47F755" w:rsidR="00ED4E26" w:rsidRPr="00ED4E26" w:rsidRDefault="00ED4E26" w:rsidP="00ED4E26"/>
    <w:p w14:paraId="4B9D3C9A" w14:textId="26CB9ADE" w:rsidR="00ED4E26" w:rsidRPr="00ED4E26" w:rsidRDefault="00ED4E26" w:rsidP="00ED4E26"/>
    <w:p w14:paraId="6A2AAA59" w14:textId="5B3E23AA" w:rsidR="00ED4E26" w:rsidRPr="00ED4E26" w:rsidRDefault="00ED4E26" w:rsidP="00ED4E26"/>
    <w:p w14:paraId="01D60056" w14:textId="766B28F0" w:rsidR="00ED4E26" w:rsidRPr="00ED4E26" w:rsidRDefault="00ED4E26" w:rsidP="00ED4E26"/>
    <w:p w14:paraId="09D79B38" w14:textId="77777777" w:rsidR="00ED4E26" w:rsidRPr="00ED4E26" w:rsidRDefault="00ED4E26" w:rsidP="00ED4E26"/>
    <w:p w14:paraId="2F6A5AC2" w14:textId="77777777" w:rsidR="00ED4E26" w:rsidRPr="00ED4E26" w:rsidRDefault="00ED4E26" w:rsidP="00ED4E26"/>
    <w:p w14:paraId="1E28A3C7" w14:textId="77777777" w:rsidR="00ED4E26" w:rsidRPr="00ED4E26" w:rsidRDefault="00ED4E26" w:rsidP="00ED4E26">
      <w:pPr>
        <w:jc w:val="center"/>
      </w:pPr>
    </w:p>
    <w:p w14:paraId="181FD5AF" w14:textId="77777777" w:rsidR="00ED4E26" w:rsidRPr="00ED4E26" w:rsidRDefault="00ED4E26" w:rsidP="00ED4E26"/>
    <w:p w14:paraId="1855683D" w14:textId="2D8FA89A" w:rsidR="00ED4E26" w:rsidRDefault="008877DC" w:rsidP="00ED4E26">
      <w:pPr>
        <w:jc w:val="center"/>
        <w:rPr>
          <w:color w:val="146C6C"/>
          <w:sz w:val="72"/>
        </w:rPr>
      </w:pPr>
      <w:r>
        <w:rPr>
          <w:color w:val="146C6C"/>
          <w:sz w:val="72"/>
        </w:rPr>
        <w:t xml:space="preserve">Rapport d’évaluation des </w:t>
      </w:r>
      <w:r w:rsidR="00745768">
        <w:rPr>
          <w:color w:val="146C6C"/>
          <w:sz w:val="72"/>
        </w:rPr>
        <w:t>en</w:t>
      </w:r>
      <w:r>
        <w:rPr>
          <w:color w:val="146C6C"/>
          <w:sz w:val="72"/>
        </w:rPr>
        <w:t>s</w:t>
      </w:r>
      <w:r w:rsidR="00745768">
        <w:rPr>
          <w:color w:val="146C6C"/>
          <w:sz w:val="72"/>
        </w:rPr>
        <w:t>eignements</w:t>
      </w:r>
    </w:p>
    <w:p w14:paraId="1F8CBD33" w14:textId="302BFA61" w:rsidR="008877DC" w:rsidRDefault="008877DC" w:rsidP="00ED4E26">
      <w:pPr>
        <w:jc w:val="center"/>
        <w:rPr>
          <w:color w:val="146C6C"/>
          <w:sz w:val="72"/>
        </w:rPr>
      </w:pPr>
      <w:r>
        <w:rPr>
          <w:color w:val="146C6C"/>
          <w:sz w:val="72"/>
        </w:rPr>
        <w:t>202</w:t>
      </w:r>
      <w:r w:rsidR="00745768">
        <w:rPr>
          <w:color w:val="146C6C"/>
          <w:sz w:val="72"/>
        </w:rPr>
        <w:t>3</w:t>
      </w:r>
      <w:r>
        <w:rPr>
          <w:color w:val="146C6C"/>
          <w:sz w:val="72"/>
        </w:rPr>
        <w:t>-202</w:t>
      </w:r>
      <w:r w:rsidR="00745768">
        <w:rPr>
          <w:color w:val="146C6C"/>
          <w:sz w:val="72"/>
        </w:rPr>
        <w:t>4</w:t>
      </w:r>
    </w:p>
    <w:p w14:paraId="7542FEDD" w14:textId="77777777" w:rsidR="00ED4E26" w:rsidRPr="00ED4E26" w:rsidRDefault="00ED4E26" w:rsidP="00ED4E26"/>
    <w:p w14:paraId="263868B9" w14:textId="77777777" w:rsidR="00ED4E26" w:rsidRPr="00ED4E26" w:rsidRDefault="00ED4E26" w:rsidP="00ED4E26"/>
    <w:p w14:paraId="5D1649D0" w14:textId="77777777" w:rsidR="00ED4E26" w:rsidRPr="00ED4E26" w:rsidRDefault="00ED4E26" w:rsidP="00ED4E26"/>
    <w:p w14:paraId="3B1A8AC7" w14:textId="77777777" w:rsidR="00ED4E26" w:rsidRPr="00ED4E26" w:rsidRDefault="00ED4E26" w:rsidP="00ED4E26"/>
    <w:p w14:paraId="044AC272" w14:textId="77777777" w:rsidR="00ED4E26" w:rsidRPr="00ED4E26" w:rsidRDefault="00ED4E26" w:rsidP="00ED4E26"/>
    <w:p w14:paraId="43125433" w14:textId="77777777" w:rsidR="00ED4E26" w:rsidRPr="00ED4E26" w:rsidRDefault="00ED4E26" w:rsidP="00ED4E26"/>
    <w:p w14:paraId="3134F8A0" w14:textId="77777777" w:rsidR="00ED4E26" w:rsidRPr="00ED4E26" w:rsidRDefault="00ED4E26" w:rsidP="00ED4E26"/>
    <w:p w14:paraId="5832F2A2" w14:textId="77777777" w:rsidR="00ED4E26" w:rsidRPr="00ED4E26" w:rsidRDefault="00ED4E26" w:rsidP="00ED4E26"/>
    <w:p w14:paraId="359308E5" w14:textId="77777777" w:rsidR="006C72FD" w:rsidRDefault="008877DC" w:rsidP="00ED4E26">
      <w:r>
        <w:t>Juillet 2023</w:t>
      </w:r>
    </w:p>
    <w:bookmarkEnd w:id="0"/>
    <w:p w14:paraId="64C8FD13" w14:textId="77777777" w:rsidR="00FE5962" w:rsidRDefault="00FE5962" w:rsidP="00ED4E26"/>
    <w:p w14:paraId="0DA1B179" w14:textId="77777777" w:rsidR="00FE5962" w:rsidRDefault="00FE5962" w:rsidP="00ED4E26"/>
    <w:p w14:paraId="0F223432" w14:textId="77777777" w:rsidR="00FE5962" w:rsidRDefault="00FE5962" w:rsidP="00ED4E26"/>
    <w:p w14:paraId="2E390F59" w14:textId="77777777" w:rsidR="00FE5962" w:rsidRDefault="00FE5962" w:rsidP="00ED4E26"/>
    <w:p w14:paraId="5E0E911D" w14:textId="77777777" w:rsidR="00FE5962" w:rsidRDefault="00FE5962" w:rsidP="00ED4E26"/>
    <w:p w14:paraId="6FE1DFD2" w14:textId="77777777" w:rsidR="00FE5962" w:rsidRDefault="00FE5962" w:rsidP="00ED4E26"/>
    <w:p w14:paraId="475476C5" w14:textId="77777777" w:rsidR="00FE5962" w:rsidRDefault="00FE5962" w:rsidP="00ED4E26"/>
    <w:p w14:paraId="0E5D4A99" w14:textId="77777777" w:rsidR="00FE5962" w:rsidRDefault="00FE5962" w:rsidP="00ED4E26"/>
    <w:p w14:paraId="2C0379B1" w14:textId="77777777" w:rsidR="00FE5962" w:rsidRDefault="00FE5962" w:rsidP="00ED4E26"/>
    <w:p w14:paraId="093926F5" w14:textId="77777777" w:rsidR="009B7543" w:rsidRDefault="009B7543" w:rsidP="00ED4E26"/>
    <w:p w14:paraId="448F0F46" w14:textId="77777777" w:rsidR="009B7543" w:rsidRDefault="009B7543" w:rsidP="00ED4E26"/>
    <w:p w14:paraId="0ED2D45E" w14:textId="77777777" w:rsidR="009B7543" w:rsidRDefault="009B7543" w:rsidP="00ED4E26"/>
    <w:p w14:paraId="66154A06" w14:textId="77777777" w:rsidR="009B7543" w:rsidRDefault="009B7543" w:rsidP="00ED4E26"/>
    <w:p w14:paraId="123819B3" w14:textId="77777777" w:rsidR="009B7543" w:rsidRDefault="009B7543" w:rsidP="00ED4E26"/>
    <w:p w14:paraId="1C60584A" w14:textId="77777777" w:rsidR="00815B29" w:rsidRDefault="00815B29" w:rsidP="00ED4E26"/>
    <w:p w14:paraId="3727D252" w14:textId="77777777" w:rsidR="00815B29" w:rsidRDefault="00815B29" w:rsidP="00ED4E26"/>
    <w:p w14:paraId="0DBC598D" w14:textId="77777777" w:rsidR="00815B29" w:rsidRDefault="00815B29"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0DC42DD3"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739FEA34" w14:textId="6D2E997E" w:rsidR="00917896" w:rsidRDefault="00C27617">
          <w:pPr>
            <w:pStyle w:val="TM1"/>
            <w:tabs>
              <w:tab w:val="right" w:leader="dot" w:pos="9350"/>
            </w:tabs>
            <w:rPr>
              <w:rFonts w:asciiTheme="minorHAnsi" w:eastAsiaTheme="minorEastAsia" w:hAnsiTheme="minorHAnsi" w:cstheme="minorBidi"/>
              <w:noProof/>
              <w:kern w:val="2"/>
              <w:lang w:eastAsia="fr-FR"/>
              <w14:ligatures w14:val="standardContextual"/>
            </w:rPr>
          </w:pPr>
          <w:r>
            <w:fldChar w:fldCharType="begin"/>
          </w:r>
          <w:r>
            <w:instrText xml:space="preserve"> TOC \o "1-3" \h \z \u </w:instrText>
          </w:r>
          <w:r>
            <w:fldChar w:fldCharType="separate"/>
          </w:r>
          <w:hyperlink w:anchor="_Toc187234588" w:history="1">
            <w:r w:rsidR="00917896" w:rsidRPr="004416F8">
              <w:rPr>
                <w:rStyle w:val="Lienhypertexte"/>
                <w:noProof/>
              </w:rPr>
              <w:t>INTRODUCTION</w:t>
            </w:r>
            <w:r w:rsidR="00917896">
              <w:rPr>
                <w:noProof/>
                <w:webHidden/>
              </w:rPr>
              <w:tab/>
            </w:r>
            <w:r w:rsidR="00917896">
              <w:rPr>
                <w:noProof/>
                <w:webHidden/>
              </w:rPr>
              <w:fldChar w:fldCharType="begin"/>
            </w:r>
            <w:r w:rsidR="00917896">
              <w:rPr>
                <w:noProof/>
                <w:webHidden/>
              </w:rPr>
              <w:instrText xml:space="preserve"> PAGEREF _Toc187234588 \h </w:instrText>
            </w:r>
            <w:r w:rsidR="00917896">
              <w:rPr>
                <w:noProof/>
                <w:webHidden/>
              </w:rPr>
            </w:r>
            <w:r w:rsidR="00917896">
              <w:rPr>
                <w:noProof/>
                <w:webHidden/>
              </w:rPr>
              <w:fldChar w:fldCharType="separate"/>
            </w:r>
            <w:r w:rsidR="00861791">
              <w:rPr>
                <w:noProof/>
                <w:webHidden/>
              </w:rPr>
              <w:t>3</w:t>
            </w:r>
            <w:r w:rsidR="00917896">
              <w:rPr>
                <w:noProof/>
                <w:webHidden/>
              </w:rPr>
              <w:fldChar w:fldCharType="end"/>
            </w:r>
          </w:hyperlink>
        </w:p>
        <w:p w14:paraId="58E8CA3F" w14:textId="5CE9E398" w:rsidR="00917896" w:rsidRDefault="00917896">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187234589" w:history="1">
            <w:r w:rsidRPr="004416F8">
              <w:rPr>
                <w:rStyle w:val="Lienhypertexte"/>
                <w:noProof/>
              </w:rPr>
              <w:t>METHODOLOGIE d’EVALUATION</w:t>
            </w:r>
            <w:r>
              <w:rPr>
                <w:noProof/>
                <w:webHidden/>
              </w:rPr>
              <w:tab/>
            </w:r>
            <w:r>
              <w:rPr>
                <w:noProof/>
                <w:webHidden/>
              </w:rPr>
              <w:fldChar w:fldCharType="begin"/>
            </w:r>
            <w:r>
              <w:rPr>
                <w:noProof/>
                <w:webHidden/>
              </w:rPr>
              <w:instrText xml:space="preserve"> PAGEREF _Toc187234589 \h </w:instrText>
            </w:r>
            <w:r>
              <w:rPr>
                <w:noProof/>
                <w:webHidden/>
              </w:rPr>
            </w:r>
            <w:r>
              <w:rPr>
                <w:noProof/>
                <w:webHidden/>
              </w:rPr>
              <w:fldChar w:fldCharType="separate"/>
            </w:r>
            <w:r w:rsidR="00861791">
              <w:rPr>
                <w:noProof/>
                <w:webHidden/>
              </w:rPr>
              <w:t>4</w:t>
            </w:r>
            <w:r>
              <w:rPr>
                <w:noProof/>
                <w:webHidden/>
              </w:rPr>
              <w:fldChar w:fldCharType="end"/>
            </w:r>
          </w:hyperlink>
        </w:p>
        <w:p w14:paraId="75A3A860" w14:textId="3F8AF8D4" w:rsidR="00917896" w:rsidRDefault="00917896">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187234590" w:history="1">
            <w:r w:rsidRPr="004416F8">
              <w:rPr>
                <w:rStyle w:val="Lienhypertexte"/>
                <w:noProof/>
              </w:rPr>
              <w:t>RESULTATS DE L’EVALUATION PAR PROGRAMME</w:t>
            </w:r>
            <w:r>
              <w:rPr>
                <w:noProof/>
                <w:webHidden/>
              </w:rPr>
              <w:tab/>
            </w:r>
            <w:r>
              <w:rPr>
                <w:noProof/>
                <w:webHidden/>
              </w:rPr>
              <w:fldChar w:fldCharType="begin"/>
            </w:r>
            <w:r>
              <w:rPr>
                <w:noProof/>
                <w:webHidden/>
              </w:rPr>
              <w:instrText xml:space="preserve"> PAGEREF _Toc187234590 \h </w:instrText>
            </w:r>
            <w:r>
              <w:rPr>
                <w:noProof/>
                <w:webHidden/>
              </w:rPr>
            </w:r>
            <w:r>
              <w:rPr>
                <w:noProof/>
                <w:webHidden/>
              </w:rPr>
              <w:fldChar w:fldCharType="separate"/>
            </w:r>
            <w:r w:rsidR="00861791">
              <w:rPr>
                <w:noProof/>
                <w:webHidden/>
              </w:rPr>
              <w:t>4</w:t>
            </w:r>
            <w:r>
              <w:rPr>
                <w:noProof/>
                <w:webHidden/>
              </w:rPr>
              <w:fldChar w:fldCharType="end"/>
            </w:r>
          </w:hyperlink>
        </w:p>
        <w:p w14:paraId="227F74BF" w14:textId="1BE6E572" w:rsidR="00917896" w:rsidRDefault="00917896">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187234591" w:history="1">
            <w:r w:rsidRPr="004416F8">
              <w:rPr>
                <w:rStyle w:val="Lienhypertexte"/>
                <w:noProof/>
              </w:rPr>
              <w:t>SYNTHESE DES POINTS FORTS ET AXES D’amélioration</w:t>
            </w:r>
            <w:r>
              <w:rPr>
                <w:noProof/>
                <w:webHidden/>
              </w:rPr>
              <w:tab/>
            </w:r>
            <w:r>
              <w:rPr>
                <w:noProof/>
                <w:webHidden/>
              </w:rPr>
              <w:fldChar w:fldCharType="begin"/>
            </w:r>
            <w:r>
              <w:rPr>
                <w:noProof/>
                <w:webHidden/>
              </w:rPr>
              <w:instrText xml:space="preserve"> PAGEREF _Toc187234591 \h </w:instrText>
            </w:r>
            <w:r>
              <w:rPr>
                <w:noProof/>
                <w:webHidden/>
              </w:rPr>
            </w:r>
            <w:r>
              <w:rPr>
                <w:noProof/>
                <w:webHidden/>
              </w:rPr>
              <w:fldChar w:fldCharType="separate"/>
            </w:r>
            <w:r w:rsidR="00861791">
              <w:rPr>
                <w:noProof/>
                <w:webHidden/>
              </w:rPr>
              <w:t>5</w:t>
            </w:r>
            <w:r>
              <w:rPr>
                <w:noProof/>
                <w:webHidden/>
              </w:rPr>
              <w:fldChar w:fldCharType="end"/>
            </w:r>
          </w:hyperlink>
        </w:p>
        <w:p w14:paraId="0EAE7F42" w14:textId="1B6D2D1B" w:rsidR="00917896" w:rsidRDefault="00917896">
          <w:pPr>
            <w:pStyle w:val="TM3"/>
            <w:tabs>
              <w:tab w:val="right" w:leader="dot" w:pos="9350"/>
            </w:tabs>
            <w:rPr>
              <w:rFonts w:asciiTheme="minorHAnsi" w:eastAsiaTheme="minorEastAsia" w:hAnsiTheme="minorHAnsi" w:cstheme="minorBidi"/>
              <w:noProof/>
              <w:kern w:val="2"/>
              <w:lang w:eastAsia="fr-FR"/>
              <w14:ligatures w14:val="standardContextual"/>
            </w:rPr>
          </w:pPr>
          <w:hyperlink w:anchor="_Toc187234592" w:history="1">
            <w:r w:rsidRPr="004416F8">
              <w:rPr>
                <w:rStyle w:val="Lienhypertexte"/>
                <w:b/>
                <w:bCs/>
                <w:noProof/>
                <w:lang w:val="en-US"/>
              </w:rPr>
              <w:t>Recommandations</w:t>
            </w:r>
            <w:r>
              <w:rPr>
                <w:noProof/>
                <w:webHidden/>
              </w:rPr>
              <w:tab/>
            </w:r>
            <w:r>
              <w:rPr>
                <w:noProof/>
                <w:webHidden/>
              </w:rPr>
              <w:fldChar w:fldCharType="begin"/>
            </w:r>
            <w:r>
              <w:rPr>
                <w:noProof/>
                <w:webHidden/>
              </w:rPr>
              <w:instrText xml:space="preserve"> PAGEREF _Toc187234592 \h </w:instrText>
            </w:r>
            <w:r>
              <w:rPr>
                <w:noProof/>
                <w:webHidden/>
              </w:rPr>
            </w:r>
            <w:r>
              <w:rPr>
                <w:noProof/>
                <w:webHidden/>
              </w:rPr>
              <w:fldChar w:fldCharType="separate"/>
            </w:r>
            <w:r w:rsidR="00861791">
              <w:rPr>
                <w:noProof/>
                <w:webHidden/>
              </w:rPr>
              <w:t>5</w:t>
            </w:r>
            <w:r>
              <w:rPr>
                <w:noProof/>
                <w:webHidden/>
              </w:rPr>
              <w:fldChar w:fldCharType="end"/>
            </w:r>
          </w:hyperlink>
        </w:p>
        <w:p w14:paraId="5754BF79" w14:textId="2466E3F3" w:rsidR="00917896" w:rsidRDefault="00917896">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187234593" w:history="1">
            <w:r w:rsidRPr="004416F8">
              <w:rPr>
                <w:rStyle w:val="Lienhypertexte"/>
                <w:noProof/>
              </w:rPr>
              <w:t>Conclusion</w:t>
            </w:r>
            <w:r>
              <w:rPr>
                <w:noProof/>
                <w:webHidden/>
              </w:rPr>
              <w:tab/>
            </w:r>
            <w:r>
              <w:rPr>
                <w:noProof/>
                <w:webHidden/>
              </w:rPr>
              <w:fldChar w:fldCharType="begin"/>
            </w:r>
            <w:r>
              <w:rPr>
                <w:noProof/>
                <w:webHidden/>
              </w:rPr>
              <w:instrText xml:space="preserve"> PAGEREF _Toc187234593 \h </w:instrText>
            </w:r>
            <w:r>
              <w:rPr>
                <w:noProof/>
                <w:webHidden/>
              </w:rPr>
            </w:r>
            <w:r>
              <w:rPr>
                <w:noProof/>
                <w:webHidden/>
              </w:rPr>
              <w:fldChar w:fldCharType="separate"/>
            </w:r>
            <w:r w:rsidR="00861791">
              <w:rPr>
                <w:noProof/>
                <w:webHidden/>
              </w:rPr>
              <w:t>6</w:t>
            </w:r>
            <w:r>
              <w:rPr>
                <w:noProof/>
                <w:webHidden/>
              </w:rPr>
              <w:fldChar w:fldCharType="end"/>
            </w:r>
          </w:hyperlink>
        </w:p>
        <w:p w14:paraId="01C87BE3" w14:textId="69425D25" w:rsidR="00C27617" w:rsidRDefault="00C27617">
          <w:r>
            <w:rPr>
              <w:b/>
              <w:bCs/>
            </w:rPr>
            <w:fldChar w:fldCharType="end"/>
          </w:r>
        </w:p>
      </w:sdtContent>
    </w:sdt>
    <w:p w14:paraId="03455F87" w14:textId="77777777" w:rsidR="00C27617" w:rsidRDefault="00C27617" w:rsidP="00ED4E26"/>
    <w:p w14:paraId="176E6A08" w14:textId="77777777" w:rsidR="00C27617" w:rsidRDefault="00C27617" w:rsidP="00ED4E26"/>
    <w:p w14:paraId="01E670EC" w14:textId="77777777" w:rsidR="00C27617" w:rsidRDefault="00C27617" w:rsidP="00ED4E26"/>
    <w:p w14:paraId="0086CC8C" w14:textId="77777777" w:rsidR="00C27617" w:rsidRDefault="00C27617" w:rsidP="00ED4E26"/>
    <w:p w14:paraId="4E61CABB" w14:textId="77777777" w:rsidR="00C27617" w:rsidRDefault="00C27617" w:rsidP="00ED4E26"/>
    <w:p w14:paraId="18AB453C" w14:textId="77777777" w:rsidR="00C27617" w:rsidRDefault="00C27617" w:rsidP="00ED4E26"/>
    <w:p w14:paraId="7D8BD321" w14:textId="77777777" w:rsidR="00C27617" w:rsidRDefault="00C27617" w:rsidP="00ED4E26"/>
    <w:p w14:paraId="782F8C00" w14:textId="77777777" w:rsidR="00C27617" w:rsidRDefault="00C27617" w:rsidP="00ED4E26"/>
    <w:p w14:paraId="531AD54F" w14:textId="77777777" w:rsidR="00C27617" w:rsidRDefault="00C27617" w:rsidP="00ED4E26"/>
    <w:p w14:paraId="47761489" w14:textId="77777777" w:rsidR="00C27617" w:rsidRDefault="00C27617" w:rsidP="00ED4E26"/>
    <w:p w14:paraId="17FEA7A2" w14:textId="77777777" w:rsidR="00C27617" w:rsidRDefault="00C27617" w:rsidP="00ED4E26"/>
    <w:p w14:paraId="1F71BFDB" w14:textId="77777777" w:rsidR="00C27617" w:rsidRDefault="00C27617" w:rsidP="00ED4E26"/>
    <w:p w14:paraId="69D9EB67" w14:textId="77777777" w:rsidR="00C27617" w:rsidRDefault="00C27617" w:rsidP="00ED4E26"/>
    <w:p w14:paraId="6828CD1F" w14:textId="77777777" w:rsidR="00C27617" w:rsidRDefault="00C27617" w:rsidP="00ED4E26"/>
    <w:p w14:paraId="0051FE06" w14:textId="77777777" w:rsidR="00C27617" w:rsidRDefault="00C27617" w:rsidP="00ED4E26"/>
    <w:p w14:paraId="648AE4E6" w14:textId="77777777" w:rsidR="00C27617" w:rsidRDefault="00C27617" w:rsidP="00ED4E26"/>
    <w:p w14:paraId="3F7C38A7" w14:textId="77777777" w:rsidR="00C27617" w:rsidRDefault="00C27617" w:rsidP="00ED4E26"/>
    <w:p w14:paraId="1B963284" w14:textId="77777777" w:rsidR="00C27617" w:rsidRDefault="00C27617" w:rsidP="00ED4E26"/>
    <w:p w14:paraId="6C1CAF3E" w14:textId="77777777" w:rsidR="00C27617" w:rsidRDefault="00C27617" w:rsidP="00ED4E26"/>
    <w:p w14:paraId="237BCDB1" w14:textId="77777777" w:rsidR="00C27617" w:rsidRDefault="00C27617" w:rsidP="00ED4E26"/>
    <w:p w14:paraId="5F8ED5FE" w14:textId="77777777" w:rsidR="00C27617" w:rsidRDefault="00C27617" w:rsidP="00ED4E26"/>
    <w:p w14:paraId="05B4512F" w14:textId="77777777" w:rsidR="00C27617" w:rsidRDefault="00C27617" w:rsidP="00ED4E26"/>
    <w:p w14:paraId="719B3EBB" w14:textId="77777777" w:rsidR="00C27617" w:rsidRDefault="00C27617" w:rsidP="00ED4E26"/>
    <w:p w14:paraId="6BC270C9" w14:textId="77777777" w:rsidR="00C27617" w:rsidRDefault="00C27617" w:rsidP="00ED4E26"/>
    <w:p w14:paraId="1D6DBBBE" w14:textId="77777777" w:rsidR="00C27617" w:rsidRDefault="00C27617" w:rsidP="00ED4E26"/>
    <w:p w14:paraId="15C83115" w14:textId="77777777" w:rsidR="00C27617" w:rsidRDefault="00C27617" w:rsidP="00ED4E26"/>
    <w:p w14:paraId="3C0FA9ED" w14:textId="77777777" w:rsidR="00C27617" w:rsidRDefault="00C27617" w:rsidP="00ED4E26"/>
    <w:p w14:paraId="3FF6C4E3" w14:textId="77777777" w:rsidR="00C27617" w:rsidRDefault="00C27617" w:rsidP="00ED4E26"/>
    <w:p w14:paraId="78EBFF7E" w14:textId="77777777" w:rsidR="00C27617" w:rsidRDefault="00C27617" w:rsidP="00ED4E26"/>
    <w:p w14:paraId="10B58C79" w14:textId="77777777" w:rsidR="00C27617" w:rsidRDefault="00C27617" w:rsidP="00ED4E26"/>
    <w:p w14:paraId="1FDAAFA3" w14:textId="77777777" w:rsidR="00C27617" w:rsidRDefault="00C27617" w:rsidP="00ED4E26"/>
    <w:p w14:paraId="2390C41A" w14:textId="77777777" w:rsidR="00C27617" w:rsidRDefault="00C27617" w:rsidP="00ED4E26"/>
    <w:p w14:paraId="03BFE2A7" w14:textId="77777777" w:rsidR="00C27617" w:rsidRDefault="00C27617" w:rsidP="00ED4E26"/>
    <w:p w14:paraId="7366E5E6" w14:textId="77777777" w:rsidR="00C27617" w:rsidRDefault="00C27617" w:rsidP="00ED4E26"/>
    <w:p w14:paraId="4D8EA276" w14:textId="77777777" w:rsidR="00C27617" w:rsidRDefault="00C27617" w:rsidP="00ED4E26"/>
    <w:p w14:paraId="73FB7715" w14:textId="77777777" w:rsidR="00C27617" w:rsidRDefault="00C27617" w:rsidP="00ED4E26"/>
    <w:p w14:paraId="11146841" w14:textId="77777777" w:rsidR="00C27617" w:rsidRDefault="00C27617" w:rsidP="00ED4E26"/>
    <w:p w14:paraId="56F03065" w14:textId="77777777" w:rsidR="00C27617" w:rsidRDefault="00C27617" w:rsidP="00ED4E26"/>
    <w:p w14:paraId="577D8807" w14:textId="77777777" w:rsidR="00C27617" w:rsidRDefault="00C27617" w:rsidP="00ED4E26"/>
    <w:p w14:paraId="05D85F9F" w14:textId="77777777" w:rsidR="00C27617" w:rsidRDefault="00C27617" w:rsidP="00ED4E26"/>
    <w:p w14:paraId="58D8F987" w14:textId="77777777" w:rsidR="00C27617" w:rsidRDefault="0050028C" w:rsidP="00C27617">
      <w:pPr>
        <w:pStyle w:val="Titre1"/>
        <w:numPr>
          <w:ilvl w:val="0"/>
          <w:numId w:val="0"/>
        </w:numPr>
        <w:ind w:left="360" w:hanging="360"/>
      </w:pPr>
      <w:bookmarkStart w:id="1" w:name="_Toc187234588"/>
      <w:r>
        <w:lastRenderedPageBreak/>
        <w:t>INTRODUCTION</w:t>
      </w:r>
      <w:bookmarkEnd w:id="1"/>
    </w:p>
    <w:p w14:paraId="1D741654" w14:textId="0ABC1D5F" w:rsidR="00917896" w:rsidRPr="00917896" w:rsidRDefault="00917896" w:rsidP="00917896">
      <w:pPr>
        <w:widowControl/>
        <w:autoSpaceDE/>
        <w:autoSpaceDN/>
        <w:spacing w:after="100" w:afterAutospacing="1"/>
        <w:rPr>
          <w:sz w:val="24"/>
          <w:szCs w:val="24"/>
        </w:rPr>
      </w:pPr>
      <w:r w:rsidRPr="00917896">
        <w:rPr>
          <w:sz w:val="24"/>
          <w:szCs w:val="24"/>
        </w:rPr>
        <w:t>Dans le cadre de son engagement pour l'amélioration continue de la qualité de l'enseignement, l’Université Privée Félix Houphouët Boigny - Mali (UPFHOB-M</w:t>
      </w:r>
      <w:r>
        <w:rPr>
          <w:sz w:val="24"/>
          <w:szCs w:val="24"/>
        </w:rPr>
        <w:t>ALI</w:t>
      </w:r>
      <w:r w:rsidRPr="00917896">
        <w:rPr>
          <w:sz w:val="24"/>
          <w:szCs w:val="24"/>
        </w:rPr>
        <w:t>) a conduit une évaluation des enseignements pour l’année académique 202</w:t>
      </w:r>
      <w:r>
        <w:rPr>
          <w:sz w:val="24"/>
          <w:szCs w:val="24"/>
        </w:rPr>
        <w:t>3</w:t>
      </w:r>
      <w:r w:rsidRPr="00917896">
        <w:rPr>
          <w:sz w:val="24"/>
          <w:szCs w:val="24"/>
        </w:rPr>
        <w:t>-202</w:t>
      </w:r>
      <w:r>
        <w:rPr>
          <w:sz w:val="24"/>
          <w:szCs w:val="24"/>
        </w:rPr>
        <w:t>4</w:t>
      </w:r>
      <w:r w:rsidRPr="00917896">
        <w:rPr>
          <w:sz w:val="24"/>
          <w:szCs w:val="24"/>
        </w:rPr>
        <w:t>. Ce rapport présente les principaux résultats de l’évaluation, recueillis auprès de 170 étudiants à l’aide d’un questionnaire structuré. L’objectif principal est d’identifier les points forts et les axes d'amélioration des enseignements dispensés.</w:t>
      </w:r>
    </w:p>
    <w:p w14:paraId="65146E71" w14:textId="77777777" w:rsidR="00C27617" w:rsidRDefault="00C27617" w:rsidP="00ED4E26"/>
    <w:p w14:paraId="5BDDDC7C" w14:textId="77777777" w:rsidR="00C27617" w:rsidRDefault="00C27617" w:rsidP="00ED4E26"/>
    <w:p w14:paraId="69606F6A" w14:textId="77777777" w:rsidR="00C27617" w:rsidRDefault="00C27617" w:rsidP="00ED4E26"/>
    <w:p w14:paraId="339F24B4" w14:textId="77777777" w:rsidR="00C27617" w:rsidRDefault="00C27617" w:rsidP="00ED4E26"/>
    <w:p w14:paraId="7B4FD625" w14:textId="77777777" w:rsidR="00C27617" w:rsidRDefault="00C27617" w:rsidP="00ED4E26"/>
    <w:p w14:paraId="40D73198" w14:textId="77777777" w:rsidR="00C27617" w:rsidRDefault="00C27617" w:rsidP="00ED4E26"/>
    <w:p w14:paraId="1A965A48" w14:textId="77777777" w:rsidR="00C27617" w:rsidRDefault="00C27617" w:rsidP="00ED4E26"/>
    <w:p w14:paraId="15122944" w14:textId="77777777" w:rsidR="00C27617" w:rsidRDefault="00C27617" w:rsidP="00ED4E26"/>
    <w:p w14:paraId="74C5D683" w14:textId="77777777" w:rsidR="00C27617" w:rsidRDefault="00C27617" w:rsidP="00ED4E26"/>
    <w:p w14:paraId="64C3645C" w14:textId="77777777" w:rsidR="00FE5962" w:rsidRDefault="00FE5962" w:rsidP="00ED4E26"/>
    <w:p w14:paraId="36EE1888" w14:textId="77777777" w:rsidR="00FE5962" w:rsidRDefault="00FE5962" w:rsidP="00ED4E26"/>
    <w:p w14:paraId="672FDD97" w14:textId="77777777" w:rsidR="00FE5962" w:rsidRDefault="00FE5962" w:rsidP="00ED4E26"/>
    <w:p w14:paraId="3254CEEF" w14:textId="77777777" w:rsidR="00C27617" w:rsidRDefault="00C27617" w:rsidP="00ED4E26"/>
    <w:p w14:paraId="7A9381EF" w14:textId="77777777" w:rsidR="00C27617" w:rsidRDefault="00C27617" w:rsidP="00ED4E26"/>
    <w:p w14:paraId="07ECA93C" w14:textId="77777777" w:rsidR="00C27617" w:rsidRDefault="00C27617" w:rsidP="00ED4E26"/>
    <w:p w14:paraId="1D251C92" w14:textId="77777777" w:rsidR="00C27617" w:rsidRDefault="00C27617" w:rsidP="00ED4E26"/>
    <w:p w14:paraId="33C5C23D" w14:textId="77777777" w:rsidR="00C27617" w:rsidRDefault="00C27617" w:rsidP="00ED4E26"/>
    <w:p w14:paraId="44B976A7" w14:textId="77777777" w:rsidR="00FE5962" w:rsidRDefault="00FE5962" w:rsidP="00ED4E26"/>
    <w:p w14:paraId="1A09AC01" w14:textId="77777777" w:rsidR="00815B29" w:rsidRDefault="00815B29" w:rsidP="00ED4E26"/>
    <w:p w14:paraId="001852D9" w14:textId="77777777" w:rsidR="00815B29" w:rsidRDefault="00815B29" w:rsidP="00ED4E26"/>
    <w:p w14:paraId="63AB8970" w14:textId="77777777" w:rsidR="00917896" w:rsidRDefault="00917896" w:rsidP="00ED4E26"/>
    <w:p w14:paraId="78992E24" w14:textId="77777777" w:rsidR="00917896" w:rsidRDefault="00917896" w:rsidP="00ED4E26"/>
    <w:p w14:paraId="1D8DB010" w14:textId="77777777" w:rsidR="00917896" w:rsidRDefault="00917896" w:rsidP="00ED4E26"/>
    <w:p w14:paraId="3D5B4623" w14:textId="77777777" w:rsidR="00917896" w:rsidRDefault="00917896" w:rsidP="00ED4E26"/>
    <w:p w14:paraId="24632B71" w14:textId="77777777" w:rsidR="00917896" w:rsidRDefault="00917896" w:rsidP="00ED4E26"/>
    <w:p w14:paraId="71D8BE2F" w14:textId="77777777" w:rsidR="00917896" w:rsidRDefault="00917896" w:rsidP="00ED4E26"/>
    <w:p w14:paraId="24610D0F" w14:textId="77777777" w:rsidR="00917896" w:rsidRDefault="00917896" w:rsidP="00ED4E26"/>
    <w:p w14:paraId="2C53EF7D" w14:textId="77777777" w:rsidR="00917896" w:rsidRDefault="00917896" w:rsidP="00ED4E26"/>
    <w:p w14:paraId="0611A75A" w14:textId="77777777" w:rsidR="00917896" w:rsidRDefault="00917896" w:rsidP="00ED4E26"/>
    <w:p w14:paraId="700927A6" w14:textId="77777777" w:rsidR="00917896" w:rsidRDefault="00917896" w:rsidP="00ED4E26"/>
    <w:p w14:paraId="46E30FEA" w14:textId="77777777" w:rsidR="00917896" w:rsidRDefault="00917896" w:rsidP="00ED4E26"/>
    <w:p w14:paraId="1FC5BE79" w14:textId="77777777" w:rsidR="00917896" w:rsidRDefault="00917896" w:rsidP="00ED4E26"/>
    <w:p w14:paraId="32A01D2A" w14:textId="77777777" w:rsidR="00917896" w:rsidRDefault="00917896" w:rsidP="00ED4E26"/>
    <w:p w14:paraId="0D556757" w14:textId="77777777" w:rsidR="00917896" w:rsidRDefault="00917896" w:rsidP="00ED4E26"/>
    <w:p w14:paraId="73D47B16" w14:textId="77777777" w:rsidR="00917896" w:rsidRDefault="00917896" w:rsidP="00ED4E26"/>
    <w:p w14:paraId="55CB0115" w14:textId="77777777" w:rsidR="00917896" w:rsidRDefault="00917896" w:rsidP="00ED4E26"/>
    <w:p w14:paraId="29A81966" w14:textId="77777777" w:rsidR="00917896" w:rsidRDefault="00917896" w:rsidP="00ED4E26"/>
    <w:p w14:paraId="7AF18416" w14:textId="77777777" w:rsidR="00917896" w:rsidRDefault="00917896" w:rsidP="00ED4E26"/>
    <w:p w14:paraId="3DA4F0A1" w14:textId="77777777" w:rsidR="00917896" w:rsidRDefault="00917896" w:rsidP="00ED4E26"/>
    <w:p w14:paraId="1BD9C658" w14:textId="77777777" w:rsidR="00917896" w:rsidRDefault="00917896" w:rsidP="00ED4E26"/>
    <w:p w14:paraId="11E8FAA8" w14:textId="77777777" w:rsidR="00917896" w:rsidRDefault="00917896" w:rsidP="00ED4E26"/>
    <w:p w14:paraId="562313C8" w14:textId="77777777" w:rsidR="00917896" w:rsidRDefault="00917896" w:rsidP="00ED4E26"/>
    <w:p w14:paraId="26DC11FC" w14:textId="77777777" w:rsidR="00917896" w:rsidRDefault="00917896" w:rsidP="00ED4E26"/>
    <w:p w14:paraId="402EEFF3" w14:textId="77777777" w:rsidR="0050028C" w:rsidRPr="0050028C" w:rsidRDefault="0050028C" w:rsidP="00917896">
      <w:pPr>
        <w:pStyle w:val="Titre1"/>
        <w:numPr>
          <w:ilvl w:val="0"/>
          <w:numId w:val="0"/>
        </w:numPr>
        <w:spacing w:before="0"/>
        <w:ind w:left="360" w:hanging="360"/>
      </w:pPr>
      <w:bookmarkStart w:id="2" w:name="_Toc187234589"/>
      <w:r>
        <w:rPr>
          <w:rFonts w:eastAsia="Times New Roman"/>
        </w:rPr>
        <w:lastRenderedPageBreak/>
        <w:t>METHODOLOGIE d’EVALUATION</w:t>
      </w:r>
      <w:bookmarkEnd w:id="2"/>
    </w:p>
    <w:p w14:paraId="0877291A" w14:textId="282C5BD3" w:rsidR="00917896" w:rsidRPr="00917896" w:rsidRDefault="00917896" w:rsidP="00917896">
      <w:pPr>
        <w:widowControl/>
        <w:numPr>
          <w:ilvl w:val="0"/>
          <w:numId w:val="15"/>
        </w:numPr>
        <w:autoSpaceDE/>
        <w:autoSpaceDN/>
        <w:spacing w:after="100" w:afterAutospacing="1" w:line="259" w:lineRule="auto"/>
        <w:rPr>
          <w:sz w:val="24"/>
          <w:szCs w:val="24"/>
          <w:lang w:val="en-US"/>
        </w:rPr>
      </w:pPr>
      <w:r w:rsidRPr="00917896">
        <w:rPr>
          <w:b/>
          <w:bCs/>
          <w:sz w:val="24"/>
          <w:szCs w:val="24"/>
          <w:lang w:val="en-US"/>
        </w:rPr>
        <w:t>Population cible</w:t>
      </w:r>
      <w:r w:rsidRPr="00917896">
        <w:rPr>
          <w:sz w:val="24"/>
          <w:szCs w:val="24"/>
          <w:lang w:val="en-US"/>
        </w:rPr>
        <w:t xml:space="preserve"> </w:t>
      </w:r>
    </w:p>
    <w:p w14:paraId="5E70929A" w14:textId="77777777" w:rsidR="00917896" w:rsidRPr="00917896" w:rsidRDefault="00917896" w:rsidP="00917896">
      <w:pPr>
        <w:widowControl/>
        <w:numPr>
          <w:ilvl w:val="1"/>
          <w:numId w:val="15"/>
        </w:numPr>
        <w:autoSpaceDE/>
        <w:autoSpaceDN/>
        <w:spacing w:after="100" w:afterAutospacing="1" w:line="259" w:lineRule="auto"/>
        <w:rPr>
          <w:sz w:val="24"/>
          <w:szCs w:val="24"/>
        </w:rPr>
      </w:pPr>
      <w:r w:rsidRPr="00917896">
        <w:rPr>
          <w:sz w:val="24"/>
          <w:szCs w:val="24"/>
        </w:rPr>
        <w:t>170 étudiants de divers programmes académiques.</w:t>
      </w:r>
    </w:p>
    <w:p w14:paraId="1FB4F4B7" w14:textId="581B3E28" w:rsidR="00917896" w:rsidRPr="00917896" w:rsidRDefault="00917896" w:rsidP="00917896">
      <w:pPr>
        <w:widowControl/>
        <w:numPr>
          <w:ilvl w:val="0"/>
          <w:numId w:val="15"/>
        </w:numPr>
        <w:autoSpaceDE/>
        <w:autoSpaceDN/>
        <w:spacing w:after="100" w:afterAutospacing="1" w:line="259" w:lineRule="auto"/>
        <w:rPr>
          <w:sz w:val="24"/>
          <w:szCs w:val="24"/>
          <w:lang w:val="en-US"/>
        </w:rPr>
      </w:pPr>
      <w:r w:rsidRPr="00917896">
        <w:rPr>
          <w:b/>
          <w:bCs/>
          <w:sz w:val="24"/>
          <w:szCs w:val="24"/>
          <w:lang w:val="en-US"/>
        </w:rPr>
        <w:t>Outils de collecte</w:t>
      </w:r>
      <w:r w:rsidRPr="00917896">
        <w:rPr>
          <w:sz w:val="24"/>
          <w:szCs w:val="24"/>
          <w:lang w:val="en-US"/>
        </w:rPr>
        <w:t xml:space="preserve"> </w:t>
      </w:r>
    </w:p>
    <w:p w14:paraId="7C1CD0FE" w14:textId="77777777" w:rsidR="00917896" w:rsidRPr="00917896" w:rsidRDefault="00917896" w:rsidP="00917896">
      <w:pPr>
        <w:widowControl/>
        <w:numPr>
          <w:ilvl w:val="1"/>
          <w:numId w:val="15"/>
        </w:numPr>
        <w:autoSpaceDE/>
        <w:autoSpaceDN/>
        <w:spacing w:after="100" w:afterAutospacing="1" w:line="259" w:lineRule="auto"/>
        <w:rPr>
          <w:sz w:val="24"/>
          <w:szCs w:val="24"/>
        </w:rPr>
      </w:pPr>
      <w:r w:rsidRPr="00917896">
        <w:rPr>
          <w:sz w:val="24"/>
          <w:szCs w:val="24"/>
        </w:rPr>
        <w:t>Questionnaire structuré basé sur des échelles de satisfaction (4 : complètement en accord, à 1 : complètement en désaccord).</w:t>
      </w:r>
    </w:p>
    <w:p w14:paraId="788A892B" w14:textId="16DA8489" w:rsidR="00917896" w:rsidRPr="00917896" w:rsidRDefault="00917896" w:rsidP="00917896">
      <w:pPr>
        <w:widowControl/>
        <w:numPr>
          <w:ilvl w:val="0"/>
          <w:numId w:val="15"/>
        </w:numPr>
        <w:autoSpaceDE/>
        <w:autoSpaceDN/>
        <w:spacing w:after="100" w:afterAutospacing="1" w:line="259" w:lineRule="auto"/>
        <w:rPr>
          <w:sz w:val="24"/>
          <w:szCs w:val="24"/>
          <w:lang w:val="en-US"/>
        </w:rPr>
      </w:pPr>
      <w:r w:rsidRPr="00917896">
        <w:rPr>
          <w:b/>
          <w:bCs/>
          <w:sz w:val="24"/>
          <w:szCs w:val="24"/>
          <w:lang w:val="en-US"/>
        </w:rPr>
        <w:t>Indicateurs évalués</w:t>
      </w:r>
      <w:r w:rsidRPr="00917896">
        <w:rPr>
          <w:sz w:val="24"/>
          <w:szCs w:val="24"/>
          <w:lang w:val="en-US"/>
        </w:rPr>
        <w:t xml:space="preserve"> </w:t>
      </w:r>
    </w:p>
    <w:p w14:paraId="75BD4236" w14:textId="77777777" w:rsidR="00917896" w:rsidRPr="00917896" w:rsidRDefault="00917896" w:rsidP="00917896">
      <w:pPr>
        <w:widowControl/>
        <w:numPr>
          <w:ilvl w:val="1"/>
          <w:numId w:val="15"/>
        </w:numPr>
        <w:autoSpaceDE/>
        <w:autoSpaceDN/>
        <w:spacing w:after="100" w:afterAutospacing="1" w:line="259" w:lineRule="auto"/>
        <w:rPr>
          <w:sz w:val="24"/>
          <w:szCs w:val="24"/>
          <w:lang w:val="en-US"/>
        </w:rPr>
      </w:pPr>
      <w:r w:rsidRPr="00917896">
        <w:rPr>
          <w:sz w:val="24"/>
          <w:szCs w:val="24"/>
          <w:lang w:val="en-US"/>
        </w:rPr>
        <w:t>Planification et premier cours.</w:t>
      </w:r>
    </w:p>
    <w:p w14:paraId="78A1FABD" w14:textId="77777777" w:rsidR="00917896" w:rsidRPr="00917896" w:rsidRDefault="00917896" w:rsidP="00917896">
      <w:pPr>
        <w:widowControl/>
        <w:numPr>
          <w:ilvl w:val="1"/>
          <w:numId w:val="15"/>
        </w:numPr>
        <w:autoSpaceDE/>
        <w:autoSpaceDN/>
        <w:spacing w:after="100" w:afterAutospacing="1" w:line="259" w:lineRule="auto"/>
        <w:rPr>
          <w:sz w:val="24"/>
          <w:szCs w:val="24"/>
          <w:lang w:val="en-US"/>
        </w:rPr>
      </w:pPr>
      <w:r w:rsidRPr="00917896">
        <w:rPr>
          <w:sz w:val="24"/>
          <w:szCs w:val="24"/>
          <w:lang w:val="en-US"/>
        </w:rPr>
        <w:t>Intervention en classe.</w:t>
      </w:r>
    </w:p>
    <w:p w14:paraId="791D1EDD" w14:textId="77777777" w:rsidR="00917896" w:rsidRPr="00917896" w:rsidRDefault="00917896" w:rsidP="00917896">
      <w:pPr>
        <w:widowControl/>
        <w:numPr>
          <w:ilvl w:val="1"/>
          <w:numId w:val="15"/>
        </w:numPr>
        <w:autoSpaceDE/>
        <w:autoSpaceDN/>
        <w:spacing w:after="100" w:afterAutospacing="1" w:line="259" w:lineRule="auto"/>
        <w:rPr>
          <w:sz w:val="24"/>
          <w:szCs w:val="24"/>
          <w:lang w:val="en-US"/>
        </w:rPr>
      </w:pPr>
      <w:r w:rsidRPr="00917896">
        <w:rPr>
          <w:sz w:val="24"/>
          <w:szCs w:val="24"/>
          <w:lang w:val="en-US"/>
        </w:rPr>
        <w:t>Évaluation des apprentissages.</w:t>
      </w:r>
    </w:p>
    <w:p w14:paraId="6D360E60" w14:textId="77777777" w:rsidR="00917896" w:rsidRPr="00917896" w:rsidRDefault="00917896" w:rsidP="00917896">
      <w:pPr>
        <w:widowControl/>
        <w:numPr>
          <w:ilvl w:val="1"/>
          <w:numId w:val="15"/>
        </w:numPr>
        <w:autoSpaceDE/>
        <w:autoSpaceDN/>
        <w:spacing w:after="100" w:afterAutospacing="1" w:line="259" w:lineRule="auto"/>
        <w:rPr>
          <w:sz w:val="24"/>
          <w:szCs w:val="24"/>
          <w:lang w:val="en-US"/>
        </w:rPr>
      </w:pPr>
      <w:r w:rsidRPr="00917896">
        <w:rPr>
          <w:sz w:val="24"/>
          <w:szCs w:val="24"/>
          <w:lang w:val="en-US"/>
        </w:rPr>
        <w:t>Appréciation générale.</w:t>
      </w:r>
    </w:p>
    <w:p w14:paraId="4DD27016" w14:textId="3F3607EA" w:rsidR="00917896" w:rsidRPr="00917896" w:rsidRDefault="00917896" w:rsidP="00917896">
      <w:pPr>
        <w:widowControl/>
        <w:numPr>
          <w:ilvl w:val="0"/>
          <w:numId w:val="15"/>
        </w:numPr>
        <w:autoSpaceDE/>
        <w:autoSpaceDN/>
        <w:spacing w:after="100" w:afterAutospacing="1" w:line="259" w:lineRule="auto"/>
        <w:rPr>
          <w:sz w:val="24"/>
          <w:szCs w:val="24"/>
          <w:lang w:val="en-US"/>
        </w:rPr>
      </w:pPr>
      <w:r w:rsidRPr="00917896">
        <w:rPr>
          <w:b/>
          <w:bCs/>
          <w:sz w:val="24"/>
          <w:szCs w:val="24"/>
          <w:lang w:val="en-US"/>
        </w:rPr>
        <w:t>Analyse des données</w:t>
      </w:r>
      <w:r w:rsidRPr="00917896">
        <w:rPr>
          <w:sz w:val="24"/>
          <w:szCs w:val="24"/>
          <w:lang w:val="en-US"/>
        </w:rPr>
        <w:t xml:space="preserve"> </w:t>
      </w:r>
    </w:p>
    <w:p w14:paraId="1D22D589" w14:textId="77777777" w:rsidR="00917896" w:rsidRPr="00917896" w:rsidRDefault="00917896" w:rsidP="00917896">
      <w:pPr>
        <w:widowControl/>
        <w:numPr>
          <w:ilvl w:val="1"/>
          <w:numId w:val="15"/>
        </w:numPr>
        <w:autoSpaceDE/>
        <w:autoSpaceDN/>
        <w:spacing w:after="100" w:afterAutospacing="1" w:line="259" w:lineRule="auto"/>
        <w:rPr>
          <w:sz w:val="24"/>
          <w:szCs w:val="24"/>
        </w:rPr>
      </w:pPr>
      <w:r w:rsidRPr="00917896">
        <w:rPr>
          <w:sz w:val="24"/>
          <w:szCs w:val="24"/>
        </w:rPr>
        <w:t>Analyse statistique pour les réponses quantitatives.</w:t>
      </w:r>
    </w:p>
    <w:p w14:paraId="5C669E91" w14:textId="77777777" w:rsidR="00917896" w:rsidRPr="00917896" w:rsidRDefault="00917896" w:rsidP="00917896">
      <w:pPr>
        <w:widowControl/>
        <w:numPr>
          <w:ilvl w:val="1"/>
          <w:numId w:val="15"/>
        </w:numPr>
        <w:autoSpaceDE/>
        <w:autoSpaceDN/>
        <w:spacing w:after="100" w:afterAutospacing="1" w:line="259" w:lineRule="auto"/>
        <w:rPr>
          <w:sz w:val="24"/>
          <w:szCs w:val="24"/>
          <w:lang w:val="en-US"/>
        </w:rPr>
      </w:pPr>
      <w:r w:rsidRPr="00917896">
        <w:rPr>
          <w:sz w:val="24"/>
          <w:szCs w:val="24"/>
          <w:lang w:val="en-US"/>
        </w:rPr>
        <w:t>Synthèse des commentaires qualitatifs.</w:t>
      </w:r>
    </w:p>
    <w:p w14:paraId="3ACFED21" w14:textId="77777777" w:rsidR="0050028C" w:rsidRPr="0050028C" w:rsidRDefault="0050028C" w:rsidP="0050028C">
      <w:pPr>
        <w:pStyle w:val="Titre1"/>
        <w:numPr>
          <w:ilvl w:val="0"/>
          <w:numId w:val="0"/>
        </w:numPr>
        <w:ind w:left="360" w:hanging="360"/>
        <w:rPr>
          <w:rFonts w:eastAsia="Times New Roman"/>
        </w:rPr>
      </w:pPr>
      <w:bookmarkStart w:id="3" w:name="_Toc187234590"/>
      <w:r>
        <w:rPr>
          <w:rFonts w:eastAsia="Times New Roman"/>
        </w:rPr>
        <w:t>RESULTATS DE L’EVALUATION PAR PROGRAMME</w:t>
      </w:r>
      <w:bookmarkEnd w:id="3"/>
    </w:p>
    <w:p w14:paraId="6C537036" w14:textId="68A51A25" w:rsidR="00917896" w:rsidRPr="00917896" w:rsidRDefault="00917896" w:rsidP="00917896">
      <w:pPr>
        <w:pStyle w:val="Paragraphedeliste"/>
        <w:widowControl/>
        <w:numPr>
          <w:ilvl w:val="0"/>
          <w:numId w:val="23"/>
        </w:numPr>
        <w:autoSpaceDE/>
        <w:autoSpaceDN/>
        <w:outlineLvl w:val="3"/>
        <w:rPr>
          <w:b/>
          <w:bCs/>
          <w:sz w:val="24"/>
          <w:szCs w:val="24"/>
          <w:lang w:val="en-US"/>
        </w:rPr>
      </w:pPr>
      <w:r w:rsidRPr="00917896">
        <w:rPr>
          <w:b/>
          <w:bCs/>
          <w:sz w:val="24"/>
          <w:szCs w:val="24"/>
          <w:lang w:val="en-US"/>
        </w:rPr>
        <w:t>Planification et premier cours</w:t>
      </w:r>
    </w:p>
    <w:p w14:paraId="5804B623" w14:textId="6E86AA09" w:rsidR="00917896" w:rsidRPr="00917896" w:rsidRDefault="00917896" w:rsidP="00917896">
      <w:pPr>
        <w:widowControl/>
        <w:numPr>
          <w:ilvl w:val="0"/>
          <w:numId w:val="16"/>
        </w:numPr>
        <w:autoSpaceDE/>
        <w:autoSpaceDN/>
        <w:spacing w:after="100" w:afterAutospacing="1" w:line="259" w:lineRule="auto"/>
        <w:rPr>
          <w:sz w:val="24"/>
          <w:szCs w:val="24"/>
          <w:lang w:val="en-US"/>
        </w:rPr>
      </w:pPr>
      <w:r w:rsidRPr="00917896">
        <w:rPr>
          <w:b/>
          <w:bCs/>
          <w:sz w:val="24"/>
          <w:szCs w:val="24"/>
          <w:lang w:val="en-US"/>
        </w:rPr>
        <w:t>Satisfaction générale</w:t>
      </w:r>
      <w:r w:rsidRPr="00917896">
        <w:rPr>
          <w:sz w:val="24"/>
          <w:szCs w:val="24"/>
          <w:lang w:val="en-US"/>
        </w:rPr>
        <w:t xml:space="preserve"> </w:t>
      </w:r>
    </w:p>
    <w:p w14:paraId="47CC338E" w14:textId="77777777" w:rsidR="00917896" w:rsidRPr="00917896" w:rsidRDefault="00917896" w:rsidP="00917896">
      <w:pPr>
        <w:widowControl/>
        <w:numPr>
          <w:ilvl w:val="1"/>
          <w:numId w:val="16"/>
        </w:numPr>
        <w:autoSpaceDE/>
        <w:autoSpaceDN/>
        <w:spacing w:after="100" w:afterAutospacing="1" w:line="259" w:lineRule="auto"/>
        <w:rPr>
          <w:sz w:val="24"/>
          <w:szCs w:val="24"/>
        </w:rPr>
      </w:pPr>
      <w:r w:rsidRPr="00917896">
        <w:rPr>
          <w:sz w:val="24"/>
          <w:szCs w:val="24"/>
        </w:rPr>
        <w:t>80 % des étudiants (136 sur 170) estiment que le plan de cours était clair et contenait toutes les informations utiles.</w:t>
      </w:r>
    </w:p>
    <w:p w14:paraId="7FE2BC6D" w14:textId="41FFF097" w:rsidR="00917896" w:rsidRPr="00917896" w:rsidRDefault="00917896" w:rsidP="00917896">
      <w:pPr>
        <w:widowControl/>
        <w:numPr>
          <w:ilvl w:val="1"/>
          <w:numId w:val="16"/>
        </w:numPr>
        <w:autoSpaceDE/>
        <w:autoSpaceDN/>
        <w:spacing w:after="100" w:afterAutospacing="1" w:line="259" w:lineRule="auto"/>
        <w:rPr>
          <w:sz w:val="24"/>
          <w:szCs w:val="24"/>
        </w:rPr>
      </w:pPr>
      <w:r w:rsidRPr="00917896">
        <w:rPr>
          <w:sz w:val="24"/>
          <w:szCs w:val="24"/>
        </w:rPr>
        <w:t>75</w:t>
      </w:r>
      <w:r w:rsidR="00752EC7">
        <w:rPr>
          <w:sz w:val="24"/>
          <w:szCs w:val="24"/>
        </w:rPr>
        <w:t>,29</w:t>
      </w:r>
      <w:r w:rsidRPr="00917896">
        <w:rPr>
          <w:sz w:val="24"/>
          <w:szCs w:val="24"/>
        </w:rPr>
        <w:t xml:space="preserve"> % des étudiants (128 sur 170) jugent que les liens entre l’approche pédagogique et les objectifs du cours étaient bien établis.</w:t>
      </w:r>
    </w:p>
    <w:p w14:paraId="3863ACBE" w14:textId="216E69FC" w:rsidR="00917896" w:rsidRPr="00917896" w:rsidRDefault="00917896" w:rsidP="00917896">
      <w:pPr>
        <w:widowControl/>
        <w:numPr>
          <w:ilvl w:val="1"/>
          <w:numId w:val="16"/>
        </w:numPr>
        <w:autoSpaceDE/>
        <w:autoSpaceDN/>
        <w:spacing w:after="100" w:afterAutospacing="1" w:line="259" w:lineRule="auto"/>
        <w:rPr>
          <w:sz w:val="24"/>
          <w:szCs w:val="24"/>
        </w:rPr>
      </w:pPr>
      <w:r w:rsidRPr="00917896">
        <w:rPr>
          <w:sz w:val="24"/>
          <w:szCs w:val="24"/>
        </w:rPr>
        <w:t>85</w:t>
      </w:r>
      <w:r w:rsidR="00752EC7">
        <w:rPr>
          <w:sz w:val="24"/>
          <w:szCs w:val="24"/>
        </w:rPr>
        <w:t>,29</w:t>
      </w:r>
      <w:r w:rsidRPr="00917896">
        <w:rPr>
          <w:sz w:val="24"/>
          <w:szCs w:val="24"/>
        </w:rPr>
        <w:t xml:space="preserve"> % (145 sur 170) considèrent que le climat de confiance a été créé dès le premier cours.</w:t>
      </w:r>
    </w:p>
    <w:p w14:paraId="62E6B456" w14:textId="313C39EB" w:rsidR="00917896" w:rsidRPr="00917896" w:rsidRDefault="00917896" w:rsidP="00917896">
      <w:pPr>
        <w:widowControl/>
        <w:numPr>
          <w:ilvl w:val="0"/>
          <w:numId w:val="16"/>
        </w:numPr>
        <w:autoSpaceDE/>
        <w:autoSpaceDN/>
        <w:spacing w:after="100" w:afterAutospacing="1" w:line="259" w:lineRule="auto"/>
        <w:rPr>
          <w:sz w:val="24"/>
          <w:szCs w:val="24"/>
          <w:lang w:val="en-US"/>
        </w:rPr>
      </w:pPr>
      <w:r w:rsidRPr="00917896">
        <w:rPr>
          <w:b/>
          <w:bCs/>
          <w:sz w:val="24"/>
          <w:szCs w:val="24"/>
          <w:lang w:val="en-US"/>
        </w:rPr>
        <w:t>Axes d'amélioration suggérés</w:t>
      </w:r>
    </w:p>
    <w:p w14:paraId="47A133BD" w14:textId="541E262B" w:rsidR="00917896" w:rsidRPr="00917896" w:rsidRDefault="00917896" w:rsidP="00917896">
      <w:pPr>
        <w:widowControl/>
        <w:numPr>
          <w:ilvl w:val="1"/>
          <w:numId w:val="16"/>
        </w:numPr>
        <w:autoSpaceDE/>
        <w:autoSpaceDN/>
        <w:spacing w:after="100" w:afterAutospacing="1" w:line="259" w:lineRule="auto"/>
        <w:rPr>
          <w:sz w:val="24"/>
          <w:szCs w:val="24"/>
        </w:rPr>
      </w:pPr>
      <w:r w:rsidRPr="00917896">
        <w:rPr>
          <w:sz w:val="24"/>
          <w:szCs w:val="24"/>
        </w:rPr>
        <w:t xml:space="preserve">20 % </w:t>
      </w:r>
      <w:r w:rsidR="00752EC7">
        <w:rPr>
          <w:sz w:val="24"/>
          <w:szCs w:val="24"/>
        </w:rPr>
        <w:t xml:space="preserve">soit </w:t>
      </w:r>
      <w:r w:rsidR="00752EC7" w:rsidRPr="00917896">
        <w:rPr>
          <w:sz w:val="24"/>
          <w:szCs w:val="24"/>
        </w:rPr>
        <w:t>(</w:t>
      </w:r>
      <w:r w:rsidR="00752EC7">
        <w:rPr>
          <w:sz w:val="24"/>
          <w:szCs w:val="24"/>
        </w:rPr>
        <w:t>34</w:t>
      </w:r>
      <w:r w:rsidR="00752EC7" w:rsidRPr="00917896">
        <w:rPr>
          <w:sz w:val="24"/>
          <w:szCs w:val="24"/>
        </w:rPr>
        <w:t xml:space="preserve"> sur 170) </w:t>
      </w:r>
      <w:r w:rsidRPr="00917896">
        <w:rPr>
          <w:sz w:val="24"/>
          <w:szCs w:val="24"/>
        </w:rPr>
        <w:t>des étudiants souhaitent une meilleure communication des horaires de disponibilité des enseignants.</w:t>
      </w:r>
    </w:p>
    <w:p w14:paraId="0E4AB41A" w14:textId="462E4EFF" w:rsidR="00917896" w:rsidRPr="00917896" w:rsidRDefault="00917896" w:rsidP="00917896">
      <w:pPr>
        <w:widowControl/>
        <w:numPr>
          <w:ilvl w:val="1"/>
          <w:numId w:val="16"/>
        </w:numPr>
        <w:autoSpaceDE/>
        <w:autoSpaceDN/>
        <w:spacing w:after="100" w:afterAutospacing="1" w:line="259" w:lineRule="auto"/>
        <w:rPr>
          <w:sz w:val="24"/>
          <w:szCs w:val="24"/>
        </w:rPr>
      </w:pPr>
      <w:r w:rsidRPr="00917896">
        <w:rPr>
          <w:sz w:val="24"/>
          <w:szCs w:val="24"/>
        </w:rPr>
        <w:t>1</w:t>
      </w:r>
      <w:r w:rsidR="00752EC7">
        <w:rPr>
          <w:sz w:val="24"/>
          <w:szCs w:val="24"/>
        </w:rPr>
        <w:t>5,29</w:t>
      </w:r>
      <w:r w:rsidRPr="00917896">
        <w:rPr>
          <w:sz w:val="24"/>
          <w:szCs w:val="24"/>
        </w:rPr>
        <w:t xml:space="preserve"> % </w:t>
      </w:r>
      <w:r w:rsidR="00752EC7">
        <w:rPr>
          <w:sz w:val="24"/>
          <w:szCs w:val="24"/>
        </w:rPr>
        <w:t xml:space="preserve">(26 sur 170) </w:t>
      </w:r>
      <w:r w:rsidRPr="00917896">
        <w:rPr>
          <w:sz w:val="24"/>
          <w:szCs w:val="24"/>
        </w:rPr>
        <w:t>suggèrent d’utiliser des supports pédagogiques plus modernes.</w:t>
      </w:r>
    </w:p>
    <w:p w14:paraId="62EC0623" w14:textId="77777777" w:rsidR="00917896" w:rsidRPr="00917896" w:rsidRDefault="00917896" w:rsidP="00917896">
      <w:pPr>
        <w:widowControl/>
        <w:autoSpaceDE/>
        <w:autoSpaceDN/>
        <w:outlineLvl w:val="3"/>
        <w:rPr>
          <w:b/>
          <w:bCs/>
          <w:sz w:val="24"/>
          <w:szCs w:val="24"/>
          <w:lang w:val="en-US"/>
        </w:rPr>
      </w:pPr>
      <w:r w:rsidRPr="00917896">
        <w:rPr>
          <w:b/>
          <w:bCs/>
          <w:sz w:val="24"/>
          <w:szCs w:val="24"/>
          <w:lang w:val="en-US"/>
        </w:rPr>
        <w:t>2. Intervention en classe</w:t>
      </w:r>
    </w:p>
    <w:p w14:paraId="13B44B81" w14:textId="59B3CF20" w:rsidR="00917896" w:rsidRPr="00917896" w:rsidRDefault="00917896" w:rsidP="00917896">
      <w:pPr>
        <w:widowControl/>
        <w:numPr>
          <w:ilvl w:val="0"/>
          <w:numId w:val="17"/>
        </w:numPr>
        <w:autoSpaceDE/>
        <w:autoSpaceDN/>
        <w:spacing w:after="100" w:afterAutospacing="1" w:line="259" w:lineRule="auto"/>
        <w:rPr>
          <w:sz w:val="24"/>
          <w:szCs w:val="24"/>
          <w:lang w:val="en-US"/>
        </w:rPr>
      </w:pPr>
      <w:r w:rsidRPr="00917896">
        <w:rPr>
          <w:b/>
          <w:bCs/>
          <w:sz w:val="24"/>
          <w:szCs w:val="24"/>
          <w:lang w:val="en-US"/>
        </w:rPr>
        <w:t>Satisfaction générale</w:t>
      </w:r>
      <w:r w:rsidRPr="00917896">
        <w:rPr>
          <w:sz w:val="24"/>
          <w:szCs w:val="24"/>
          <w:lang w:val="en-US"/>
        </w:rPr>
        <w:t xml:space="preserve"> </w:t>
      </w:r>
    </w:p>
    <w:p w14:paraId="06C13EBA" w14:textId="0EA0ED5B" w:rsidR="00917896" w:rsidRPr="00917896" w:rsidRDefault="00917896" w:rsidP="00917896">
      <w:pPr>
        <w:widowControl/>
        <w:numPr>
          <w:ilvl w:val="1"/>
          <w:numId w:val="17"/>
        </w:numPr>
        <w:autoSpaceDE/>
        <w:autoSpaceDN/>
        <w:spacing w:after="100" w:afterAutospacing="1" w:line="259" w:lineRule="auto"/>
        <w:rPr>
          <w:sz w:val="24"/>
          <w:szCs w:val="24"/>
        </w:rPr>
      </w:pPr>
      <w:r w:rsidRPr="00917896">
        <w:rPr>
          <w:sz w:val="24"/>
          <w:szCs w:val="24"/>
        </w:rPr>
        <w:t>8</w:t>
      </w:r>
      <w:r w:rsidR="00752EC7">
        <w:rPr>
          <w:sz w:val="24"/>
          <w:szCs w:val="24"/>
        </w:rPr>
        <w:t>1,76</w:t>
      </w:r>
      <w:r w:rsidRPr="00917896">
        <w:rPr>
          <w:sz w:val="24"/>
          <w:szCs w:val="24"/>
        </w:rPr>
        <w:t xml:space="preserve"> % (139 sur 170) pensent que les enseignants démontrent de l'enthousiasme en classe.</w:t>
      </w:r>
    </w:p>
    <w:p w14:paraId="3E901526" w14:textId="03661AED" w:rsidR="00917896" w:rsidRPr="00917896" w:rsidRDefault="00917896" w:rsidP="00917896">
      <w:pPr>
        <w:widowControl/>
        <w:numPr>
          <w:ilvl w:val="1"/>
          <w:numId w:val="17"/>
        </w:numPr>
        <w:autoSpaceDE/>
        <w:autoSpaceDN/>
        <w:spacing w:after="100" w:afterAutospacing="1" w:line="259" w:lineRule="auto"/>
        <w:rPr>
          <w:sz w:val="24"/>
          <w:szCs w:val="24"/>
        </w:rPr>
      </w:pPr>
      <w:r w:rsidRPr="00917896">
        <w:rPr>
          <w:sz w:val="24"/>
          <w:szCs w:val="24"/>
        </w:rPr>
        <w:t>78</w:t>
      </w:r>
      <w:r w:rsidR="00752EC7">
        <w:rPr>
          <w:sz w:val="24"/>
          <w:szCs w:val="24"/>
        </w:rPr>
        <w:t>,23</w:t>
      </w:r>
      <w:r w:rsidRPr="00917896">
        <w:rPr>
          <w:sz w:val="24"/>
          <w:szCs w:val="24"/>
        </w:rPr>
        <w:t xml:space="preserve"> % (133 sur 170) affirment que les enseignants utilisent un vocabulaire clair et compréhensible.</w:t>
      </w:r>
    </w:p>
    <w:p w14:paraId="388839C2" w14:textId="2891739D" w:rsidR="00917896" w:rsidRPr="00917896" w:rsidRDefault="00917896" w:rsidP="00917896">
      <w:pPr>
        <w:widowControl/>
        <w:numPr>
          <w:ilvl w:val="1"/>
          <w:numId w:val="17"/>
        </w:numPr>
        <w:autoSpaceDE/>
        <w:autoSpaceDN/>
        <w:spacing w:after="100" w:afterAutospacing="1" w:line="259" w:lineRule="auto"/>
        <w:rPr>
          <w:sz w:val="24"/>
          <w:szCs w:val="24"/>
        </w:rPr>
      </w:pPr>
      <w:r w:rsidRPr="00917896">
        <w:rPr>
          <w:sz w:val="24"/>
          <w:szCs w:val="24"/>
        </w:rPr>
        <w:t>7</w:t>
      </w:r>
      <w:r w:rsidR="00752EC7">
        <w:rPr>
          <w:sz w:val="24"/>
          <w:szCs w:val="24"/>
        </w:rPr>
        <w:t xml:space="preserve">1,76 </w:t>
      </w:r>
      <w:r w:rsidRPr="00917896">
        <w:rPr>
          <w:sz w:val="24"/>
          <w:szCs w:val="24"/>
        </w:rPr>
        <w:t>% (122 sur 170) souhaitent une plus grande diversité dans les méthodes d’enseignement.</w:t>
      </w:r>
    </w:p>
    <w:p w14:paraId="5D1C90FB" w14:textId="763E93AA" w:rsidR="00917896" w:rsidRPr="00917896" w:rsidRDefault="00917896" w:rsidP="00917896">
      <w:pPr>
        <w:widowControl/>
        <w:numPr>
          <w:ilvl w:val="0"/>
          <w:numId w:val="17"/>
        </w:numPr>
        <w:autoSpaceDE/>
        <w:autoSpaceDN/>
        <w:spacing w:after="100" w:afterAutospacing="1" w:line="259" w:lineRule="auto"/>
        <w:rPr>
          <w:sz w:val="24"/>
          <w:szCs w:val="24"/>
          <w:lang w:val="en-US"/>
        </w:rPr>
      </w:pPr>
      <w:r w:rsidRPr="00917896">
        <w:rPr>
          <w:b/>
          <w:bCs/>
          <w:sz w:val="24"/>
          <w:szCs w:val="24"/>
          <w:lang w:val="en-US"/>
        </w:rPr>
        <w:t>Points à améliorer</w:t>
      </w:r>
      <w:r w:rsidRPr="00917896">
        <w:rPr>
          <w:sz w:val="24"/>
          <w:szCs w:val="24"/>
          <w:lang w:val="en-US"/>
        </w:rPr>
        <w:t xml:space="preserve"> </w:t>
      </w:r>
    </w:p>
    <w:p w14:paraId="2BF2CE4B" w14:textId="77777777" w:rsidR="00917896" w:rsidRPr="00917896" w:rsidRDefault="00917896" w:rsidP="00917896">
      <w:pPr>
        <w:widowControl/>
        <w:numPr>
          <w:ilvl w:val="1"/>
          <w:numId w:val="17"/>
        </w:numPr>
        <w:autoSpaceDE/>
        <w:autoSpaceDN/>
        <w:spacing w:after="100" w:afterAutospacing="1" w:line="259" w:lineRule="auto"/>
        <w:rPr>
          <w:sz w:val="24"/>
          <w:szCs w:val="24"/>
        </w:rPr>
      </w:pPr>
      <w:r w:rsidRPr="00917896">
        <w:rPr>
          <w:sz w:val="24"/>
          <w:szCs w:val="24"/>
        </w:rPr>
        <w:t>Varier davantage les approches pédagogiques pour inclure plus de débats, d’ateliers pratiques, et d’utilisation de multimédias.</w:t>
      </w:r>
    </w:p>
    <w:p w14:paraId="1CE0D64F" w14:textId="77777777" w:rsidR="00917896" w:rsidRDefault="00917896" w:rsidP="00917896">
      <w:pPr>
        <w:widowControl/>
        <w:numPr>
          <w:ilvl w:val="1"/>
          <w:numId w:val="17"/>
        </w:numPr>
        <w:autoSpaceDE/>
        <w:autoSpaceDN/>
        <w:spacing w:after="100" w:afterAutospacing="1" w:line="259" w:lineRule="auto"/>
        <w:rPr>
          <w:sz w:val="24"/>
          <w:szCs w:val="24"/>
        </w:rPr>
      </w:pPr>
      <w:r w:rsidRPr="00917896">
        <w:rPr>
          <w:sz w:val="24"/>
          <w:szCs w:val="24"/>
        </w:rPr>
        <w:t>Mieux relier les nouvelles connaissances aux réalités professionnelles.</w:t>
      </w:r>
    </w:p>
    <w:p w14:paraId="72BB1207" w14:textId="77777777" w:rsidR="00917896" w:rsidRDefault="00917896" w:rsidP="00917896">
      <w:pPr>
        <w:widowControl/>
        <w:autoSpaceDE/>
        <w:autoSpaceDN/>
        <w:spacing w:after="100" w:afterAutospacing="1" w:line="259" w:lineRule="auto"/>
        <w:rPr>
          <w:sz w:val="24"/>
          <w:szCs w:val="24"/>
        </w:rPr>
      </w:pPr>
    </w:p>
    <w:p w14:paraId="4A62FA32" w14:textId="77777777" w:rsidR="00917896" w:rsidRPr="00917896" w:rsidRDefault="00917896" w:rsidP="00917896">
      <w:pPr>
        <w:widowControl/>
        <w:autoSpaceDE/>
        <w:autoSpaceDN/>
        <w:spacing w:after="100" w:afterAutospacing="1" w:line="259" w:lineRule="auto"/>
        <w:rPr>
          <w:sz w:val="24"/>
          <w:szCs w:val="24"/>
        </w:rPr>
      </w:pPr>
    </w:p>
    <w:p w14:paraId="788A5DFA" w14:textId="77777777" w:rsidR="00917896" w:rsidRPr="00917896" w:rsidRDefault="00917896" w:rsidP="00917896">
      <w:pPr>
        <w:widowControl/>
        <w:autoSpaceDE/>
        <w:autoSpaceDN/>
        <w:outlineLvl w:val="3"/>
        <w:rPr>
          <w:b/>
          <w:bCs/>
          <w:sz w:val="24"/>
          <w:szCs w:val="24"/>
          <w:lang w:val="en-US"/>
        </w:rPr>
      </w:pPr>
      <w:r w:rsidRPr="00917896">
        <w:rPr>
          <w:b/>
          <w:bCs/>
          <w:sz w:val="24"/>
          <w:szCs w:val="24"/>
          <w:lang w:val="en-US"/>
        </w:rPr>
        <w:t>3. Évaluation des apprentissages</w:t>
      </w:r>
    </w:p>
    <w:p w14:paraId="6F443262" w14:textId="0B347379" w:rsidR="00917896" w:rsidRPr="00917896" w:rsidRDefault="00917896" w:rsidP="00917896">
      <w:pPr>
        <w:widowControl/>
        <w:numPr>
          <w:ilvl w:val="0"/>
          <w:numId w:val="18"/>
        </w:numPr>
        <w:autoSpaceDE/>
        <w:autoSpaceDN/>
        <w:spacing w:after="100" w:afterAutospacing="1" w:line="259" w:lineRule="auto"/>
        <w:rPr>
          <w:sz w:val="24"/>
          <w:szCs w:val="24"/>
          <w:lang w:val="en-US"/>
        </w:rPr>
      </w:pPr>
      <w:r w:rsidRPr="00917896">
        <w:rPr>
          <w:b/>
          <w:bCs/>
          <w:sz w:val="24"/>
          <w:szCs w:val="24"/>
          <w:lang w:val="en-US"/>
        </w:rPr>
        <w:t>Satisfaction générale</w:t>
      </w:r>
      <w:r w:rsidRPr="00917896">
        <w:rPr>
          <w:sz w:val="24"/>
          <w:szCs w:val="24"/>
          <w:lang w:val="en-US"/>
        </w:rPr>
        <w:t xml:space="preserve"> </w:t>
      </w:r>
    </w:p>
    <w:p w14:paraId="264DCF77" w14:textId="78990060" w:rsidR="00917896" w:rsidRPr="00917896" w:rsidRDefault="00917896" w:rsidP="00917896">
      <w:pPr>
        <w:widowControl/>
        <w:numPr>
          <w:ilvl w:val="1"/>
          <w:numId w:val="18"/>
        </w:numPr>
        <w:autoSpaceDE/>
        <w:autoSpaceDN/>
        <w:spacing w:after="100" w:afterAutospacing="1" w:line="259" w:lineRule="auto"/>
        <w:rPr>
          <w:sz w:val="24"/>
          <w:szCs w:val="24"/>
        </w:rPr>
      </w:pPr>
      <w:r w:rsidRPr="00917896">
        <w:rPr>
          <w:sz w:val="24"/>
          <w:szCs w:val="24"/>
        </w:rPr>
        <w:t>8</w:t>
      </w:r>
      <w:r w:rsidR="00024E8F">
        <w:rPr>
          <w:sz w:val="24"/>
          <w:szCs w:val="24"/>
        </w:rPr>
        <w:t>5,29</w:t>
      </w:r>
      <w:r w:rsidRPr="00917896">
        <w:rPr>
          <w:sz w:val="24"/>
          <w:szCs w:val="24"/>
        </w:rPr>
        <w:t xml:space="preserve"> % (145 sur 170) des étudiants trouvent les attentes par rapport aux travaux bien illustrées par des exemples.</w:t>
      </w:r>
    </w:p>
    <w:p w14:paraId="121CD76F" w14:textId="261B8156" w:rsidR="00917896" w:rsidRPr="00917896" w:rsidRDefault="00917896" w:rsidP="00917896">
      <w:pPr>
        <w:widowControl/>
        <w:numPr>
          <w:ilvl w:val="1"/>
          <w:numId w:val="18"/>
        </w:numPr>
        <w:autoSpaceDE/>
        <w:autoSpaceDN/>
        <w:spacing w:after="100" w:afterAutospacing="1" w:line="259" w:lineRule="auto"/>
        <w:rPr>
          <w:sz w:val="24"/>
          <w:szCs w:val="24"/>
        </w:rPr>
      </w:pPr>
      <w:r w:rsidRPr="00917896">
        <w:rPr>
          <w:sz w:val="24"/>
          <w:szCs w:val="24"/>
        </w:rPr>
        <w:t>80 % (136 sur 170) estiment que les examens étaient clairs et en lien direct avec les exercices réalisés en classe.</w:t>
      </w:r>
    </w:p>
    <w:p w14:paraId="77817092" w14:textId="77777777" w:rsidR="00917896" w:rsidRPr="00917896" w:rsidRDefault="00917896" w:rsidP="00917896">
      <w:pPr>
        <w:widowControl/>
        <w:numPr>
          <w:ilvl w:val="1"/>
          <w:numId w:val="18"/>
        </w:numPr>
        <w:autoSpaceDE/>
        <w:autoSpaceDN/>
        <w:spacing w:after="100" w:afterAutospacing="1" w:line="259" w:lineRule="auto"/>
        <w:rPr>
          <w:sz w:val="24"/>
          <w:szCs w:val="24"/>
        </w:rPr>
      </w:pPr>
      <w:r w:rsidRPr="00917896">
        <w:rPr>
          <w:sz w:val="24"/>
          <w:szCs w:val="24"/>
        </w:rPr>
        <w:t>70 % (119 sur 170) jugent la correction équitable.</w:t>
      </w:r>
    </w:p>
    <w:p w14:paraId="3BC89A88" w14:textId="374C7515" w:rsidR="00917896" w:rsidRPr="00917896" w:rsidRDefault="00917896" w:rsidP="00917896">
      <w:pPr>
        <w:widowControl/>
        <w:numPr>
          <w:ilvl w:val="0"/>
          <w:numId w:val="18"/>
        </w:numPr>
        <w:autoSpaceDE/>
        <w:autoSpaceDN/>
        <w:spacing w:after="100" w:afterAutospacing="1" w:line="259" w:lineRule="auto"/>
        <w:rPr>
          <w:sz w:val="24"/>
          <w:szCs w:val="24"/>
          <w:lang w:val="en-US"/>
        </w:rPr>
      </w:pPr>
      <w:r w:rsidRPr="00917896">
        <w:rPr>
          <w:b/>
          <w:bCs/>
          <w:sz w:val="24"/>
          <w:szCs w:val="24"/>
          <w:lang w:val="en-US"/>
        </w:rPr>
        <w:t>Axes d'amélioration suggérés</w:t>
      </w:r>
      <w:r w:rsidRPr="00917896">
        <w:rPr>
          <w:sz w:val="24"/>
          <w:szCs w:val="24"/>
          <w:lang w:val="en-US"/>
        </w:rPr>
        <w:t xml:space="preserve"> </w:t>
      </w:r>
    </w:p>
    <w:p w14:paraId="19DD393D" w14:textId="1B23B72D" w:rsidR="00917896" w:rsidRPr="00917896" w:rsidRDefault="00917896" w:rsidP="00917896">
      <w:pPr>
        <w:widowControl/>
        <w:numPr>
          <w:ilvl w:val="1"/>
          <w:numId w:val="18"/>
        </w:numPr>
        <w:autoSpaceDE/>
        <w:autoSpaceDN/>
        <w:spacing w:after="100" w:afterAutospacing="1" w:line="259" w:lineRule="auto"/>
        <w:rPr>
          <w:sz w:val="24"/>
          <w:szCs w:val="24"/>
        </w:rPr>
      </w:pPr>
      <w:r w:rsidRPr="00917896">
        <w:rPr>
          <w:sz w:val="24"/>
          <w:szCs w:val="24"/>
        </w:rPr>
        <w:t>25</w:t>
      </w:r>
      <w:r w:rsidR="00024E8F">
        <w:rPr>
          <w:sz w:val="24"/>
          <w:szCs w:val="24"/>
        </w:rPr>
        <w:t>,29</w:t>
      </w:r>
      <w:r w:rsidRPr="00917896">
        <w:rPr>
          <w:sz w:val="24"/>
          <w:szCs w:val="24"/>
        </w:rPr>
        <w:t xml:space="preserve"> % (43 sur 170) suggèrent un suivi plus rapide des commentaires après les évaluations.</w:t>
      </w:r>
    </w:p>
    <w:p w14:paraId="56E986DE" w14:textId="77777777" w:rsidR="00917896" w:rsidRPr="00917896" w:rsidRDefault="00917896" w:rsidP="00917896">
      <w:pPr>
        <w:widowControl/>
        <w:numPr>
          <w:ilvl w:val="1"/>
          <w:numId w:val="18"/>
        </w:numPr>
        <w:autoSpaceDE/>
        <w:autoSpaceDN/>
        <w:spacing w:after="100" w:afterAutospacing="1" w:line="259" w:lineRule="auto"/>
        <w:rPr>
          <w:sz w:val="24"/>
          <w:szCs w:val="24"/>
        </w:rPr>
      </w:pPr>
      <w:r w:rsidRPr="00917896">
        <w:rPr>
          <w:sz w:val="24"/>
          <w:szCs w:val="24"/>
        </w:rPr>
        <w:t>Renforcer l’utilisation d’évaluations formatives pour identifier les faiblesses avant les examens.</w:t>
      </w:r>
    </w:p>
    <w:p w14:paraId="57E7C4D8" w14:textId="77777777" w:rsidR="00917896" w:rsidRPr="00917896" w:rsidRDefault="00917896" w:rsidP="00917896">
      <w:pPr>
        <w:widowControl/>
        <w:autoSpaceDE/>
        <w:autoSpaceDN/>
        <w:outlineLvl w:val="3"/>
        <w:rPr>
          <w:b/>
          <w:bCs/>
          <w:sz w:val="24"/>
          <w:szCs w:val="24"/>
          <w:lang w:val="en-US"/>
        </w:rPr>
      </w:pPr>
      <w:r w:rsidRPr="00917896">
        <w:rPr>
          <w:b/>
          <w:bCs/>
          <w:sz w:val="24"/>
          <w:szCs w:val="24"/>
          <w:lang w:val="en-US"/>
        </w:rPr>
        <w:t>4. Appréciation générale</w:t>
      </w:r>
    </w:p>
    <w:p w14:paraId="71777645" w14:textId="013C919D" w:rsidR="00917896" w:rsidRPr="00917896" w:rsidRDefault="00917896" w:rsidP="00917896">
      <w:pPr>
        <w:widowControl/>
        <w:numPr>
          <w:ilvl w:val="0"/>
          <w:numId w:val="19"/>
        </w:numPr>
        <w:autoSpaceDE/>
        <w:autoSpaceDN/>
        <w:spacing w:after="100" w:afterAutospacing="1" w:line="259" w:lineRule="auto"/>
        <w:rPr>
          <w:sz w:val="24"/>
          <w:szCs w:val="24"/>
        </w:rPr>
      </w:pPr>
      <w:r w:rsidRPr="00917896">
        <w:rPr>
          <w:b/>
          <w:bCs/>
          <w:sz w:val="24"/>
          <w:szCs w:val="24"/>
        </w:rPr>
        <w:t>Points forts identifiés par les étudiants</w:t>
      </w:r>
      <w:r w:rsidRPr="00917896">
        <w:rPr>
          <w:sz w:val="24"/>
          <w:szCs w:val="24"/>
        </w:rPr>
        <w:t xml:space="preserve"> </w:t>
      </w:r>
    </w:p>
    <w:p w14:paraId="0F01332D" w14:textId="77777777" w:rsidR="00917896" w:rsidRPr="00917896" w:rsidRDefault="00917896" w:rsidP="00917896">
      <w:pPr>
        <w:widowControl/>
        <w:numPr>
          <w:ilvl w:val="1"/>
          <w:numId w:val="19"/>
        </w:numPr>
        <w:autoSpaceDE/>
        <w:autoSpaceDN/>
        <w:spacing w:after="100" w:afterAutospacing="1" w:line="259" w:lineRule="auto"/>
        <w:rPr>
          <w:sz w:val="24"/>
          <w:szCs w:val="24"/>
        </w:rPr>
      </w:pPr>
      <w:r w:rsidRPr="00917896">
        <w:rPr>
          <w:sz w:val="24"/>
          <w:szCs w:val="24"/>
        </w:rPr>
        <w:t>Compétence et maîtrise des enseignants dans leurs domaines respectifs.</w:t>
      </w:r>
    </w:p>
    <w:p w14:paraId="3C14ED6F" w14:textId="77777777" w:rsidR="00917896" w:rsidRPr="00917896" w:rsidRDefault="00917896" w:rsidP="00917896">
      <w:pPr>
        <w:widowControl/>
        <w:numPr>
          <w:ilvl w:val="1"/>
          <w:numId w:val="19"/>
        </w:numPr>
        <w:autoSpaceDE/>
        <w:autoSpaceDN/>
        <w:spacing w:after="100" w:afterAutospacing="1" w:line="259" w:lineRule="auto"/>
        <w:rPr>
          <w:sz w:val="24"/>
          <w:szCs w:val="24"/>
        </w:rPr>
      </w:pPr>
      <w:r w:rsidRPr="00917896">
        <w:rPr>
          <w:sz w:val="24"/>
          <w:szCs w:val="24"/>
        </w:rPr>
        <w:t>Disponibilité et réactivité des enseignants en dehors des heures de cours.</w:t>
      </w:r>
    </w:p>
    <w:p w14:paraId="09E59BFC" w14:textId="0BAAECD6" w:rsidR="00917896" w:rsidRPr="00917896" w:rsidRDefault="00917896" w:rsidP="00917896">
      <w:pPr>
        <w:widowControl/>
        <w:numPr>
          <w:ilvl w:val="0"/>
          <w:numId w:val="19"/>
        </w:numPr>
        <w:autoSpaceDE/>
        <w:autoSpaceDN/>
        <w:spacing w:after="100" w:afterAutospacing="1" w:line="259" w:lineRule="auto"/>
        <w:rPr>
          <w:sz w:val="24"/>
          <w:szCs w:val="24"/>
          <w:lang w:val="en-US"/>
        </w:rPr>
      </w:pPr>
      <w:r w:rsidRPr="00917896">
        <w:rPr>
          <w:b/>
          <w:bCs/>
          <w:sz w:val="24"/>
          <w:szCs w:val="24"/>
          <w:lang w:val="en-US"/>
        </w:rPr>
        <w:t>Points à améliorer</w:t>
      </w:r>
      <w:r w:rsidRPr="00917896">
        <w:rPr>
          <w:sz w:val="24"/>
          <w:szCs w:val="24"/>
          <w:lang w:val="en-US"/>
        </w:rPr>
        <w:t xml:space="preserve"> </w:t>
      </w:r>
    </w:p>
    <w:p w14:paraId="489DD229" w14:textId="77777777" w:rsidR="00917896" w:rsidRPr="00917896" w:rsidRDefault="00917896" w:rsidP="00917896">
      <w:pPr>
        <w:widowControl/>
        <w:numPr>
          <w:ilvl w:val="1"/>
          <w:numId w:val="19"/>
        </w:numPr>
        <w:autoSpaceDE/>
        <w:autoSpaceDN/>
        <w:spacing w:after="100" w:afterAutospacing="1" w:line="259" w:lineRule="auto"/>
        <w:rPr>
          <w:sz w:val="24"/>
          <w:szCs w:val="24"/>
        </w:rPr>
      </w:pPr>
      <w:r w:rsidRPr="00917896">
        <w:rPr>
          <w:sz w:val="24"/>
          <w:szCs w:val="24"/>
        </w:rPr>
        <w:t>Renforcer l’interactivité pendant les cours.</w:t>
      </w:r>
    </w:p>
    <w:p w14:paraId="4A5366A5" w14:textId="6A5FC0D3" w:rsidR="0050028C" w:rsidRPr="00917896" w:rsidRDefault="00917896" w:rsidP="00815B29">
      <w:pPr>
        <w:widowControl/>
        <w:numPr>
          <w:ilvl w:val="1"/>
          <w:numId w:val="19"/>
        </w:numPr>
        <w:autoSpaceDE/>
        <w:autoSpaceDN/>
        <w:spacing w:after="100" w:afterAutospacing="1" w:line="259" w:lineRule="auto"/>
        <w:rPr>
          <w:sz w:val="24"/>
          <w:szCs w:val="24"/>
        </w:rPr>
      </w:pPr>
      <w:r w:rsidRPr="00917896">
        <w:rPr>
          <w:sz w:val="24"/>
          <w:szCs w:val="24"/>
        </w:rPr>
        <w:t>Mieux intégrer des outils numériques pour enrichir l’apprentissage.</w:t>
      </w:r>
    </w:p>
    <w:p w14:paraId="7C959830" w14:textId="77777777" w:rsidR="008877DC" w:rsidRPr="008877DC" w:rsidRDefault="008877DC" w:rsidP="008877DC">
      <w:pPr>
        <w:pStyle w:val="Titre1"/>
        <w:numPr>
          <w:ilvl w:val="0"/>
          <w:numId w:val="0"/>
        </w:numPr>
        <w:ind w:left="360" w:hanging="360"/>
        <w:rPr>
          <w:rFonts w:eastAsia="Times New Roman"/>
        </w:rPr>
      </w:pPr>
      <w:bookmarkStart w:id="4" w:name="_Toc187234591"/>
      <w:r>
        <w:rPr>
          <w:rFonts w:eastAsia="Times New Roman"/>
        </w:rPr>
        <w:t>SYNTHESE DES POINTS FORTS ET AXES D’amélioration</w:t>
      </w:r>
      <w:bookmarkEnd w:id="4"/>
    </w:p>
    <w:p w14:paraId="240E0CB3" w14:textId="6F4ED284" w:rsidR="00917896" w:rsidRPr="00917896" w:rsidRDefault="00917896" w:rsidP="00917896">
      <w:pPr>
        <w:widowControl/>
        <w:autoSpaceDE/>
        <w:autoSpaceDN/>
        <w:rPr>
          <w:sz w:val="24"/>
          <w:szCs w:val="24"/>
          <w:lang w:val="en-US"/>
        </w:rPr>
      </w:pPr>
      <w:r w:rsidRPr="00917896">
        <w:rPr>
          <w:b/>
          <w:bCs/>
          <w:sz w:val="24"/>
          <w:szCs w:val="24"/>
          <w:lang w:val="en-US"/>
        </w:rPr>
        <w:t>Forces</w:t>
      </w:r>
    </w:p>
    <w:p w14:paraId="4A09E1E7" w14:textId="77777777" w:rsidR="00917896" w:rsidRPr="00917896" w:rsidRDefault="00917896" w:rsidP="00917896">
      <w:pPr>
        <w:widowControl/>
        <w:numPr>
          <w:ilvl w:val="0"/>
          <w:numId w:val="20"/>
        </w:numPr>
        <w:autoSpaceDE/>
        <w:autoSpaceDN/>
        <w:spacing w:after="100" w:afterAutospacing="1" w:line="259" w:lineRule="auto"/>
        <w:rPr>
          <w:sz w:val="24"/>
          <w:szCs w:val="24"/>
        </w:rPr>
      </w:pPr>
      <w:r w:rsidRPr="00917896">
        <w:rPr>
          <w:sz w:val="24"/>
          <w:szCs w:val="24"/>
        </w:rPr>
        <w:t>Bonne maîtrise des sujets par les enseignants.</w:t>
      </w:r>
    </w:p>
    <w:p w14:paraId="782C4191" w14:textId="77777777" w:rsidR="00917896" w:rsidRPr="00917896" w:rsidRDefault="00917896" w:rsidP="00917896">
      <w:pPr>
        <w:widowControl/>
        <w:numPr>
          <w:ilvl w:val="0"/>
          <w:numId w:val="20"/>
        </w:numPr>
        <w:autoSpaceDE/>
        <w:autoSpaceDN/>
        <w:spacing w:after="100" w:afterAutospacing="1" w:line="259" w:lineRule="auto"/>
        <w:rPr>
          <w:sz w:val="24"/>
          <w:szCs w:val="24"/>
        </w:rPr>
      </w:pPr>
      <w:r w:rsidRPr="00917896">
        <w:rPr>
          <w:sz w:val="24"/>
          <w:szCs w:val="24"/>
        </w:rPr>
        <w:t>Clarté des critères d’évaluation et pertinence des examens.</w:t>
      </w:r>
    </w:p>
    <w:p w14:paraId="54DC5208" w14:textId="77777777" w:rsidR="00917896" w:rsidRDefault="00917896" w:rsidP="00917896">
      <w:pPr>
        <w:widowControl/>
        <w:numPr>
          <w:ilvl w:val="0"/>
          <w:numId w:val="20"/>
        </w:numPr>
        <w:autoSpaceDE/>
        <w:autoSpaceDN/>
        <w:spacing w:after="100" w:afterAutospacing="1" w:line="259" w:lineRule="auto"/>
        <w:rPr>
          <w:sz w:val="24"/>
          <w:szCs w:val="24"/>
        </w:rPr>
      </w:pPr>
      <w:r w:rsidRPr="00917896">
        <w:rPr>
          <w:sz w:val="24"/>
          <w:szCs w:val="24"/>
        </w:rPr>
        <w:t>Enthousiasme et création d’un climat de confiance par les enseignants.</w:t>
      </w:r>
    </w:p>
    <w:p w14:paraId="673875B3" w14:textId="7648AF63" w:rsidR="00397D89" w:rsidRPr="00917896" w:rsidRDefault="00397D89" w:rsidP="00917896">
      <w:pPr>
        <w:widowControl/>
        <w:numPr>
          <w:ilvl w:val="0"/>
          <w:numId w:val="20"/>
        </w:numPr>
        <w:autoSpaceDE/>
        <w:autoSpaceDN/>
        <w:spacing w:after="100" w:afterAutospacing="1" w:line="259" w:lineRule="auto"/>
        <w:rPr>
          <w:sz w:val="24"/>
          <w:szCs w:val="24"/>
        </w:rPr>
      </w:pPr>
      <w:r>
        <w:rPr>
          <w:sz w:val="24"/>
          <w:szCs w:val="24"/>
        </w:rPr>
        <w:t>Appel à des pratiques pédagogiques innovantes</w:t>
      </w:r>
    </w:p>
    <w:p w14:paraId="2343EE93" w14:textId="3E40AE07" w:rsidR="00917896" w:rsidRPr="00917896" w:rsidRDefault="00917896" w:rsidP="00917896">
      <w:pPr>
        <w:widowControl/>
        <w:autoSpaceDE/>
        <w:autoSpaceDN/>
        <w:rPr>
          <w:sz w:val="24"/>
          <w:szCs w:val="24"/>
          <w:lang w:val="en-US"/>
        </w:rPr>
      </w:pPr>
      <w:r w:rsidRPr="00917896">
        <w:rPr>
          <w:b/>
          <w:bCs/>
          <w:sz w:val="24"/>
          <w:szCs w:val="24"/>
          <w:lang w:val="en-US"/>
        </w:rPr>
        <w:t>Améliorations suggérées</w:t>
      </w:r>
    </w:p>
    <w:p w14:paraId="002445F0" w14:textId="77777777" w:rsidR="00917896" w:rsidRPr="00917896" w:rsidRDefault="00917896" w:rsidP="00917896">
      <w:pPr>
        <w:widowControl/>
        <w:numPr>
          <w:ilvl w:val="0"/>
          <w:numId w:val="21"/>
        </w:numPr>
        <w:autoSpaceDE/>
        <w:autoSpaceDN/>
        <w:spacing w:after="100" w:afterAutospacing="1" w:line="259" w:lineRule="auto"/>
        <w:rPr>
          <w:sz w:val="24"/>
          <w:szCs w:val="24"/>
        </w:rPr>
      </w:pPr>
      <w:r w:rsidRPr="00917896">
        <w:rPr>
          <w:sz w:val="24"/>
          <w:szCs w:val="24"/>
        </w:rPr>
        <w:t>Diversifier les approches pédagogiques pour inclure davantage de pratiques interactives.</w:t>
      </w:r>
    </w:p>
    <w:p w14:paraId="0A9BB513" w14:textId="77777777" w:rsidR="00917896" w:rsidRPr="00917896" w:rsidRDefault="00917896" w:rsidP="00917896">
      <w:pPr>
        <w:widowControl/>
        <w:numPr>
          <w:ilvl w:val="0"/>
          <w:numId w:val="21"/>
        </w:numPr>
        <w:autoSpaceDE/>
        <w:autoSpaceDN/>
        <w:spacing w:after="100" w:afterAutospacing="1" w:line="259" w:lineRule="auto"/>
        <w:rPr>
          <w:sz w:val="24"/>
          <w:szCs w:val="24"/>
        </w:rPr>
      </w:pPr>
      <w:r w:rsidRPr="00917896">
        <w:rPr>
          <w:sz w:val="24"/>
          <w:szCs w:val="24"/>
        </w:rPr>
        <w:t>Mieux relier les cours à des contextes professionnels et pratiques.</w:t>
      </w:r>
    </w:p>
    <w:p w14:paraId="127E45D1" w14:textId="77777777" w:rsidR="00917896" w:rsidRPr="00917896" w:rsidRDefault="00917896" w:rsidP="00917896">
      <w:pPr>
        <w:widowControl/>
        <w:numPr>
          <w:ilvl w:val="0"/>
          <w:numId w:val="21"/>
        </w:numPr>
        <w:autoSpaceDE/>
        <w:autoSpaceDN/>
        <w:spacing w:after="100" w:afterAutospacing="1" w:line="259" w:lineRule="auto"/>
        <w:rPr>
          <w:sz w:val="24"/>
          <w:szCs w:val="24"/>
        </w:rPr>
      </w:pPr>
      <w:r w:rsidRPr="00917896">
        <w:rPr>
          <w:sz w:val="24"/>
          <w:szCs w:val="24"/>
        </w:rPr>
        <w:t>Fournir un retour rapide et détaillé sur les évaluations.</w:t>
      </w:r>
    </w:p>
    <w:p w14:paraId="11490F5A" w14:textId="77777777" w:rsidR="00917896" w:rsidRPr="00917896" w:rsidRDefault="00917896" w:rsidP="00917896">
      <w:pPr>
        <w:rPr>
          <w:lang w:val="en-US"/>
        </w:rPr>
      </w:pPr>
      <w:bookmarkStart w:id="5" w:name="_Toc187234592"/>
      <w:r w:rsidRPr="00917896">
        <w:rPr>
          <w:b/>
          <w:bCs/>
          <w:lang w:val="en-US"/>
        </w:rPr>
        <w:t>Recommandations</w:t>
      </w:r>
      <w:bookmarkEnd w:id="5"/>
    </w:p>
    <w:p w14:paraId="3ADEAF46" w14:textId="3DEF0F4F" w:rsidR="00917896" w:rsidRPr="00917896" w:rsidRDefault="00917896" w:rsidP="00917896">
      <w:pPr>
        <w:widowControl/>
        <w:numPr>
          <w:ilvl w:val="0"/>
          <w:numId w:val="22"/>
        </w:numPr>
        <w:autoSpaceDE/>
        <w:autoSpaceDN/>
        <w:spacing w:after="100" w:afterAutospacing="1" w:line="259" w:lineRule="auto"/>
        <w:rPr>
          <w:sz w:val="24"/>
          <w:szCs w:val="24"/>
          <w:lang w:val="en-US"/>
        </w:rPr>
      </w:pPr>
      <w:r w:rsidRPr="00917896">
        <w:rPr>
          <w:b/>
          <w:bCs/>
          <w:sz w:val="24"/>
          <w:szCs w:val="24"/>
          <w:lang w:val="en-US"/>
        </w:rPr>
        <w:t>Renforcer la diversité pédagogique</w:t>
      </w:r>
      <w:r w:rsidRPr="00917896">
        <w:rPr>
          <w:sz w:val="24"/>
          <w:szCs w:val="24"/>
          <w:lang w:val="en-US"/>
        </w:rPr>
        <w:t xml:space="preserve"> </w:t>
      </w:r>
    </w:p>
    <w:p w14:paraId="0BF6DBC6" w14:textId="77777777" w:rsidR="00917896" w:rsidRPr="00917896" w:rsidRDefault="00917896" w:rsidP="00917896">
      <w:pPr>
        <w:widowControl/>
        <w:numPr>
          <w:ilvl w:val="1"/>
          <w:numId w:val="22"/>
        </w:numPr>
        <w:autoSpaceDE/>
        <w:autoSpaceDN/>
        <w:spacing w:after="100" w:afterAutospacing="1" w:line="259" w:lineRule="auto"/>
        <w:rPr>
          <w:sz w:val="24"/>
          <w:szCs w:val="24"/>
        </w:rPr>
      </w:pPr>
      <w:r w:rsidRPr="00917896">
        <w:rPr>
          <w:sz w:val="24"/>
          <w:szCs w:val="24"/>
        </w:rPr>
        <w:t>Introduire plus d’ateliers pratiques, débats, et outils multimédias.</w:t>
      </w:r>
    </w:p>
    <w:p w14:paraId="1859F3BA" w14:textId="172B1F32" w:rsidR="00917896" w:rsidRPr="00917896" w:rsidRDefault="00917896" w:rsidP="00917896">
      <w:pPr>
        <w:widowControl/>
        <w:numPr>
          <w:ilvl w:val="0"/>
          <w:numId w:val="22"/>
        </w:numPr>
        <w:autoSpaceDE/>
        <w:autoSpaceDN/>
        <w:spacing w:after="100" w:afterAutospacing="1" w:line="259" w:lineRule="auto"/>
        <w:rPr>
          <w:sz w:val="24"/>
          <w:szCs w:val="24"/>
          <w:lang w:val="en-US"/>
        </w:rPr>
      </w:pPr>
      <w:r w:rsidRPr="00917896">
        <w:rPr>
          <w:b/>
          <w:bCs/>
          <w:sz w:val="24"/>
          <w:szCs w:val="24"/>
          <w:lang w:val="en-US"/>
        </w:rPr>
        <w:t>Optimiser l’évaluation des apprentissages</w:t>
      </w:r>
      <w:r w:rsidRPr="00917896">
        <w:rPr>
          <w:sz w:val="24"/>
          <w:szCs w:val="24"/>
          <w:lang w:val="en-US"/>
        </w:rPr>
        <w:t xml:space="preserve"> </w:t>
      </w:r>
    </w:p>
    <w:p w14:paraId="4DE7F445" w14:textId="77777777" w:rsidR="00917896" w:rsidRPr="00917896" w:rsidRDefault="00917896" w:rsidP="00917896">
      <w:pPr>
        <w:widowControl/>
        <w:numPr>
          <w:ilvl w:val="1"/>
          <w:numId w:val="22"/>
        </w:numPr>
        <w:autoSpaceDE/>
        <w:autoSpaceDN/>
        <w:spacing w:after="100" w:afterAutospacing="1" w:line="259" w:lineRule="auto"/>
        <w:rPr>
          <w:sz w:val="24"/>
          <w:szCs w:val="24"/>
        </w:rPr>
      </w:pPr>
      <w:r w:rsidRPr="00917896">
        <w:rPr>
          <w:sz w:val="24"/>
          <w:szCs w:val="24"/>
        </w:rPr>
        <w:t>Intégrer des évaluations formatives régulières pour mieux préparer les étudiants.</w:t>
      </w:r>
    </w:p>
    <w:p w14:paraId="5692E2C4" w14:textId="6C587E4E" w:rsidR="00917896" w:rsidRPr="00917896" w:rsidRDefault="00917896" w:rsidP="00917896">
      <w:pPr>
        <w:widowControl/>
        <w:numPr>
          <w:ilvl w:val="0"/>
          <w:numId w:val="22"/>
        </w:numPr>
        <w:autoSpaceDE/>
        <w:autoSpaceDN/>
        <w:spacing w:after="100" w:afterAutospacing="1" w:line="259" w:lineRule="auto"/>
        <w:rPr>
          <w:sz w:val="24"/>
          <w:szCs w:val="24"/>
          <w:lang w:val="en-US"/>
        </w:rPr>
      </w:pPr>
      <w:r w:rsidRPr="00917896">
        <w:rPr>
          <w:b/>
          <w:bCs/>
          <w:sz w:val="24"/>
          <w:szCs w:val="24"/>
          <w:lang w:val="en-US"/>
        </w:rPr>
        <w:t>Améliorer les supports pédagogiques</w:t>
      </w:r>
      <w:r w:rsidRPr="00917896">
        <w:rPr>
          <w:sz w:val="24"/>
          <w:szCs w:val="24"/>
          <w:lang w:val="en-US"/>
        </w:rPr>
        <w:t xml:space="preserve"> </w:t>
      </w:r>
    </w:p>
    <w:p w14:paraId="5C126207" w14:textId="77777777" w:rsidR="00917896" w:rsidRPr="00917896" w:rsidRDefault="00917896" w:rsidP="00917896">
      <w:pPr>
        <w:widowControl/>
        <w:numPr>
          <w:ilvl w:val="1"/>
          <w:numId w:val="22"/>
        </w:numPr>
        <w:autoSpaceDE/>
        <w:autoSpaceDN/>
        <w:spacing w:after="100" w:afterAutospacing="1" w:line="259" w:lineRule="auto"/>
        <w:rPr>
          <w:sz w:val="24"/>
          <w:szCs w:val="24"/>
        </w:rPr>
      </w:pPr>
      <w:r w:rsidRPr="00917896">
        <w:rPr>
          <w:sz w:val="24"/>
          <w:szCs w:val="24"/>
        </w:rPr>
        <w:t>Fournir des documents numériques et des outils modernes accessibles en ligne.</w:t>
      </w:r>
    </w:p>
    <w:p w14:paraId="484784CD" w14:textId="19F25892" w:rsidR="00917896" w:rsidRPr="00917896" w:rsidRDefault="00917896" w:rsidP="00917896">
      <w:pPr>
        <w:widowControl/>
        <w:numPr>
          <w:ilvl w:val="0"/>
          <w:numId w:val="22"/>
        </w:numPr>
        <w:autoSpaceDE/>
        <w:autoSpaceDN/>
        <w:spacing w:after="100" w:afterAutospacing="1" w:line="259" w:lineRule="auto"/>
        <w:rPr>
          <w:sz w:val="24"/>
          <w:szCs w:val="24"/>
          <w:lang w:val="en-US"/>
        </w:rPr>
      </w:pPr>
      <w:r w:rsidRPr="00917896">
        <w:rPr>
          <w:b/>
          <w:bCs/>
          <w:sz w:val="24"/>
          <w:szCs w:val="24"/>
          <w:lang w:val="en-US"/>
        </w:rPr>
        <w:t>Soutenir les enseignants</w:t>
      </w:r>
      <w:r w:rsidRPr="00917896">
        <w:rPr>
          <w:sz w:val="24"/>
          <w:szCs w:val="24"/>
          <w:lang w:val="en-US"/>
        </w:rPr>
        <w:t xml:space="preserve"> </w:t>
      </w:r>
    </w:p>
    <w:p w14:paraId="7ABE99A4" w14:textId="77777777" w:rsidR="00917896" w:rsidRPr="00917896" w:rsidRDefault="00917896" w:rsidP="00917896">
      <w:pPr>
        <w:widowControl/>
        <w:numPr>
          <w:ilvl w:val="1"/>
          <w:numId w:val="22"/>
        </w:numPr>
        <w:autoSpaceDE/>
        <w:autoSpaceDN/>
        <w:spacing w:after="100" w:afterAutospacing="1" w:line="259" w:lineRule="auto"/>
        <w:rPr>
          <w:sz w:val="24"/>
          <w:szCs w:val="24"/>
        </w:rPr>
      </w:pPr>
      <w:r w:rsidRPr="00917896">
        <w:rPr>
          <w:sz w:val="24"/>
          <w:szCs w:val="24"/>
        </w:rPr>
        <w:t>Offrir des formations régulières pour renforcer leurs compétences pédagogiques et numériques.</w:t>
      </w:r>
    </w:p>
    <w:p w14:paraId="550E3053" w14:textId="77777777" w:rsidR="008877DC" w:rsidRDefault="008877DC" w:rsidP="00815B29">
      <w:pPr>
        <w:jc w:val="both"/>
        <w:rPr>
          <w:b/>
          <w:bCs/>
        </w:rPr>
      </w:pPr>
    </w:p>
    <w:p w14:paraId="1C60C8AE" w14:textId="77777777" w:rsidR="008877DC" w:rsidRDefault="008877DC" w:rsidP="00815B29">
      <w:pPr>
        <w:jc w:val="both"/>
        <w:rPr>
          <w:b/>
          <w:bCs/>
        </w:rPr>
      </w:pPr>
    </w:p>
    <w:p w14:paraId="47FF7D99" w14:textId="77777777" w:rsidR="00815B29" w:rsidRPr="00D73B69" w:rsidRDefault="00815B29" w:rsidP="00815B29"/>
    <w:p w14:paraId="2F822DE0" w14:textId="77777777" w:rsidR="00815B29" w:rsidRPr="00815B29" w:rsidRDefault="00815B29" w:rsidP="00815B29">
      <w:pPr>
        <w:pStyle w:val="Titre1"/>
        <w:numPr>
          <w:ilvl w:val="0"/>
          <w:numId w:val="0"/>
        </w:numPr>
        <w:ind w:left="360" w:hanging="360"/>
        <w:rPr>
          <w:bCs/>
        </w:rPr>
      </w:pPr>
      <w:bookmarkStart w:id="6" w:name="_Toc187234593"/>
      <w:r w:rsidRPr="00815B29">
        <w:rPr>
          <w:rFonts w:eastAsia="Times New Roman"/>
        </w:rPr>
        <w:t>C</w:t>
      </w:r>
      <w:r w:rsidR="008877DC">
        <w:rPr>
          <w:rFonts w:eastAsia="Times New Roman"/>
        </w:rPr>
        <w:t>onclusion</w:t>
      </w:r>
      <w:bookmarkEnd w:id="6"/>
    </w:p>
    <w:p w14:paraId="10693450" w14:textId="77777777" w:rsidR="00917896" w:rsidRPr="00917896" w:rsidRDefault="00917896" w:rsidP="00917896">
      <w:pPr>
        <w:widowControl/>
        <w:autoSpaceDE/>
        <w:autoSpaceDN/>
        <w:spacing w:after="100" w:afterAutospacing="1"/>
        <w:rPr>
          <w:sz w:val="24"/>
          <w:szCs w:val="24"/>
        </w:rPr>
      </w:pPr>
      <w:r w:rsidRPr="00917896">
        <w:rPr>
          <w:sz w:val="24"/>
          <w:szCs w:val="24"/>
        </w:rPr>
        <w:t>Les résultats de cette évaluation montrent que les enseignements dispensés à l’UPFHOB-MALI sont bien perçus par la majorité des étudiants, avec des points forts notables tels que la maîtrise des sujets et l’enthousiasme des enseignants. Cependant, certaines améliorations sont nécessaires, notamment dans la diversification des méthodes pédagogiques et l’utilisation d’outils numériques. Ces recommandations permettront à l’UPFHOB-MALI de continuer à offrir un enseignement de qualité et adapté aux besoins des étudiants.</w:t>
      </w:r>
    </w:p>
    <w:p w14:paraId="026DE6D2" w14:textId="77777777" w:rsidR="008B1B4E" w:rsidRPr="00C27617" w:rsidRDefault="008B1B4E" w:rsidP="00C27617"/>
    <w:sectPr w:rsidR="008B1B4E" w:rsidRPr="00C27617" w:rsidSect="00C27617">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835"/>
    <w:multiLevelType w:val="multilevel"/>
    <w:tmpl w:val="83A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2D00"/>
    <w:multiLevelType w:val="multilevel"/>
    <w:tmpl w:val="429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51D5"/>
    <w:multiLevelType w:val="multilevel"/>
    <w:tmpl w:val="52749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24C2A"/>
    <w:multiLevelType w:val="multilevel"/>
    <w:tmpl w:val="630E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16C8C"/>
    <w:multiLevelType w:val="multilevel"/>
    <w:tmpl w:val="209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D71C6"/>
    <w:multiLevelType w:val="multilevel"/>
    <w:tmpl w:val="148EE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73715"/>
    <w:multiLevelType w:val="multilevel"/>
    <w:tmpl w:val="C06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34601"/>
    <w:multiLevelType w:val="multilevel"/>
    <w:tmpl w:val="8C6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713D7"/>
    <w:multiLevelType w:val="hybridMultilevel"/>
    <w:tmpl w:val="03D0B9E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33A32F33"/>
    <w:multiLevelType w:val="multilevel"/>
    <w:tmpl w:val="CDC4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746C83"/>
    <w:multiLevelType w:val="multilevel"/>
    <w:tmpl w:val="3748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24140"/>
    <w:multiLevelType w:val="multilevel"/>
    <w:tmpl w:val="E7067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5000B"/>
    <w:multiLevelType w:val="multilevel"/>
    <w:tmpl w:val="8A1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14AEE"/>
    <w:multiLevelType w:val="multilevel"/>
    <w:tmpl w:val="94F4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B75AB"/>
    <w:multiLevelType w:val="multilevel"/>
    <w:tmpl w:val="CB2E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1A1492"/>
    <w:multiLevelType w:val="multilevel"/>
    <w:tmpl w:val="C5AA7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A46ED"/>
    <w:multiLevelType w:val="multilevel"/>
    <w:tmpl w:val="8D96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42F78"/>
    <w:multiLevelType w:val="multilevel"/>
    <w:tmpl w:val="9E1E7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04F5B09"/>
    <w:multiLevelType w:val="multilevel"/>
    <w:tmpl w:val="799A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C369B0"/>
    <w:multiLevelType w:val="multilevel"/>
    <w:tmpl w:val="C182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F95E23"/>
    <w:multiLevelType w:val="multilevel"/>
    <w:tmpl w:val="700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992665">
    <w:abstractNumId w:val="19"/>
  </w:num>
  <w:num w:numId="2" w16cid:durableId="24673722">
    <w:abstractNumId w:val="15"/>
  </w:num>
  <w:num w:numId="3" w16cid:durableId="2008746134">
    <w:abstractNumId w:val="10"/>
  </w:num>
  <w:num w:numId="4" w16cid:durableId="1161847432">
    <w:abstractNumId w:val="22"/>
  </w:num>
  <w:num w:numId="5" w16cid:durableId="1886329844">
    <w:abstractNumId w:val="13"/>
  </w:num>
  <w:num w:numId="6" w16cid:durableId="1938439630">
    <w:abstractNumId w:val="7"/>
  </w:num>
  <w:num w:numId="7" w16cid:durableId="710376059">
    <w:abstractNumId w:val="6"/>
  </w:num>
  <w:num w:numId="8" w16cid:durableId="633634793">
    <w:abstractNumId w:val="0"/>
  </w:num>
  <w:num w:numId="9" w16cid:durableId="134495252">
    <w:abstractNumId w:val="17"/>
  </w:num>
  <w:num w:numId="10" w16cid:durableId="587008727">
    <w:abstractNumId w:val="4"/>
  </w:num>
  <w:num w:numId="11" w16cid:durableId="1139109453">
    <w:abstractNumId w:val="12"/>
  </w:num>
  <w:num w:numId="12" w16cid:durableId="1752387090">
    <w:abstractNumId w:val="1"/>
  </w:num>
  <w:num w:numId="13" w16cid:durableId="1740593255">
    <w:abstractNumId w:val="14"/>
  </w:num>
  <w:num w:numId="14" w16cid:durableId="738282482">
    <w:abstractNumId w:val="9"/>
  </w:num>
  <w:num w:numId="15" w16cid:durableId="212810930">
    <w:abstractNumId w:val="18"/>
  </w:num>
  <w:num w:numId="16" w16cid:durableId="1511604481">
    <w:abstractNumId w:val="3"/>
  </w:num>
  <w:num w:numId="17" w16cid:durableId="1967614781">
    <w:abstractNumId w:val="16"/>
  </w:num>
  <w:num w:numId="18" w16cid:durableId="1867021993">
    <w:abstractNumId w:val="5"/>
  </w:num>
  <w:num w:numId="19" w16cid:durableId="2058779656">
    <w:abstractNumId w:val="11"/>
  </w:num>
  <w:num w:numId="20" w16cid:durableId="241374276">
    <w:abstractNumId w:val="21"/>
  </w:num>
  <w:num w:numId="21" w16cid:durableId="2104496272">
    <w:abstractNumId w:val="20"/>
  </w:num>
  <w:num w:numId="22" w16cid:durableId="1274939014">
    <w:abstractNumId w:val="2"/>
  </w:num>
  <w:num w:numId="23" w16cid:durableId="173620093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24E8F"/>
    <w:rsid w:val="001A09D2"/>
    <w:rsid w:val="002E1216"/>
    <w:rsid w:val="00397D89"/>
    <w:rsid w:val="00485363"/>
    <w:rsid w:val="0050028C"/>
    <w:rsid w:val="005E56B2"/>
    <w:rsid w:val="00657582"/>
    <w:rsid w:val="006613A4"/>
    <w:rsid w:val="006A7B76"/>
    <w:rsid w:val="006C72FD"/>
    <w:rsid w:val="00745768"/>
    <w:rsid w:val="00752EC7"/>
    <w:rsid w:val="00815B29"/>
    <w:rsid w:val="00843AB1"/>
    <w:rsid w:val="00861791"/>
    <w:rsid w:val="008877DC"/>
    <w:rsid w:val="008B1B4E"/>
    <w:rsid w:val="00917896"/>
    <w:rsid w:val="009516B3"/>
    <w:rsid w:val="009816D6"/>
    <w:rsid w:val="009B7543"/>
    <w:rsid w:val="00A148E9"/>
    <w:rsid w:val="00C27617"/>
    <w:rsid w:val="00CA6520"/>
    <w:rsid w:val="00CD3002"/>
    <w:rsid w:val="00D2174C"/>
    <w:rsid w:val="00D73B69"/>
    <w:rsid w:val="00E773EF"/>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CFBB"/>
  <w15:chartTrackingRefBased/>
  <w15:docId w15:val="{81A51E8E-0922-496F-98FA-49DF6A8C1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 w:type="paragraph" w:styleId="TM3">
    <w:name w:val="toc 3"/>
    <w:basedOn w:val="Normal"/>
    <w:next w:val="Normal"/>
    <w:autoRedefine/>
    <w:uiPriority w:val="39"/>
    <w:unhideWhenUsed/>
    <w:rsid w:val="008877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497768084">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1885239">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27802673">
      <w:bodyDiv w:val="1"/>
      <w:marLeft w:val="0"/>
      <w:marRight w:val="0"/>
      <w:marTop w:val="0"/>
      <w:marBottom w:val="0"/>
      <w:divBdr>
        <w:top w:val="none" w:sz="0" w:space="0" w:color="auto"/>
        <w:left w:val="none" w:sz="0" w:space="0" w:color="auto"/>
        <w:bottom w:val="none" w:sz="0" w:space="0" w:color="auto"/>
        <w:right w:val="none" w:sz="0" w:space="0" w:color="auto"/>
      </w:divBdr>
    </w:div>
    <w:div w:id="838037916">
      <w:bodyDiv w:val="1"/>
      <w:marLeft w:val="0"/>
      <w:marRight w:val="0"/>
      <w:marTop w:val="0"/>
      <w:marBottom w:val="0"/>
      <w:divBdr>
        <w:top w:val="none" w:sz="0" w:space="0" w:color="auto"/>
        <w:left w:val="none" w:sz="0" w:space="0" w:color="auto"/>
        <w:bottom w:val="none" w:sz="0" w:space="0" w:color="auto"/>
        <w:right w:val="none" w:sz="0" w:space="0" w:color="auto"/>
      </w:divBdr>
    </w:div>
    <w:div w:id="884372834">
      <w:bodyDiv w:val="1"/>
      <w:marLeft w:val="0"/>
      <w:marRight w:val="0"/>
      <w:marTop w:val="0"/>
      <w:marBottom w:val="0"/>
      <w:divBdr>
        <w:top w:val="none" w:sz="0" w:space="0" w:color="auto"/>
        <w:left w:val="none" w:sz="0" w:space="0" w:color="auto"/>
        <w:bottom w:val="none" w:sz="0" w:space="0" w:color="auto"/>
        <w:right w:val="none" w:sz="0" w:space="0" w:color="auto"/>
      </w:divBdr>
    </w:div>
    <w:div w:id="938680520">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110465168">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782844683">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1108983">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85DA6-DA8A-4319-8325-38B24089F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Pages>
  <Words>834</Words>
  <Characters>4593</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2</cp:revision>
  <cp:lastPrinted>2025-01-08T13:43:00Z</cp:lastPrinted>
  <dcterms:created xsi:type="dcterms:W3CDTF">2024-11-14T06:21:00Z</dcterms:created>
  <dcterms:modified xsi:type="dcterms:W3CDTF">2025-02-21T11:37:00Z</dcterms:modified>
</cp:coreProperties>
</file>