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6DED" w:rsidRDefault="00356DED" w:rsidP="00356DED">
      <w:r>
        <w:t>Voici un modèle de grille d’audit interne conforme au référentiel de l’ANAQ-Mali, utilisable par votre cellule qualité interne dans les écoles de santé Félix Houphouët-Boigny. Ce modèle vous permettra de réaliser un audit qualité pédagogique, administratif et structurel.</w:t>
      </w:r>
    </w:p>
    <w:p w:rsidR="00356DED" w:rsidRDefault="00356DED" w:rsidP="00356DED"/>
    <w:p w:rsidR="00356DED" w:rsidRDefault="00356DED" w:rsidP="00356DED"/>
    <w:p w:rsidR="00356DED" w:rsidRDefault="00356DED" w:rsidP="00356DED">
      <w:r>
        <w:t>---</w:t>
      </w:r>
    </w:p>
    <w:p w:rsidR="00356DED" w:rsidRDefault="00356DED" w:rsidP="00356DED"/>
    <w:p w:rsidR="00356DED" w:rsidRDefault="00356DED" w:rsidP="00356DED">
      <w:r>
        <w:rPr>
          <w:rFonts w:ascii="Segoe UI Emoji" w:hAnsi="Segoe UI Emoji" w:cs="Segoe UI Emoji"/>
        </w:rPr>
        <w:t>📋</w:t>
      </w:r>
      <w:r>
        <w:t xml:space="preserve"> GRILLE D’AUDIT INTERNE – Version ANAQ-Mali</w:t>
      </w:r>
    </w:p>
    <w:p w:rsidR="00356DED" w:rsidRDefault="00356DED" w:rsidP="00356DED"/>
    <w:p w:rsidR="00356DED" w:rsidRDefault="00356DED" w:rsidP="00356DED">
      <w:r>
        <w:t>Écoles de Santé Félix Houphouët-Boigny – Mali</w:t>
      </w:r>
    </w:p>
    <w:p w:rsidR="00356DED" w:rsidRDefault="00356DED" w:rsidP="00356DED"/>
    <w:p w:rsidR="00356DED" w:rsidRDefault="00356DED" w:rsidP="00356DED">
      <w:r>
        <w:t>Domaine</w:t>
      </w:r>
      <w:r>
        <w:tab/>
        <w:t>Critère évalué</w:t>
      </w:r>
      <w:r>
        <w:tab/>
        <w:t>Éléments de preuve</w:t>
      </w:r>
      <w:r>
        <w:tab/>
        <w:t>Conformité (Oui / Non / Partielle)</w:t>
      </w:r>
      <w:r>
        <w:tab/>
        <w:t>Observations / Recommandations</w:t>
      </w:r>
    </w:p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>
      <w:r>
        <w:t>---</w:t>
      </w:r>
    </w:p>
    <w:p w:rsidR="00356DED" w:rsidRDefault="00356DED" w:rsidP="00356DED"/>
    <w:p w:rsidR="00356DED" w:rsidRDefault="00356DED" w:rsidP="00356DED">
      <w:r>
        <w:rPr>
          <w:rFonts w:ascii="Segoe UI Symbol" w:hAnsi="Segoe UI Symbol" w:cs="Segoe UI Symbol"/>
        </w:rPr>
        <w:t>🏛</w:t>
      </w:r>
      <w:r>
        <w:t xml:space="preserve"> Domaine 1 – Gouvernance, pilotage et organisation</w:t>
      </w:r>
    </w:p>
    <w:p w:rsidR="00356DED" w:rsidRDefault="00356DED" w:rsidP="00356DED"/>
    <w:p w:rsidR="00356DED" w:rsidRDefault="00356DED" w:rsidP="00356DED">
      <w:r>
        <w:t>Domaine</w:t>
      </w:r>
      <w:r>
        <w:tab/>
        <w:t>Critère évalué</w:t>
      </w:r>
      <w:r>
        <w:tab/>
        <w:t>Éléments de preuve</w:t>
      </w:r>
      <w:r>
        <w:tab/>
        <w:t>Conformité</w:t>
      </w:r>
      <w:r>
        <w:tab/>
        <w:t>Observations</w:t>
      </w:r>
    </w:p>
    <w:p w:rsidR="00356DED" w:rsidRDefault="00356DED" w:rsidP="00356DED"/>
    <w:p w:rsidR="00356DED" w:rsidRDefault="00356DED" w:rsidP="00356DED">
      <w:r>
        <w:t>1</w:t>
      </w:r>
      <w:r>
        <w:tab/>
        <w:t>L’établissement dispose d’un organigramme clair</w:t>
      </w:r>
      <w:r>
        <w:tab/>
        <w:t>Organigramme affiché, note de service</w:t>
      </w:r>
      <w:r>
        <w:tab/>
        <w:t>Oui</w:t>
      </w:r>
      <w:r>
        <w:tab/>
      </w:r>
    </w:p>
    <w:p w:rsidR="00356DED" w:rsidRDefault="00356DED" w:rsidP="00356DED">
      <w:r>
        <w:t>1</w:t>
      </w:r>
      <w:r>
        <w:tab/>
        <w:t>Un plan stratégique est disponible</w:t>
      </w:r>
      <w:r>
        <w:tab/>
        <w:t>Document stratégique, PV d’adoption</w:t>
      </w:r>
      <w:r>
        <w:tab/>
        <w:t>Partielle</w:t>
      </w:r>
      <w:r>
        <w:tab/>
        <w:t>Manque d’actualisation</w:t>
      </w:r>
    </w:p>
    <w:p w:rsidR="00356DED" w:rsidRDefault="00356DED" w:rsidP="00356DED">
      <w:r>
        <w:t>1</w:t>
      </w:r>
      <w:r>
        <w:tab/>
        <w:t>Les parties prenantes sont impliquées</w:t>
      </w:r>
      <w:r>
        <w:tab/>
        <w:t>PV de réunions avec enseignants, étudiants</w:t>
      </w:r>
      <w:r>
        <w:tab/>
        <w:t>Non</w:t>
      </w:r>
      <w:r>
        <w:tab/>
        <w:t>À mettre en place</w:t>
      </w:r>
    </w:p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>
      <w:r>
        <w:t>---</w:t>
      </w:r>
    </w:p>
    <w:p w:rsidR="00356DED" w:rsidRDefault="00356DED" w:rsidP="00356DED"/>
    <w:p w:rsidR="00356DED" w:rsidRDefault="00356DED" w:rsidP="00356DED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Domaine 2 – Formation et programmes</w:t>
      </w:r>
    </w:p>
    <w:p w:rsidR="00356DED" w:rsidRDefault="00356DED" w:rsidP="00356DED"/>
    <w:p w:rsidR="00356DED" w:rsidRDefault="00356DED" w:rsidP="00356DED">
      <w:r>
        <w:t>Domaine</w:t>
      </w:r>
      <w:r>
        <w:tab/>
        <w:t>Critère évalué</w:t>
      </w:r>
      <w:r>
        <w:tab/>
        <w:t>Éléments de preuve</w:t>
      </w:r>
      <w:r>
        <w:tab/>
        <w:t>Conformité</w:t>
      </w:r>
      <w:r>
        <w:tab/>
        <w:t>Observations</w:t>
      </w:r>
    </w:p>
    <w:p w:rsidR="00356DED" w:rsidRDefault="00356DED" w:rsidP="00356DED"/>
    <w:p w:rsidR="00356DED" w:rsidRDefault="00356DED" w:rsidP="00356DED">
      <w:r>
        <w:t>2</w:t>
      </w:r>
      <w:r>
        <w:tab/>
        <w:t>Les référentiels de formation sont disponibles</w:t>
      </w:r>
      <w:r>
        <w:tab/>
        <w:t>Référentiels validés, plans de cours</w:t>
      </w:r>
      <w:r>
        <w:tab/>
        <w:t>Oui</w:t>
      </w:r>
      <w:r>
        <w:tab/>
      </w:r>
    </w:p>
    <w:p w:rsidR="00356DED" w:rsidRDefault="00356DED" w:rsidP="00356DED">
      <w:r>
        <w:t>2</w:t>
      </w:r>
      <w:r>
        <w:tab/>
        <w:t>Les fiches UE sont complètes et actualisées</w:t>
      </w:r>
      <w:r>
        <w:tab/>
        <w:t>Fiches UE, canevas pédagogique</w:t>
      </w:r>
      <w:r>
        <w:tab/>
        <w:t>Partielle</w:t>
      </w:r>
      <w:r>
        <w:tab/>
        <w:t>Certaines fiches incomplètes</w:t>
      </w:r>
    </w:p>
    <w:p w:rsidR="00356DED" w:rsidRDefault="00356DED" w:rsidP="00356DED">
      <w:r>
        <w:t>2</w:t>
      </w:r>
      <w:r>
        <w:tab/>
        <w:t>Les stages sont bien encadrés</w:t>
      </w:r>
      <w:r>
        <w:tab/>
        <w:t>Conventions de stage, fiches d’évaluation</w:t>
      </w:r>
      <w:r>
        <w:tab/>
        <w:t>Oui</w:t>
      </w:r>
      <w:r>
        <w:tab/>
      </w:r>
    </w:p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>
      <w:r>
        <w:t>---</w:t>
      </w:r>
    </w:p>
    <w:p w:rsidR="00356DED" w:rsidRDefault="00356DED" w:rsidP="00356DED"/>
    <w:p w:rsidR="00356DED" w:rsidRDefault="00356DED" w:rsidP="00356DED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🎓</w:t>
      </w:r>
      <w:r>
        <w:t xml:space="preserve"> Domaine 3 – Étudiants</w:t>
      </w:r>
    </w:p>
    <w:p w:rsidR="00356DED" w:rsidRDefault="00356DED" w:rsidP="00356DED"/>
    <w:p w:rsidR="00356DED" w:rsidRDefault="00356DED" w:rsidP="00356DED">
      <w:r>
        <w:t>Domaine</w:t>
      </w:r>
      <w:r>
        <w:tab/>
        <w:t>Critère évalué</w:t>
      </w:r>
      <w:r>
        <w:tab/>
        <w:t>Éléments de preuve</w:t>
      </w:r>
      <w:r>
        <w:tab/>
        <w:t>Conformité</w:t>
      </w:r>
      <w:r>
        <w:tab/>
        <w:t>Observations</w:t>
      </w:r>
    </w:p>
    <w:p w:rsidR="00356DED" w:rsidRDefault="00356DED" w:rsidP="00356DED"/>
    <w:p w:rsidR="00356DED" w:rsidRDefault="00356DED" w:rsidP="00356DED">
      <w:r>
        <w:t>3</w:t>
      </w:r>
      <w:r>
        <w:tab/>
        <w:t>Dispositif d’accueil des nouveaux étudiants</w:t>
      </w:r>
      <w:r>
        <w:tab/>
        <w:t>Guides, réunions d’accueil, questionnaires</w:t>
      </w:r>
      <w:r>
        <w:tab/>
        <w:t>Oui</w:t>
      </w:r>
      <w:r>
        <w:tab/>
      </w:r>
    </w:p>
    <w:p w:rsidR="00356DED" w:rsidRDefault="00356DED" w:rsidP="00356DED">
      <w:r>
        <w:t>3</w:t>
      </w:r>
      <w:r>
        <w:tab/>
        <w:t>Suivi pédagogique des étudiants</w:t>
      </w:r>
      <w:r>
        <w:tab/>
        <w:t>Registres d’absences, bulletins, tutorat</w:t>
      </w:r>
      <w:r>
        <w:tab/>
        <w:t>Oui</w:t>
      </w:r>
      <w:r>
        <w:tab/>
      </w:r>
    </w:p>
    <w:p w:rsidR="00356DED" w:rsidRDefault="00356DED" w:rsidP="00356DED">
      <w:r>
        <w:t>3</w:t>
      </w:r>
      <w:r>
        <w:tab/>
        <w:t>Enquête de satisfaction étudiante</w:t>
      </w:r>
      <w:r>
        <w:tab/>
        <w:t>Résultats d’enquête, synthèse</w:t>
      </w:r>
      <w:r>
        <w:tab/>
        <w:t>Non</w:t>
      </w:r>
      <w:r>
        <w:tab/>
        <w:t>À instaurer semestriellement</w:t>
      </w:r>
    </w:p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>
      <w:r>
        <w:t>---</w:t>
      </w:r>
    </w:p>
    <w:p w:rsidR="00356DED" w:rsidRDefault="00356DED" w:rsidP="00356DED"/>
    <w:p w:rsidR="00356DED" w:rsidRDefault="00356DED" w:rsidP="00356DED">
      <w:r>
        <w:rPr>
          <w:rFonts w:ascii="Segoe UI Emoji" w:hAnsi="Segoe UI Emoji" w:cs="Segoe UI Emoji"/>
        </w:rPr>
        <w:t>📊</w:t>
      </w:r>
      <w:r>
        <w:t xml:space="preserve"> Domaine 8 – Assurance qualité interne</w:t>
      </w:r>
    </w:p>
    <w:p w:rsidR="00356DED" w:rsidRDefault="00356DED" w:rsidP="00356DED"/>
    <w:p w:rsidR="00356DED" w:rsidRDefault="00356DED" w:rsidP="00356DED">
      <w:r>
        <w:t>Domaine</w:t>
      </w:r>
      <w:r>
        <w:tab/>
        <w:t>Critère évalué</w:t>
      </w:r>
      <w:r>
        <w:tab/>
        <w:t>Éléments de preuve</w:t>
      </w:r>
      <w:r>
        <w:tab/>
        <w:t>Conformité</w:t>
      </w:r>
      <w:r>
        <w:tab/>
        <w:t>Observations</w:t>
      </w:r>
    </w:p>
    <w:p w:rsidR="00356DED" w:rsidRDefault="00356DED" w:rsidP="00356DED"/>
    <w:p w:rsidR="00356DED" w:rsidRDefault="00356DED" w:rsidP="00356DED">
      <w:r>
        <w:t>8</w:t>
      </w:r>
      <w:r>
        <w:tab/>
        <w:t>Manuel qualité disponible</w:t>
      </w:r>
      <w:r>
        <w:tab/>
        <w:t>Version du manuel qualité</w:t>
      </w:r>
      <w:r>
        <w:tab/>
        <w:t>Oui</w:t>
      </w:r>
      <w:r>
        <w:tab/>
      </w:r>
    </w:p>
    <w:p w:rsidR="00356DED" w:rsidRDefault="00356DED" w:rsidP="00356DED">
      <w:r>
        <w:t>8</w:t>
      </w:r>
      <w:r>
        <w:tab/>
        <w:t>Audit interne réalisé au moins une fois par an</w:t>
      </w:r>
      <w:r>
        <w:tab/>
        <w:t>Rapport d’audit, plan d’action</w:t>
      </w:r>
      <w:r>
        <w:tab/>
        <w:t>Oui</w:t>
      </w:r>
      <w:r>
        <w:tab/>
      </w:r>
    </w:p>
    <w:p w:rsidR="00356DED" w:rsidRDefault="00356DED" w:rsidP="00356DED">
      <w:r>
        <w:t>8</w:t>
      </w:r>
      <w:r>
        <w:tab/>
        <w:t>Suivi des recommandations</w:t>
      </w:r>
      <w:r>
        <w:tab/>
        <w:t>Tableau de bord, rapport de suivi</w:t>
      </w:r>
      <w:r>
        <w:tab/>
        <w:t>Partielle</w:t>
      </w:r>
      <w:r>
        <w:tab/>
        <w:t>Données incomplètes</w:t>
      </w:r>
    </w:p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>
      <w:r>
        <w:t>---</w:t>
      </w:r>
    </w:p>
    <w:p w:rsidR="00356DED" w:rsidRDefault="00356DED" w:rsidP="00356DED"/>
    <w:p w:rsidR="00356DED" w:rsidRDefault="00356DED" w:rsidP="00356DED">
      <w:r>
        <w:rPr>
          <w:rFonts w:ascii="Segoe UI Symbol" w:hAnsi="Segoe UI Symbol" w:cs="Segoe UI Symbol"/>
        </w:rPr>
        <w:t>🗃</w:t>
      </w:r>
      <w:r>
        <w:t xml:space="preserve"> Évaluation globale de l’audit</w:t>
      </w:r>
    </w:p>
    <w:p w:rsidR="00356DED" w:rsidRDefault="00356DED" w:rsidP="00356DED"/>
    <w:p w:rsidR="00356DED" w:rsidRDefault="00356DED" w:rsidP="00356DED">
      <w:r>
        <w:t>Critère</w:t>
      </w:r>
      <w:r>
        <w:tab/>
        <w:t>Résultat</w:t>
      </w:r>
    </w:p>
    <w:p w:rsidR="00356DED" w:rsidRDefault="00356DED" w:rsidP="00356DED"/>
    <w:p w:rsidR="00356DED" w:rsidRDefault="00356DED" w:rsidP="00356DED">
      <w:r>
        <w:t>Nombre de critères audités</w:t>
      </w:r>
      <w:r>
        <w:tab/>
        <w:t>18</w:t>
      </w:r>
    </w:p>
    <w:p w:rsidR="00356DED" w:rsidRDefault="00356DED" w:rsidP="00356DED">
      <w:r>
        <w:t>Nombre de critères conformes</w:t>
      </w:r>
      <w:r>
        <w:tab/>
        <w:t>12</w:t>
      </w:r>
    </w:p>
    <w:p w:rsidR="00356DED" w:rsidRDefault="00356DED" w:rsidP="00356DED">
      <w:r>
        <w:t>Nombre de critères partiellement OK</w:t>
      </w:r>
      <w:r>
        <w:tab/>
        <w:t>4</w:t>
      </w:r>
    </w:p>
    <w:p w:rsidR="00356DED" w:rsidRDefault="00356DED" w:rsidP="00356DED">
      <w:r>
        <w:t>Nombre de critères non conformes</w:t>
      </w:r>
      <w:r>
        <w:tab/>
        <w:t>2</w:t>
      </w:r>
    </w:p>
    <w:p w:rsidR="00356DED" w:rsidRDefault="00356DED" w:rsidP="00356DED">
      <w:r>
        <w:t>Taux de conformité global</w:t>
      </w:r>
      <w:r>
        <w:tab/>
        <w:t>66,6 %</w:t>
      </w:r>
    </w:p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>
      <w:r>
        <w:t>---</w:t>
      </w:r>
    </w:p>
    <w:p w:rsidR="00356DED" w:rsidRDefault="00356DED" w:rsidP="00356DED"/>
    <w:p w:rsidR="00356DED" w:rsidRDefault="00356DED" w:rsidP="00356DED">
      <w:r>
        <w:rPr>
          <w:rFonts w:ascii="Segoe UI Emoji" w:hAnsi="Segoe UI Emoji" w:cs="Segoe UI Emoji"/>
        </w:rPr>
        <w:t>✅</w:t>
      </w:r>
      <w:r>
        <w:t xml:space="preserve"> Recommandations générales</w:t>
      </w:r>
    </w:p>
    <w:p w:rsidR="00356DED" w:rsidRDefault="00356DED" w:rsidP="00356DED"/>
    <w:p w:rsidR="00356DED" w:rsidRDefault="00356DED" w:rsidP="00356DED">
      <w:r>
        <w:t>1. Mettre à jour toutes les fiches UE au format ANAQ.</w:t>
      </w:r>
    </w:p>
    <w:p w:rsidR="00356DED" w:rsidRDefault="00356DED" w:rsidP="00356DED"/>
    <w:p w:rsidR="00356DED" w:rsidRDefault="00356DED" w:rsidP="00356DED"/>
    <w:p w:rsidR="00356DED" w:rsidRDefault="00356DED" w:rsidP="00356DED">
      <w:r>
        <w:t>2. Mettre en place une enquête de satisfaction étudiante semestrielle.</w:t>
      </w:r>
    </w:p>
    <w:p w:rsidR="00356DED" w:rsidRDefault="00356DED" w:rsidP="00356DED"/>
    <w:p w:rsidR="00356DED" w:rsidRDefault="00356DED" w:rsidP="00356DED"/>
    <w:p w:rsidR="00356DED" w:rsidRDefault="00356DED" w:rsidP="00356DED">
      <w:r>
        <w:t>3. Tenir à jour le tableau de bord de suivi des actions correctives.</w:t>
      </w:r>
    </w:p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/>
    <w:p w:rsidR="00356DED" w:rsidRDefault="00356DED" w:rsidP="00356DED">
      <w:r>
        <w:lastRenderedPageBreak/>
        <w:t>---</w:t>
      </w:r>
    </w:p>
    <w:p w:rsidR="00356DED" w:rsidRDefault="00356DED" w:rsidP="00356DED"/>
    <w:p w:rsidR="00356DED" w:rsidRDefault="00356DED" w:rsidP="00356DED">
      <w:r>
        <w:t>Souhaitez-vous :</w:t>
      </w:r>
    </w:p>
    <w:p w:rsidR="00356DED" w:rsidRDefault="00356DED" w:rsidP="00356DED"/>
    <w:p w:rsidR="00356DED" w:rsidRDefault="00356DED" w:rsidP="00356DED">
      <w:r>
        <w:rPr>
          <w:rFonts w:ascii="Segoe UI Emoji" w:hAnsi="Segoe UI Emoji" w:cs="Segoe UI Emoji"/>
        </w:rPr>
        <w:t>👉</w:t>
      </w:r>
      <w:r>
        <w:t xml:space="preserve"> Le modèle en format Excel ou Word prêt à remplir ?</w:t>
      </w:r>
    </w:p>
    <w:p w:rsidR="00356DED" w:rsidRDefault="00356DED" w:rsidP="00356DED"/>
    <w:p w:rsidR="00356DED" w:rsidRDefault="00356DED" w:rsidP="00356DED">
      <w:r>
        <w:rPr>
          <w:rFonts w:ascii="Segoe UI Emoji" w:hAnsi="Segoe UI Emoji" w:cs="Segoe UI Emoji"/>
        </w:rPr>
        <w:t>👉</w:t>
      </w:r>
      <w:r>
        <w:t xml:space="preserve"> Une grille plus détaillée pour chaque domaine ANAQ ?</w:t>
      </w:r>
    </w:p>
    <w:p w:rsidR="00356DED" w:rsidRDefault="00356DED" w:rsidP="00356DED"/>
    <w:p w:rsidR="00356DED" w:rsidRDefault="00356DED" w:rsidP="00356DED">
      <w:r>
        <w:rPr>
          <w:rFonts w:ascii="Segoe UI Emoji" w:hAnsi="Segoe UI Emoji" w:cs="Segoe UI Emoji"/>
        </w:rPr>
        <w:t>👉</w:t>
      </w:r>
      <w:r>
        <w:t xml:space="preserve"> Une fiche d’évaluation automatique avec calcul des scores ?</w:t>
      </w:r>
    </w:p>
    <w:p w:rsidR="00356DED" w:rsidRDefault="00356DED" w:rsidP="00356DED"/>
    <w:p w:rsidR="00356DED" w:rsidRDefault="00356DED" w:rsidP="00356DED"/>
    <w:p w:rsidR="001B656D" w:rsidRPr="00356DED" w:rsidRDefault="00356DED" w:rsidP="00356DED">
      <w:r>
        <w:t>Je peux vous préparer un pack complet d’audit pour vos écoles. Dites-moi le format que vous préférez.</w:t>
      </w:r>
    </w:p>
    <w:sectPr w:rsidR="001B656D" w:rsidRPr="00356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1B656D"/>
    <w:rsid w:val="00356DED"/>
    <w:rsid w:val="00847E73"/>
    <w:rsid w:val="00910E69"/>
    <w:rsid w:val="00D106D0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2025-06-11T10:01:00Z</dcterms:created>
  <dcterms:modified xsi:type="dcterms:W3CDTF">2025-06-11T10:01:00Z</dcterms:modified>
</cp:coreProperties>
</file>