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tblpXSpec="center" w:tblpY="687"/>
        <w:tblW w:w="85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219"/>
        <w:gridCol w:w="3000"/>
        <w:gridCol w:w="3932"/>
      </w:tblGrid>
      <w:tr w:rsidR="00274EDF" w:rsidRPr="00274EDF" w14:paraId="2B16A716" w14:textId="77777777" w:rsidTr="00274EDF">
        <w:trPr>
          <w:trHeight w:val="300"/>
        </w:trPr>
        <w:tc>
          <w:tcPr>
            <w:tcW w:w="1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BF3C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N°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2DC8C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NOM Prénom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3D1DC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Profil</w:t>
            </w:r>
          </w:p>
        </w:tc>
      </w:tr>
      <w:tr w:rsidR="00274EDF" w:rsidRPr="00274EDF" w14:paraId="42D12D19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4B962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8958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Madame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D4D56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MOUNKORO Juliette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CA84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Gestionnaire</w:t>
            </w:r>
          </w:p>
        </w:tc>
      </w:tr>
      <w:tr w:rsidR="00274EDF" w:rsidRPr="00274EDF" w14:paraId="6570C3E0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BE87A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28CB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C9CF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FOFANA Souleymane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DDBA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Ingenieur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en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genie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industriel</w:t>
            </w:r>
          </w:p>
        </w:tc>
      </w:tr>
      <w:tr w:rsidR="00274EDF" w:rsidRPr="00274EDF" w14:paraId="167CF103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4E47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2D4D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BBD7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TRAORE Aboubacar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AFEF5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Suivi-évaluateur </w:t>
            </w:r>
          </w:p>
        </w:tc>
      </w:tr>
      <w:tr w:rsidR="00274EDF" w:rsidRPr="00274EDF" w14:paraId="40A2EA13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6B9DC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5087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3558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SIDIBE Boubacar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Souley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5567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Droit International</w:t>
            </w:r>
          </w:p>
        </w:tc>
      </w:tr>
      <w:tr w:rsidR="00274EDF" w:rsidRPr="00274EDF" w14:paraId="3E8C3269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AA262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46E6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7B64D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KOMLAVI Avia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871A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Audit et contrôle de gestion</w:t>
            </w:r>
          </w:p>
        </w:tc>
      </w:tr>
      <w:tr w:rsidR="00274EDF" w:rsidRPr="00274EDF" w14:paraId="0728B4FA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6C8D4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0328F6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724D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AG OUFENE Al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housseini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CD37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Droit public</w:t>
            </w:r>
          </w:p>
        </w:tc>
      </w:tr>
      <w:tr w:rsidR="00274EDF" w:rsidRPr="00274EDF" w14:paraId="613BF2D2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39843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E51A1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6660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DIARRA Amadou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40E0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Lettres modernes</w:t>
            </w:r>
          </w:p>
        </w:tc>
      </w:tr>
      <w:tr w:rsidR="00274EDF" w:rsidRPr="00274EDF" w14:paraId="48BD2B04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F43EB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D8236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9246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TRAORE Idrissa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6C55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Psychologie sociale</w:t>
            </w:r>
          </w:p>
        </w:tc>
      </w:tr>
      <w:tr w:rsidR="00274EDF" w:rsidRPr="00274EDF" w14:paraId="46485A4F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09D4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DC78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C8B1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TRAORE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Kobou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1C82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Anglais</w:t>
            </w:r>
          </w:p>
        </w:tc>
      </w:tr>
      <w:tr w:rsidR="00274EDF" w:rsidRPr="00274EDF" w14:paraId="6165CC7B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4FE1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E5A0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FCE7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SOUARE Moustapha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5FF5CF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Droit </w:t>
            </w:r>
          </w:p>
        </w:tc>
      </w:tr>
      <w:tr w:rsidR="00274EDF" w:rsidRPr="00274EDF" w14:paraId="59C05F8D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27310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4E14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2A6E0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PEROU Idrissa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8A9A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Ingenieur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analyste </w:t>
            </w:r>
          </w:p>
        </w:tc>
      </w:tr>
      <w:tr w:rsidR="00274EDF" w:rsidRPr="00274EDF" w14:paraId="32C0AEA4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E8ACD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FA77F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9A8D9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FOMBA Sidiki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F746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Commerce international</w:t>
            </w:r>
          </w:p>
        </w:tc>
      </w:tr>
      <w:tr w:rsidR="00274EDF" w:rsidRPr="00274EDF" w14:paraId="734DB11E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97A8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EC5D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8EA0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MOUNKORO Edmond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Sobwa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7D4D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Maintenance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reseaux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télécommunication</w:t>
            </w:r>
          </w:p>
        </w:tc>
      </w:tr>
      <w:tr w:rsidR="00274EDF" w:rsidRPr="00274EDF" w14:paraId="582DFFF7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CAE8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4D54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640E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DAO Djibril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EEE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Mathématiques</w:t>
            </w:r>
          </w:p>
        </w:tc>
      </w:tr>
      <w:tr w:rsidR="00274EDF" w:rsidRPr="00274EDF" w14:paraId="4F690BDF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17DB8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0F7A0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891A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ARAMA Mamadou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8E6C0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Audit et contrôle de gestion</w:t>
            </w:r>
          </w:p>
        </w:tc>
      </w:tr>
      <w:tr w:rsidR="00274EDF" w:rsidRPr="00274EDF" w14:paraId="2F1C31A4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945BA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4B0A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91C4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COULIBALY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Fousseni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FB41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Psycho-pédagogie</w:t>
            </w:r>
            <w:proofErr w:type="spellEnd"/>
          </w:p>
        </w:tc>
      </w:tr>
      <w:tr w:rsidR="00274EDF" w:rsidRPr="00274EDF" w14:paraId="559C5E77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93A44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D2CC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C961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TRAORE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Sounkalo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75749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Droit international</w:t>
            </w:r>
          </w:p>
        </w:tc>
      </w:tr>
      <w:tr w:rsidR="00274EDF" w:rsidRPr="00274EDF" w14:paraId="23A3B9AD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0D7FD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CB002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243D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FADIGA Lancine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08CBC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Finance comptabilité</w:t>
            </w:r>
          </w:p>
        </w:tc>
      </w:tr>
      <w:tr w:rsidR="00274EDF" w:rsidRPr="00274EDF" w14:paraId="153AE1EF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6F039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19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0A9466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BD0C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TRAORE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Yamoudou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B5B70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Ingenieur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statisticien</w:t>
            </w:r>
          </w:p>
        </w:tc>
      </w:tr>
      <w:tr w:rsidR="00274EDF" w:rsidRPr="00274EDF" w14:paraId="23FA84E1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A3A43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99C4C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FC99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POUDIOUGOU Abdoulaye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6370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Banque et finance</w:t>
            </w:r>
          </w:p>
        </w:tc>
      </w:tr>
      <w:tr w:rsidR="00274EDF" w:rsidRPr="00274EDF" w14:paraId="576FDA95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86415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46A40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5CCCF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KONE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Salif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F6CD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Statistique</w:t>
            </w:r>
          </w:p>
        </w:tc>
      </w:tr>
      <w:tr w:rsidR="00274EDF" w:rsidRPr="00274EDF" w14:paraId="2B763937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17BD7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8CEA9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CDE1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SISSOKO Abdoulaye Habib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0269D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Psycho-pédagogie</w:t>
            </w:r>
            <w:proofErr w:type="spellEnd"/>
          </w:p>
        </w:tc>
      </w:tr>
      <w:tr w:rsidR="00274EDF" w:rsidRPr="00274EDF" w14:paraId="15D860E7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DC732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4FCFA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E620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SINGARE Moussa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63AC5F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Audit et contrôle de gestion</w:t>
            </w:r>
          </w:p>
        </w:tc>
      </w:tr>
      <w:tr w:rsidR="00274EDF" w:rsidRPr="00274EDF" w14:paraId="4DDD0C13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A2DB9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8E7B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DA18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SAMASSEKOU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Brema</w:t>
            </w:r>
            <w:proofErr w:type="spellEnd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AC0A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Gestion des ressources humaines</w:t>
            </w:r>
          </w:p>
        </w:tc>
      </w:tr>
      <w:tr w:rsidR="00274EDF" w:rsidRPr="00274EDF" w14:paraId="107147B3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0D18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74238B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44C7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SYNAYOGO Issa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7610D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Inspecteur du trésor</w:t>
            </w:r>
          </w:p>
        </w:tc>
      </w:tr>
      <w:tr w:rsidR="00274EDF" w:rsidRPr="00274EDF" w14:paraId="0EBDC4FE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862F6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26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9556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2E28AE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SAMOURA Sidy Lamine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B9A5E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Gestion des ressources humaines</w:t>
            </w:r>
          </w:p>
        </w:tc>
      </w:tr>
      <w:tr w:rsidR="00274EDF" w:rsidRPr="00274EDF" w14:paraId="597DB34E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0AA2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3B1D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A0F1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DIARRA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Arouna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1058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Réseaux télécommunication</w:t>
            </w:r>
          </w:p>
        </w:tc>
      </w:tr>
      <w:tr w:rsidR="00274EDF" w:rsidRPr="00274EDF" w14:paraId="60F17C50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49812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ABF8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Madame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71B75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TOGO Elizabeth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2772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Français</w:t>
            </w:r>
          </w:p>
        </w:tc>
      </w:tr>
      <w:tr w:rsidR="00274EDF" w:rsidRPr="00274EDF" w14:paraId="0E959BF1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AF9FB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29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94E1C3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5A59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GUISSE Chérif Mahfoud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CDA08F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Economiste gestionnaire</w:t>
            </w:r>
          </w:p>
        </w:tc>
      </w:tr>
      <w:tr w:rsidR="00274EDF" w:rsidRPr="00274EDF" w14:paraId="47D82144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C281F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BF03F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C8990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SARR Malick </w:t>
            </w:r>
            <w:proofErr w:type="spell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Sene</w:t>
            </w:r>
            <w:proofErr w:type="spell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629A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Juriste</w:t>
            </w:r>
          </w:p>
        </w:tc>
      </w:tr>
      <w:tr w:rsidR="00274EDF" w:rsidRPr="00274EDF" w14:paraId="6D791AAD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0F975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EC97A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Monsieur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4549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YOSSI Sidiki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1D134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Sciences  économiques</w:t>
            </w:r>
            <w:proofErr w:type="gramEnd"/>
          </w:p>
        </w:tc>
      </w:tr>
      <w:tr w:rsidR="00274EDF" w:rsidRPr="00274EDF" w14:paraId="45CF3245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4C2B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3E80E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A6A82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MOUNKORO  Oumar</w:t>
            </w:r>
            <w:proofErr w:type="gramEnd"/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4B5CC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Juriste</w:t>
            </w:r>
          </w:p>
        </w:tc>
      </w:tr>
      <w:tr w:rsidR="00274EDF" w:rsidRPr="00274EDF" w14:paraId="77B47432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84EC5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829CE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A32BE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ALASSANE Mahamadou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9815C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Mathématiques</w:t>
            </w:r>
          </w:p>
        </w:tc>
      </w:tr>
      <w:tr w:rsidR="00274EDF" w:rsidRPr="00274EDF" w14:paraId="692E235F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90D5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34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32028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5842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SISSOKO Djibril F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AF1E1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Droit public</w:t>
            </w:r>
          </w:p>
        </w:tc>
      </w:tr>
      <w:tr w:rsidR="00274EDF" w:rsidRPr="00274EDF" w14:paraId="11ABAE09" w14:textId="77777777" w:rsidTr="00274EDF">
        <w:trPr>
          <w:trHeight w:val="315"/>
        </w:trPr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DD2A" w14:textId="77777777" w:rsidR="00274EDF" w:rsidRPr="00274EDF" w:rsidRDefault="00274EDF" w:rsidP="00274EDF">
            <w:pPr>
              <w:spacing w:before="0" w:line="240" w:lineRule="auto"/>
              <w:ind w:left="0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</w:pPr>
            <w:r w:rsidRPr="00274EDF">
              <w:rPr>
                <w:rFonts w:ascii="Calibri" w:eastAsia="Times New Roman" w:hAnsi="Calibri" w:cs="Calibri"/>
                <w:color w:val="000000"/>
                <w:kern w:val="0"/>
                <w:lang w:eastAsia="fr-FR"/>
                <w14:ligatures w14:val="none"/>
              </w:rPr>
              <w:t>35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A44C14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Monsieur 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78177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DIARRA Ibrahima</w:t>
            </w:r>
          </w:p>
        </w:tc>
        <w:tc>
          <w:tcPr>
            <w:tcW w:w="3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EA925" w14:textId="77777777" w:rsidR="00274EDF" w:rsidRPr="00274EDF" w:rsidRDefault="00274EDF" w:rsidP="00274EDF">
            <w:pPr>
              <w:spacing w:before="0" w:line="240" w:lineRule="auto"/>
              <w:ind w:left="0"/>
              <w:jc w:val="lef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274ED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Droit des affaires</w:t>
            </w:r>
          </w:p>
        </w:tc>
      </w:tr>
    </w:tbl>
    <w:p w14:paraId="19AAED52" w14:textId="5B770504" w:rsidR="00583C20" w:rsidRPr="00274EDF" w:rsidRDefault="00274EDF" w:rsidP="00274EDF">
      <w:pPr>
        <w:shd w:val="clear" w:color="auto" w:fill="BFBFBF" w:themeFill="background1" w:themeFillShade="BF"/>
        <w:jc w:val="center"/>
        <w:rPr>
          <w:rFonts w:ascii="Times New Roman" w:hAnsi="Times New Roman" w:cs="Times New Roman"/>
        </w:rPr>
      </w:pPr>
      <w:r w:rsidRPr="00274EDF">
        <w:rPr>
          <w:rFonts w:ascii="Times New Roman" w:hAnsi="Times New Roman" w:cs="Times New Roman"/>
        </w:rPr>
        <w:t>LISTE DES ENSEIGNANTS</w:t>
      </w:r>
    </w:p>
    <w:sectPr w:rsidR="00583C20" w:rsidRPr="00274EDF" w:rsidSect="00274EDF">
      <w:pgSz w:w="11910" w:h="16840" w:code="9"/>
      <w:pgMar w:top="1020" w:right="995" w:bottom="980" w:left="60" w:header="0" w:footer="70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DF"/>
    <w:rsid w:val="00274EDF"/>
    <w:rsid w:val="00354153"/>
    <w:rsid w:val="0050578B"/>
    <w:rsid w:val="00583C20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B1D0"/>
  <w15:chartTrackingRefBased/>
  <w15:docId w15:val="{8CE71F4D-B3F3-4550-A64D-68CC01A6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9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Mamadou SANOGO</dc:creator>
  <cp:keywords/>
  <dc:description/>
  <cp:lastModifiedBy>Dr Mamadou SANOGO</cp:lastModifiedBy>
  <cp:revision>1</cp:revision>
  <dcterms:created xsi:type="dcterms:W3CDTF">2024-11-21T18:46:00Z</dcterms:created>
  <dcterms:modified xsi:type="dcterms:W3CDTF">2024-11-21T18:48:00Z</dcterms:modified>
</cp:coreProperties>
</file>