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F2" w:rsidRPr="00AB5FF2" w:rsidRDefault="00AB5FF2" w:rsidP="00AB5FF2">
      <w:pPr>
        <w:pStyle w:val="Heading1"/>
      </w:pPr>
      <w:r>
        <w:t xml:space="preserve">Project Title </w:t>
      </w:r>
    </w:p>
    <w:p w:rsidR="00473BFB" w:rsidRDefault="00AB5FF2" w:rsidP="00AB5FF2">
      <w:pPr>
        <w:pStyle w:val="Title"/>
        <w:rPr>
          <w:b/>
          <w:sz w:val="48"/>
          <w:szCs w:val="48"/>
        </w:rPr>
      </w:pPr>
      <w:r>
        <w:rPr>
          <w:b/>
          <w:sz w:val="48"/>
          <w:szCs w:val="48"/>
        </w:rPr>
        <w:t>“</w:t>
      </w:r>
      <w:proofErr w:type="spellStart"/>
      <w:r w:rsidRPr="00AB5FF2">
        <w:rPr>
          <w:b/>
          <w:sz w:val="48"/>
          <w:szCs w:val="48"/>
        </w:rPr>
        <w:t>GreenHarvest</w:t>
      </w:r>
      <w:proofErr w:type="spellEnd"/>
      <w:r w:rsidRPr="00AB5FF2">
        <w:rPr>
          <w:b/>
          <w:sz w:val="48"/>
          <w:szCs w:val="48"/>
        </w:rPr>
        <w:t xml:space="preserve">: Revolutionizing Farmer-to-Market Supply Chain with </w:t>
      </w:r>
      <w:proofErr w:type="spellStart"/>
      <w:r w:rsidRPr="00AB5FF2">
        <w:rPr>
          <w:b/>
          <w:sz w:val="48"/>
          <w:szCs w:val="48"/>
        </w:rPr>
        <w:t>Salesforce</w:t>
      </w:r>
      <w:proofErr w:type="spellEnd"/>
      <w:r w:rsidRPr="00AB5FF2">
        <w:rPr>
          <w:b/>
          <w:sz w:val="48"/>
          <w:szCs w:val="48"/>
        </w:rPr>
        <w:t>”</w:t>
      </w:r>
    </w:p>
    <w:p w:rsidR="00B22976" w:rsidRPr="00B22976" w:rsidRDefault="00AB5FF2" w:rsidP="00B22976">
      <w:pPr>
        <w:pStyle w:val="Heading1"/>
      </w:pPr>
      <w:r w:rsidRPr="00B22976">
        <w:t>Industry Agriculture</w:t>
      </w:r>
    </w:p>
    <w:p w:rsidR="00B22976" w:rsidRDefault="00B22976" w:rsidP="00B22976">
      <w:pPr>
        <w:rPr>
          <w:sz w:val="24"/>
          <w:szCs w:val="24"/>
        </w:rPr>
      </w:pPr>
      <w:r w:rsidRPr="00B22976">
        <w:rPr>
          <w:sz w:val="24"/>
          <w:szCs w:val="24"/>
        </w:rPr>
        <w:t xml:space="preserve">Agriculture </w:t>
      </w:r>
      <w:r>
        <w:rPr>
          <w:sz w:val="24"/>
          <w:szCs w:val="24"/>
        </w:rPr>
        <w:t xml:space="preserve">/ Supply Chain / </w:t>
      </w:r>
      <w:proofErr w:type="spellStart"/>
      <w:r>
        <w:rPr>
          <w:sz w:val="24"/>
          <w:szCs w:val="24"/>
        </w:rPr>
        <w:t>AgriTech</w:t>
      </w:r>
      <w:proofErr w:type="spellEnd"/>
      <w:r>
        <w:rPr>
          <w:sz w:val="24"/>
          <w:szCs w:val="24"/>
        </w:rPr>
        <w:t xml:space="preserve"> / CRM</w:t>
      </w:r>
    </w:p>
    <w:p w:rsidR="00B22976" w:rsidRDefault="00B22976" w:rsidP="00B22976">
      <w:pPr>
        <w:pStyle w:val="Heading1"/>
      </w:pPr>
      <w:r>
        <w:t>Target Users</w:t>
      </w:r>
    </w:p>
    <w:p w:rsidR="00B22976" w:rsidRPr="00B22976" w:rsidRDefault="00B22976" w:rsidP="00B22976">
      <w:pPr>
        <w:rPr>
          <w:sz w:val="24"/>
          <w:szCs w:val="24"/>
        </w:rPr>
      </w:pPr>
      <w:r w:rsidRPr="00B22976">
        <w:rPr>
          <w:sz w:val="24"/>
          <w:szCs w:val="24"/>
        </w:rPr>
        <w:t>• Farmers and Farmer Cooperatives</w:t>
      </w:r>
    </w:p>
    <w:p w:rsidR="00B22976" w:rsidRPr="00B22976" w:rsidRDefault="00B22976" w:rsidP="00B22976">
      <w:pPr>
        <w:rPr>
          <w:sz w:val="24"/>
          <w:szCs w:val="24"/>
        </w:rPr>
      </w:pPr>
      <w:r>
        <w:t xml:space="preserve"> </w:t>
      </w:r>
      <w:r w:rsidRPr="00B22976">
        <w:rPr>
          <w:sz w:val="24"/>
          <w:szCs w:val="24"/>
        </w:rPr>
        <w:t xml:space="preserve">• </w:t>
      </w:r>
      <w:proofErr w:type="spellStart"/>
      <w:r w:rsidRPr="00B22976">
        <w:rPr>
          <w:sz w:val="24"/>
          <w:szCs w:val="24"/>
        </w:rPr>
        <w:t>Agri</w:t>
      </w:r>
      <w:proofErr w:type="spellEnd"/>
      <w:r w:rsidRPr="00B22976">
        <w:rPr>
          <w:sz w:val="24"/>
          <w:szCs w:val="24"/>
        </w:rPr>
        <w:t>-Market Traders and Buyers</w:t>
      </w:r>
    </w:p>
    <w:p w:rsidR="00B22976" w:rsidRPr="00B22976" w:rsidRDefault="00B22976" w:rsidP="00B22976">
      <w:pPr>
        <w:rPr>
          <w:sz w:val="24"/>
          <w:szCs w:val="24"/>
        </w:rPr>
      </w:pPr>
      <w:r w:rsidRPr="00B22976">
        <w:rPr>
          <w:sz w:val="24"/>
          <w:szCs w:val="24"/>
        </w:rPr>
        <w:t xml:space="preserve"> • Logistics &amp; Supply Chain Providers </w:t>
      </w:r>
    </w:p>
    <w:p w:rsidR="00B22976" w:rsidRPr="00B22976" w:rsidRDefault="00B22976" w:rsidP="00B22976">
      <w:pPr>
        <w:rPr>
          <w:sz w:val="24"/>
          <w:szCs w:val="24"/>
        </w:rPr>
      </w:pPr>
      <w:r w:rsidRPr="00B22976">
        <w:rPr>
          <w:sz w:val="24"/>
          <w:szCs w:val="24"/>
        </w:rPr>
        <w:t>• Government Agriculture Departments</w:t>
      </w:r>
    </w:p>
    <w:p w:rsidR="00B22976" w:rsidRPr="00B22976" w:rsidRDefault="00B22976" w:rsidP="00B22976">
      <w:pPr>
        <w:rPr>
          <w:sz w:val="24"/>
          <w:szCs w:val="24"/>
        </w:rPr>
      </w:pPr>
      <w:r w:rsidRPr="00B22976">
        <w:rPr>
          <w:sz w:val="24"/>
          <w:szCs w:val="24"/>
        </w:rPr>
        <w:t>• Retailers and Consumers</w:t>
      </w:r>
    </w:p>
    <w:p w:rsidR="00B22976" w:rsidRDefault="00B22976" w:rsidP="00B22976">
      <w:pPr>
        <w:pStyle w:val="Heading1"/>
      </w:pPr>
      <w:r>
        <w:t>Problem Statement</w:t>
      </w:r>
    </w:p>
    <w:p w:rsidR="00B22976" w:rsidRDefault="00B22976" w:rsidP="00B22976">
      <w:pPr>
        <w:rPr>
          <w:sz w:val="24"/>
          <w:szCs w:val="24"/>
        </w:rPr>
      </w:pPr>
      <w:r w:rsidRPr="00B22976">
        <w:rPr>
          <w:sz w:val="24"/>
          <w:szCs w:val="24"/>
        </w:rPr>
        <w:t>Farmers often face challenges in connecting directly with buyers, leading to dependency on middlemen and reduced profits. The agricultural supply chain lacks transparency, causing issues like unfair pricing, delayed payments, and difficulty in tracking crop demand. Additionally, buyers struggle to verify product quality and ensure timely delivery.</w:t>
      </w:r>
    </w:p>
    <w:p w:rsidR="00B22976" w:rsidRDefault="00B22976" w:rsidP="00B22976">
      <w:pPr>
        <w:rPr>
          <w:sz w:val="24"/>
          <w:szCs w:val="24"/>
        </w:rPr>
      </w:pPr>
      <w:r w:rsidRPr="00B22976">
        <w:rPr>
          <w:sz w:val="24"/>
          <w:szCs w:val="24"/>
        </w:rPr>
        <w:t xml:space="preserve"> • Farmers lack direct access to reliable markets. </w:t>
      </w:r>
    </w:p>
    <w:p w:rsidR="00B22976" w:rsidRDefault="00B22976" w:rsidP="00B22976">
      <w:pPr>
        <w:rPr>
          <w:sz w:val="24"/>
          <w:szCs w:val="24"/>
        </w:rPr>
      </w:pPr>
      <w:r w:rsidRPr="00B22976">
        <w:rPr>
          <w:sz w:val="24"/>
          <w:szCs w:val="24"/>
        </w:rPr>
        <w:t xml:space="preserve">• Buyers face challenges in sourcing quality produce. </w:t>
      </w:r>
    </w:p>
    <w:p w:rsidR="00B22976" w:rsidRDefault="00B22976" w:rsidP="00B22976">
      <w:pPr>
        <w:rPr>
          <w:sz w:val="24"/>
          <w:szCs w:val="24"/>
        </w:rPr>
      </w:pPr>
      <w:r w:rsidRPr="00B22976">
        <w:rPr>
          <w:sz w:val="24"/>
          <w:szCs w:val="24"/>
        </w:rPr>
        <w:t>• Absence of a centralized platform for farmers, buyers, and logistics.</w:t>
      </w:r>
    </w:p>
    <w:p w:rsidR="00B22976" w:rsidRDefault="00B22976" w:rsidP="00B22976">
      <w:pPr>
        <w:rPr>
          <w:sz w:val="24"/>
          <w:szCs w:val="24"/>
        </w:rPr>
      </w:pPr>
      <w:r w:rsidRPr="00B22976">
        <w:rPr>
          <w:sz w:val="24"/>
          <w:szCs w:val="24"/>
        </w:rPr>
        <w:t xml:space="preserve"> • Lack of real-time data on crop availability, demand, and prices.</w:t>
      </w:r>
    </w:p>
    <w:p w:rsidR="00B22976" w:rsidRDefault="00B22976" w:rsidP="00B22976">
      <w:pPr>
        <w:pStyle w:val="Heading1"/>
      </w:pPr>
      <w:r>
        <w:t xml:space="preserve">Proposed </w:t>
      </w:r>
      <w:proofErr w:type="spellStart"/>
      <w:r>
        <w:t>Salesforce</w:t>
      </w:r>
      <w:proofErr w:type="spellEnd"/>
      <w:r>
        <w:t>-Based Solution</w:t>
      </w:r>
    </w:p>
    <w:p w:rsidR="00B22976" w:rsidRDefault="00B22976" w:rsidP="00B22976">
      <w:pPr>
        <w:rPr>
          <w:sz w:val="24"/>
          <w:szCs w:val="24"/>
        </w:rPr>
      </w:pPr>
      <w:r w:rsidRPr="00B22976">
        <w:rPr>
          <w:sz w:val="24"/>
          <w:szCs w:val="24"/>
        </w:rPr>
        <w:t xml:space="preserve">A </w:t>
      </w:r>
      <w:proofErr w:type="spellStart"/>
      <w:r w:rsidRPr="00B22976">
        <w:rPr>
          <w:sz w:val="24"/>
          <w:szCs w:val="24"/>
        </w:rPr>
        <w:t>Salesforce</w:t>
      </w:r>
      <w:proofErr w:type="spellEnd"/>
      <w:r w:rsidRPr="00B22976">
        <w:rPr>
          <w:sz w:val="24"/>
          <w:szCs w:val="24"/>
        </w:rPr>
        <w:t xml:space="preserve">-based </w:t>
      </w:r>
      <w:proofErr w:type="spellStart"/>
      <w:r w:rsidRPr="00B22976">
        <w:rPr>
          <w:sz w:val="24"/>
          <w:szCs w:val="24"/>
        </w:rPr>
        <w:t>Agri</w:t>
      </w:r>
      <w:proofErr w:type="spellEnd"/>
      <w:r w:rsidRPr="00B22976">
        <w:rPr>
          <w:sz w:val="24"/>
          <w:szCs w:val="24"/>
        </w:rPr>
        <w:t xml:space="preserve"> Supply Chain CRM that connects farmers directly with buyers, streamlines logistics, ensures fair pricing, and enables transparent transactions. This platform </w:t>
      </w:r>
      <w:r w:rsidRPr="00B22976">
        <w:rPr>
          <w:sz w:val="24"/>
          <w:szCs w:val="24"/>
        </w:rPr>
        <w:lastRenderedPageBreak/>
        <w:t xml:space="preserve">will use </w:t>
      </w:r>
      <w:proofErr w:type="spellStart"/>
      <w:r w:rsidRPr="00B22976">
        <w:rPr>
          <w:sz w:val="24"/>
          <w:szCs w:val="24"/>
        </w:rPr>
        <w:t>Salesforce's</w:t>
      </w:r>
      <w:proofErr w:type="spellEnd"/>
      <w:r w:rsidRPr="00B22976">
        <w:rPr>
          <w:sz w:val="24"/>
          <w:szCs w:val="24"/>
        </w:rPr>
        <w:t xml:space="preserve"> CRM features to manage farmer profiles, buyer requirements, logistics coordination, and payments in real time.</w:t>
      </w:r>
    </w:p>
    <w:p w:rsidR="00B22976" w:rsidRDefault="00B22976" w:rsidP="00B22976">
      <w:pPr>
        <w:pStyle w:val="Heading1"/>
      </w:pPr>
      <w:r>
        <w:t>Features:</w:t>
      </w:r>
    </w:p>
    <w:p w:rsidR="00B22976" w:rsidRDefault="00B22976" w:rsidP="00B22976">
      <w:pPr>
        <w:rPr>
          <w:sz w:val="24"/>
          <w:szCs w:val="24"/>
        </w:rPr>
      </w:pPr>
      <w:r w:rsidRPr="00B22976">
        <w:rPr>
          <w:sz w:val="24"/>
          <w:szCs w:val="24"/>
        </w:rPr>
        <w:t xml:space="preserve">• Farmer &amp; Crop Profile Management </w:t>
      </w:r>
    </w:p>
    <w:p w:rsidR="00B22976" w:rsidRDefault="00B22976" w:rsidP="00B22976">
      <w:pPr>
        <w:rPr>
          <w:sz w:val="24"/>
          <w:szCs w:val="24"/>
        </w:rPr>
      </w:pPr>
      <w:r w:rsidRPr="00B22976">
        <w:rPr>
          <w:sz w:val="24"/>
          <w:szCs w:val="24"/>
        </w:rPr>
        <w:t xml:space="preserve">• Register farmers, crops, and seasonal availability. </w:t>
      </w:r>
    </w:p>
    <w:p w:rsidR="00B22976" w:rsidRDefault="00B22976" w:rsidP="00B22976">
      <w:pPr>
        <w:rPr>
          <w:sz w:val="24"/>
          <w:szCs w:val="24"/>
        </w:rPr>
      </w:pPr>
      <w:r w:rsidRPr="00B22976">
        <w:rPr>
          <w:sz w:val="24"/>
          <w:szCs w:val="24"/>
        </w:rPr>
        <w:t xml:space="preserve">• Manage land size, crop type, and expected yield. </w:t>
      </w:r>
    </w:p>
    <w:p w:rsidR="00B22976" w:rsidRDefault="00B22976" w:rsidP="00B22976">
      <w:pPr>
        <w:rPr>
          <w:sz w:val="24"/>
          <w:szCs w:val="24"/>
        </w:rPr>
      </w:pPr>
      <w:r w:rsidRPr="00B22976">
        <w:rPr>
          <w:sz w:val="24"/>
          <w:szCs w:val="24"/>
        </w:rPr>
        <w:t>• Buyer &amp; Order Management</w:t>
      </w:r>
    </w:p>
    <w:p w:rsidR="00B22976" w:rsidRDefault="00B22976" w:rsidP="00B22976">
      <w:pPr>
        <w:rPr>
          <w:sz w:val="24"/>
          <w:szCs w:val="24"/>
        </w:rPr>
      </w:pPr>
      <w:r w:rsidRPr="00B22976">
        <w:rPr>
          <w:sz w:val="24"/>
          <w:szCs w:val="24"/>
        </w:rPr>
        <w:t xml:space="preserve"> • Capture buyer requirements and match with farmer produce. </w:t>
      </w:r>
    </w:p>
    <w:p w:rsidR="00B22976" w:rsidRDefault="00B22976" w:rsidP="00B22976">
      <w:pPr>
        <w:rPr>
          <w:sz w:val="24"/>
          <w:szCs w:val="24"/>
        </w:rPr>
      </w:pPr>
      <w:r w:rsidRPr="00B22976">
        <w:rPr>
          <w:sz w:val="24"/>
          <w:szCs w:val="24"/>
        </w:rPr>
        <w:t xml:space="preserve">• Track orders from request to fulfillment. </w:t>
      </w:r>
    </w:p>
    <w:p w:rsidR="00B22976" w:rsidRDefault="00B22976" w:rsidP="00B22976">
      <w:pPr>
        <w:rPr>
          <w:sz w:val="24"/>
          <w:szCs w:val="24"/>
        </w:rPr>
      </w:pPr>
      <w:r w:rsidRPr="00B22976">
        <w:rPr>
          <w:sz w:val="24"/>
          <w:szCs w:val="24"/>
        </w:rPr>
        <w:t>• Fair Pricing &amp; Transparency</w:t>
      </w:r>
    </w:p>
    <w:p w:rsidR="00B22976" w:rsidRDefault="00B22976" w:rsidP="00B22976">
      <w:pPr>
        <w:rPr>
          <w:sz w:val="24"/>
          <w:szCs w:val="24"/>
        </w:rPr>
      </w:pPr>
      <w:r w:rsidRPr="00B22976">
        <w:rPr>
          <w:sz w:val="24"/>
          <w:szCs w:val="24"/>
        </w:rPr>
        <w:t xml:space="preserve"> • Display real-time average market price.</w:t>
      </w:r>
    </w:p>
    <w:p w:rsidR="00B22976" w:rsidRDefault="00B22976" w:rsidP="00B22976">
      <w:pPr>
        <w:rPr>
          <w:sz w:val="24"/>
          <w:szCs w:val="24"/>
        </w:rPr>
      </w:pPr>
      <w:r w:rsidRPr="00B22976">
        <w:rPr>
          <w:sz w:val="24"/>
          <w:szCs w:val="24"/>
        </w:rPr>
        <w:t xml:space="preserve"> • Ensure fair rates for farmers. </w:t>
      </w:r>
    </w:p>
    <w:p w:rsidR="00B22976" w:rsidRDefault="00B22976" w:rsidP="00B22976">
      <w:pPr>
        <w:rPr>
          <w:sz w:val="24"/>
          <w:szCs w:val="24"/>
        </w:rPr>
      </w:pPr>
      <w:r w:rsidRPr="00B22976">
        <w:rPr>
          <w:sz w:val="24"/>
          <w:szCs w:val="24"/>
        </w:rPr>
        <w:t xml:space="preserve">• Logistics &amp; Delivery Tracking </w:t>
      </w:r>
    </w:p>
    <w:p w:rsidR="00B22976" w:rsidRDefault="00B22976" w:rsidP="00B22976">
      <w:pPr>
        <w:rPr>
          <w:sz w:val="24"/>
          <w:szCs w:val="24"/>
        </w:rPr>
      </w:pPr>
      <w:r w:rsidRPr="00B22976">
        <w:rPr>
          <w:sz w:val="24"/>
          <w:szCs w:val="24"/>
        </w:rPr>
        <w:t xml:space="preserve">• Assign logistics partners for delivery. </w:t>
      </w:r>
    </w:p>
    <w:p w:rsidR="00B22976" w:rsidRDefault="00B22976" w:rsidP="00B22976">
      <w:pPr>
        <w:rPr>
          <w:sz w:val="24"/>
          <w:szCs w:val="24"/>
        </w:rPr>
      </w:pPr>
      <w:r w:rsidRPr="00B22976">
        <w:rPr>
          <w:sz w:val="24"/>
          <w:szCs w:val="24"/>
        </w:rPr>
        <w:t xml:space="preserve">• Track order shipment and delivery status in </w:t>
      </w:r>
      <w:proofErr w:type="spellStart"/>
      <w:r w:rsidRPr="00B22976">
        <w:rPr>
          <w:sz w:val="24"/>
          <w:szCs w:val="24"/>
        </w:rPr>
        <w:t>Salesforce</w:t>
      </w:r>
      <w:proofErr w:type="spellEnd"/>
      <w:r w:rsidRPr="00B22976">
        <w:rPr>
          <w:sz w:val="24"/>
          <w:szCs w:val="24"/>
        </w:rPr>
        <w:t xml:space="preserve">. </w:t>
      </w:r>
    </w:p>
    <w:p w:rsidR="00B22976" w:rsidRDefault="00B22976" w:rsidP="00B22976">
      <w:pPr>
        <w:rPr>
          <w:sz w:val="24"/>
          <w:szCs w:val="24"/>
        </w:rPr>
      </w:pPr>
      <w:r w:rsidRPr="00B22976">
        <w:rPr>
          <w:sz w:val="24"/>
          <w:szCs w:val="24"/>
        </w:rPr>
        <w:t xml:space="preserve">• Quality &amp; Certification Verification </w:t>
      </w:r>
    </w:p>
    <w:p w:rsidR="00B22976" w:rsidRDefault="00B22976" w:rsidP="00B22976">
      <w:pPr>
        <w:rPr>
          <w:sz w:val="24"/>
          <w:szCs w:val="24"/>
        </w:rPr>
      </w:pPr>
      <w:r w:rsidRPr="00B22976">
        <w:rPr>
          <w:sz w:val="24"/>
          <w:szCs w:val="24"/>
        </w:rPr>
        <w:t xml:space="preserve">• Farmers can upload crop quality certificates. </w:t>
      </w:r>
    </w:p>
    <w:p w:rsidR="00B22976" w:rsidRDefault="00B22976" w:rsidP="00B22976">
      <w:pPr>
        <w:rPr>
          <w:sz w:val="24"/>
          <w:szCs w:val="24"/>
        </w:rPr>
      </w:pPr>
      <w:r w:rsidRPr="00B22976">
        <w:rPr>
          <w:sz w:val="24"/>
          <w:szCs w:val="24"/>
        </w:rPr>
        <w:t>• Buyers get verified product assurance.</w:t>
      </w:r>
    </w:p>
    <w:p w:rsidR="0017354B" w:rsidRDefault="00B22976" w:rsidP="00B22976">
      <w:pPr>
        <w:rPr>
          <w:sz w:val="24"/>
          <w:szCs w:val="24"/>
        </w:rPr>
      </w:pPr>
      <w:r w:rsidRPr="00B22976">
        <w:rPr>
          <w:sz w:val="24"/>
          <w:szCs w:val="24"/>
        </w:rPr>
        <w:t xml:space="preserve"> • Dashboards &amp; Reports </w:t>
      </w:r>
    </w:p>
    <w:p w:rsidR="0017354B" w:rsidRDefault="00B22976" w:rsidP="00B22976">
      <w:pPr>
        <w:rPr>
          <w:sz w:val="24"/>
          <w:szCs w:val="24"/>
        </w:rPr>
      </w:pPr>
      <w:r w:rsidRPr="00B22976">
        <w:rPr>
          <w:sz w:val="24"/>
          <w:szCs w:val="24"/>
        </w:rPr>
        <w:t xml:space="preserve">• Track farmer income growth. </w:t>
      </w:r>
    </w:p>
    <w:p w:rsidR="0017354B" w:rsidRDefault="00B22976" w:rsidP="00B22976">
      <w:pPr>
        <w:rPr>
          <w:sz w:val="24"/>
          <w:szCs w:val="24"/>
        </w:rPr>
      </w:pPr>
      <w:r w:rsidRPr="00B22976">
        <w:rPr>
          <w:sz w:val="24"/>
          <w:szCs w:val="24"/>
        </w:rPr>
        <w:t xml:space="preserve">• Monitor buyer demand trends. </w:t>
      </w:r>
    </w:p>
    <w:p w:rsidR="00B22976" w:rsidRDefault="00B22976" w:rsidP="00B22976">
      <w:pPr>
        <w:rPr>
          <w:sz w:val="24"/>
          <w:szCs w:val="24"/>
        </w:rPr>
      </w:pPr>
      <w:r w:rsidRPr="00B22976">
        <w:rPr>
          <w:sz w:val="24"/>
          <w:szCs w:val="24"/>
        </w:rPr>
        <w:t>• Region-wise crop availability and delivery performance.</w:t>
      </w:r>
    </w:p>
    <w:p w:rsidR="0017354B" w:rsidRDefault="0017354B" w:rsidP="0017354B">
      <w:pPr>
        <w:pStyle w:val="Heading1"/>
      </w:pPr>
      <w:r>
        <w:t>Outcome</w:t>
      </w:r>
    </w:p>
    <w:p w:rsidR="0017354B" w:rsidRDefault="0017354B" w:rsidP="0017354B">
      <w:r>
        <w:t xml:space="preserve">• Farmers gain direct market access, ensuring better profits. </w:t>
      </w:r>
    </w:p>
    <w:p w:rsidR="0017354B" w:rsidRDefault="0017354B" w:rsidP="0017354B">
      <w:r>
        <w:lastRenderedPageBreak/>
        <w:t xml:space="preserve">• Buyers get reliable, quality produce with transparency. </w:t>
      </w:r>
    </w:p>
    <w:p w:rsidR="0017354B" w:rsidRDefault="0017354B" w:rsidP="0017354B">
      <w:r>
        <w:t>• Reduced dependency on middlemen improves fairness in trade.</w:t>
      </w:r>
    </w:p>
    <w:p w:rsidR="0017354B" w:rsidRDefault="0017354B" w:rsidP="0017354B">
      <w:r>
        <w:t xml:space="preserve"> • Improved agricultural supply chain efficiency with real-time tracking.</w:t>
      </w:r>
    </w:p>
    <w:p w:rsidR="0017354B" w:rsidRPr="0017354B" w:rsidRDefault="0017354B" w:rsidP="0017354B">
      <w:r>
        <w:t xml:space="preserve"> • Supports government initiatives for farmer welfare and </w:t>
      </w:r>
      <w:proofErr w:type="spellStart"/>
      <w:r>
        <w:t>agri</w:t>
      </w:r>
      <w:proofErr w:type="spellEnd"/>
      <w:r>
        <w:t>-digitalization</w:t>
      </w:r>
    </w:p>
    <w:p w:rsidR="0017354B" w:rsidRPr="0017354B" w:rsidRDefault="0017354B" w:rsidP="0017354B"/>
    <w:p w:rsidR="0017354B" w:rsidRPr="0017354B" w:rsidRDefault="0017354B" w:rsidP="0017354B"/>
    <w:p w:rsidR="00B22976" w:rsidRPr="00B22976" w:rsidRDefault="00B22976" w:rsidP="00B22976"/>
    <w:sectPr w:rsidR="00B22976" w:rsidRPr="00B22976" w:rsidSect="00473B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AB5FF2"/>
    <w:rsid w:val="0017354B"/>
    <w:rsid w:val="00473BFB"/>
    <w:rsid w:val="00AB5FF2"/>
    <w:rsid w:val="00B22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FB"/>
  </w:style>
  <w:style w:type="paragraph" w:styleId="Heading1">
    <w:name w:val="heading 1"/>
    <w:basedOn w:val="Normal"/>
    <w:next w:val="Normal"/>
    <w:link w:val="Heading1Char"/>
    <w:uiPriority w:val="9"/>
    <w:qFormat/>
    <w:rsid w:val="00AB5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5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5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F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B5F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5FF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B5FF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B5FF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dc:creator>
  <cp:lastModifiedBy>Hima</cp:lastModifiedBy>
  <cp:revision>1</cp:revision>
  <dcterms:created xsi:type="dcterms:W3CDTF">2025-09-19T09:09:00Z</dcterms:created>
  <dcterms:modified xsi:type="dcterms:W3CDTF">2025-09-19T09:33:00Z</dcterms:modified>
</cp:coreProperties>
</file>