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4E19" w14:textId="7FC9ACCE" w:rsidR="00BB2445" w:rsidRPr="00B542B8" w:rsidRDefault="00BB2445">
      <w:pPr>
        <w:rPr>
          <w:rFonts w:ascii="Times New Roman" w:hAnsi="Times New Roman" w:cs="Times New Roman"/>
        </w:rPr>
      </w:pPr>
      <w:r w:rsidRPr="00B542B8">
        <w:rPr>
          <w:rFonts w:ascii="Times New Roman" w:hAnsi="Times New Roman" w:cs="Times New Roman"/>
        </w:rPr>
        <w:t>Swasti Mishra</w:t>
      </w:r>
    </w:p>
    <w:p w14:paraId="24648DAB" w14:textId="08440D5C" w:rsidR="00BB2445" w:rsidRPr="00B542B8" w:rsidRDefault="00BB2445">
      <w:pPr>
        <w:rPr>
          <w:rFonts w:ascii="Times New Roman" w:hAnsi="Times New Roman" w:cs="Times New Roman"/>
        </w:rPr>
      </w:pPr>
      <w:r w:rsidRPr="00B542B8">
        <w:rPr>
          <w:rFonts w:ascii="Times New Roman" w:hAnsi="Times New Roman" w:cs="Times New Roman"/>
        </w:rPr>
        <w:t>Dr. Sun</w:t>
      </w:r>
    </w:p>
    <w:p w14:paraId="35C14748" w14:textId="3740928F" w:rsidR="00BB2445" w:rsidRPr="00B542B8" w:rsidRDefault="00BB2445">
      <w:pPr>
        <w:rPr>
          <w:rFonts w:ascii="Times New Roman" w:hAnsi="Times New Roman" w:cs="Times New Roman"/>
        </w:rPr>
      </w:pPr>
      <w:r w:rsidRPr="00B542B8">
        <w:rPr>
          <w:rFonts w:ascii="Times New Roman" w:hAnsi="Times New Roman" w:cs="Times New Roman"/>
        </w:rPr>
        <w:t>COSC 366</w:t>
      </w:r>
    </w:p>
    <w:p w14:paraId="434343DA" w14:textId="296BE54F" w:rsidR="00BB2445" w:rsidRPr="00B542B8" w:rsidRDefault="00BB2445">
      <w:pPr>
        <w:rPr>
          <w:rFonts w:ascii="Times New Roman" w:hAnsi="Times New Roman" w:cs="Times New Roman"/>
        </w:rPr>
      </w:pPr>
      <w:r w:rsidRPr="00B542B8">
        <w:rPr>
          <w:rFonts w:ascii="Times New Roman" w:hAnsi="Times New Roman" w:cs="Times New Roman"/>
        </w:rPr>
        <w:t>23 September 2022</w:t>
      </w:r>
    </w:p>
    <w:p w14:paraId="2B48C7B1" w14:textId="2221896D" w:rsidR="00715FA9" w:rsidRPr="00B542B8" w:rsidRDefault="00715FA9">
      <w:pPr>
        <w:rPr>
          <w:rFonts w:ascii="Times New Roman" w:hAnsi="Times New Roman" w:cs="Times New Roman"/>
        </w:rPr>
      </w:pPr>
    </w:p>
    <w:p w14:paraId="7BA1CFF1" w14:textId="2EC9712E" w:rsidR="00715FA9" w:rsidRPr="00B542B8" w:rsidRDefault="00B542B8" w:rsidP="00715FA9">
      <w:pPr>
        <w:jc w:val="center"/>
        <w:rPr>
          <w:rFonts w:ascii="Times New Roman" w:hAnsi="Times New Roman" w:cs="Times New Roman"/>
        </w:rPr>
      </w:pPr>
      <w:r>
        <w:rPr>
          <w:rFonts w:ascii="Times New Roman" w:hAnsi="Times New Roman" w:cs="Times New Roman"/>
        </w:rPr>
        <w:t xml:space="preserve">COSC 366 </w:t>
      </w:r>
      <w:r w:rsidR="00715FA9" w:rsidRPr="00B542B8">
        <w:rPr>
          <w:rFonts w:ascii="Times New Roman" w:hAnsi="Times New Roman" w:cs="Times New Roman"/>
        </w:rPr>
        <w:t>Programming Assignment 1</w:t>
      </w:r>
    </w:p>
    <w:p w14:paraId="01F81068" w14:textId="77777777" w:rsidR="00E71033" w:rsidRPr="00B542B8" w:rsidRDefault="00E71033" w:rsidP="00E71033">
      <w:pPr>
        <w:rPr>
          <w:rFonts w:ascii="Times New Roman" w:hAnsi="Times New Roman" w:cs="Times New Roman"/>
          <w:b/>
          <w:bCs/>
        </w:rPr>
      </w:pPr>
    </w:p>
    <w:p w14:paraId="51132BB0" w14:textId="3193493C" w:rsidR="00E71033" w:rsidRPr="00B542B8" w:rsidRDefault="00E71033" w:rsidP="00E71033">
      <w:pPr>
        <w:rPr>
          <w:rFonts w:ascii="Times New Roman" w:hAnsi="Times New Roman" w:cs="Times New Roman"/>
          <w:b/>
          <w:bCs/>
        </w:rPr>
      </w:pPr>
      <w:r w:rsidRPr="00B542B8">
        <w:rPr>
          <w:rFonts w:ascii="Times New Roman" w:hAnsi="Times New Roman" w:cs="Times New Roman"/>
          <w:b/>
          <w:bCs/>
        </w:rPr>
        <w:t xml:space="preserve">Task 0: Screenshot of My </w:t>
      </w:r>
      <w:proofErr w:type="spellStart"/>
      <w:r w:rsidRPr="00B542B8">
        <w:rPr>
          <w:rFonts w:ascii="Times New Roman" w:hAnsi="Times New Roman" w:cs="Times New Roman"/>
          <w:b/>
          <w:bCs/>
        </w:rPr>
        <w:t>Exploit.c</w:t>
      </w:r>
      <w:proofErr w:type="spellEnd"/>
      <w:r w:rsidRPr="00B542B8">
        <w:rPr>
          <w:rFonts w:ascii="Times New Roman" w:hAnsi="Times New Roman" w:cs="Times New Roman"/>
          <w:b/>
          <w:bCs/>
        </w:rPr>
        <w:t xml:space="preserve"> Code</w:t>
      </w:r>
    </w:p>
    <w:p w14:paraId="2114D7A1" w14:textId="77777777" w:rsidR="00E71033" w:rsidRPr="00B542B8" w:rsidRDefault="00E71033" w:rsidP="00715FA9">
      <w:pPr>
        <w:jc w:val="center"/>
        <w:rPr>
          <w:rFonts w:ascii="Times New Roman" w:hAnsi="Times New Roman" w:cs="Times New Roman"/>
        </w:rPr>
      </w:pPr>
    </w:p>
    <w:p w14:paraId="7FA62038" w14:textId="2D417947" w:rsidR="00E71033" w:rsidRPr="00B542B8" w:rsidRDefault="00E71033" w:rsidP="00E71033">
      <w:pPr>
        <w:rPr>
          <w:rFonts w:ascii="Times New Roman" w:hAnsi="Times New Roman" w:cs="Times New Roman"/>
        </w:rPr>
      </w:pPr>
      <w:r w:rsidRPr="00B542B8">
        <w:rPr>
          <w:rFonts w:ascii="Times New Roman" w:hAnsi="Times New Roman" w:cs="Times New Roman"/>
          <w:noProof/>
        </w:rPr>
        <w:drawing>
          <wp:inline distT="0" distB="0" distL="0" distR="0" wp14:anchorId="43D65D21" wp14:editId="13E41E93">
            <wp:extent cx="5943600" cy="4457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B079966" w14:textId="465A2419" w:rsidR="00E71033" w:rsidRPr="00B542B8" w:rsidRDefault="00E71033">
      <w:pPr>
        <w:rPr>
          <w:rFonts w:ascii="Times New Roman" w:hAnsi="Times New Roman" w:cs="Times New Roman"/>
        </w:rPr>
      </w:pPr>
      <w:r w:rsidRPr="00B542B8">
        <w:rPr>
          <w:rFonts w:ascii="Courier New" w:hAnsi="Courier New" w:cs="Courier New"/>
        </w:rPr>
        <w:t>﻿</w:t>
      </w:r>
    </w:p>
    <w:p w14:paraId="0B279EB0" w14:textId="77777777" w:rsidR="00E71033" w:rsidRPr="00B542B8" w:rsidRDefault="00E71033">
      <w:pPr>
        <w:rPr>
          <w:rFonts w:ascii="Times New Roman" w:hAnsi="Times New Roman" w:cs="Times New Roman"/>
        </w:rPr>
      </w:pPr>
      <w:r w:rsidRPr="00B542B8">
        <w:rPr>
          <w:rFonts w:ascii="Times New Roman" w:hAnsi="Times New Roman" w:cs="Times New Roman"/>
        </w:rPr>
        <w:br w:type="page"/>
      </w:r>
    </w:p>
    <w:p w14:paraId="4182814D" w14:textId="30EC75AF" w:rsidR="00291F5B" w:rsidRPr="00B542B8" w:rsidRDefault="00AE1D1E">
      <w:pPr>
        <w:rPr>
          <w:rFonts w:ascii="Times New Roman" w:hAnsi="Times New Roman" w:cs="Times New Roman"/>
          <w:b/>
          <w:bCs/>
        </w:rPr>
      </w:pPr>
      <w:r w:rsidRPr="00B542B8">
        <w:rPr>
          <w:rFonts w:ascii="Times New Roman" w:hAnsi="Times New Roman" w:cs="Times New Roman"/>
          <w:b/>
          <w:bCs/>
        </w:rPr>
        <w:lastRenderedPageBreak/>
        <w:t>Task 1:</w:t>
      </w:r>
      <w:r w:rsidR="00291F5B" w:rsidRPr="00B542B8">
        <w:rPr>
          <w:rFonts w:ascii="Times New Roman" w:hAnsi="Times New Roman" w:cs="Times New Roman"/>
          <w:b/>
          <w:bCs/>
        </w:rPr>
        <w:t xml:space="preserve"> </w:t>
      </w:r>
      <w:r w:rsidR="00291F5B" w:rsidRPr="00B542B8">
        <w:rPr>
          <w:rFonts w:ascii="Times New Roman" w:hAnsi="Times New Roman" w:cs="Times New Roman"/>
          <w:sz w:val="14"/>
          <w:szCs w:val="14"/>
          <w:shd w:val="clear" w:color="auto" w:fill="F2F2F2"/>
        </w:rPr>
        <w:t xml:space="preserve"> </w:t>
      </w:r>
      <w:r w:rsidR="00291F5B" w:rsidRPr="00B542B8">
        <w:rPr>
          <w:rFonts w:ascii="Times New Roman" w:hAnsi="Times New Roman" w:cs="Times New Roman"/>
          <w:b/>
          <w:bCs/>
        </w:rPr>
        <w:t xml:space="preserve">Screenshot of </w:t>
      </w:r>
      <w:r w:rsidR="00E71033" w:rsidRPr="00B542B8">
        <w:rPr>
          <w:rFonts w:ascii="Times New Roman" w:hAnsi="Times New Roman" w:cs="Times New Roman"/>
          <w:b/>
          <w:bCs/>
        </w:rPr>
        <w:t>S</w:t>
      </w:r>
      <w:r w:rsidR="00291F5B" w:rsidRPr="00B542B8">
        <w:rPr>
          <w:rFonts w:ascii="Times New Roman" w:hAnsi="Times New Roman" w:cs="Times New Roman"/>
          <w:b/>
          <w:bCs/>
        </w:rPr>
        <w:t xml:space="preserve">uccessful </w:t>
      </w:r>
      <w:r w:rsidR="00E71033" w:rsidRPr="00B542B8">
        <w:rPr>
          <w:rFonts w:ascii="Times New Roman" w:hAnsi="Times New Roman" w:cs="Times New Roman"/>
          <w:b/>
          <w:bCs/>
        </w:rPr>
        <w:t>C</w:t>
      </w:r>
      <w:r w:rsidR="00291F5B" w:rsidRPr="00B542B8">
        <w:rPr>
          <w:rFonts w:ascii="Times New Roman" w:hAnsi="Times New Roman" w:cs="Times New Roman"/>
          <w:b/>
          <w:bCs/>
        </w:rPr>
        <w:t xml:space="preserve">ompletion of </w:t>
      </w:r>
      <w:r w:rsidR="00E71033" w:rsidRPr="00B542B8">
        <w:rPr>
          <w:rFonts w:ascii="Times New Roman" w:hAnsi="Times New Roman" w:cs="Times New Roman"/>
          <w:b/>
          <w:bCs/>
        </w:rPr>
        <w:t>B</w:t>
      </w:r>
      <w:r w:rsidR="00291F5B" w:rsidRPr="00B542B8">
        <w:rPr>
          <w:rFonts w:ascii="Times New Roman" w:hAnsi="Times New Roman" w:cs="Times New Roman"/>
          <w:b/>
          <w:bCs/>
        </w:rPr>
        <w:t xml:space="preserve">uffer </w:t>
      </w:r>
      <w:r w:rsidR="00E71033" w:rsidRPr="00B542B8">
        <w:rPr>
          <w:rFonts w:ascii="Times New Roman" w:hAnsi="Times New Roman" w:cs="Times New Roman"/>
          <w:b/>
          <w:bCs/>
        </w:rPr>
        <w:t>O</w:t>
      </w:r>
      <w:r w:rsidR="00291F5B" w:rsidRPr="00B542B8">
        <w:rPr>
          <w:rFonts w:ascii="Times New Roman" w:hAnsi="Times New Roman" w:cs="Times New Roman"/>
          <w:b/>
          <w:bCs/>
        </w:rPr>
        <w:t>verflow</w:t>
      </w:r>
    </w:p>
    <w:p w14:paraId="6E7BD045" w14:textId="09FF83FB" w:rsidR="002C0E52" w:rsidRPr="00B542B8" w:rsidRDefault="00AE1D1E">
      <w:pPr>
        <w:rPr>
          <w:rFonts w:ascii="Times New Roman" w:hAnsi="Times New Roman" w:cs="Times New Roman"/>
        </w:rPr>
      </w:pPr>
      <w:r w:rsidRPr="00B542B8">
        <w:rPr>
          <w:rFonts w:ascii="Times New Roman" w:hAnsi="Times New Roman" w:cs="Times New Roman"/>
        </w:rPr>
        <w:t xml:space="preserve"> </w:t>
      </w:r>
    </w:p>
    <w:p w14:paraId="0B242BB1" w14:textId="77777777" w:rsidR="00E71033" w:rsidRPr="00B542B8" w:rsidRDefault="00E71033">
      <w:pPr>
        <w:rPr>
          <w:rFonts w:ascii="Times New Roman" w:hAnsi="Times New Roman" w:cs="Times New Roman"/>
        </w:rPr>
      </w:pPr>
      <w:r w:rsidRPr="00B542B8">
        <w:rPr>
          <w:rFonts w:ascii="Times New Roman" w:hAnsi="Times New Roman" w:cs="Times New Roman"/>
          <w:noProof/>
        </w:rPr>
        <w:drawing>
          <wp:inline distT="0" distB="0" distL="0" distR="0" wp14:anchorId="6735DE6A" wp14:editId="34759595">
            <wp:extent cx="5943600" cy="4457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A6403B" w14:textId="77777777" w:rsidR="00E71033" w:rsidRPr="00B542B8" w:rsidRDefault="00E71033">
      <w:pPr>
        <w:rPr>
          <w:rFonts w:ascii="Times New Roman" w:hAnsi="Times New Roman" w:cs="Times New Roman"/>
        </w:rPr>
      </w:pPr>
    </w:p>
    <w:p w14:paraId="5AC3691F" w14:textId="4B16C4F2" w:rsidR="007253E9" w:rsidRPr="00B542B8" w:rsidRDefault="00E71033">
      <w:pPr>
        <w:rPr>
          <w:rFonts w:ascii="Times New Roman" w:hAnsi="Times New Roman" w:cs="Times New Roman"/>
        </w:rPr>
      </w:pPr>
      <w:r w:rsidRPr="00B542B8">
        <w:rPr>
          <w:rFonts w:ascii="Times New Roman" w:hAnsi="Times New Roman" w:cs="Times New Roman"/>
        </w:rPr>
        <w:t xml:space="preserve">I re-wrote this program to </w:t>
      </w:r>
      <w:r w:rsidR="00CC3B6D" w:rsidRPr="00B542B8">
        <w:rPr>
          <w:rFonts w:ascii="Times New Roman" w:hAnsi="Times New Roman" w:cs="Times New Roman"/>
        </w:rPr>
        <w:t xml:space="preserve">better achieve buffer overflow. </w:t>
      </w:r>
      <w:r w:rsidR="007253E9" w:rsidRPr="00B542B8">
        <w:rPr>
          <w:rFonts w:ascii="Times New Roman" w:hAnsi="Times New Roman" w:cs="Times New Roman"/>
        </w:rPr>
        <w:br w:type="page"/>
      </w:r>
    </w:p>
    <w:p w14:paraId="5C898161" w14:textId="14E5885F" w:rsidR="007253E9" w:rsidRPr="00B542B8" w:rsidRDefault="007253E9">
      <w:pPr>
        <w:rPr>
          <w:rFonts w:ascii="Times New Roman" w:hAnsi="Times New Roman" w:cs="Times New Roman"/>
          <w:b/>
          <w:bCs/>
        </w:rPr>
      </w:pPr>
      <w:r w:rsidRPr="00B542B8">
        <w:rPr>
          <w:rFonts w:ascii="Times New Roman" w:hAnsi="Times New Roman" w:cs="Times New Roman"/>
          <w:b/>
          <w:bCs/>
        </w:rPr>
        <w:lastRenderedPageBreak/>
        <w:t xml:space="preserve">Task 2: Screenshot of </w:t>
      </w:r>
      <w:r w:rsidR="00E71033" w:rsidRPr="00B542B8">
        <w:rPr>
          <w:rFonts w:ascii="Times New Roman" w:hAnsi="Times New Roman" w:cs="Times New Roman"/>
          <w:b/>
          <w:bCs/>
        </w:rPr>
        <w:t>S</w:t>
      </w:r>
      <w:r w:rsidRPr="00B542B8">
        <w:rPr>
          <w:rFonts w:ascii="Times New Roman" w:hAnsi="Times New Roman" w:cs="Times New Roman"/>
          <w:b/>
          <w:bCs/>
        </w:rPr>
        <w:t xml:space="preserve">uccessful </w:t>
      </w:r>
      <w:r w:rsidR="00E71033" w:rsidRPr="00B542B8">
        <w:rPr>
          <w:rFonts w:ascii="Times New Roman" w:hAnsi="Times New Roman" w:cs="Times New Roman"/>
          <w:b/>
          <w:bCs/>
        </w:rPr>
        <w:t>C</w:t>
      </w:r>
      <w:r w:rsidRPr="00B542B8">
        <w:rPr>
          <w:rFonts w:ascii="Times New Roman" w:hAnsi="Times New Roman" w:cs="Times New Roman"/>
          <w:b/>
          <w:bCs/>
        </w:rPr>
        <w:t xml:space="preserve">ompletion of </w:t>
      </w:r>
      <w:r w:rsidR="00E71033" w:rsidRPr="00B542B8">
        <w:rPr>
          <w:rFonts w:ascii="Times New Roman" w:hAnsi="Times New Roman" w:cs="Times New Roman"/>
          <w:b/>
          <w:bCs/>
        </w:rPr>
        <w:t>B</w:t>
      </w:r>
      <w:r w:rsidRPr="00B542B8">
        <w:rPr>
          <w:rFonts w:ascii="Times New Roman" w:hAnsi="Times New Roman" w:cs="Times New Roman"/>
          <w:b/>
          <w:bCs/>
        </w:rPr>
        <w:t xml:space="preserve">uffer </w:t>
      </w:r>
      <w:r w:rsidR="00E71033" w:rsidRPr="00B542B8">
        <w:rPr>
          <w:rFonts w:ascii="Times New Roman" w:hAnsi="Times New Roman" w:cs="Times New Roman"/>
          <w:b/>
          <w:bCs/>
        </w:rPr>
        <w:t>O</w:t>
      </w:r>
      <w:r w:rsidRPr="00B542B8">
        <w:rPr>
          <w:rFonts w:ascii="Times New Roman" w:hAnsi="Times New Roman" w:cs="Times New Roman"/>
          <w:b/>
          <w:bCs/>
        </w:rPr>
        <w:t xml:space="preserve">verflow </w:t>
      </w:r>
      <w:r w:rsidR="00E71033" w:rsidRPr="00B542B8">
        <w:rPr>
          <w:rFonts w:ascii="Times New Roman" w:hAnsi="Times New Roman" w:cs="Times New Roman"/>
          <w:b/>
          <w:bCs/>
        </w:rPr>
        <w:t>U</w:t>
      </w:r>
      <w:r w:rsidRPr="00B542B8">
        <w:rPr>
          <w:rFonts w:ascii="Times New Roman" w:hAnsi="Times New Roman" w:cs="Times New Roman"/>
          <w:b/>
          <w:bCs/>
        </w:rPr>
        <w:t xml:space="preserve">sing a </w:t>
      </w:r>
      <w:r w:rsidR="00E71033" w:rsidRPr="00B542B8">
        <w:rPr>
          <w:rFonts w:ascii="Times New Roman" w:hAnsi="Times New Roman" w:cs="Times New Roman"/>
          <w:b/>
          <w:bCs/>
        </w:rPr>
        <w:t>B</w:t>
      </w:r>
      <w:r w:rsidRPr="00B542B8">
        <w:rPr>
          <w:rFonts w:ascii="Times New Roman" w:hAnsi="Times New Roman" w:cs="Times New Roman"/>
          <w:b/>
          <w:bCs/>
        </w:rPr>
        <w:t xml:space="preserve">ash </w:t>
      </w:r>
      <w:r w:rsidR="00E71033" w:rsidRPr="00B542B8">
        <w:rPr>
          <w:rFonts w:ascii="Times New Roman" w:hAnsi="Times New Roman" w:cs="Times New Roman"/>
          <w:b/>
          <w:bCs/>
        </w:rPr>
        <w:t>W</w:t>
      </w:r>
      <w:r w:rsidRPr="00B542B8">
        <w:rPr>
          <w:rFonts w:ascii="Times New Roman" w:hAnsi="Times New Roman" w:cs="Times New Roman"/>
          <w:b/>
          <w:bCs/>
        </w:rPr>
        <w:t xml:space="preserve">hile </w:t>
      </w:r>
      <w:r w:rsidR="00E71033" w:rsidRPr="00B542B8">
        <w:rPr>
          <w:rFonts w:ascii="Times New Roman" w:hAnsi="Times New Roman" w:cs="Times New Roman"/>
          <w:b/>
          <w:bCs/>
        </w:rPr>
        <w:t>L</w:t>
      </w:r>
      <w:r w:rsidRPr="00B542B8">
        <w:rPr>
          <w:rFonts w:ascii="Times New Roman" w:hAnsi="Times New Roman" w:cs="Times New Roman"/>
          <w:b/>
          <w:bCs/>
        </w:rPr>
        <w:t xml:space="preserve">oop, </w:t>
      </w:r>
      <w:r w:rsidR="00E71033" w:rsidRPr="00B542B8">
        <w:rPr>
          <w:rFonts w:ascii="Times New Roman" w:hAnsi="Times New Roman" w:cs="Times New Roman"/>
          <w:b/>
          <w:bCs/>
        </w:rPr>
        <w:t>W</w:t>
      </w:r>
      <w:r w:rsidRPr="00B542B8">
        <w:rPr>
          <w:rFonts w:ascii="Times New Roman" w:hAnsi="Times New Roman" w:cs="Times New Roman"/>
          <w:b/>
          <w:bCs/>
        </w:rPr>
        <w:t>hile</w:t>
      </w:r>
      <w:r w:rsidR="00E71033" w:rsidRPr="00B542B8">
        <w:rPr>
          <w:rFonts w:ascii="Times New Roman" w:hAnsi="Times New Roman" w:cs="Times New Roman"/>
          <w:b/>
          <w:bCs/>
        </w:rPr>
        <w:t xml:space="preserve"> </w:t>
      </w:r>
      <w:r w:rsidRPr="00B542B8">
        <w:rPr>
          <w:rFonts w:ascii="Times New Roman" w:hAnsi="Times New Roman" w:cs="Times New Roman"/>
          <w:b/>
          <w:bCs/>
        </w:rPr>
        <w:t xml:space="preserve">ASLR is </w:t>
      </w:r>
      <w:r w:rsidR="00E71033" w:rsidRPr="00B542B8">
        <w:rPr>
          <w:rFonts w:ascii="Times New Roman" w:hAnsi="Times New Roman" w:cs="Times New Roman"/>
          <w:b/>
          <w:bCs/>
        </w:rPr>
        <w:t>T</w:t>
      </w:r>
      <w:r w:rsidRPr="00B542B8">
        <w:rPr>
          <w:rFonts w:ascii="Times New Roman" w:hAnsi="Times New Roman" w:cs="Times New Roman"/>
          <w:b/>
          <w:bCs/>
        </w:rPr>
        <w:t xml:space="preserve">urned </w:t>
      </w:r>
      <w:r w:rsidR="00E71033" w:rsidRPr="00B542B8">
        <w:rPr>
          <w:rFonts w:ascii="Times New Roman" w:hAnsi="Times New Roman" w:cs="Times New Roman"/>
          <w:b/>
          <w:bCs/>
        </w:rPr>
        <w:t>O</w:t>
      </w:r>
      <w:r w:rsidRPr="00B542B8">
        <w:rPr>
          <w:rFonts w:ascii="Times New Roman" w:hAnsi="Times New Roman" w:cs="Times New Roman"/>
          <w:b/>
          <w:bCs/>
        </w:rPr>
        <w:t xml:space="preserve">n, and </w:t>
      </w:r>
      <w:r w:rsidR="00E71033" w:rsidRPr="00B542B8">
        <w:rPr>
          <w:rFonts w:ascii="Times New Roman" w:hAnsi="Times New Roman" w:cs="Times New Roman"/>
          <w:b/>
          <w:bCs/>
        </w:rPr>
        <w:t>E</w:t>
      </w:r>
      <w:r w:rsidRPr="00B542B8">
        <w:rPr>
          <w:rFonts w:ascii="Times New Roman" w:hAnsi="Times New Roman" w:cs="Times New Roman"/>
          <w:b/>
          <w:bCs/>
        </w:rPr>
        <w:t xml:space="preserve">xplanation of </w:t>
      </w:r>
      <w:r w:rsidR="00E71033" w:rsidRPr="00B542B8">
        <w:rPr>
          <w:rFonts w:ascii="Times New Roman" w:hAnsi="Times New Roman" w:cs="Times New Roman"/>
          <w:b/>
          <w:bCs/>
        </w:rPr>
        <w:t>R</w:t>
      </w:r>
      <w:r w:rsidRPr="00B542B8">
        <w:rPr>
          <w:rFonts w:ascii="Times New Roman" w:hAnsi="Times New Roman" w:cs="Times New Roman"/>
          <w:b/>
          <w:bCs/>
        </w:rPr>
        <w:t>esults.</w:t>
      </w:r>
    </w:p>
    <w:p w14:paraId="0E510630" w14:textId="44AD66F9" w:rsidR="007253E9" w:rsidRPr="00B542B8" w:rsidRDefault="007253E9">
      <w:pPr>
        <w:rPr>
          <w:rFonts w:ascii="Times New Roman" w:hAnsi="Times New Roman" w:cs="Times New Roman"/>
          <w:noProof/>
        </w:rPr>
      </w:pPr>
    </w:p>
    <w:p w14:paraId="4B543CB7" w14:textId="594E7B84" w:rsidR="00E71033" w:rsidRPr="00B542B8" w:rsidRDefault="00E71033">
      <w:pPr>
        <w:rPr>
          <w:rFonts w:ascii="Times New Roman" w:hAnsi="Times New Roman" w:cs="Times New Roman"/>
          <w:noProof/>
        </w:rPr>
      </w:pPr>
      <w:r w:rsidRPr="00B542B8">
        <w:rPr>
          <w:rFonts w:ascii="Times New Roman" w:hAnsi="Times New Roman" w:cs="Times New Roman"/>
          <w:noProof/>
        </w:rPr>
        <w:drawing>
          <wp:inline distT="0" distB="0" distL="0" distR="0" wp14:anchorId="32E54ED8" wp14:editId="4157424B">
            <wp:extent cx="5943600" cy="4457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FF3F9AB" w14:textId="77777777" w:rsidR="007253E9" w:rsidRPr="00B542B8" w:rsidRDefault="007253E9">
      <w:pPr>
        <w:rPr>
          <w:rFonts w:ascii="Times New Roman" w:hAnsi="Times New Roman" w:cs="Times New Roman"/>
        </w:rPr>
      </w:pPr>
    </w:p>
    <w:p w14:paraId="44B31C7E" w14:textId="78630787" w:rsidR="00CC3B6D" w:rsidRPr="00B542B8" w:rsidRDefault="00CC3B6D" w:rsidP="00CC3B6D">
      <w:pPr>
        <w:jc w:val="both"/>
        <w:rPr>
          <w:rFonts w:ascii="Times New Roman" w:hAnsi="Times New Roman" w:cs="Times New Roman"/>
        </w:rPr>
      </w:pPr>
      <w:r w:rsidRPr="00B542B8">
        <w:rPr>
          <w:rFonts w:ascii="Times New Roman" w:hAnsi="Times New Roman" w:cs="Times New Roman"/>
        </w:rPr>
        <w:t xml:space="preserve">Because ASLR is randomizing where things are in memory, it is much harder for our program to inject malicious code in places where it does not belong. For that reason, we get a segmentation fault instead of root access. The program may open the shell at some point, but it is very unlikely. </w:t>
      </w:r>
    </w:p>
    <w:p w14:paraId="415A98E1" w14:textId="77777777" w:rsidR="007253E9" w:rsidRPr="00B542B8" w:rsidRDefault="007253E9">
      <w:pPr>
        <w:rPr>
          <w:rFonts w:ascii="Times New Roman" w:hAnsi="Times New Roman" w:cs="Times New Roman"/>
          <w:b/>
          <w:bCs/>
        </w:rPr>
      </w:pPr>
      <w:r w:rsidRPr="00B542B8">
        <w:rPr>
          <w:rFonts w:ascii="Times New Roman" w:hAnsi="Times New Roman" w:cs="Times New Roman"/>
          <w:b/>
          <w:bCs/>
        </w:rPr>
        <w:br w:type="page"/>
      </w:r>
    </w:p>
    <w:p w14:paraId="612206F7" w14:textId="45245025" w:rsidR="007253E9" w:rsidRPr="00B542B8" w:rsidRDefault="007253E9">
      <w:pPr>
        <w:rPr>
          <w:rFonts w:ascii="Times New Roman" w:hAnsi="Times New Roman" w:cs="Times New Roman"/>
          <w:b/>
          <w:bCs/>
        </w:rPr>
      </w:pPr>
      <w:r w:rsidRPr="00B542B8">
        <w:rPr>
          <w:rFonts w:ascii="Times New Roman" w:hAnsi="Times New Roman" w:cs="Times New Roman"/>
          <w:b/>
          <w:bCs/>
        </w:rPr>
        <w:lastRenderedPageBreak/>
        <w:t>Task 3: Screen</w:t>
      </w:r>
      <w:r w:rsidR="00E71033" w:rsidRPr="00B542B8">
        <w:rPr>
          <w:rFonts w:ascii="Times New Roman" w:hAnsi="Times New Roman" w:cs="Times New Roman"/>
          <w:b/>
          <w:bCs/>
        </w:rPr>
        <w:t>s</w:t>
      </w:r>
      <w:r w:rsidRPr="00B542B8">
        <w:rPr>
          <w:rFonts w:ascii="Times New Roman" w:hAnsi="Times New Roman" w:cs="Times New Roman"/>
          <w:b/>
          <w:bCs/>
        </w:rPr>
        <w:t xml:space="preserve">hot of </w:t>
      </w:r>
      <w:r w:rsidR="00E71033" w:rsidRPr="00B542B8">
        <w:rPr>
          <w:rFonts w:ascii="Times New Roman" w:hAnsi="Times New Roman" w:cs="Times New Roman"/>
          <w:b/>
          <w:bCs/>
        </w:rPr>
        <w:t>R</w:t>
      </w:r>
      <w:r w:rsidRPr="00B542B8">
        <w:rPr>
          <w:rFonts w:ascii="Times New Roman" w:hAnsi="Times New Roman" w:cs="Times New Roman"/>
          <w:b/>
          <w:bCs/>
        </w:rPr>
        <w:t xml:space="preserve">esults and </w:t>
      </w:r>
      <w:r w:rsidR="00E71033" w:rsidRPr="00B542B8">
        <w:rPr>
          <w:rFonts w:ascii="Times New Roman" w:hAnsi="Times New Roman" w:cs="Times New Roman"/>
          <w:b/>
          <w:bCs/>
        </w:rPr>
        <w:t>E</w:t>
      </w:r>
      <w:r w:rsidRPr="00B542B8">
        <w:rPr>
          <w:rFonts w:ascii="Times New Roman" w:hAnsi="Times New Roman" w:cs="Times New Roman"/>
          <w:b/>
          <w:bCs/>
        </w:rPr>
        <w:t xml:space="preserve">xplanation for </w:t>
      </w:r>
      <w:r w:rsidR="00E71033" w:rsidRPr="00B542B8">
        <w:rPr>
          <w:rFonts w:ascii="Times New Roman" w:hAnsi="Times New Roman" w:cs="Times New Roman"/>
          <w:b/>
          <w:bCs/>
        </w:rPr>
        <w:t>R</w:t>
      </w:r>
      <w:r w:rsidRPr="00B542B8">
        <w:rPr>
          <w:rFonts w:ascii="Times New Roman" w:hAnsi="Times New Roman" w:cs="Times New Roman"/>
          <w:b/>
          <w:bCs/>
        </w:rPr>
        <w:t>esults.</w:t>
      </w:r>
    </w:p>
    <w:p w14:paraId="01096C21" w14:textId="1D237954" w:rsidR="007253E9" w:rsidRPr="00B542B8" w:rsidRDefault="007253E9">
      <w:pPr>
        <w:rPr>
          <w:rFonts w:ascii="Times New Roman" w:hAnsi="Times New Roman" w:cs="Times New Roman"/>
          <w:noProof/>
        </w:rPr>
      </w:pPr>
    </w:p>
    <w:p w14:paraId="74F255D7" w14:textId="1418EF81" w:rsidR="00E71033" w:rsidRPr="00B542B8" w:rsidRDefault="00E71033">
      <w:pPr>
        <w:rPr>
          <w:rFonts w:ascii="Times New Roman" w:hAnsi="Times New Roman" w:cs="Times New Roman"/>
          <w:noProof/>
        </w:rPr>
      </w:pPr>
      <w:r w:rsidRPr="00B542B8">
        <w:rPr>
          <w:rFonts w:ascii="Times New Roman" w:hAnsi="Times New Roman" w:cs="Times New Roman"/>
          <w:noProof/>
        </w:rPr>
        <w:drawing>
          <wp:inline distT="0" distB="0" distL="0" distR="0" wp14:anchorId="1BA8D4D3" wp14:editId="099B3AAA">
            <wp:extent cx="5943600" cy="4457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6F6B19C" w14:textId="0C96B345" w:rsidR="007253E9" w:rsidRPr="00B542B8" w:rsidRDefault="007253E9">
      <w:pPr>
        <w:rPr>
          <w:rFonts w:ascii="Times New Roman" w:hAnsi="Times New Roman" w:cs="Times New Roman"/>
        </w:rPr>
      </w:pPr>
    </w:p>
    <w:p w14:paraId="216C5EA8" w14:textId="39E7F323" w:rsidR="007253E9" w:rsidRPr="00B542B8" w:rsidRDefault="000106BA" w:rsidP="000106BA">
      <w:pPr>
        <w:jc w:val="both"/>
        <w:rPr>
          <w:rFonts w:ascii="Times New Roman" w:hAnsi="Times New Roman" w:cs="Times New Roman"/>
        </w:rPr>
      </w:pPr>
      <w:r w:rsidRPr="00B542B8">
        <w:rPr>
          <w:rFonts w:ascii="Times New Roman" w:hAnsi="Times New Roman" w:cs="Times New Roman"/>
        </w:rPr>
        <w:t xml:space="preserve">In this program, we compiled with the stack guard flag. This generates an error because </w:t>
      </w:r>
      <w:proofErr w:type="spellStart"/>
      <w:r w:rsidRPr="00B542B8">
        <w:rPr>
          <w:rFonts w:ascii="Times New Roman" w:hAnsi="Times New Roman" w:cs="Times New Roman"/>
        </w:rPr>
        <w:t>exploit.c</w:t>
      </w:r>
      <w:proofErr w:type="spellEnd"/>
      <w:r w:rsidRPr="00B542B8">
        <w:rPr>
          <w:rFonts w:ascii="Times New Roman" w:hAnsi="Times New Roman" w:cs="Times New Roman"/>
        </w:rPr>
        <w:t xml:space="preserve"> is interfering with or writing over parts of the stack that another program is using. </w:t>
      </w:r>
    </w:p>
    <w:sectPr w:rsidR="007253E9" w:rsidRPr="00B542B8">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E961" w14:textId="77777777" w:rsidR="007725BD" w:rsidRDefault="007725BD" w:rsidP="00BB2445">
      <w:r>
        <w:separator/>
      </w:r>
    </w:p>
  </w:endnote>
  <w:endnote w:type="continuationSeparator" w:id="0">
    <w:p w14:paraId="4BF93754" w14:textId="77777777" w:rsidR="007725BD" w:rsidRDefault="007725BD" w:rsidP="00BB2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C5FE" w14:textId="77777777" w:rsidR="007725BD" w:rsidRDefault="007725BD" w:rsidP="00BB2445">
      <w:r>
        <w:separator/>
      </w:r>
    </w:p>
  </w:footnote>
  <w:footnote w:type="continuationSeparator" w:id="0">
    <w:p w14:paraId="6D329080" w14:textId="77777777" w:rsidR="007725BD" w:rsidRDefault="007725BD" w:rsidP="00BB2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0423973"/>
      <w:docPartObj>
        <w:docPartGallery w:val="Page Numbers (Top of Page)"/>
        <w:docPartUnique/>
      </w:docPartObj>
    </w:sdtPr>
    <w:sdtContent>
      <w:p w14:paraId="73D105C0" w14:textId="24C93EA7" w:rsidR="00BB2445" w:rsidRDefault="00BB2445" w:rsidP="00E9037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D0A53" w14:textId="77777777" w:rsidR="00BB2445" w:rsidRDefault="00BB2445" w:rsidP="00BB24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6999379"/>
      <w:docPartObj>
        <w:docPartGallery w:val="Page Numbers (Top of Page)"/>
        <w:docPartUnique/>
      </w:docPartObj>
    </w:sdtPr>
    <w:sdtEndPr>
      <w:rPr>
        <w:rStyle w:val="PageNumber"/>
        <w:rFonts w:ascii="Times New Roman" w:hAnsi="Times New Roman" w:cs="Times New Roman"/>
      </w:rPr>
    </w:sdtEndPr>
    <w:sdtContent>
      <w:p w14:paraId="47092BC2" w14:textId="1365D0B9" w:rsidR="00BB2445" w:rsidRPr="00B542B8" w:rsidRDefault="00BB2445" w:rsidP="00E90377">
        <w:pPr>
          <w:pStyle w:val="Header"/>
          <w:framePr w:wrap="none" w:vAnchor="text" w:hAnchor="margin" w:xAlign="right" w:y="1"/>
          <w:rPr>
            <w:rStyle w:val="PageNumber"/>
            <w:rFonts w:ascii="Times New Roman" w:hAnsi="Times New Roman" w:cs="Times New Roman"/>
          </w:rPr>
        </w:pPr>
        <w:r w:rsidRPr="00B542B8">
          <w:rPr>
            <w:rStyle w:val="PageNumber"/>
            <w:rFonts w:ascii="Times New Roman" w:hAnsi="Times New Roman" w:cs="Times New Roman"/>
          </w:rPr>
          <w:t xml:space="preserve">Mishra </w:t>
        </w:r>
        <w:r w:rsidRPr="00B542B8">
          <w:rPr>
            <w:rStyle w:val="PageNumber"/>
            <w:rFonts w:ascii="Times New Roman" w:hAnsi="Times New Roman" w:cs="Times New Roman"/>
          </w:rPr>
          <w:fldChar w:fldCharType="begin"/>
        </w:r>
        <w:r w:rsidRPr="00B542B8">
          <w:rPr>
            <w:rStyle w:val="PageNumber"/>
            <w:rFonts w:ascii="Times New Roman" w:hAnsi="Times New Roman" w:cs="Times New Roman"/>
          </w:rPr>
          <w:instrText xml:space="preserve"> PAGE </w:instrText>
        </w:r>
        <w:r w:rsidRPr="00B542B8">
          <w:rPr>
            <w:rStyle w:val="PageNumber"/>
            <w:rFonts w:ascii="Times New Roman" w:hAnsi="Times New Roman" w:cs="Times New Roman"/>
          </w:rPr>
          <w:fldChar w:fldCharType="separate"/>
        </w:r>
        <w:r w:rsidRPr="00B542B8">
          <w:rPr>
            <w:rStyle w:val="PageNumber"/>
            <w:rFonts w:ascii="Times New Roman" w:hAnsi="Times New Roman" w:cs="Times New Roman"/>
            <w:noProof/>
          </w:rPr>
          <w:t>1</w:t>
        </w:r>
        <w:r w:rsidRPr="00B542B8">
          <w:rPr>
            <w:rStyle w:val="PageNumber"/>
            <w:rFonts w:ascii="Times New Roman" w:hAnsi="Times New Roman" w:cs="Times New Roman"/>
          </w:rPr>
          <w:fldChar w:fldCharType="end"/>
        </w:r>
      </w:p>
    </w:sdtContent>
  </w:sdt>
  <w:p w14:paraId="01F44C46" w14:textId="1B134EFB" w:rsidR="00BB2445" w:rsidRDefault="00BB2445" w:rsidP="00BB2445">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52"/>
    <w:rsid w:val="000106BA"/>
    <w:rsid w:val="00062AA0"/>
    <w:rsid w:val="00291F5B"/>
    <w:rsid w:val="002C0E52"/>
    <w:rsid w:val="00341E1C"/>
    <w:rsid w:val="00425D8E"/>
    <w:rsid w:val="00557C48"/>
    <w:rsid w:val="00715FA9"/>
    <w:rsid w:val="007253E9"/>
    <w:rsid w:val="007725BD"/>
    <w:rsid w:val="00A403AA"/>
    <w:rsid w:val="00AE1D1E"/>
    <w:rsid w:val="00B542B8"/>
    <w:rsid w:val="00BB2445"/>
    <w:rsid w:val="00CC3B6D"/>
    <w:rsid w:val="00E71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6A5201"/>
  <w15:chartTrackingRefBased/>
  <w15:docId w15:val="{7E28AAC7-C264-9247-ADF1-260530D73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445"/>
    <w:pPr>
      <w:tabs>
        <w:tab w:val="center" w:pos="4680"/>
        <w:tab w:val="right" w:pos="9360"/>
      </w:tabs>
    </w:pPr>
  </w:style>
  <w:style w:type="character" w:customStyle="1" w:styleId="HeaderChar">
    <w:name w:val="Header Char"/>
    <w:basedOn w:val="DefaultParagraphFont"/>
    <w:link w:val="Header"/>
    <w:uiPriority w:val="99"/>
    <w:rsid w:val="00BB2445"/>
  </w:style>
  <w:style w:type="paragraph" w:styleId="Footer">
    <w:name w:val="footer"/>
    <w:basedOn w:val="Normal"/>
    <w:link w:val="FooterChar"/>
    <w:uiPriority w:val="99"/>
    <w:unhideWhenUsed/>
    <w:rsid w:val="00BB2445"/>
    <w:pPr>
      <w:tabs>
        <w:tab w:val="center" w:pos="4680"/>
        <w:tab w:val="right" w:pos="9360"/>
      </w:tabs>
    </w:pPr>
  </w:style>
  <w:style w:type="character" w:customStyle="1" w:styleId="FooterChar">
    <w:name w:val="Footer Char"/>
    <w:basedOn w:val="DefaultParagraphFont"/>
    <w:link w:val="Footer"/>
    <w:uiPriority w:val="99"/>
    <w:rsid w:val="00BB2445"/>
  </w:style>
  <w:style w:type="character" w:styleId="PageNumber">
    <w:name w:val="page number"/>
    <w:basedOn w:val="DefaultParagraphFont"/>
    <w:uiPriority w:val="99"/>
    <w:semiHidden/>
    <w:unhideWhenUsed/>
    <w:rsid w:val="00BB2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4</Pages>
  <Words>141</Words>
  <Characters>808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Swasti</dc:creator>
  <cp:keywords/>
  <dc:description/>
  <cp:lastModifiedBy>Mishra, Swasti</cp:lastModifiedBy>
  <cp:revision>6</cp:revision>
  <dcterms:created xsi:type="dcterms:W3CDTF">2022-09-21T23:18:00Z</dcterms:created>
  <dcterms:modified xsi:type="dcterms:W3CDTF">2023-01-04T18:43:00Z</dcterms:modified>
</cp:coreProperties>
</file>