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 xml:space="preserve">game “Draughts (Checkers)”. I will </w:t>
      </w:r>
      <w:r w:rsidR="00B748E5">
        <w:t xml:space="preserve">be </w:t>
      </w:r>
      <w:r w:rsidR="005D2309" w:rsidRPr="007B632B">
        <w:t>work</w:t>
      </w:r>
      <w:r w:rsidR="00B748E5">
        <w:t xml:space="preserve">ing with a database, to create a </w:t>
      </w:r>
      <w:r w:rsidR="005D2309"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he game is well known and there are many programs that simulate checkers available, which I can compare with and critique.</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5C5049" w:rsidP="00077E57">
      <w:pPr>
        <w:rPr>
          <w:sz w:val="24"/>
        </w:rPr>
      </w:pPr>
      <w:r>
        <w:rPr>
          <w:sz w:val="24"/>
        </w:rPr>
        <w:tab/>
      </w:r>
      <w:r>
        <w:rPr>
          <w:sz w:val="24"/>
        </w:rPr>
        <w:tab/>
      </w:r>
      <w:r>
        <w:rPr>
          <w:sz w:val="24"/>
        </w:rPr>
        <w:tab/>
        <w:t xml:space="preserve">Figure 1: Board in starting </w:t>
      </w:r>
      <w:r w:rsidR="00463381">
        <w:rPr>
          <w:sz w:val="24"/>
        </w:rPr>
        <w:t>state</w:t>
      </w: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There are five possible states that a tile on the board can be in: no counter, player 1’s counter, player 2’s counter, player 1’s promoted counter, and player 2’s promoted counter.</w:t>
      </w:r>
      <w:r w:rsidR="00E82433">
        <w:rPr>
          <w:sz w:val="24"/>
        </w:rPr>
        <w:t xml:space="preserve"> </w:t>
      </w:r>
      <w:r w:rsidR="00E82433">
        <w:rPr>
          <w:sz w:val="24"/>
        </w:rPr>
        <w:lastRenderedPageBreak/>
        <w:t>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r>
        <w:rPr>
          <w:sz w:val="24"/>
        </w:rPr>
        <w:t xml:space="preserve">1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t>No</w:t>
      </w:r>
      <w:r w:rsidR="00E82433">
        <w:rPr>
          <w:sz w:val="24"/>
        </w:rPr>
        <w:t>rmal counters can only move forwards, towards the opponent’s side of the board</w:t>
      </w:r>
      <w:r>
        <w:rPr>
          <w:sz w:val="24"/>
        </w:rPr>
        <w:t>.</w:t>
      </w:r>
    </w:p>
    <w:p w:rsidR="00CE1818"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r w:rsidR="00B2798A">
        <w:rPr>
          <w:sz w:val="24"/>
        </w:rPr>
        <w:t xml:space="preserve"> </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1D6475" w:rsidRPr="00920B44" w:rsidRDefault="00AB094A" w:rsidP="00920B44">
      <w:pPr>
        <w:pStyle w:val="ListParagraph"/>
        <w:numPr>
          <w:ilvl w:val="0"/>
          <w:numId w:val="1"/>
        </w:numPr>
        <w:rPr>
          <w:sz w:val="24"/>
        </w:rPr>
      </w:pPr>
      <w:r>
        <w:rPr>
          <w:sz w:val="24"/>
        </w:rPr>
        <w:t>A draw occurs when both players cannot force a win.</w:t>
      </w:r>
      <w:r w:rsidR="00920B44">
        <w:rPr>
          <w:sz w:val="24"/>
        </w:rPr>
        <w:br/>
      </w:r>
    </w:p>
    <w:p w:rsidR="001D6475" w:rsidRPr="001D6475" w:rsidRDefault="00077E57" w:rsidP="00077E57">
      <w:pPr>
        <w:rPr>
          <w:sz w:val="24"/>
        </w:rPr>
      </w:pPr>
      <w:r w:rsidRPr="007B632B">
        <w:rPr>
          <w:sz w:val="32"/>
        </w:rPr>
        <w:t>Artificial Intelligence</w:t>
      </w:r>
      <w:r w:rsidR="001D6475">
        <w:rPr>
          <w:sz w:val="32"/>
        </w:rPr>
        <w:br/>
      </w:r>
    </w:p>
    <w:p w:rsidR="00077E57" w:rsidRPr="007B632B" w:rsidRDefault="00CC3F29" w:rsidP="00077E57">
      <w:pPr>
        <w:rPr>
          <w:sz w:val="24"/>
        </w:rPr>
      </w:pPr>
      <w:r>
        <w:rPr>
          <w:sz w:val="28"/>
        </w:rPr>
        <w:t xml:space="preserve">The </w:t>
      </w:r>
      <w:r w:rsidR="00077E57" w:rsidRPr="007B632B">
        <w:rPr>
          <w:sz w:val="28"/>
        </w:rPr>
        <w:t>Minimax</w:t>
      </w:r>
      <w:r w:rsidR="00D50603" w:rsidRPr="007B632B">
        <w:rPr>
          <w:sz w:val="28"/>
        </w:rPr>
        <w:t xml:space="preserve"> Decision Rule</w:t>
      </w:r>
      <w:r w:rsidR="001D6475">
        <w:rPr>
          <w:sz w:val="28"/>
        </w:rPr>
        <w:br/>
      </w:r>
      <w:r w:rsidR="001D6475">
        <w:rPr>
          <w:sz w:val="24"/>
        </w:rPr>
        <w:br/>
      </w:r>
      <w:r w:rsidR="00077E57"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w:t>
      </w:r>
      <w:r w:rsidR="00920B44">
        <w:rPr>
          <w:sz w:val="24"/>
        </w:rPr>
        <w:t xml:space="preserve">resultant </w:t>
      </w:r>
      <w:r w:rsidR="00077E57" w:rsidRPr="007B632B">
        <w:rPr>
          <w:sz w:val="24"/>
        </w:rPr>
        <w:t>amount of checkers</w:t>
      </w:r>
      <w:r w:rsidR="00920B44">
        <w:rPr>
          <w:sz w:val="24"/>
        </w:rPr>
        <w:t xml:space="preserve"> of checkers on the board</w:t>
      </w:r>
      <w:r w:rsidR="00077E57" w:rsidRPr="007B632B">
        <w:rPr>
          <w:sz w:val="24"/>
        </w:rPr>
        <w:t xml:space="preserve">. A move leading to a decrease in the amount of opponent’s checkers it would have a higher score than one that would </w:t>
      </w:r>
      <w:r w:rsidR="004119C6">
        <w:rPr>
          <w:sz w:val="24"/>
        </w:rPr>
        <w:t xml:space="preserve">decrease the computer’s. </w:t>
      </w:r>
    </w:p>
    <w:p w:rsidR="00077E57" w:rsidRPr="007B632B" w:rsidRDefault="00077E57" w:rsidP="00077E57">
      <w:pPr>
        <w:rPr>
          <w:sz w:val="24"/>
        </w:rPr>
      </w:pPr>
      <w:r w:rsidRPr="007B632B">
        <w:rPr>
          <w:sz w:val="24"/>
        </w:rPr>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tbl>
      <w:tblPr>
        <w:tblStyle w:val="TableGrid"/>
        <w:tblpPr w:leftFromText="180" w:rightFromText="180" w:vertAnchor="text" w:tblpX="-5" w:tblpY="1"/>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❶</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❷</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❸</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❹</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❺</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❻</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❼</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❽</w:t>
            </w: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⑪</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⓫</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⓬</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⑧</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⑨</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⑩</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⑤</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⑥</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⑦</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①</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②</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③</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④</w:t>
            </w:r>
          </w:p>
        </w:tc>
        <w:tc>
          <w:tcPr>
            <w:tcW w:w="429" w:type="dxa"/>
            <w:vAlign w:val="center"/>
          </w:tcPr>
          <w:p w:rsidR="00077E57" w:rsidRPr="007B632B" w:rsidRDefault="00077E57" w:rsidP="00920B44">
            <w:pPr>
              <w:jc w:val="center"/>
              <w:rPr>
                <w:sz w:val="16"/>
              </w:rPr>
            </w:pPr>
          </w:p>
        </w:tc>
      </w:tr>
    </w:tbl>
    <w:tbl>
      <w:tblPr>
        <w:tblStyle w:val="TableGrid"/>
        <w:tblpPr w:leftFromText="180" w:rightFromText="180" w:vertAnchor="text" w:horzAnchor="page" w:tblpX="5806" w:tblpY="22"/>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❶</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❷</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❸</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❹</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❺</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❻</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❼</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❽</w:t>
            </w: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❾</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⓬</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⑪</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⓫</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⑫</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❿</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⑩</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⑦</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⑤</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⑥</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⑧</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①</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②</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③</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④</w:t>
            </w:r>
          </w:p>
        </w:tc>
        <w:tc>
          <w:tcPr>
            <w:tcW w:w="429" w:type="dxa"/>
            <w:vAlign w:val="center"/>
          </w:tcPr>
          <w:p w:rsidR="00920B44" w:rsidRPr="00920B44" w:rsidRDefault="00920B44" w:rsidP="00920B44">
            <w:pPr>
              <w:jc w:val="center"/>
              <w:rPr>
                <w:sz w:val="16"/>
              </w:rPr>
            </w:pPr>
          </w:p>
        </w:tc>
      </w:tr>
    </w:tbl>
    <w:p w:rsidR="000B1FDE" w:rsidRDefault="000B1FDE"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F238FC" w:rsidRDefault="00920B44" w:rsidP="00077E57">
      <w:pPr>
        <w:rPr>
          <w:sz w:val="24"/>
        </w:rPr>
      </w:pPr>
      <w:r>
        <w:rPr>
          <w:sz w:val="24"/>
        </w:rPr>
        <w:br/>
      </w:r>
      <w:r>
        <w:rPr>
          <w:sz w:val="24"/>
        </w:rPr>
        <w:br/>
      </w:r>
      <w:r w:rsidR="005C5049">
        <w:rPr>
          <w:sz w:val="24"/>
        </w:rPr>
        <w:t>Figure 2</w:t>
      </w:r>
      <w:r w:rsidR="005A4DF2">
        <w:rPr>
          <w:sz w:val="24"/>
        </w:rPr>
        <w:t xml:space="preserve">: </w:t>
      </w:r>
      <w:r>
        <w:rPr>
          <w:sz w:val="24"/>
        </w:rPr>
        <w:t xml:space="preserve">Score = +1                                              </w:t>
      </w:r>
      <w:r w:rsidR="005C5049">
        <w:rPr>
          <w:sz w:val="24"/>
        </w:rPr>
        <w:t>Figure 3</w:t>
      </w:r>
      <w:r w:rsidR="005A4DF2">
        <w:rPr>
          <w:sz w:val="24"/>
        </w:rPr>
        <w:t xml:space="preserve">: </w:t>
      </w:r>
      <w:r>
        <w:rPr>
          <w:sz w:val="24"/>
        </w:rPr>
        <w:t>Score = -1</w:t>
      </w:r>
    </w:p>
    <w:p w:rsidR="005A4DF2" w:rsidRDefault="005A4DF2" w:rsidP="00077E57">
      <w:pPr>
        <w:rPr>
          <w:sz w:val="24"/>
        </w:rPr>
      </w:pPr>
      <w:r>
        <w:rPr>
          <w:sz w:val="24"/>
        </w:rPr>
        <w:lastRenderedPageBreak/>
        <w:t>Figure 1 and 2 show</w:t>
      </w:r>
      <w:r w:rsidRPr="005A4DF2">
        <w:rPr>
          <w:sz w:val="24"/>
        </w:rPr>
        <w:t xml:space="preserve"> two examples of the scoring system, where the score is determined by the difference in the </w:t>
      </w:r>
      <w:r w:rsidR="00CC3F29" w:rsidRPr="005A4DF2">
        <w:rPr>
          <w:sz w:val="24"/>
        </w:rPr>
        <w:t>number</w:t>
      </w:r>
      <w:r w:rsidRPr="005A4DF2">
        <w:rPr>
          <w:sz w:val="24"/>
        </w:rPr>
        <w:t xml:space="preserve"> of counters each player</w:t>
      </w:r>
      <w:r>
        <w:rPr>
          <w:sz w:val="24"/>
        </w:rPr>
        <w:t xml:space="preserve"> has eliminated. O</w:t>
      </w:r>
      <w:r w:rsidRPr="005A4DF2">
        <w:rPr>
          <w:sz w:val="24"/>
        </w:rPr>
        <w:t>ne board has a score of +1 and</w:t>
      </w:r>
      <w:r>
        <w:rPr>
          <w:sz w:val="24"/>
        </w:rPr>
        <w:t xml:space="preserve"> the other has a score of -1, if</w:t>
      </w:r>
      <w:r w:rsidRPr="005A4DF2">
        <w:rPr>
          <w:sz w:val="24"/>
        </w:rPr>
        <w:t xml:space="preserve"> this were in a decision tree the move that has the outcome of +1 would be favoured over the other outcome.</w:t>
      </w:r>
      <w:r>
        <w:rPr>
          <w:sz w:val="24"/>
        </w:rPr>
        <w:t xml:space="preserve"> In figure 1 and 2, normal counters have a value of 1 and promoted counters have a value of 2.</w:t>
      </w:r>
    </w:p>
    <w:p w:rsidR="001C745D" w:rsidRDefault="005A4DF2" w:rsidP="00077E57">
      <w:pPr>
        <w:rPr>
          <w:sz w:val="24"/>
        </w:rPr>
      </w:pPr>
      <w:r w:rsidRPr="007B632B">
        <w:rPr>
          <w:noProof/>
          <w:lang w:eastAsia="ja-JP"/>
        </w:rPr>
        <w:drawing>
          <wp:inline distT="0" distB="0" distL="0" distR="0" wp14:anchorId="3358A284" wp14:editId="6A5F689C">
            <wp:extent cx="5731510" cy="335131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351315"/>
                    </a:xfrm>
                    <a:prstGeom prst="rect">
                      <a:avLst/>
                    </a:prstGeom>
                    <a:noFill/>
                    <a:ln>
                      <a:noFill/>
                    </a:ln>
                  </pic:spPr>
                </pic:pic>
              </a:graphicData>
            </a:graphic>
          </wp:inline>
        </w:drawing>
      </w:r>
      <w:r w:rsidR="001C745D">
        <w:rPr>
          <w:sz w:val="24"/>
        </w:rPr>
        <w:br/>
      </w:r>
      <w:r w:rsidR="005C5049">
        <w:rPr>
          <w:sz w:val="24"/>
        </w:rPr>
        <w:t>Figure 4</w:t>
      </w:r>
      <w:r>
        <w:rPr>
          <w:sz w:val="24"/>
        </w:rPr>
        <w:t>: Minimax Tree</w:t>
      </w:r>
      <w:r w:rsidR="00F238FC">
        <w:rPr>
          <w:sz w:val="24"/>
        </w:rPr>
        <w:t xml:space="preserve"> </w:t>
      </w:r>
    </w:p>
    <w:p w:rsidR="00077E57" w:rsidRDefault="00F238FC" w:rsidP="00077E57">
      <w:pPr>
        <w:rPr>
          <w:sz w:val="24"/>
        </w:rPr>
      </w:pPr>
      <w:r>
        <w:rPr>
          <w:sz w:val="24"/>
        </w:rPr>
        <w:t>The Minimax tree in figure 3 shows that e</w:t>
      </w:r>
      <w:r w:rsidR="00A91DF5">
        <w:rPr>
          <w:sz w:val="24"/>
        </w:rPr>
        <w:t>very level it alternates maximis</w:t>
      </w:r>
      <w:r>
        <w:rPr>
          <w:sz w:val="24"/>
        </w:rPr>
        <w:t>ing and min</w:t>
      </w:r>
      <w:r w:rsidR="00A91DF5">
        <w:rPr>
          <w:sz w:val="24"/>
        </w:rPr>
        <w:t>imis</w:t>
      </w:r>
      <w:r>
        <w:rPr>
          <w:sz w:val="24"/>
        </w:rPr>
        <w:t>ing the player, the hig</w:t>
      </w:r>
      <w:r w:rsidR="00A91DF5">
        <w:rPr>
          <w:sz w:val="24"/>
        </w:rPr>
        <w:t>hest value at the end of the tree is what the artificial intelligence wants to base their next move on. Maximising the player is choosing the board that has the highest value and minimising is choosing the board that has the lowest value. Minimizing the player is done when you are assuming the oth</w:t>
      </w:r>
      <w:r w:rsidR="00000C72">
        <w:rPr>
          <w:sz w:val="24"/>
        </w:rPr>
        <w:t>er player is playing perfectly.</w:t>
      </w:r>
      <w:r w:rsidR="00AC0279">
        <w:rPr>
          <w:sz w:val="24"/>
        </w:rPr>
        <w:br/>
      </w:r>
    </w:p>
    <w:p w:rsidR="001D6475" w:rsidRDefault="001D6475" w:rsidP="001D6475">
      <w:r w:rsidRPr="007B632B">
        <w:rPr>
          <w:sz w:val="32"/>
        </w:rPr>
        <w:t>Objectives</w:t>
      </w:r>
      <w:r>
        <w:rPr>
          <w:sz w:val="32"/>
        </w:rPr>
        <w:br/>
      </w:r>
    </w:p>
    <w:p w:rsidR="004F51B1" w:rsidRPr="007B632B" w:rsidRDefault="004F51B1" w:rsidP="001D6475">
      <w:r>
        <w:t>{after discussion with the user}</w:t>
      </w:r>
    </w:p>
    <w:p w:rsidR="004F51B1" w:rsidRDefault="004F51B1" w:rsidP="004F51B1">
      <w:pPr>
        <w:pStyle w:val="ListParagraph"/>
        <w:numPr>
          <w:ilvl w:val="0"/>
          <w:numId w:val="2"/>
        </w:numPr>
      </w:pPr>
      <w:r>
        <w:t>The program must have a</w:t>
      </w:r>
      <w:r w:rsidRPr="007B632B">
        <w:t xml:space="preserve"> grid-based tile system to </w:t>
      </w:r>
      <w:r>
        <w:t>represent the counters on the draughts board.</w:t>
      </w:r>
    </w:p>
    <w:p w:rsidR="004F51B1" w:rsidRDefault="004F51B1" w:rsidP="004F51B1">
      <w:pPr>
        <w:pStyle w:val="ListParagraph"/>
        <w:numPr>
          <w:ilvl w:val="1"/>
          <w:numId w:val="2"/>
        </w:numPr>
      </w:pPr>
      <w:r>
        <w:t>The tile system must be able to handle all types of counters commonly used in draughts.</w:t>
      </w:r>
    </w:p>
    <w:p w:rsidR="004F51B1" w:rsidRDefault="004F51B1" w:rsidP="004F51B1">
      <w:pPr>
        <w:pStyle w:val="ListParagraph"/>
        <w:numPr>
          <w:ilvl w:val="1"/>
          <w:numId w:val="2"/>
        </w:numPr>
      </w:pPr>
      <w:r>
        <w:t>The tile system must be able to update in real time, such that a move can be shown graphically.</w:t>
      </w:r>
    </w:p>
    <w:p w:rsidR="004F51B1" w:rsidRDefault="004F51B1" w:rsidP="004F51B1">
      <w:pPr>
        <w:pStyle w:val="ListParagraph"/>
        <w:numPr>
          <w:ilvl w:val="1"/>
          <w:numId w:val="2"/>
        </w:numPr>
      </w:pPr>
      <w:r>
        <w:t>The player must be able select two tiles on the grid, to allow the player to make a move.</w:t>
      </w:r>
    </w:p>
    <w:p w:rsidR="004F51B1" w:rsidRDefault="004F51B1" w:rsidP="004F51B1">
      <w:pPr>
        <w:pStyle w:val="ListParagraph"/>
        <w:numPr>
          <w:ilvl w:val="0"/>
          <w:numId w:val="2"/>
        </w:numPr>
      </w:pPr>
      <w:r>
        <w:t>The program must be able check if a move is legal.</w:t>
      </w:r>
    </w:p>
    <w:p w:rsidR="004F51B1" w:rsidRDefault="004F51B1" w:rsidP="004F51B1">
      <w:pPr>
        <w:pStyle w:val="ListParagraph"/>
        <w:numPr>
          <w:ilvl w:val="0"/>
          <w:numId w:val="2"/>
        </w:numPr>
      </w:pPr>
      <w:r>
        <w:t>The program must conduct</w:t>
      </w:r>
      <w:r w:rsidRPr="007B632B">
        <w:t xml:space="preserve"> the game turn-by-turn, </w:t>
      </w:r>
      <w:r>
        <w:t>so that the player can play against the artificial intelligence.</w:t>
      </w:r>
    </w:p>
    <w:p w:rsidR="004F51B1" w:rsidRDefault="004F51B1" w:rsidP="004F51B1">
      <w:pPr>
        <w:pStyle w:val="ListParagraph"/>
        <w:numPr>
          <w:ilvl w:val="1"/>
          <w:numId w:val="2"/>
        </w:numPr>
      </w:pPr>
      <w:r>
        <w:lastRenderedPageBreak/>
        <w:t>The artificial intelligence must be able to look a certain amount of moves ahead, to decide the best move based on the parameters it has been given.</w:t>
      </w:r>
    </w:p>
    <w:p w:rsidR="004F51B1" w:rsidRPr="007B632B" w:rsidRDefault="004F51B1" w:rsidP="004F51B1">
      <w:pPr>
        <w:pStyle w:val="ListParagraph"/>
        <w:numPr>
          <w:ilvl w:val="1"/>
          <w:numId w:val="2"/>
        </w:numPr>
      </w:pPr>
      <w:r>
        <w:t>The artificial intelligence must be able to check if a move is legal or not.</w:t>
      </w:r>
    </w:p>
    <w:p w:rsidR="004F51B1" w:rsidRDefault="004F51B1" w:rsidP="004F51B1">
      <w:pPr>
        <w:pStyle w:val="ListParagraph"/>
        <w:numPr>
          <w:ilvl w:val="0"/>
          <w:numId w:val="2"/>
        </w:numPr>
      </w:pPr>
      <w:r>
        <w:t>The program must have artificial intelligence and the player must be able to change the difficulty of the artificial intelligence.</w:t>
      </w:r>
    </w:p>
    <w:p w:rsidR="004F51B1" w:rsidRDefault="004F51B1" w:rsidP="004F51B1">
      <w:pPr>
        <w:pStyle w:val="ListParagraph"/>
        <w:numPr>
          <w:ilvl w:val="1"/>
          <w:numId w:val="2"/>
        </w:numPr>
      </w:pPr>
      <w:r>
        <w:t>The program must have three difficulties: easy, intermediate, and hard.</w:t>
      </w:r>
    </w:p>
    <w:p w:rsidR="004F51B1" w:rsidRDefault="004F51B1" w:rsidP="004F51B1">
      <w:pPr>
        <w:pStyle w:val="ListParagraph"/>
        <w:numPr>
          <w:ilvl w:val="0"/>
          <w:numId w:val="2"/>
        </w:numPr>
      </w:pPr>
      <w:r>
        <w:t>The program must have save and load</w:t>
      </w:r>
      <w:r w:rsidRPr="007B632B">
        <w:t xml:space="preserve"> </w:t>
      </w:r>
      <w:r>
        <w:t>functionality.</w:t>
      </w:r>
    </w:p>
    <w:p w:rsidR="004F51B1" w:rsidRDefault="004F51B1" w:rsidP="004F51B1">
      <w:pPr>
        <w:pStyle w:val="ListParagraph"/>
        <w:numPr>
          <w:ilvl w:val="1"/>
          <w:numId w:val="2"/>
        </w:numPr>
      </w:pPr>
      <w:r>
        <w:t>The save function must be able to save the state of all tiles on the grid and save the difficulty of the game.</w:t>
      </w:r>
    </w:p>
    <w:p w:rsidR="00000C72" w:rsidRPr="0099083D" w:rsidRDefault="004F51B1" w:rsidP="004F51B1">
      <w:pPr>
        <w:pStyle w:val="ListParagraph"/>
        <w:numPr>
          <w:ilvl w:val="1"/>
          <w:numId w:val="2"/>
        </w:numPr>
      </w:pPr>
      <w:r>
        <w:t>The load function must be able to load the state of all the tiles to the grid and maintain the difficulty that is specified in the save file.</w:t>
      </w:r>
      <w:r w:rsidR="001D6475">
        <w:br/>
      </w:r>
    </w:p>
    <w:p w:rsidR="004119C6" w:rsidRDefault="004119C6" w:rsidP="00077E57">
      <w:pPr>
        <w:rPr>
          <w:sz w:val="32"/>
        </w:rPr>
      </w:pPr>
      <w:r w:rsidRPr="004119C6">
        <w:rPr>
          <w:sz w:val="32"/>
        </w:rPr>
        <w:t>Reference</w:t>
      </w:r>
      <w:r>
        <w:rPr>
          <w:sz w:val="32"/>
        </w:rPr>
        <w:t>s</w:t>
      </w:r>
    </w:p>
    <w:p w:rsidR="004119C6" w:rsidRDefault="00457850" w:rsidP="004119C6">
      <w:pPr>
        <w:pStyle w:val="ListParagraph"/>
        <w:numPr>
          <w:ilvl w:val="0"/>
          <w:numId w:val="3"/>
        </w:numPr>
      </w:pPr>
      <w:hyperlink r:id="rId8" w:history="1">
        <w:r w:rsidR="004119C6" w:rsidRPr="00F34868">
          <w:rPr>
            <w:rStyle w:val="Hyperlink"/>
          </w:rPr>
          <w:t>https://en.wikipedia.org/wiki/Draughts</w:t>
        </w:r>
      </w:hyperlink>
    </w:p>
    <w:p w:rsidR="00920E96" w:rsidRDefault="00920E96" w:rsidP="00920E96">
      <w:pPr>
        <w:pStyle w:val="ListParagraph"/>
        <w:numPr>
          <w:ilvl w:val="0"/>
          <w:numId w:val="3"/>
        </w:numPr>
      </w:pPr>
      <w:hyperlink r:id="rId9" w:history="1">
        <w:r w:rsidRPr="00D24C7B">
          <w:rPr>
            <w:rStyle w:val="Hyperlink"/>
          </w:rPr>
          <w:t>http://www.flyingmachinestudios.com/programming/minimax/</w:t>
        </w:r>
      </w:hyperlink>
    </w:p>
    <w:p w:rsidR="00D6601B" w:rsidRDefault="00D6601B" w:rsidP="00920E96">
      <w:pPr>
        <w:pStyle w:val="ListParagraph"/>
        <w:numPr>
          <w:ilvl w:val="0"/>
          <w:numId w:val="3"/>
        </w:numPr>
      </w:pPr>
      <w:bookmarkStart w:id="0" w:name="_GoBack"/>
      <w:bookmarkEnd w:id="0"/>
      <w:r>
        <w:rPr>
          <w:rStyle w:val="Hyperlink"/>
          <w:color w:val="auto"/>
          <w:u w:val="none"/>
        </w:rPr>
        <w:t>Fig. 1,2,3</w:t>
      </w:r>
      <w:r w:rsidR="00FE36B4">
        <w:rPr>
          <w:rStyle w:val="Hyperlink"/>
          <w:color w:val="auto"/>
          <w:u w:val="none"/>
        </w:rPr>
        <w:t>,</w:t>
      </w:r>
      <w:r w:rsidR="002E7F15">
        <w:rPr>
          <w:rStyle w:val="Hyperlink"/>
          <w:color w:val="auto"/>
          <w:u w:val="none"/>
        </w:rPr>
        <w:t>4</w:t>
      </w:r>
      <w:r>
        <w:rPr>
          <w:rStyle w:val="Hyperlink"/>
          <w:color w:val="auto"/>
          <w:u w:val="none"/>
        </w:rPr>
        <w:t>: Rahul Yadav</w:t>
      </w:r>
    </w:p>
    <w:p w:rsidR="004119C6" w:rsidRDefault="004119C6" w:rsidP="004119C6">
      <w:pPr>
        <w:pStyle w:val="ListParagraph"/>
      </w:pPr>
    </w:p>
    <w:p w:rsidR="00FE0037" w:rsidRPr="004119C6" w:rsidRDefault="00FE0037" w:rsidP="004119C6">
      <w:pPr>
        <w:pStyle w:val="ListParagraph"/>
      </w:pPr>
    </w:p>
    <w:sectPr w:rsidR="00FE0037" w:rsidRPr="004119C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850" w:rsidRDefault="00457850" w:rsidP="00CA185D">
      <w:pPr>
        <w:spacing w:after="0" w:line="240" w:lineRule="auto"/>
      </w:pPr>
      <w:r>
        <w:separator/>
      </w:r>
    </w:p>
  </w:endnote>
  <w:endnote w:type="continuationSeparator" w:id="0">
    <w:p w:rsidR="00457850" w:rsidRDefault="00457850"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920E96">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850" w:rsidRDefault="00457850" w:rsidP="00CA185D">
      <w:pPr>
        <w:spacing w:after="0" w:line="240" w:lineRule="auto"/>
      </w:pPr>
      <w:r>
        <w:separator/>
      </w:r>
    </w:p>
  </w:footnote>
  <w:footnote w:type="continuationSeparator" w:id="0">
    <w:p w:rsidR="00457850" w:rsidRDefault="00457850"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0"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00C72"/>
    <w:rsid w:val="00072171"/>
    <w:rsid w:val="00077E57"/>
    <w:rsid w:val="0009683A"/>
    <w:rsid w:val="000B1FDE"/>
    <w:rsid w:val="00117068"/>
    <w:rsid w:val="00132C44"/>
    <w:rsid w:val="001C745D"/>
    <w:rsid w:val="001D6475"/>
    <w:rsid w:val="00204527"/>
    <w:rsid w:val="002213C7"/>
    <w:rsid w:val="002E7F15"/>
    <w:rsid w:val="002F3EAC"/>
    <w:rsid w:val="00390727"/>
    <w:rsid w:val="003A2B9F"/>
    <w:rsid w:val="004119C6"/>
    <w:rsid w:val="004124BB"/>
    <w:rsid w:val="0045126C"/>
    <w:rsid w:val="00457850"/>
    <w:rsid w:val="00463381"/>
    <w:rsid w:val="004678F0"/>
    <w:rsid w:val="00472E36"/>
    <w:rsid w:val="004A56FA"/>
    <w:rsid w:val="004F51B1"/>
    <w:rsid w:val="00512191"/>
    <w:rsid w:val="005A4DF2"/>
    <w:rsid w:val="005B3894"/>
    <w:rsid w:val="005C5049"/>
    <w:rsid w:val="005D2309"/>
    <w:rsid w:val="00623990"/>
    <w:rsid w:val="00633525"/>
    <w:rsid w:val="00706719"/>
    <w:rsid w:val="007B632B"/>
    <w:rsid w:val="00821F6E"/>
    <w:rsid w:val="008B4596"/>
    <w:rsid w:val="00920B44"/>
    <w:rsid w:val="00920E96"/>
    <w:rsid w:val="00970500"/>
    <w:rsid w:val="0099083D"/>
    <w:rsid w:val="00A024CD"/>
    <w:rsid w:val="00A13D40"/>
    <w:rsid w:val="00A91DF5"/>
    <w:rsid w:val="00AB094A"/>
    <w:rsid w:val="00AC0279"/>
    <w:rsid w:val="00AC7DFA"/>
    <w:rsid w:val="00B2798A"/>
    <w:rsid w:val="00B748E5"/>
    <w:rsid w:val="00CA185D"/>
    <w:rsid w:val="00CC3F29"/>
    <w:rsid w:val="00CE1818"/>
    <w:rsid w:val="00D04DFB"/>
    <w:rsid w:val="00D50603"/>
    <w:rsid w:val="00D6601B"/>
    <w:rsid w:val="00E17ABD"/>
    <w:rsid w:val="00E212B2"/>
    <w:rsid w:val="00E82433"/>
    <w:rsid w:val="00E932AE"/>
    <w:rsid w:val="00F0034A"/>
    <w:rsid w:val="00F13298"/>
    <w:rsid w:val="00F238FC"/>
    <w:rsid w:val="00F47AE5"/>
    <w:rsid w:val="00FA761F"/>
    <w:rsid w:val="00FE0037"/>
    <w:rsid w:val="00FE3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C84F"/>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lyingmachinestudios.com/programming/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rahul44y@gmail.com</cp:lastModifiedBy>
  <cp:revision>37</cp:revision>
  <cp:lastPrinted>2016-11-25T14:25:00Z</cp:lastPrinted>
  <dcterms:created xsi:type="dcterms:W3CDTF">2016-11-25T11:12:00Z</dcterms:created>
  <dcterms:modified xsi:type="dcterms:W3CDTF">2017-03-08T22:48:00Z</dcterms:modified>
</cp:coreProperties>
</file>