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6D80" w:rsidRPr="007E21B3" w:rsidRDefault="0009120E" w:rsidP="007E21B3">
      <w:pPr>
        <w:pStyle w:val="a3"/>
      </w:pPr>
      <w:r w:rsidRPr="007E21B3">
        <w:t>1.</w:t>
      </w:r>
      <w:r w:rsidR="007A6D80" w:rsidRPr="007E21B3">
        <w:t>Введение</w:t>
      </w:r>
    </w:p>
    <w:p w:rsidR="00E249F0" w:rsidRDefault="00E249F0" w:rsidP="007A6D80">
      <w:r>
        <w:t>Для начала обзора планет солнечной системы, стоило бы кратко рассказать про саму солнечную систему, её формирование.</w:t>
      </w:r>
      <w:r w:rsidR="007B0A5A">
        <w:t xml:space="preserve"> Произошло оно примерно 4.6 миллионов лет назад.</w:t>
      </w:r>
    </w:p>
    <w:p w:rsidR="00663E89" w:rsidRDefault="00663E89" w:rsidP="007A6D80">
      <w:r>
        <w:t xml:space="preserve">Сначала её формирования, она представляла газовое облако, состоящее из лёгких </w:t>
      </w:r>
      <w:r w:rsidR="006A6DDA">
        <w:t xml:space="preserve">гелия, водорода, </w:t>
      </w:r>
      <w:r>
        <w:t>и из тяжёлых материалов</w:t>
      </w:r>
      <w:r w:rsidR="006A6DDA">
        <w:t>, таких как железо</w:t>
      </w:r>
      <w:r>
        <w:t>. Из-за воздействий внешних и внутренних в облаке возник сгусток вещества</w:t>
      </w:r>
      <w:r w:rsidR="00475493">
        <w:t xml:space="preserve">. Внешние </w:t>
      </w:r>
      <w:r>
        <w:t xml:space="preserve">вызваны излучением и гравитацией ближайших звёзд, систем, галактик. </w:t>
      </w:r>
      <w:r w:rsidR="00475493">
        <w:t xml:space="preserve">Внутренние обусловлены тем, что </w:t>
      </w:r>
      <w:r>
        <w:t xml:space="preserve">формирование газовых облаков предполагает сгусток вещества и не равномерное распределение материи в нём, формирование </w:t>
      </w:r>
      <w:r w:rsidR="00475493">
        <w:t xml:space="preserve">же </w:t>
      </w:r>
      <w:r>
        <w:t>происходит при коллапсе, взрыве звёзд.</w:t>
      </w:r>
    </w:p>
    <w:p w:rsidR="00475493" w:rsidRDefault="00475493" w:rsidP="007A6D80">
      <w:r>
        <w:t xml:space="preserve">Сгусток материи послужил гравитационным центром притяжения, всё вещество в облако начало скапливаться в одно место, облако постепенно уменьшалось в размере. Из-за этого и из-за закона сохранения углового момента, облако начало вращаться. Вращение облака привело к </w:t>
      </w:r>
      <w:r w:rsidR="006C14DA">
        <w:t>изменению формы, облако стало закрученным диском.</w:t>
      </w:r>
    </w:p>
    <w:p w:rsidR="006C14DA" w:rsidRDefault="006C14DA" w:rsidP="007A6D80">
      <w:r>
        <w:t xml:space="preserve">Диск по средством гравитационного сжатия начал уменьшаться в объёмах, сжиматься. Сжатие привело </w:t>
      </w:r>
      <w:proofErr w:type="gramStart"/>
      <w:r>
        <w:t>к увеличении</w:t>
      </w:r>
      <w:proofErr w:type="gramEnd"/>
      <w:r>
        <w:t xml:space="preserve"> плотности вещества и в следствии увеличении температуры диска. Самая высокая температура была в центре диска. При достижении температуры примерно в несколько тысяч кельвинов, центр начал светится, так образовалась протозвезда в центре диска.</w:t>
      </w:r>
    </w:p>
    <w:p w:rsidR="006C14DA" w:rsidRDefault="006C14DA" w:rsidP="007A6D80">
      <w:r>
        <w:t>Внутренняя часть диска продолжало притягиваться в протозвезду</w:t>
      </w:r>
      <w:r w:rsidR="006A6DDA">
        <w:t>, продолжая уплотнять её и увеличивать её температуру. Далёкая часть диска от протозвезды была относительно холодная, в ней постепенно начали образовываться новые скопления, сгустки.</w:t>
      </w:r>
    </w:p>
    <w:p w:rsidR="006A6DDA" w:rsidRDefault="006A6DDA" w:rsidP="007A6D80">
      <w:r>
        <w:lastRenderedPageBreak/>
        <w:t xml:space="preserve">Когда температура протозвезды превысила миллионов кельвинов, в центре протозвезды началась реакция термоядерного синтеза гелия и водорода, она превратилась </w:t>
      </w:r>
      <w:proofErr w:type="gramStart"/>
      <w:r>
        <w:t>в обычную звезду</w:t>
      </w:r>
      <w:proofErr w:type="gramEnd"/>
      <w:r>
        <w:t xml:space="preserve"> которую мы все знаем – </w:t>
      </w:r>
      <w:r w:rsidR="007B0A5A">
        <w:t>С</w:t>
      </w:r>
      <w:r>
        <w:t>олнце.</w:t>
      </w:r>
    </w:p>
    <w:p w:rsidR="0009120E" w:rsidRDefault="006A6DDA" w:rsidP="0009120E">
      <w:r>
        <w:t xml:space="preserve">Диск же вокруг, сжимаясь вокруг других мелких центров гравитации, начал образовывать планеты, которые мы все знаем: </w:t>
      </w:r>
      <w:r w:rsidR="007B0A5A">
        <w:t>М</w:t>
      </w:r>
      <w:r>
        <w:t xml:space="preserve">еркурий, </w:t>
      </w:r>
      <w:r w:rsidR="007B0A5A">
        <w:t>Венера, Земля, Марс, Юпитер, Сатурн, Уран, Нептун.</w:t>
      </w:r>
    </w:p>
    <w:p w:rsidR="0009120E" w:rsidRDefault="0009120E" w:rsidP="0009120E">
      <w:r>
        <w:br w:type="page"/>
      </w:r>
    </w:p>
    <w:p w:rsidR="0009120E" w:rsidRDefault="0009120E" w:rsidP="007E21B3">
      <w:pPr>
        <w:pStyle w:val="a3"/>
      </w:pPr>
      <w:r>
        <w:lastRenderedPageBreak/>
        <w:t>Планеты солнечной системы</w:t>
      </w:r>
    </w:p>
    <w:p w:rsidR="007E21B3" w:rsidRDefault="007E21B3" w:rsidP="007E21B3">
      <w:r>
        <w:t xml:space="preserve">Меркурий - самая близкая к солнцу планета. Из-за этой близости к звезде, из-за солнечного ветра планета имеет очень разреженную, низкой плотности атмосферу. У планеты нет спутников. В результате падения астероидов на её поверхность и приливных сил при зарождении планеты, она имеет поверхность из кратеров и огромных </w:t>
      </w:r>
      <w:proofErr w:type="spellStart"/>
      <w:r>
        <w:t>лопастевидных</w:t>
      </w:r>
      <w:proofErr w:type="spellEnd"/>
      <w:r>
        <w:t xml:space="preserve"> уступов.</w:t>
      </w:r>
      <w:r w:rsidR="00A31415">
        <w:t xml:space="preserve"> Имеет относительно большое железное ядро и маленькую </w:t>
      </w:r>
      <w:proofErr w:type="spellStart"/>
      <w:r w:rsidR="00A31415">
        <w:t>кору</w:t>
      </w:r>
      <w:proofErr w:type="spellEnd"/>
      <w:r w:rsidR="00A31415">
        <w:t>.</w:t>
      </w:r>
    </w:p>
    <w:p w:rsidR="007E21B3" w:rsidRDefault="007E21B3" w:rsidP="007E21B3">
      <w:r>
        <w:t>Венера – вторая планета по удалённости от солнца</w:t>
      </w:r>
      <w:r w:rsidR="00A31415">
        <w:t xml:space="preserve">, близка по массе к земной. В отличии от Меркурия, Венера обладает плотной атмосферой, примерно в 90 раз плотнее Земной. Планета обладает самой высокой температурой поверхности среди всех </w:t>
      </w:r>
      <w:proofErr w:type="gramStart"/>
      <w:r w:rsidR="00A31415">
        <w:t>в солнечной системы</w:t>
      </w:r>
      <w:proofErr w:type="gramEnd"/>
      <w:r w:rsidR="00A31415">
        <w:t xml:space="preserve"> – она превышает 400 градусов по цельсию. Эти два фактора обусловлены парниковым эффектом, который возникает при большом количестве углекислого газа в атмосфере. У Венеры нет спутников. Имеет толстую </w:t>
      </w:r>
      <w:proofErr w:type="gramStart"/>
      <w:r w:rsidR="00A31415">
        <w:t>силикатную(</w:t>
      </w:r>
      <w:proofErr w:type="gramEnd"/>
      <w:r w:rsidR="00A31415">
        <w:t>минералы базальт, гранит, андезит и другие) оболочку вокруг железного ядра.</w:t>
      </w:r>
    </w:p>
    <w:p w:rsidR="00A31415" w:rsidRDefault="00A31415" w:rsidP="007E21B3">
      <w:r>
        <w:t>Земля – третья планета по удалённости от солнца, планета с жизнью. Обладает уникальной атмосферой</w:t>
      </w:r>
      <w:r w:rsidR="00BE0ECF">
        <w:t>, которая наполнена свободным, без примесей кислородом и большим количеством воды. Имеет спутник – Луна.</w:t>
      </w:r>
      <w:r w:rsidR="0005783B">
        <w:t xml:space="preserve"> Также как у Венеры, имеет силикатную оболочку, она обладает </w:t>
      </w:r>
      <w:proofErr w:type="spellStart"/>
      <w:r w:rsidR="0005783B">
        <w:t>тиктоническими</w:t>
      </w:r>
      <w:proofErr w:type="spellEnd"/>
      <w:r w:rsidR="0005783B">
        <w:t xml:space="preserve"> движениями, то есть </w:t>
      </w:r>
      <w:proofErr w:type="spellStart"/>
      <w:r w:rsidR="0005783B">
        <w:t>оболоча</w:t>
      </w:r>
      <w:proofErr w:type="spellEnd"/>
      <w:r w:rsidR="0005783B">
        <w:t xml:space="preserve"> разделена на блоки, движущиеся относительно друг друга.</w:t>
      </w:r>
    </w:p>
    <w:p w:rsidR="0005783B" w:rsidRDefault="0005783B" w:rsidP="007E21B3">
      <w:r>
        <w:t xml:space="preserve">Марс – четвёртая планета по счёту от солнца, красная планета. Её атмосфера низкой плотности, </w:t>
      </w:r>
      <w:proofErr w:type="gramStart"/>
      <w:r>
        <w:t>ниже</w:t>
      </w:r>
      <w:proofErr w:type="gramEnd"/>
      <w:r>
        <w:t xml:space="preserve"> чем у Земли в 200 раз, состоит практически полностью из углекислого газа. </w:t>
      </w:r>
      <w:r w:rsidR="0062258B">
        <w:t xml:space="preserve">У Марса есть два спутника: Фобос и </w:t>
      </w:r>
      <w:proofErr w:type="spellStart"/>
      <w:r w:rsidR="0062258B">
        <w:t>Деймос</w:t>
      </w:r>
      <w:proofErr w:type="spellEnd"/>
      <w:r w:rsidR="0062258B">
        <w:t xml:space="preserve">. Предполагается, что спутники эти – это захваченные в гравитационное взаимодействие астероиды. </w:t>
      </w:r>
      <w:r w:rsidR="0062258B">
        <w:t xml:space="preserve">Поверхность состоит из кратеров, вулканов и </w:t>
      </w:r>
      <w:proofErr w:type="spellStart"/>
      <w:r w:rsidR="0062258B">
        <w:t>рифтовых</w:t>
      </w:r>
      <w:proofErr w:type="spellEnd"/>
      <w:r w:rsidR="0062258B">
        <w:t xml:space="preserve"> впадин. </w:t>
      </w:r>
      <w:r w:rsidR="0062258B">
        <w:t>Она</w:t>
      </w:r>
      <w:r w:rsidR="0062258B">
        <w:t xml:space="preserve"> свидетельствуют о высокой геологической активности раньше</w:t>
      </w:r>
      <w:r w:rsidR="0062258B">
        <w:t>. Н</w:t>
      </w:r>
      <w:r w:rsidR="0062258B">
        <w:t xml:space="preserve">екоторые предполагают, что эта активность длилась </w:t>
      </w:r>
      <w:r w:rsidR="0062258B">
        <w:lastRenderedPageBreak/>
        <w:t>примерно 2 миллиона лет.</w:t>
      </w:r>
      <w:r w:rsidR="0062258B">
        <w:t xml:space="preserve"> Красный цвет Марс </w:t>
      </w:r>
      <w:proofErr w:type="spellStart"/>
      <w:r w:rsidR="0062258B">
        <w:t>преобрёл</w:t>
      </w:r>
      <w:proofErr w:type="spellEnd"/>
      <w:r w:rsidR="0062258B">
        <w:t xml:space="preserve"> из-за большого содержания оксида железа на поверхности, ржавчины </w:t>
      </w:r>
      <w:proofErr w:type="gramStart"/>
      <w:r w:rsidR="0062258B">
        <w:t>по простому</w:t>
      </w:r>
      <w:proofErr w:type="gramEnd"/>
      <w:r w:rsidR="0062258B">
        <w:t>.</w:t>
      </w:r>
    </w:p>
    <w:p w:rsidR="0058131C" w:rsidRDefault="0062258B" w:rsidP="007E21B3">
      <w:r>
        <w:t>После образования звезды и планет в нашей системе, осталась материя, которая не образовала крупных объектов – это пояс астероидов, делящий солнечную систему на внутренн</w:t>
      </w:r>
      <w:r w:rsidR="0058131C">
        <w:t>е</w:t>
      </w:r>
      <w:r>
        <w:t>ю область</w:t>
      </w:r>
      <w:r w:rsidR="0058131C">
        <w:t xml:space="preserve"> </w:t>
      </w:r>
      <w:r>
        <w:t>и внешнею область</w:t>
      </w:r>
      <w:r w:rsidR="0058131C">
        <w:t xml:space="preserve">. Внешняя область содержит 4 планеты гиганта, все вместе они содержат 99 процентов всей материи </w:t>
      </w:r>
      <w:proofErr w:type="gramStart"/>
      <w:r w:rsidR="0058131C">
        <w:t>в солнечной системы</w:t>
      </w:r>
      <w:proofErr w:type="gramEnd"/>
      <w:r w:rsidR="0058131C">
        <w:t>, не считая Солнца. Отличие этих планет от внутренних планет, в том, что все они являются газовыми, то есть на них нет твёрдой материи. Также все 4 планеты имеют кольца. Область внутреннею мы рассмотрели до этого, сейчас приступим к внешней.</w:t>
      </w:r>
    </w:p>
    <w:p w:rsidR="0058131C" w:rsidRPr="007E21B3" w:rsidRDefault="0058131C" w:rsidP="007E21B3">
      <w:bookmarkStart w:id="0" w:name="_GoBack"/>
      <w:bookmarkEnd w:id="0"/>
    </w:p>
    <w:sectPr w:rsidR="0058131C" w:rsidRPr="007E2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40C67"/>
    <w:multiLevelType w:val="hybridMultilevel"/>
    <w:tmpl w:val="0CD0D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67E7D"/>
    <w:multiLevelType w:val="hybridMultilevel"/>
    <w:tmpl w:val="DC844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80"/>
    <w:rsid w:val="0005783B"/>
    <w:rsid w:val="0009120E"/>
    <w:rsid w:val="002F1CF3"/>
    <w:rsid w:val="00475493"/>
    <w:rsid w:val="0058131C"/>
    <w:rsid w:val="0062258B"/>
    <w:rsid w:val="00663E89"/>
    <w:rsid w:val="006A6DDA"/>
    <w:rsid w:val="006C14DA"/>
    <w:rsid w:val="007A1F39"/>
    <w:rsid w:val="007A6D80"/>
    <w:rsid w:val="007B0A5A"/>
    <w:rsid w:val="007E21B3"/>
    <w:rsid w:val="00A31415"/>
    <w:rsid w:val="00BE0ECF"/>
    <w:rsid w:val="00E2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C4A16"/>
  <w15:chartTrackingRefBased/>
  <w15:docId w15:val="{FAE20E06-57FA-465F-9922-A6FC7391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DDA"/>
    <w:pPr>
      <w:spacing w:before="240" w:after="24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7A6D80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6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A6D8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7A6D80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7A6D80"/>
    <w:pPr>
      <w:outlineLvl w:val="9"/>
    </w:pPr>
    <w:rPr>
      <w:lang w:eastAsia="ru-RU"/>
    </w:rPr>
  </w:style>
  <w:style w:type="paragraph" w:styleId="a6">
    <w:name w:val="List Paragraph"/>
    <w:basedOn w:val="a"/>
    <w:uiPriority w:val="34"/>
    <w:qFormat/>
    <w:rsid w:val="007E2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13BDE-D91B-40D0-A36D-E9FB20C3F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2023-12-20T03:42:00Z</dcterms:created>
  <dcterms:modified xsi:type="dcterms:W3CDTF">2023-12-20T07:08:00Z</dcterms:modified>
</cp:coreProperties>
</file>