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530" w:rsidRPr="00320A93" w:rsidRDefault="00ED2530" w:rsidP="001D7C90">
      <w:pPr>
        <w:pStyle w:val="a3"/>
        <w:spacing w:before="0"/>
        <w:ind w:firstLine="0"/>
        <w:jc w:val="center"/>
        <w:rPr>
          <w:szCs w:val="28"/>
        </w:rPr>
      </w:pPr>
      <w:r w:rsidRPr="00320A93">
        <w:rPr>
          <w:szCs w:val="28"/>
        </w:rPr>
        <w:t>МИНИСТЕРСТВО ОБРАЗОВАНИЯ НОВОСИБИРСКОЙ ОБЛАСТИ</w:t>
      </w:r>
    </w:p>
    <w:p w:rsidR="00ED2530" w:rsidRPr="00320A93" w:rsidRDefault="00ED2530" w:rsidP="001D7C90">
      <w:pPr>
        <w:pStyle w:val="a3"/>
        <w:spacing w:before="0"/>
        <w:ind w:firstLine="0"/>
        <w:jc w:val="center"/>
        <w:rPr>
          <w:szCs w:val="28"/>
        </w:rPr>
      </w:pPr>
      <w:r w:rsidRPr="00320A93">
        <w:rPr>
          <w:szCs w:val="28"/>
        </w:rPr>
        <w:t>ГОСУДАРСТВЕННОЕ БЮДЖЕТНОЕ ОБРАЗОВАТЕЛЬНОЕ</w:t>
      </w:r>
    </w:p>
    <w:p w:rsidR="00ED2530" w:rsidRPr="00320A93" w:rsidRDefault="00ED2530" w:rsidP="001D7C90">
      <w:pPr>
        <w:pStyle w:val="a3"/>
        <w:spacing w:before="0"/>
        <w:ind w:firstLine="0"/>
        <w:jc w:val="center"/>
        <w:rPr>
          <w:szCs w:val="28"/>
        </w:rPr>
      </w:pPr>
      <w:r w:rsidRPr="00320A93">
        <w:rPr>
          <w:szCs w:val="28"/>
        </w:rPr>
        <w:t>УЧРЕЖДЕНИЕ «НОВОСИБИРСКИЙ ПОЛИТЕХНИЧЕСКИЙ</w:t>
      </w:r>
    </w:p>
    <w:p w:rsidR="00ED2530" w:rsidRDefault="00ED2530" w:rsidP="001D7C90">
      <w:pPr>
        <w:pStyle w:val="a3"/>
        <w:spacing w:before="0"/>
        <w:ind w:firstLine="0"/>
        <w:jc w:val="center"/>
        <w:rPr>
          <w:szCs w:val="28"/>
        </w:rPr>
      </w:pPr>
      <w:r w:rsidRPr="00320A93">
        <w:rPr>
          <w:szCs w:val="28"/>
        </w:rPr>
        <w:t>КОЛЛЕДЖ»</w:t>
      </w:r>
    </w:p>
    <w:p w:rsidR="00320A93" w:rsidRPr="00320A93" w:rsidRDefault="00320A93" w:rsidP="001D7C90">
      <w:pPr>
        <w:ind w:firstLine="0"/>
        <w:rPr>
          <w:lang w:eastAsia="ru-RU"/>
        </w:rPr>
      </w:pPr>
    </w:p>
    <w:p w:rsidR="00ED2530" w:rsidRPr="00027E83" w:rsidRDefault="00ED2530" w:rsidP="001D7C90">
      <w:pPr>
        <w:ind w:firstLine="0"/>
        <w:jc w:val="center"/>
      </w:pPr>
      <w:r w:rsidRPr="00027E83">
        <w:t>СПЕЦИАЛЬНОСТЬ 09.02.03 (230115)</w:t>
      </w:r>
    </w:p>
    <w:p w:rsidR="00ED2530" w:rsidRPr="00027E83" w:rsidRDefault="00ED2530" w:rsidP="001D7C90">
      <w:pPr>
        <w:ind w:firstLine="0"/>
        <w:jc w:val="center"/>
      </w:pPr>
      <w:r w:rsidRPr="00027E83">
        <w:t>ПРОГРАММИРОВАНИЕ В КОМПЬЮТЕРНЫХ СИСТЕМАХ</w:t>
      </w:r>
    </w:p>
    <w:p w:rsidR="00ED2530" w:rsidRDefault="00ED2530" w:rsidP="00187C3F"/>
    <w:p w:rsidR="001D7C90" w:rsidRDefault="001D7C90" w:rsidP="00187C3F"/>
    <w:p w:rsidR="001D7C90" w:rsidRDefault="001D7C90" w:rsidP="00187C3F"/>
    <w:p w:rsidR="001D7C90" w:rsidRPr="00027E83" w:rsidRDefault="001D7C90" w:rsidP="00187C3F"/>
    <w:p w:rsidR="00ED2530" w:rsidRPr="00320A93" w:rsidRDefault="00ED2530" w:rsidP="00320A93">
      <w:pPr>
        <w:jc w:val="center"/>
        <w:rPr>
          <w:b/>
          <w:sz w:val="32"/>
          <w:szCs w:val="32"/>
        </w:rPr>
      </w:pPr>
      <w:r w:rsidRPr="00320A93">
        <w:rPr>
          <w:b/>
          <w:sz w:val="32"/>
          <w:szCs w:val="32"/>
        </w:rPr>
        <w:t>КУРСОВАЯ РАБОТА</w:t>
      </w:r>
    </w:p>
    <w:p w:rsidR="00ED2530" w:rsidRPr="00027E83" w:rsidRDefault="001D7C90" w:rsidP="001D7C90">
      <w:pPr>
        <w:jc w:val="center"/>
      </w:pPr>
      <w:r>
        <w:t>По теме</w:t>
      </w:r>
      <w:r w:rsidR="00ED2530" w:rsidRPr="00027E83">
        <w:t xml:space="preserve">: </w:t>
      </w:r>
      <w:r w:rsidR="00ED2530">
        <w:t>Пр</w:t>
      </w:r>
      <w:r>
        <w:t>ое</w:t>
      </w:r>
      <w:r w:rsidR="005125F6">
        <w:t xml:space="preserve">ктирование </w:t>
      </w:r>
      <w:proofErr w:type="gramStart"/>
      <w:r w:rsidR="005125F6">
        <w:t>видео-игры</w:t>
      </w:r>
      <w:proofErr w:type="gramEnd"/>
    </w:p>
    <w:p w:rsidR="00ED2530" w:rsidRPr="00027E83" w:rsidRDefault="00ED2530" w:rsidP="00187C3F"/>
    <w:p w:rsidR="00ED2530" w:rsidRPr="00027E83" w:rsidRDefault="00ED2530" w:rsidP="00187C3F"/>
    <w:p w:rsidR="00ED2530" w:rsidRPr="00027E83" w:rsidRDefault="00ED2530" w:rsidP="00187C3F"/>
    <w:p w:rsidR="00ED2530" w:rsidRPr="00027E83" w:rsidRDefault="00ED2530" w:rsidP="00187C3F"/>
    <w:p w:rsidR="00ED2530" w:rsidRDefault="001D7C90" w:rsidP="001D7C90">
      <w:pPr>
        <w:jc w:val="right"/>
      </w:pPr>
      <w:r>
        <w:t>Выполнил</w:t>
      </w:r>
      <w:r w:rsidR="00ED2530" w:rsidRPr="00027E83">
        <w:t xml:space="preserve"> студент:</w:t>
      </w:r>
      <w:r w:rsidR="00ED2530">
        <w:t xml:space="preserve"> Ванин Д.П.</w:t>
      </w:r>
    </w:p>
    <w:p w:rsidR="001D7C90" w:rsidRPr="00027E83" w:rsidRDefault="001D7C90" w:rsidP="001D7C90">
      <w:pPr>
        <w:jc w:val="right"/>
      </w:pPr>
      <w:r w:rsidRPr="00027E83">
        <w:t xml:space="preserve">Руководитель: </w:t>
      </w:r>
      <w:proofErr w:type="spellStart"/>
      <w:r w:rsidRPr="00027E83">
        <w:t>Кондюрин</w:t>
      </w:r>
      <w:proofErr w:type="spellEnd"/>
      <w:r w:rsidRPr="00027E83">
        <w:t xml:space="preserve"> В.А</w:t>
      </w:r>
    </w:p>
    <w:p w:rsidR="00ED2530" w:rsidRPr="00027E83" w:rsidRDefault="00ED2530" w:rsidP="001D7C90">
      <w:pPr>
        <w:jc w:val="right"/>
      </w:pPr>
      <w:r w:rsidRPr="00027E83">
        <w:t>Группа: 120 ПКС</w:t>
      </w:r>
    </w:p>
    <w:p w:rsidR="00ED2530" w:rsidRPr="00027E83" w:rsidRDefault="00ED2530" w:rsidP="00187C3F"/>
    <w:p w:rsidR="00ED2530" w:rsidRPr="00027E83" w:rsidRDefault="00ED2530" w:rsidP="00187C3F"/>
    <w:p w:rsidR="00ED2530" w:rsidRDefault="00ED2530" w:rsidP="00187C3F"/>
    <w:p w:rsidR="00ED2530" w:rsidRDefault="00ED2530" w:rsidP="00187C3F"/>
    <w:p w:rsidR="00ED2530" w:rsidRDefault="00ED2530" w:rsidP="00187C3F"/>
    <w:p w:rsidR="001D7C90" w:rsidRDefault="001D7C90" w:rsidP="00187C3F"/>
    <w:p w:rsidR="005125F6" w:rsidRDefault="005125F6" w:rsidP="00187C3F"/>
    <w:p w:rsidR="001D7C90" w:rsidRDefault="001D7C90" w:rsidP="00320A93">
      <w:pPr>
        <w:jc w:val="center"/>
        <w:rPr>
          <w:lang w:val="en-US"/>
        </w:rPr>
      </w:pPr>
      <w:r>
        <w:t>г</w:t>
      </w:r>
      <w:r w:rsidR="00320A93" w:rsidRPr="00320A93">
        <w:rPr>
          <w:lang w:val="en-US"/>
        </w:rPr>
        <w:t xml:space="preserve">. </w:t>
      </w:r>
      <w:r w:rsidR="00320A93">
        <w:t>Новосибирск</w:t>
      </w:r>
    </w:p>
    <w:p w:rsidR="00ED2530" w:rsidRDefault="00320A93" w:rsidP="00320A93">
      <w:pPr>
        <w:jc w:val="center"/>
      </w:pPr>
      <w:r>
        <w:t>2024</w:t>
      </w:r>
      <w:r w:rsidR="001D7C90">
        <w:t xml:space="preserve"> г.</w:t>
      </w:r>
    </w:p>
    <w:p w:rsidR="001D7C90" w:rsidRDefault="00ED2530" w:rsidP="001D7C90">
      <w:r>
        <w:br w:type="page"/>
      </w:r>
    </w:p>
    <w:sdt>
      <w:sdtPr>
        <w:rPr>
          <w:rFonts w:eastAsiaTheme="minorEastAsia" w:cs="Times New Roman"/>
          <w:b w:val="0"/>
          <w:sz w:val="24"/>
          <w:szCs w:val="28"/>
          <w:lang w:val="en-US" w:eastAsia="en-US"/>
        </w:rPr>
        <w:id w:val="-127630899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8"/>
          <w:lang w:val="ru-RU"/>
        </w:rPr>
      </w:sdtEndPr>
      <w:sdtContent>
        <w:p w:rsidR="00F26AB3" w:rsidRDefault="00F26AB3" w:rsidP="001D7C90">
          <w:pPr>
            <w:pStyle w:val="a3"/>
          </w:pPr>
          <w:r>
            <w:t>Оглавление</w:t>
          </w:r>
        </w:p>
        <w:p w:rsidR="00D45526" w:rsidRDefault="00F26AB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 w:rsidRPr="003825BA">
            <w:rPr>
              <w:lang w:val="ru-RU"/>
            </w:rPr>
            <w:instrText xml:space="preserve"> </w:instrText>
          </w:r>
          <w:r>
            <w:instrText>TOC</w:instrText>
          </w:r>
          <w:r w:rsidRPr="003825BA">
            <w:rPr>
              <w:lang w:val="ru-RU"/>
            </w:rPr>
            <w:instrText xml:space="preserve"> \</w:instrText>
          </w:r>
          <w:r>
            <w:instrText>o</w:instrText>
          </w:r>
          <w:r w:rsidRPr="003825BA">
            <w:rPr>
              <w:lang w:val="ru-RU"/>
            </w:rPr>
            <w:instrText xml:space="preserve"> "1-3" \</w:instrText>
          </w:r>
          <w:r>
            <w:instrText>h</w:instrText>
          </w:r>
          <w:r w:rsidRPr="003825BA">
            <w:rPr>
              <w:lang w:val="ru-RU"/>
            </w:rPr>
            <w:instrText xml:space="preserve"> \</w:instrText>
          </w:r>
          <w:r>
            <w:instrText>z</w:instrText>
          </w:r>
          <w:r w:rsidRPr="003825BA">
            <w:rPr>
              <w:lang w:val="ru-RU"/>
            </w:rPr>
            <w:instrText xml:space="preserve"> \</w:instrText>
          </w:r>
          <w:r>
            <w:instrText>u</w:instrText>
          </w:r>
          <w:r w:rsidRPr="003825BA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59832231" w:history="1">
            <w:r w:rsidR="00D45526" w:rsidRPr="00176BE5">
              <w:rPr>
                <w:rStyle w:val="a4"/>
                <w:noProof/>
              </w:rPr>
              <w:t>Введение.</w:t>
            </w:r>
            <w:r w:rsidR="00D45526">
              <w:rPr>
                <w:noProof/>
                <w:webHidden/>
              </w:rPr>
              <w:tab/>
            </w:r>
            <w:r w:rsidR="00D45526">
              <w:rPr>
                <w:noProof/>
                <w:webHidden/>
              </w:rPr>
              <w:fldChar w:fldCharType="begin"/>
            </w:r>
            <w:r w:rsidR="00D45526">
              <w:rPr>
                <w:noProof/>
                <w:webHidden/>
              </w:rPr>
              <w:instrText xml:space="preserve"> PAGEREF _Toc159832231 \h </w:instrText>
            </w:r>
            <w:r w:rsidR="00D45526">
              <w:rPr>
                <w:noProof/>
                <w:webHidden/>
              </w:rPr>
            </w:r>
            <w:r w:rsidR="00D45526">
              <w:rPr>
                <w:noProof/>
                <w:webHidden/>
              </w:rPr>
              <w:fldChar w:fldCharType="separate"/>
            </w:r>
            <w:r w:rsidR="00D45526">
              <w:rPr>
                <w:noProof/>
                <w:webHidden/>
              </w:rPr>
              <w:t>3</w:t>
            </w:r>
            <w:r w:rsidR="00D45526">
              <w:rPr>
                <w:noProof/>
                <w:webHidden/>
              </w:rPr>
              <w:fldChar w:fldCharType="end"/>
            </w:r>
          </w:hyperlink>
        </w:p>
        <w:p w:rsidR="00D45526" w:rsidRDefault="00D4552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59832232" w:history="1">
            <w:r w:rsidRPr="00176BE5">
              <w:rPr>
                <w:rStyle w:val="a4"/>
                <w:noProof/>
              </w:rPr>
              <w:t>Требования.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_Toc159832232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26" w:rsidRDefault="00D4552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59832233" w:history="1">
            <w:r w:rsidRPr="00176BE5">
              <w:rPr>
                <w:rStyle w:val="a4"/>
                <w:noProof/>
              </w:rPr>
              <w:t>Архитектура, стек технологий.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_Toc159832233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26" w:rsidRDefault="00D4552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59832234" w:history="1">
            <w:r w:rsidRPr="00176BE5">
              <w:rPr>
                <w:rStyle w:val="a4"/>
                <w:noProof/>
              </w:rPr>
              <w:t>Бизнес процесс.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_Toc159832234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26" w:rsidRDefault="00D4552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59832235" w:history="1">
            <w:r w:rsidRPr="00176BE5">
              <w:rPr>
                <w:rStyle w:val="a4"/>
                <w:noProof/>
              </w:rPr>
              <w:t>Диаграмма прецедентов.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_Toc159832235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26" w:rsidRDefault="00D4552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59832236" w:history="1">
            <w:r w:rsidRPr="00176BE5">
              <w:rPr>
                <w:rStyle w:val="a4"/>
                <w:noProof/>
              </w:rPr>
              <w:t>Диаграмма последовательности.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_Toc159832236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26" w:rsidRDefault="00D4552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59832237" w:history="1">
            <w:r w:rsidRPr="00176BE5">
              <w:rPr>
                <w:rStyle w:val="a4"/>
                <w:noProof/>
              </w:rPr>
              <w:t>ER диаграмма.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_Toc159832237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26" w:rsidRDefault="00D4552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59832238" w:history="1">
            <w:r w:rsidRPr="00176BE5">
              <w:rPr>
                <w:rStyle w:val="a4"/>
                <w:noProof/>
              </w:rPr>
              <w:t>Бизнес план.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_Toc159832238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26" w:rsidRDefault="00D4552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59832239" w:history="1">
            <w:r w:rsidRPr="00176BE5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_Toc159832239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AB3" w:rsidRDefault="00F26AB3" w:rsidP="00187C3F">
          <w:r>
            <w:fldChar w:fldCharType="end"/>
          </w:r>
        </w:p>
      </w:sdtContent>
    </w:sdt>
    <w:p w:rsidR="00F26AB3" w:rsidRDefault="00F26AB3" w:rsidP="00187C3F">
      <w:r>
        <w:br w:type="page"/>
      </w:r>
    </w:p>
    <w:p w:rsidR="00ED2530" w:rsidRDefault="00F26AB3" w:rsidP="00187C3F">
      <w:pPr>
        <w:pStyle w:val="1"/>
      </w:pPr>
      <w:bookmarkStart w:id="0" w:name="_Toc159832231"/>
      <w:r w:rsidRPr="00F83992">
        <w:lastRenderedPageBreak/>
        <w:t>Введение</w:t>
      </w:r>
      <w:r w:rsidR="00D45526">
        <w:t>.</w:t>
      </w:r>
      <w:bookmarkEnd w:id="0"/>
    </w:p>
    <w:p w:rsidR="00D45526" w:rsidRPr="00D45526" w:rsidRDefault="00D45526" w:rsidP="00D45526"/>
    <w:p w:rsidR="00F26AB3" w:rsidRPr="00187C3F" w:rsidRDefault="00F26AB3" w:rsidP="00187C3F">
      <w:r w:rsidRPr="00187C3F">
        <w:t xml:space="preserve">Я хочу создать видео игру. Видео игру </w:t>
      </w:r>
      <w:proofErr w:type="spellStart"/>
      <w:r w:rsidRPr="00187C3F">
        <w:t>платформер</w:t>
      </w:r>
      <w:proofErr w:type="spellEnd"/>
      <w:r w:rsidRPr="00187C3F">
        <w:t xml:space="preserve">. Видеоигру </w:t>
      </w:r>
      <w:proofErr w:type="spellStart"/>
      <w:r w:rsidRPr="00187C3F">
        <w:t>платформер</w:t>
      </w:r>
      <w:proofErr w:type="spellEnd"/>
      <w:r w:rsidRPr="00187C3F">
        <w:t xml:space="preserve"> с </w:t>
      </w:r>
      <w:proofErr w:type="spellStart"/>
      <w:r w:rsidRPr="00187C3F">
        <w:t>редкатором</w:t>
      </w:r>
      <w:proofErr w:type="spellEnd"/>
      <w:r w:rsidRPr="00187C3F">
        <w:t xml:space="preserve"> карт. Также должна быть возможность загрузки\выгрузки созданных карт в\из </w:t>
      </w:r>
      <w:proofErr w:type="gramStart"/>
      <w:r w:rsidRPr="00187C3F">
        <w:t>сет-ь</w:t>
      </w:r>
      <w:proofErr w:type="gramEnd"/>
      <w:r w:rsidRPr="00187C3F">
        <w:t>\-и.</w:t>
      </w:r>
    </w:p>
    <w:p w:rsidR="009C5EB4" w:rsidRDefault="009C5EB4" w:rsidP="00187C3F">
      <w:r>
        <w:t>Базовые понятия:</w:t>
      </w:r>
    </w:p>
    <w:p w:rsidR="009C5EB4" w:rsidRPr="009C5EB4" w:rsidRDefault="009C5EB4" w:rsidP="00187C3F">
      <w:pPr>
        <w:pStyle w:val="a9"/>
        <w:numPr>
          <w:ilvl w:val="0"/>
          <w:numId w:val="1"/>
        </w:numPr>
      </w:pPr>
      <w:proofErr w:type="spellStart"/>
      <w:r w:rsidRPr="009C5EB4">
        <w:t>Lua</w:t>
      </w:r>
      <w:proofErr w:type="spellEnd"/>
      <w:r w:rsidRPr="009C5EB4">
        <w:t xml:space="preserve"> - мощный, эффективный, легковесный, внедряемый скриптовый язык. Поддерживает процедурное, объектно-ориентированное, функциональное и </w:t>
      </w:r>
      <w:proofErr w:type="spellStart"/>
      <w:r w:rsidRPr="009C5EB4">
        <w:t>управлемое</w:t>
      </w:r>
      <w:proofErr w:type="spellEnd"/>
      <w:r w:rsidRPr="009C5EB4">
        <w:t xml:space="preserve"> данными программирование, а также может быть языком описания </w:t>
      </w:r>
      <w:proofErr w:type="gramStart"/>
      <w:r w:rsidRPr="009C5EB4">
        <w:t>данных.[</w:t>
      </w:r>
      <w:proofErr w:type="gramEnd"/>
      <w:r w:rsidRPr="009C5EB4">
        <w:t>0]</w:t>
      </w:r>
    </w:p>
    <w:p w:rsidR="009C5EB4" w:rsidRDefault="009C5EB4" w:rsidP="00187C3F">
      <w:pPr>
        <w:pStyle w:val="a9"/>
        <w:numPr>
          <w:ilvl w:val="0"/>
          <w:numId w:val="1"/>
        </w:numPr>
      </w:pPr>
      <w:r w:rsidRPr="009C5EB4">
        <w:t xml:space="preserve">LÖVE (также известен как Love2D) — свободно распространяемый кроссплатформенный </w:t>
      </w:r>
      <w:proofErr w:type="spellStart"/>
      <w:r w:rsidRPr="009C5EB4">
        <w:t>фреймворк</w:t>
      </w:r>
      <w:proofErr w:type="spellEnd"/>
      <w:r w:rsidRPr="009C5EB4">
        <w:t xml:space="preserve">, предназначенный для разработки компьютерных игр на языке </w:t>
      </w:r>
      <w:proofErr w:type="spellStart"/>
      <w:proofErr w:type="gramStart"/>
      <w:r w:rsidRPr="009C5EB4">
        <w:t>Lua</w:t>
      </w:r>
      <w:proofErr w:type="spellEnd"/>
      <w:r w:rsidRPr="009C5EB4">
        <w:t>.[</w:t>
      </w:r>
      <w:proofErr w:type="gramEnd"/>
      <w:r w:rsidRPr="009C5EB4">
        <w:t>1]</w:t>
      </w:r>
    </w:p>
    <w:p w:rsidR="003C1F62" w:rsidRDefault="003C1F62" w:rsidP="00187C3F">
      <w:pPr>
        <w:pStyle w:val="a9"/>
        <w:numPr>
          <w:ilvl w:val="0"/>
          <w:numId w:val="1"/>
        </w:numPr>
      </w:pPr>
      <w:proofErr w:type="spellStart"/>
      <w:r w:rsidRPr="003C1F62">
        <w:t>Godot</w:t>
      </w:r>
      <w:proofErr w:type="spellEnd"/>
      <w:r w:rsidRPr="003C1F62">
        <w:t xml:space="preserve"> </w:t>
      </w:r>
      <w:proofErr w:type="spellStart"/>
      <w:r w:rsidRPr="003C1F62">
        <w:t>Engine</w:t>
      </w:r>
      <w:proofErr w:type="spellEnd"/>
      <w:r w:rsidRPr="003C1F62">
        <w:t xml:space="preserve"> (читается «</w:t>
      </w:r>
      <w:proofErr w:type="spellStart"/>
      <w:r w:rsidRPr="003C1F62">
        <w:t>Годо</w:t>
      </w:r>
      <w:proofErr w:type="spellEnd"/>
      <w:r w:rsidRPr="003C1F62">
        <w:t>», от фр. </w:t>
      </w:r>
      <w:r w:rsidRPr="003C1F62">
        <w:rPr>
          <w:lang w:val="fr-FR"/>
        </w:rPr>
        <w:t>Godot</w:t>
      </w:r>
      <w:r w:rsidRPr="003C1F62">
        <w:t xml:space="preserve">) — </w:t>
      </w:r>
      <w:hyperlink r:id="rId8" w:tooltip="Открытое программное обеспечение" w:history="1">
        <w:r w:rsidRPr="003C1F62">
          <w:rPr>
            <w:rStyle w:val="a4"/>
            <w:u w:val="none"/>
          </w:rPr>
          <w:t>открытый</w:t>
        </w:r>
      </w:hyperlink>
      <w:r w:rsidRPr="003C1F62">
        <w:t xml:space="preserve"> кроссплатформенный 2D- и 3D-игровой движок под лицензией MIT, который разрабатывается сообществом </w:t>
      </w:r>
      <w:proofErr w:type="spellStart"/>
      <w:r w:rsidRPr="003C1F62">
        <w:t>Godot</w:t>
      </w:r>
      <w:proofErr w:type="spellEnd"/>
      <w:r w:rsidRPr="003C1F62">
        <w:t xml:space="preserve"> </w:t>
      </w:r>
      <w:proofErr w:type="spellStart"/>
      <w:r w:rsidRPr="003C1F62">
        <w:t>Engine</w:t>
      </w:r>
      <w:proofErr w:type="spellEnd"/>
      <w:r w:rsidRPr="003C1F62">
        <w:t xml:space="preserve"> </w:t>
      </w:r>
      <w:proofErr w:type="spellStart"/>
      <w:r w:rsidRPr="003C1F62">
        <w:t>Community</w:t>
      </w:r>
      <w:proofErr w:type="spellEnd"/>
      <w:r w:rsidRPr="003C1F62">
        <w:t>.[2]</w:t>
      </w:r>
    </w:p>
    <w:p w:rsidR="00492F1E" w:rsidRDefault="003C1F62" w:rsidP="00187C3F">
      <w:pPr>
        <w:pStyle w:val="a9"/>
        <w:numPr>
          <w:ilvl w:val="0"/>
          <w:numId w:val="1"/>
        </w:numPr>
      </w:pPr>
      <w:proofErr w:type="spellStart"/>
      <w:r w:rsidRPr="00492F1E">
        <w:t>PostgreSQL</w:t>
      </w:r>
      <w:proofErr w:type="spellEnd"/>
      <w:r w:rsidRPr="00492F1E">
        <w:t xml:space="preserve"> (произносится «Пост-</w:t>
      </w:r>
      <w:proofErr w:type="spellStart"/>
      <w:r w:rsidRPr="00492F1E">
        <w:t>Грес</w:t>
      </w:r>
      <w:proofErr w:type="spellEnd"/>
      <w:r w:rsidRPr="00492F1E">
        <w:t>-Кью-Эл») — свободная объектно-реляционная система управления базами данных (СУБД</w:t>
      </w:r>
      <w:proofErr w:type="gramStart"/>
      <w:r w:rsidRPr="00492F1E">
        <w:t>).</w:t>
      </w:r>
      <w:r w:rsidR="00492F1E" w:rsidRPr="00492F1E">
        <w:t>[</w:t>
      </w:r>
      <w:proofErr w:type="gramEnd"/>
      <w:r w:rsidR="00492F1E" w:rsidRPr="00492F1E">
        <w:t>3]</w:t>
      </w:r>
    </w:p>
    <w:p w:rsidR="00492F1E" w:rsidRDefault="00492F1E" w:rsidP="00187C3F">
      <w:r>
        <w:br w:type="page"/>
      </w:r>
    </w:p>
    <w:p w:rsidR="00492F1E" w:rsidRDefault="00492F1E" w:rsidP="00187C3F">
      <w:pPr>
        <w:pStyle w:val="1"/>
      </w:pPr>
      <w:bookmarkStart w:id="1" w:name="_Toc159832232"/>
      <w:r>
        <w:lastRenderedPageBreak/>
        <w:t>Требования</w:t>
      </w:r>
      <w:r w:rsidR="00D45526">
        <w:t>.</w:t>
      </w:r>
      <w:bookmarkEnd w:id="1"/>
    </w:p>
    <w:p w:rsidR="00D45526" w:rsidRPr="00D45526" w:rsidRDefault="00D45526" w:rsidP="00D45526"/>
    <w:p w:rsidR="001B65A3" w:rsidRDefault="001B65A3" w:rsidP="00187C3F">
      <w:r>
        <w:t>Исходя из постав</w:t>
      </w:r>
      <w:r w:rsidR="00572E38">
        <w:t>л</w:t>
      </w:r>
      <w:r>
        <w:t>енных задач, можно выделить несколько групп требований:</w:t>
      </w:r>
    </w:p>
    <w:p w:rsidR="00572E38" w:rsidRDefault="00572E38" w:rsidP="00187C3F">
      <w:pPr>
        <w:pStyle w:val="a9"/>
        <w:numPr>
          <w:ilvl w:val="0"/>
          <w:numId w:val="2"/>
        </w:numPr>
      </w:pPr>
      <w:r>
        <w:t>Требования игры:</w:t>
      </w:r>
    </w:p>
    <w:p w:rsidR="00572E38" w:rsidRDefault="00572E38" w:rsidP="00187C3F">
      <w:pPr>
        <w:pStyle w:val="a9"/>
        <w:numPr>
          <w:ilvl w:val="1"/>
          <w:numId w:val="2"/>
        </w:numPr>
      </w:pPr>
      <w:r>
        <w:t>Передвижение;</w:t>
      </w:r>
    </w:p>
    <w:p w:rsidR="00572E38" w:rsidRDefault="00572E38" w:rsidP="00187C3F">
      <w:pPr>
        <w:pStyle w:val="a9"/>
        <w:numPr>
          <w:ilvl w:val="1"/>
          <w:numId w:val="2"/>
        </w:numPr>
      </w:pPr>
      <w:r>
        <w:t>Содержимое карты;</w:t>
      </w:r>
    </w:p>
    <w:p w:rsidR="009C29E5" w:rsidRDefault="009C29E5" w:rsidP="00187C3F">
      <w:pPr>
        <w:pStyle w:val="a9"/>
        <w:numPr>
          <w:ilvl w:val="1"/>
          <w:numId w:val="2"/>
        </w:numPr>
      </w:pPr>
      <w:r>
        <w:t>Интерфейс игр</w:t>
      </w:r>
      <w:r w:rsidR="00837A8D">
        <w:t>ы</w:t>
      </w:r>
      <w:r>
        <w:t>;</w:t>
      </w:r>
    </w:p>
    <w:p w:rsidR="00572E38" w:rsidRDefault="00572E38" w:rsidP="00187C3F">
      <w:pPr>
        <w:pStyle w:val="a9"/>
        <w:numPr>
          <w:ilvl w:val="0"/>
          <w:numId w:val="2"/>
        </w:numPr>
      </w:pPr>
      <w:r>
        <w:t>Требования редактора</w:t>
      </w:r>
      <w:r w:rsidR="00837A8D">
        <w:t xml:space="preserve"> карт</w:t>
      </w:r>
      <w:r w:rsidR="009C29E5">
        <w:t>:</w:t>
      </w:r>
    </w:p>
    <w:p w:rsidR="009C29E5" w:rsidRDefault="009C29E5" w:rsidP="00187C3F">
      <w:pPr>
        <w:pStyle w:val="a9"/>
        <w:numPr>
          <w:ilvl w:val="1"/>
          <w:numId w:val="2"/>
        </w:numPr>
      </w:pPr>
      <w:r>
        <w:t>Редактор</w:t>
      </w:r>
      <w:r w:rsidR="00837A8D">
        <w:t xml:space="preserve"> карт</w:t>
      </w:r>
      <w:r>
        <w:t>;</w:t>
      </w:r>
    </w:p>
    <w:p w:rsidR="009C29E5" w:rsidRDefault="009C29E5" w:rsidP="00187C3F">
      <w:pPr>
        <w:pStyle w:val="a9"/>
        <w:numPr>
          <w:ilvl w:val="1"/>
          <w:numId w:val="2"/>
        </w:numPr>
      </w:pPr>
      <w:r>
        <w:t>Интерфейс редактора</w:t>
      </w:r>
      <w:r w:rsidR="00837A8D">
        <w:t xml:space="preserve"> карт</w:t>
      </w:r>
      <w:r>
        <w:t>;</w:t>
      </w:r>
    </w:p>
    <w:p w:rsidR="00572E38" w:rsidRDefault="00572E38" w:rsidP="00187C3F">
      <w:pPr>
        <w:pStyle w:val="a9"/>
        <w:numPr>
          <w:ilvl w:val="0"/>
          <w:numId w:val="2"/>
        </w:numPr>
      </w:pPr>
      <w:r>
        <w:t>Требования настроек:</w:t>
      </w:r>
    </w:p>
    <w:p w:rsidR="00572E38" w:rsidRDefault="00572E38" w:rsidP="00187C3F">
      <w:pPr>
        <w:pStyle w:val="a9"/>
        <w:numPr>
          <w:ilvl w:val="1"/>
          <w:numId w:val="2"/>
        </w:numPr>
      </w:pPr>
      <w:r>
        <w:t>Настройка графики;</w:t>
      </w:r>
    </w:p>
    <w:p w:rsidR="00572E38" w:rsidRDefault="00572E38" w:rsidP="00187C3F">
      <w:pPr>
        <w:pStyle w:val="a9"/>
        <w:numPr>
          <w:ilvl w:val="1"/>
          <w:numId w:val="2"/>
        </w:numPr>
      </w:pPr>
      <w:r>
        <w:t>Настройка звука;</w:t>
      </w:r>
    </w:p>
    <w:p w:rsidR="000A79D8" w:rsidRDefault="00572E38" w:rsidP="00187C3F">
      <w:pPr>
        <w:pStyle w:val="a9"/>
        <w:numPr>
          <w:ilvl w:val="1"/>
          <w:numId w:val="2"/>
        </w:numPr>
      </w:pPr>
      <w:r>
        <w:t>Настройка управления.</w:t>
      </w:r>
    </w:p>
    <w:p w:rsidR="007A55A8" w:rsidRDefault="007A55A8" w:rsidP="00187C3F">
      <w:r>
        <w:t>Также для справки введём несколько понятий</w:t>
      </w:r>
      <w:r w:rsidR="00837A8D">
        <w:t>:</w:t>
      </w:r>
    </w:p>
    <w:p w:rsidR="00837A8D" w:rsidRDefault="00837A8D" w:rsidP="00187C3F">
      <w:proofErr w:type="spellStart"/>
      <w:r>
        <w:t>Тайл</w:t>
      </w:r>
      <w:proofErr w:type="spellEnd"/>
      <w:r>
        <w:t xml:space="preserve"> – основная единица построения карты, обычно прямоугольной формы.</w:t>
      </w:r>
    </w:p>
    <w:p w:rsidR="00837A8D" w:rsidRDefault="00837A8D" w:rsidP="00187C3F">
      <w:r>
        <w:t xml:space="preserve">Фон – пространство за </w:t>
      </w:r>
      <w:proofErr w:type="spellStart"/>
      <w:r>
        <w:t>тайлами</w:t>
      </w:r>
      <w:proofErr w:type="spellEnd"/>
      <w:r>
        <w:t xml:space="preserve">, с которым не может взаимодействовать игрок, </w:t>
      </w:r>
      <w:proofErr w:type="gramStart"/>
      <w:r>
        <w:t>может быть</w:t>
      </w:r>
      <w:proofErr w:type="gramEnd"/>
      <w:r>
        <w:t xml:space="preserve"> как просто сплошным цветом, так и картой.</w:t>
      </w:r>
    </w:p>
    <w:p w:rsidR="009D3743" w:rsidRDefault="00B95ADF" w:rsidP="00187C3F">
      <w:r>
        <w:t>Набор элементов – набор игровых элементов, устанавливаемых на карте.</w:t>
      </w:r>
    </w:p>
    <w:p w:rsidR="00B95ADF" w:rsidRDefault="00B95ADF" w:rsidP="00187C3F">
      <w:r>
        <w:t>Карта – игровой уровень с расположенными на нём игровыми элементами, на ней происходит передвижение игрока.</w:t>
      </w:r>
    </w:p>
    <w:p w:rsidR="000A79D8" w:rsidRDefault="000A79D8" w:rsidP="00187C3F">
      <w:r>
        <w:t>Требования передвижения: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79D8" w:rsidTr="000A79D8">
        <w:tc>
          <w:tcPr>
            <w:tcW w:w="4672" w:type="dxa"/>
          </w:tcPr>
          <w:p w:rsidR="000A79D8" w:rsidRDefault="000A79D8" w:rsidP="00187C3F">
            <w:r>
              <w:t>Идентификатор</w:t>
            </w:r>
          </w:p>
        </w:tc>
        <w:tc>
          <w:tcPr>
            <w:tcW w:w="4673" w:type="dxa"/>
          </w:tcPr>
          <w:p w:rsidR="000A79D8" w:rsidRDefault="000A79D8" w:rsidP="00187C3F">
            <w:r>
              <w:t>Требование</w:t>
            </w:r>
          </w:p>
        </w:tc>
      </w:tr>
      <w:tr w:rsidR="000A79D8" w:rsidTr="000A79D8">
        <w:tc>
          <w:tcPr>
            <w:tcW w:w="4672" w:type="dxa"/>
          </w:tcPr>
          <w:p w:rsidR="000A79D8" w:rsidRDefault="000A79D8" w:rsidP="00187C3F">
            <w:r>
              <w:t>00</w:t>
            </w:r>
          </w:p>
        </w:tc>
        <w:tc>
          <w:tcPr>
            <w:tcW w:w="4673" w:type="dxa"/>
          </w:tcPr>
          <w:p w:rsidR="000A79D8" w:rsidRDefault="000A79D8" w:rsidP="00187C3F">
            <w:r>
              <w:t xml:space="preserve">Возможность передвигаться вправо и влево на поверхности </w:t>
            </w:r>
            <w:proofErr w:type="spellStart"/>
            <w:r>
              <w:t>тайлов</w:t>
            </w:r>
            <w:proofErr w:type="spellEnd"/>
            <w:r w:rsidR="001F0F8E">
              <w:t xml:space="preserve"> при нажатии заданных </w:t>
            </w:r>
            <w:r w:rsidR="001F0F8E">
              <w:lastRenderedPageBreak/>
              <w:t>клавиш, по умолчанию стрелки вправо и влево.</w:t>
            </w:r>
          </w:p>
        </w:tc>
      </w:tr>
      <w:tr w:rsidR="000A79D8" w:rsidTr="000A79D8">
        <w:tc>
          <w:tcPr>
            <w:tcW w:w="4672" w:type="dxa"/>
          </w:tcPr>
          <w:p w:rsidR="000A79D8" w:rsidRDefault="000A79D8" w:rsidP="00187C3F">
            <w:r>
              <w:lastRenderedPageBreak/>
              <w:t>01</w:t>
            </w:r>
          </w:p>
        </w:tc>
        <w:tc>
          <w:tcPr>
            <w:tcW w:w="4673" w:type="dxa"/>
          </w:tcPr>
          <w:p w:rsidR="000A79D8" w:rsidRPr="001F0F8E" w:rsidRDefault="000A79D8" w:rsidP="00187C3F">
            <w:r>
              <w:t xml:space="preserve">Возможность прыжка от поверхности </w:t>
            </w:r>
            <w:proofErr w:type="spellStart"/>
            <w:r>
              <w:t>тайла</w:t>
            </w:r>
            <w:proofErr w:type="spellEnd"/>
            <w:r w:rsidR="001F0F8E">
              <w:t xml:space="preserve"> при нажатии </w:t>
            </w:r>
            <w:proofErr w:type="spellStart"/>
            <w:r w:rsidR="001F0F8E">
              <w:t>заданой</w:t>
            </w:r>
            <w:proofErr w:type="spellEnd"/>
            <w:r w:rsidR="001F0F8E">
              <w:t xml:space="preserve"> клавиши, по умолчанию </w:t>
            </w:r>
            <w:proofErr w:type="spellStart"/>
            <w:r w:rsidR="001F0F8E">
              <w:t>кавиша</w:t>
            </w:r>
            <w:proofErr w:type="spellEnd"/>
            <w:r w:rsidR="001F0F8E">
              <w:t xml:space="preserve"> </w:t>
            </w:r>
            <w:r w:rsidR="001F0F8E">
              <w:rPr>
                <w:lang w:val="en-US"/>
              </w:rPr>
              <w:t>Z</w:t>
            </w:r>
            <w:r w:rsidR="001F0F8E" w:rsidRPr="001F0F8E">
              <w:t>.</w:t>
            </w:r>
          </w:p>
        </w:tc>
      </w:tr>
      <w:tr w:rsidR="000A79D8" w:rsidTr="000A79D8">
        <w:tc>
          <w:tcPr>
            <w:tcW w:w="4672" w:type="dxa"/>
          </w:tcPr>
          <w:p w:rsidR="000A79D8" w:rsidRDefault="000A79D8" w:rsidP="00187C3F">
            <w:r>
              <w:t>02</w:t>
            </w:r>
          </w:p>
        </w:tc>
        <w:tc>
          <w:tcPr>
            <w:tcW w:w="4673" w:type="dxa"/>
          </w:tcPr>
          <w:p w:rsidR="000A79D8" w:rsidRDefault="007A55A8" w:rsidP="00187C3F">
            <w:r>
              <w:t xml:space="preserve">Возможность </w:t>
            </w:r>
            <w:r w:rsidR="001F0F8E">
              <w:t xml:space="preserve">второго прыжка после обычного от поверхности </w:t>
            </w:r>
            <w:proofErr w:type="spellStart"/>
            <w:r w:rsidR="001F0F8E">
              <w:t>тайла</w:t>
            </w:r>
            <w:proofErr w:type="spellEnd"/>
            <w:r w:rsidR="001F0F8E">
              <w:t>, так называемый двойной прыжок.</w:t>
            </w:r>
          </w:p>
        </w:tc>
      </w:tr>
      <w:tr w:rsidR="000A79D8" w:rsidTr="000A79D8">
        <w:tc>
          <w:tcPr>
            <w:tcW w:w="4672" w:type="dxa"/>
          </w:tcPr>
          <w:p w:rsidR="000A79D8" w:rsidRDefault="001F0F8E" w:rsidP="00187C3F">
            <w:r>
              <w:t>03</w:t>
            </w:r>
          </w:p>
        </w:tc>
        <w:tc>
          <w:tcPr>
            <w:tcW w:w="4673" w:type="dxa"/>
          </w:tcPr>
          <w:p w:rsidR="000A79D8" w:rsidRPr="001F0F8E" w:rsidRDefault="007A55A8" w:rsidP="00187C3F">
            <w:r>
              <w:t>В</w:t>
            </w:r>
            <w:r w:rsidR="001F0F8E">
              <w:t xml:space="preserve">озможность при </w:t>
            </w:r>
            <w:r>
              <w:t>передвижении</w:t>
            </w:r>
            <w:r w:rsidR="001F0F8E">
              <w:t xml:space="preserve"> ускоряться, при нажатии на кнопку, по</w:t>
            </w:r>
            <w:r w:rsidR="001F0F8E" w:rsidRPr="001F0F8E">
              <w:t xml:space="preserve"> </w:t>
            </w:r>
            <w:proofErr w:type="spellStart"/>
            <w:r w:rsidR="001F0F8E">
              <w:t>умочанию</w:t>
            </w:r>
            <w:proofErr w:type="spellEnd"/>
            <w:r w:rsidR="001F0F8E">
              <w:t xml:space="preserve"> клавиша </w:t>
            </w:r>
            <w:r w:rsidR="001F0F8E">
              <w:rPr>
                <w:lang w:val="en-US"/>
              </w:rPr>
              <w:t>X</w:t>
            </w:r>
            <w:r w:rsidR="001F0F8E" w:rsidRPr="001F0F8E">
              <w:t>.</w:t>
            </w:r>
          </w:p>
        </w:tc>
      </w:tr>
    </w:tbl>
    <w:p w:rsidR="00D62139" w:rsidRDefault="00D62139" w:rsidP="00187C3F">
      <w:r>
        <w:t>Требования содержимого карты: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2139" w:rsidTr="00D62139">
        <w:tc>
          <w:tcPr>
            <w:tcW w:w="4672" w:type="dxa"/>
          </w:tcPr>
          <w:p w:rsidR="00D62139" w:rsidRDefault="00D62139" w:rsidP="00187C3F">
            <w:r>
              <w:t>Идентификатор</w:t>
            </w:r>
          </w:p>
        </w:tc>
        <w:tc>
          <w:tcPr>
            <w:tcW w:w="4673" w:type="dxa"/>
          </w:tcPr>
          <w:p w:rsidR="00D62139" w:rsidRDefault="00D62139" w:rsidP="00187C3F">
            <w:r>
              <w:t>Требование</w:t>
            </w:r>
          </w:p>
        </w:tc>
      </w:tr>
      <w:tr w:rsidR="00D62139" w:rsidTr="00D62139">
        <w:tc>
          <w:tcPr>
            <w:tcW w:w="4672" w:type="dxa"/>
          </w:tcPr>
          <w:p w:rsidR="00D62139" w:rsidRDefault="00D62139" w:rsidP="00187C3F">
            <w:r>
              <w:t>04</w:t>
            </w:r>
          </w:p>
        </w:tc>
        <w:tc>
          <w:tcPr>
            <w:tcW w:w="4673" w:type="dxa"/>
          </w:tcPr>
          <w:p w:rsidR="00D62139" w:rsidRDefault="00837A8D" w:rsidP="00187C3F">
            <w:r>
              <w:t xml:space="preserve">Наличие </w:t>
            </w:r>
            <w:proofErr w:type="spellStart"/>
            <w:r>
              <w:t>тайлов</w:t>
            </w:r>
            <w:proofErr w:type="spellEnd"/>
            <w:r>
              <w:t>.</w:t>
            </w:r>
          </w:p>
        </w:tc>
      </w:tr>
      <w:tr w:rsidR="00D62139" w:rsidTr="00D62139">
        <w:tc>
          <w:tcPr>
            <w:tcW w:w="4672" w:type="dxa"/>
          </w:tcPr>
          <w:p w:rsidR="00D62139" w:rsidRDefault="00D62139" w:rsidP="00187C3F">
            <w:r>
              <w:t>05</w:t>
            </w:r>
          </w:p>
        </w:tc>
        <w:tc>
          <w:tcPr>
            <w:tcW w:w="4673" w:type="dxa"/>
          </w:tcPr>
          <w:p w:rsidR="00D62139" w:rsidRDefault="00837A8D" w:rsidP="00187C3F">
            <w:r>
              <w:t>Наличие фона, по умолчанию он белый.</w:t>
            </w:r>
          </w:p>
        </w:tc>
      </w:tr>
      <w:tr w:rsidR="00D62139" w:rsidTr="00D62139">
        <w:tc>
          <w:tcPr>
            <w:tcW w:w="4672" w:type="dxa"/>
          </w:tcPr>
          <w:p w:rsidR="00D62139" w:rsidRDefault="00D62139" w:rsidP="00187C3F">
            <w:r>
              <w:t>06</w:t>
            </w:r>
          </w:p>
        </w:tc>
        <w:tc>
          <w:tcPr>
            <w:tcW w:w="4673" w:type="dxa"/>
          </w:tcPr>
          <w:p w:rsidR="00D62139" w:rsidRDefault="007A55A8" w:rsidP="00187C3F">
            <w:r>
              <w:t>Возможность</w:t>
            </w:r>
            <w:r w:rsidR="00D62139">
              <w:t xml:space="preserve"> использовать карты как фон</w:t>
            </w:r>
            <w:r w:rsidR="009C29E5">
              <w:t>.</w:t>
            </w:r>
          </w:p>
        </w:tc>
      </w:tr>
    </w:tbl>
    <w:p w:rsidR="009C29E5" w:rsidRDefault="009C29E5" w:rsidP="00187C3F">
      <w:r>
        <w:t>Требования инте</w:t>
      </w:r>
      <w:r w:rsidR="00837A8D">
        <w:t>р</w:t>
      </w:r>
      <w:r>
        <w:t>фейса игры: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29E5" w:rsidTr="009C29E5">
        <w:tc>
          <w:tcPr>
            <w:tcW w:w="4672" w:type="dxa"/>
          </w:tcPr>
          <w:p w:rsidR="009C29E5" w:rsidRDefault="009C29E5" w:rsidP="00187C3F">
            <w:r>
              <w:t>Идентификатор</w:t>
            </w:r>
          </w:p>
        </w:tc>
        <w:tc>
          <w:tcPr>
            <w:tcW w:w="4673" w:type="dxa"/>
          </w:tcPr>
          <w:p w:rsidR="009C29E5" w:rsidRDefault="009C29E5" w:rsidP="00187C3F">
            <w:r>
              <w:t>Требование</w:t>
            </w:r>
          </w:p>
        </w:tc>
      </w:tr>
      <w:tr w:rsidR="009C29E5" w:rsidTr="009C29E5">
        <w:tc>
          <w:tcPr>
            <w:tcW w:w="4672" w:type="dxa"/>
          </w:tcPr>
          <w:p w:rsidR="009C29E5" w:rsidRDefault="009C29E5" w:rsidP="00187C3F">
            <w:r>
              <w:t>07</w:t>
            </w:r>
          </w:p>
        </w:tc>
        <w:tc>
          <w:tcPr>
            <w:tcW w:w="4673" w:type="dxa"/>
          </w:tcPr>
          <w:p w:rsidR="009C29E5" w:rsidRPr="009C29E5" w:rsidRDefault="008B3FA5" w:rsidP="00187C3F">
            <w:r>
              <w:t>Функция отладочной информации</w:t>
            </w:r>
            <w:r w:rsidR="003F4907">
              <w:t xml:space="preserve">, возможность её </w:t>
            </w:r>
            <w:r w:rsidR="007A55A8">
              <w:t xml:space="preserve">включать и </w:t>
            </w:r>
            <w:r w:rsidR="003F4907">
              <w:t>выключ</w:t>
            </w:r>
            <w:r w:rsidR="007A55A8">
              <w:t>а</w:t>
            </w:r>
            <w:r w:rsidR="003F4907">
              <w:t>ть в настройках</w:t>
            </w:r>
          </w:p>
        </w:tc>
      </w:tr>
      <w:tr w:rsidR="009C29E5" w:rsidTr="009C29E5">
        <w:tc>
          <w:tcPr>
            <w:tcW w:w="4672" w:type="dxa"/>
          </w:tcPr>
          <w:p w:rsidR="009C29E5" w:rsidRDefault="008B3FA5" w:rsidP="00187C3F">
            <w:r>
              <w:t>08</w:t>
            </w:r>
          </w:p>
        </w:tc>
        <w:tc>
          <w:tcPr>
            <w:tcW w:w="4673" w:type="dxa"/>
          </w:tcPr>
          <w:p w:rsidR="009C29E5" w:rsidRDefault="008B3FA5" w:rsidP="00187C3F">
            <w:r>
              <w:t>При требовании 07: отображение кадров в секунду(</w:t>
            </w:r>
            <w:r>
              <w:rPr>
                <w:lang w:val="en-US"/>
              </w:rPr>
              <w:t>fps</w:t>
            </w:r>
            <w:r>
              <w:t>)</w:t>
            </w:r>
            <w:r w:rsidR="007A55A8">
              <w:t xml:space="preserve"> в отладочной информации.</w:t>
            </w:r>
          </w:p>
        </w:tc>
      </w:tr>
      <w:tr w:rsidR="009C29E5" w:rsidTr="009C29E5">
        <w:tc>
          <w:tcPr>
            <w:tcW w:w="4672" w:type="dxa"/>
          </w:tcPr>
          <w:p w:rsidR="009C29E5" w:rsidRDefault="008B3FA5" w:rsidP="00187C3F">
            <w:r>
              <w:lastRenderedPageBreak/>
              <w:t>09</w:t>
            </w:r>
          </w:p>
        </w:tc>
        <w:tc>
          <w:tcPr>
            <w:tcW w:w="4673" w:type="dxa"/>
          </w:tcPr>
          <w:p w:rsidR="009C29E5" w:rsidRDefault="007A55A8" w:rsidP="00187C3F">
            <w:r>
              <w:t>О</w:t>
            </w:r>
            <w:r w:rsidR="008B3FA5">
              <w:t>тображение скорости персонажа</w:t>
            </w:r>
            <w:r>
              <w:t xml:space="preserve"> в отладочной информации.</w:t>
            </w:r>
          </w:p>
        </w:tc>
      </w:tr>
      <w:tr w:rsidR="009C29E5" w:rsidTr="009C29E5">
        <w:tc>
          <w:tcPr>
            <w:tcW w:w="4672" w:type="dxa"/>
          </w:tcPr>
          <w:p w:rsidR="009C29E5" w:rsidRPr="008B3FA5" w:rsidRDefault="008B3FA5" w:rsidP="00187C3F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A</w:t>
            </w:r>
          </w:p>
        </w:tc>
        <w:tc>
          <w:tcPr>
            <w:tcW w:w="4673" w:type="dxa"/>
          </w:tcPr>
          <w:p w:rsidR="009C29E5" w:rsidRDefault="007A55A8" w:rsidP="00187C3F">
            <w:r>
              <w:t>Ото</w:t>
            </w:r>
            <w:r w:rsidR="008B3FA5">
              <w:t>бражение времени с начала прохождения карты</w:t>
            </w:r>
            <w:r>
              <w:t xml:space="preserve"> в отладочной информации.</w:t>
            </w:r>
          </w:p>
        </w:tc>
      </w:tr>
    </w:tbl>
    <w:p w:rsidR="00837A8D" w:rsidRDefault="00837A8D" w:rsidP="00187C3F">
      <w:r>
        <w:t>Редактор карт: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7A8D" w:rsidTr="00837A8D">
        <w:tc>
          <w:tcPr>
            <w:tcW w:w="4672" w:type="dxa"/>
          </w:tcPr>
          <w:p w:rsidR="00837A8D" w:rsidRDefault="00837A8D" w:rsidP="00187C3F">
            <w:r>
              <w:t>Идентификатор</w:t>
            </w:r>
          </w:p>
        </w:tc>
        <w:tc>
          <w:tcPr>
            <w:tcW w:w="4673" w:type="dxa"/>
          </w:tcPr>
          <w:p w:rsidR="00837A8D" w:rsidRDefault="00837A8D" w:rsidP="00187C3F">
            <w:r>
              <w:t>Треб</w:t>
            </w:r>
            <w:r w:rsidR="009D3743">
              <w:t>о</w:t>
            </w:r>
            <w:r>
              <w:t>вание</w:t>
            </w:r>
          </w:p>
        </w:tc>
      </w:tr>
      <w:tr w:rsidR="00837A8D" w:rsidTr="00837A8D">
        <w:tc>
          <w:tcPr>
            <w:tcW w:w="4672" w:type="dxa"/>
          </w:tcPr>
          <w:p w:rsidR="00837A8D" w:rsidRPr="009D3743" w:rsidRDefault="009D3743" w:rsidP="00187C3F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B</w:t>
            </w:r>
          </w:p>
        </w:tc>
        <w:tc>
          <w:tcPr>
            <w:tcW w:w="4673" w:type="dxa"/>
          </w:tcPr>
          <w:p w:rsidR="00837A8D" w:rsidRPr="009D3743" w:rsidRDefault="009D3743" w:rsidP="00187C3F">
            <w:r>
              <w:t xml:space="preserve">Возможность установки </w:t>
            </w:r>
            <w:proofErr w:type="spellStart"/>
            <w:r>
              <w:t>тайлов</w:t>
            </w:r>
            <w:proofErr w:type="spellEnd"/>
            <w:r>
              <w:t>.</w:t>
            </w:r>
          </w:p>
        </w:tc>
      </w:tr>
      <w:tr w:rsidR="00837A8D" w:rsidTr="00837A8D">
        <w:tc>
          <w:tcPr>
            <w:tcW w:w="4672" w:type="dxa"/>
          </w:tcPr>
          <w:p w:rsidR="00837A8D" w:rsidRPr="009D3743" w:rsidRDefault="009D3743" w:rsidP="00187C3F">
            <w:r>
              <w:t>0</w:t>
            </w:r>
            <w:r>
              <w:rPr>
                <w:lang w:val="en-US"/>
              </w:rPr>
              <w:t>C</w:t>
            </w:r>
          </w:p>
        </w:tc>
        <w:tc>
          <w:tcPr>
            <w:tcW w:w="4673" w:type="dxa"/>
          </w:tcPr>
          <w:p w:rsidR="009D3743" w:rsidRDefault="009D3743" w:rsidP="00187C3F">
            <w:r>
              <w:t>Возможность установки фона.</w:t>
            </w:r>
          </w:p>
        </w:tc>
      </w:tr>
      <w:tr w:rsidR="00837A8D" w:rsidTr="00837A8D">
        <w:tc>
          <w:tcPr>
            <w:tcW w:w="4672" w:type="dxa"/>
          </w:tcPr>
          <w:p w:rsidR="00837A8D" w:rsidRPr="009D3743" w:rsidRDefault="009D3743" w:rsidP="00187C3F">
            <w:r>
              <w:t>0</w:t>
            </w:r>
            <w:r>
              <w:rPr>
                <w:lang w:val="en-US"/>
              </w:rPr>
              <w:t>D</w:t>
            </w:r>
          </w:p>
        </w:tc>
        <w:tc>
          <w:tcPr>
            <w:tcW w:w="4673" w:type="dxa"/>
          </w:tcPr>
          <w:p w:rsidR="00837A8D" w:rsidRDefault="009D3743" w:rsidP="00187C3F">
            <w:r>
              <w:t xml:space="preserve">Возможность выбирать устанавливаемые </w:t>
            </w:r>
            <w:proofErr w:type="spellStart"/>
            <w:r>
              <w:t>тайлы</w:t>
            </w:r>
            <w:proofErr w:type="spellEnd"/>
            <w:r>
              <w:t xml:space="preserve"> из набора </w:t>
            </w:r>
            <w:proofErr w:type="spellStart"/>
            <w:r>
              <w:t>тайлов</w:t>
            </w:r>
            <w:proofErr w:type="spellEnd"/>
            <w:r>
              <w:t>.</w:t>
            </w:r>
          </w:p>
        </w:tc>
      </w:tr>
      <w:tr w:rsidR="00837A8D" w:rsidTr="00837A8D">
        <w:tc>
          <w:tcPr>
            <w:tcW w:w="4672" w:type="dxa"/>
          </w:tcPr>
          <w:p w:rsidR="00837A8D" w:rsidRPr="009D3743" w:rsidRDefault="009D3743" w:rsidP="00187C3F">
            <w:r>
              <w:rPr>
                <w:lang w:val="en-US"/>
              </w:rPr>
              <w:t>0F</w:t>
            </w:r>
          </w:p>
        </w:tc>
        <w:tc>
          <w:tcPr>
            <w:tcW w:w="4673" w:type="dxa"/>
          </w:tcPr>
          <w:p w:rsidR="00837A8D" w:rsidRDefault="009D3743" w:rsidP="00187C3F">
            <w:r>
              <w:t>Возможность выбирать устанавливаемый фон из набора фонов.</w:t>
            </w:r>
          </w:p>
        </w:tc>
      </w:tr>
      <w:tr w:rsidR="009D3743" w:rsidTr="00837A8D">
        <w:tc>
          <w:tcPr>
            <w:tcW w:w="4672" w:type="dxa"/>
          </w:tcPr>
          <w:p w:rsidR="009D3743" w:rsidRPr="009D3743" w:rsidRDefault="009D3743" w:rsidP="00187C3F">
            <w:r>
              <w:t>10</w:t>
            </w:r>
          </w:p>
        </w:tc>
        <w:tc>
          <w:tcPr>
            <w:tcW w:w="4673" w:type="dxa"/>
          </w:tcPr>
          <w:p w:rsidR="009D3743" w:rsidRDefault="009D3743" w:rsidP="00187C3F">
            <w:r>
              <w:t xml:space="preserve">Возможность добавления своих </w:t>
            </w:r>
            <w:proofErr w:type="spellStart"/>
            <w:r>
              <w:t>тайлов</w:t>
            </w:r>
            <w:proofErr w:type="spellEnd"/>
            <w:r>
              <w:t xml:space="preserve"> в набор </w:t>
            </w:r>
            <w:proofErr w:type="spellStart"/>
            <w:r>
              <w:t>тайлов</w:t>
            </w:r>
            <w:proofErr w:type="spellEnd"/>
            <w:r>
              <w:t>.</w:t>
            </w:r>
          </w:p>
        </w:tc>
      </w:tr>
      <w:tr w:rsidR="009D3743" w:rsidTr="00837A8D">
        <w:tc>
          <w:tcPr>
            <w:tcW w:w="4672" w:type="dxa"/>
          </w:tcPr>
          <w:p w:rsidR="009D3743" w:rsidRPr="009D3743" w:rsidRDefault="009D3743" w:rsidP="00187C3F">
            <w:r>
              <w:t>11</w:t>
            </w:r>
          </w:p>
        </w:tc>
        <w:tc>
          <w:tcPr>
            <w:tcW w:w="4673" w:type="dxa"/>
          </w:tcPr>
          <w:p w:rsidR="009D3743" w:rsidRDefault="009D3743" w:rsidP="00187C3F">
            <w:r>
              <w:t>Возможность добавления своих фонов в набор фонов.</w:t>
            </w:r>
          </w:p>
        </w:tc>
      </w:tr>
    </w:tbl>
    <w:p w:rsidR="009D3743" w:rsidRDefault="009D3743" w:rsidP="00187C3F">
      <w:r>
        <w:t>Интерфейс редактора карт: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3743" w:rsidTr="009D3743">
        <w:tc>
          <w:tcPr>
            <w:tcW w:w="4672" w:type="dxa"/>
          </w:tcPr>
          <w:p w:rsidR="009D3743" w:rsidRDefault="009D3743" w:rsidP="00187C3F">
            <w:r>
              <w:t>Идентификатор</w:t>
            </w:r>
          </w:p>
        </w:tc>
        <w:tc>
          <w:tcPr>
            <w:tcW w:w="4673" w:type="dxa"/>
          </w:tcPr>
          <w:p w:rsidR="009D3743" w:rsidRDefault="009D3743" w:rsidP="00187C3F">
            <w:r>
              <w:t>Требование</w:t>
            </w:r>
          </w:p>
        </w:tc>
      </w:tr>
      <w:tr w:rsidR="009D3743" w:rsidTr="009D3743">
        <w:tc>
          <w:tcPr>
            <w:tcW w:w="4672" w:type="dxa"/>
          </w:tcPr>
          <w:p w:rsidR="009D3743" w:rsidRDefault="009D3743" w:rsidP="00187C3F">
            <w:r>
              <w:t>12</w:t>
            </w:r>
          </w:p>
        </w:tc>
        <w:tc>
          <w:tcPr>
            <w:tcW w:w="4673" w:type="dxa"/>
          </w:tcPr>
          <w:p w:rsidR="009D3743" w:rsidRDefault="009D3743" w:rsidP="00187C3F">
            <w:r>
              <w:t>Поле отображающее редактируемую карту.</w:t>
            </w:r>
          </w:p>
        </w:tc>
      </w:tr>
      <w:tr w:rsidR="009D3743" w:rsidTr="009D3743">
        <w:tc>
          <w:tcPr>
            <w:tcW w:w="4672" w:type="dxa"/>
          </w:tcPr>
          <w:p w:rsidR="009D3743" w:rsidRDefault="009D3743" w:rsidP="00187C3F">
            <w:r>
              <w:t>13</w:t>
            </w:r>
          </w:p>
        </w:tc>
        <w:tc>
          <w:tcPr>
            <w:tcW w:w="4673" w:type="dxa"/>
          </w:tcPr>
          <w:p w:rsidR="009D3743" w:rsidRDefault="009D3743" w:rsidP="00187C3F">
            <w:r>
              <w:t>Поле с набором элементов.</w:t>
            </w:r>
          </w:p>
        </w:tc>
      </w:tr>
      <w:tr w:rsidR="009D3743" w:rsidTr="009D3743">
        <w:tc>
          <w:tcPr>
            <w:tcW w:w="4672" w:type="dxa"/>
          </w:tcPr>
          <w:p w:rsidR="009D3743" w:rsidRDefault="009D3743" w:rsidP="00187C3F">
            <w:r>
              <w:t>14</w:t>
            </w:r>
          </w:p>
        </w:tc>
        <w:tc>
          <w:tcPr>
            <w:tcW w:w="4673" w:type="dxa"/>
          </w:tcPr>
          <w:p w:rsidR="009D3743" w:rsidRPr="00B95ADF" w:rsidRDefault="009D3743" w:rsidP="00187C3F">
            <w:r>
              <w:t>Кнопка переключающая набор элементов</w:t>
            </w:r>
            <w:r w:rsidR="00B95ADF">
              <w:t>.</w:t>
            </w:r>
            <w:r>
              <w:t xml:space="preserve"> </w:t>
            </w:r>
            <w:r w:rsidR="00B95ADF">
              <w:t xml:space="preserve">Пример: </w:t>
            </w:r>
            <w:r>
              <w:t>фон</w:t>
            </w:r>
            <w:r w:rsidRPr="009D3743">
              <w:t xml:space="preserve"> </w:t>
            </w:r>
            <w:r w:rsidR="00B95ADF">
              <w:t>–</w:t>
            </w:r>
            <w:r w:rsidR="00B95ADF" w:rsidRPr="00B95ADF">
              <w:t xml:space="preserve"> </w:t>
            </w:r>
            <w:proofErr w:type="spellStart"/>
            <w:r w:rsidR="00B95ADF">
              <w:t>тайлы</w:t>
            </w:r>
            <w:proofErr w:type="spellEnd"/>
            <w:r w:rsidR="00B95ADF">
              <w:t>.</w:t>
            </w:r>
          </w:p>
        </w:tc>
      </w:tr>
      <w:tr w:rsidR="009D3743" w:rsidTr="009D3743">
        <w:tc>
          <w:tcPr>
            <w:tcW w:w="4672" w:type="dxa"/>
          </w:tcPr>
          <w:p w:rsidR="009D3743" w:rsidRDefault="00B95ADF" w:rsidP="00187C3F">
            <w:r>
              <w:lastRenderedPageBreak/>
              <w:t>15</w:t>
            </w:r>
          </w:p>
        </w:tc>
        <w:tc>
          <w:tcPr>
            <w:tcW w:w="4673" w:type="dxa"/>
          </w:tcPr>
          <w:p w:rsidR="009D3743" w:rsidRDefault="00B95ADF" w:rsidP="00187C3F">
            <w:r>
              <w:t>Возможность выбрать из поля с набором элементов устанавливаемы элемент.</w:t>
            </w:r>
          </w:p>
        </w:tc>
      </w:tr>
      <w:tr w:rsidR="00B95ADF" w:rsidTr="009D3743">
        <w:tc>
          <w:tcPr>
            <w:tcW w:w="4672" w:type="dxa"/>
          </w:tcPr>
          <w:p w:rsidR="00B95ADF" w:rsidRDefault="00B95ADF" w:rsidP="00187C3F">
            <w:r>
              <w:t>16</w:t>
            </w:r>
          </w:p>
        </w:tc>
        <w:tc>
          <w:tcPr>
            <w:tcW w:w="4673" w:type="dxa"/>
          </w:tcPr>
          <w:p w:rsidR="00B95ADF" w:rsidRDefault="00B95ADF" w:rsidP="00187C3F">
            <w:r>
              <w:t>Возможность уменьшать и увеличивать масштаб карту в поле с редактируемой картой по нажатии на кнопку, по умолчании колёсико мыши.</w:t>
            </w:r>
          </w:p>
        </w:tc>
      </w:tr>
    </w:tbl>
    <w:p w:rsidR="008D1222" w:rsidRPr="0031478A" w:rsidRDefault="00D62139" w:rsidP="00187C3F">
      <w:r>
        <w:br w:type="page"/>
      </w:r>
    </w:p>
    <w:p w:rsidR="0034616D" w:rsidRDefault="0034616D" w:rsidP="00187C3F">
      <w:pPr>
        <w:pStyle w:val="1"/>
      </w:pPr>
      <w:bookmarkStart w:id="2" w:name="_Toc159832233"/>
      <w:r>
        <w:lastRenderedPageBreak/>
        <w:t>Архитектура, стек технологий.</w:t>
      </w:r>
      <w:bookmarkEnd w:id="2"/>
    </w:p>
    <w:p w:rsidR="00D45526" w:rsidRPr="00D45526" w:rsidRDefault="00D45526" w:rsidP="00D45526"/>
    <w:p w:rsidR="00C41F67" w:rsidRPr="004E521B" w:rsidRDefault="004E521B" w:rsidP="00187C3F">
      <w:pPr>
        <w:rPr>
          <w:lang w:val="en-US"/>
        </w:rPr>
      </w:pPr>
      <w:r>
        <w:t xml:space="preserve">Для создания игры, </w:t>
      </w:r>
      <w:proofErr w:type="spellStart"/>
      <w:r>
        <w:t>буд</w:t>
      </w:r>
      <w:r>
        <w:rPr>
          <w:lang w:val="ru-RU"/>
        </w:rPr>
        <w:t>ет</w:t>
      </w:r>
      <w:proofErr w:type="spellEnd"/>
      <w:r w:rsidR="0034616D">
        <w:t xml:space="preserve"> использовать</w:t>
      </w:r>
      <w:r>
        <w:t>ся</w:t>
      </w:r>
      <w:r w:rsidR="0034616D">
        <w:t xml:space="preserve"> </w:t>
      </w:r>
      <w:r w:rsidRPr="004E521B">
        <w:t xml:space="preserve">игровой движок </w:t>
      </w:r>
      <w:r>
        <w:rPr>
          <w:lang w:val="en-US"/>
        </w:rPr>
        <w:t>Godot</w:t>
      </w:r>
      <w:r w:rsidR="0034616D" w:rsidRPr="0034616D">
        <w:t xml:space="preserve">. </w:t>
      </w:r>
      <w:r>
        <w:t>Для базы данных</w:t>
      </w:r>
      <w:r w:rsidR="0034616D">
        <w:t xml:space="preserve"> </w:t>
      </w:r>
      <w:r w:rsidR="0034616D">
        <w:rPr>
          <w:lang w:val="en-US"/>
        </w:rPr>
        <w:t>PostgreSQL</w:t>
      </w:r>
      <w:r>
        <w:t>.</w:t>
      </w:r>
      <w:bookmarkStart w:id="3" w:name="_GoBack"/>
      <w:bookmarkEnd w:id="3"/>
    </w:p>
    <w:p w:rsidR="00C41F67" w:rsidRPr="004077FB" w:rsidRDefault="004E521B" w:rsidP="00187C3F">
      <w:r>
        <w:t xml:space="preserve">Для создания диаграмм, описывающих взаимодействие компонентов видеоигры, будет </w:t>
      </w:r>
      <w:proofErr w:type="spellStart"/>
      <w:r>
        <w:t>использоватся</w:t>
      </w:r>
      <w:proofErr w:type="spellEnd"/>
      <w:r w:rsidR="00C41F67">
        <w:t xml:space="preserve"> в </w:t>
      </w:r>
      <w:r w:rsidR="00C41F67">
        <w:rPr>
          <w:lang w:val="en-US"/>
        </w:rPr>
        <w:t>Microsoft</w:t>
      </w:r>
      <w:r w:rsidR="00C41F67" w:rsidRPr="00C41F67">
        <w:t xml:space="preserve"> </w:t>
      </w:r>
      <w:r w:rsidR="00C41F67">
        <w:rPr>
          <w:lang w:val="en-US"/>
        </w:rPr>
        <w:t>Visio</w:t>
      </w:r>
      <w:r>
        <w:t>.</w:t>
      </w:r>
    </w:p>
    <w:p w:rsidR="00C41F67" w:rsidRDefault="00C41F67" w:rsidP="00187C3F">
      <w:r>
        <w:br w:type="page"/>
      </w:r>
    </w:p>
    <w:p w:rsidR="0034616D" w:rsidRDefault="00C41F67" w:rsidP="00187C3F">
      <w:pPr>
        <w:pStyle w:val="1"/>
      </w:pPr>
      <w:bookmarkStart w:id="4" w:name="_Toc159832234"/>
      <w:r>
        <w:lastRenderedPageBreak/>
        <w:t>Бизнес процесс.</w:t>
      </w:r>
      <w:bookmarkEnd w:id="4"/>
    </w:p>
    <w:p w:rsidR="00D45526" w:rsidRPr="00D45526" w:rsidRDefault="00D45526" w:rsidP="00D45526"/>
    <w:p w:rsidR="00747EDA" w:rsidRPr="00F76A8C" w:rsidRDefault="00747EDA" w:rsidP="00747EDA">
      <w:r>
        <w:t>Ди</w:t>
      </w:r>
      <w:r w:rsidR="00F76A8C">
        <w:t>а</w:t>
      </w:r>
      <w:r>
        <w:t xml:space="preserve">грамма бизнес процесса </w:t>
      </w:r>
      <w:proofErr w:type="spellStart"/>
      <w:r>
        <w:rPr>
          <w:lang w:val="en-US"/>
        </w:rPr>
        <w:t>idef</w:t>
      </w:r>
      <w:proofErr w:type="spellEnd"/>
      <w:r w:rsidRPr="00F76A8C">
        <w:t>0</w:t>
      </w:r>
      <w:r w:rsidR="00F76A8C" w:rsidRPr="00F76A8C">
        <w:t>,</w:t>
      </w:r>
      <w:r w:rsidR="00F76A8C">
        <w:t xml:space="preserve"> описывающ</w:t>
      </w:r>
      <w:r w:rsidR="00F76A8C" w:rsidRPr="00F76A8C">
        <w:t>ая разработку видеоигры</w:t>
      </w:r>
      <w:r w:rsidRPr="00F76A8C">
        <w:t>:</w:t>
      </w:r>
    </w:p>
    <w:p w:rsidR="00C573C3" w:rsidRDefault="002A6839" w:rsidP="00C573C3">
      <w:pPr>
        <w:keepNext/>
      </w:pPr>
      <w:r>
        <w:object w:dxaOrig="15046" w:dyaOrig="9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1pt;height:314.9pt" o:ole="">
            <v:imagedata r:id="rId9" o:title=""/>
          </v:shape>
          <o:OLEObject Type="Embed" ProgID="Visio.Drawing.15" ShapeID="_x0000_i1025" DrawAspect="Content" ObjectID="_1770445829" r:id="rId10"/>
        </w:object>
      </w:r>
    </w:p>
    <w:p w:rsidR="00C41F67" w:rsidRPr="00747EDA" w:rsidRDefault="00C573C3" w:rsidP="00C573C3">
      <w:pPr>
        <w:pStyle w:val="af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34616D" w:rsidRPr="0034616D" w:rsidRDefault="0034616D" w:rsidP="00187C3F">
      <w:pPr>
        <w:rPr>
          <w:rFonts w:eastAsiaTheme="majorEastAsia" w:cstheme="majorBidi"/>
          <w:color w:val="2F5496" w:themeColor="accent1" w:themeShade="BF"/>
          <w:szCs w:val="32"/>
        </w:rPr>
      </w:pPr>
      <w:r>
        <w:br w:type="page"/>
      </w:r>
    </w:p>
    <w:p w:rsidR="00747EDA" w:rsidRDefault="00747EDA" w:rsidP="00747EDA">
      <w:pPr>
        <w:pStyle w:val="1"/>
      </w:pPr>
      <w:bookmarkStart w:id="5" w:name="_Toc159832235"/>
      <w:r>
        <w:lastRenderedPageBreak/>
        <w:t>Диаграмма прецедентов.</w:t>
      </w:r>
      <w:bookmarkEnd w:id="5"/>
    </w:p>
    <w:p w:rsidR="00D45526" w:rsidRPr="00D45526" w:rsidRDefault="00D45526" w:rsidP="00D45526"/>
    <w:p w:rsidR="00F76A8C" w:rsidRPr="00F76A8C" w:rsidRDefault="00F76A8C" w:rsidP="00F76A8C">
      <w:r>
        <w:t xml:space="preserve">Диаграмма </w:t>
      </w:r>
      <w:proofErr w:type="gramStart"/>
      <w:r>
        <w:t>прецедентов(</w:t>
      </w:r>
      <w:proofErr w:type="gramEnd"/>
      <w:r>
        <w:rPr>
          <w:lang w:val="en-US"/>
        </w:rPr>
        <w:t>use</w:t>
      </w:r>
      <w:r w:rsidR="004625C1">
        <w:t xml:space="preserve"> </w:t>
      </w:r>
      <w:r>
        <w:rPr>
          <w:lang w:val="en-US"/>
        </w:rPr>
        <w:t>case</w:t>
      </w:r>
      <w:r w:rsidR="004625C1" w:rsidRPr="004625C1">
        <w:t xml:space="preserve"> </w:t>
      </w:r>
      <w:r w:rsidR="004625C1">
        <w:rPr>
          <w:lang w:val="en-US"/>
        </w:rPr>
        <w:t>diagram</w:t>
      </w:r>
      <w:r w:rsidRPr="00F76A8C">
        <w:t>)</w:t>
      </w:r>
      <w:r>
        <w:t>, описывающая взаим</w:t>
      </w:r>
      <w:r w:rsidR="004625C1">
        <w:t>одействие пользователя</w:t>
      </w:r>
      <w:r>
        <w:t>(игрок)</w:t>
      </w:r>
      <w:r w:rsidR="004625C1">
        <w:t xml:space="preserve"> с видеоигрой.</w:t>
      </w:r>
    </w:p>
    <w:p w:rsidR="00C573C3" w:rsidRDefault="002A6839" w:rsidP="00C573C3">
      <w:pPr>
        <w:keepNext/>
      </w:pPr>
      <w:r>
        <w:object w:dxaOrig="11146" w:dyaOrig="7336">
          <v:shape id="_x0000_i1026" type="#_x0000_t75" style="width:402.5pt;height:265.45pt" o:ole="">
            <v:imagedata r:id="rId11" o:title=""/>
          </v:shape>
          <o:OLEObject Type="Embed" ProgID="Visio.Drawing.15" ShapeID="_x0000_i1026" DrawAspect="Content" ObjectID="_1770445830" r:id="rId12"/>
        </w:object>
      </w:r>
    </w:p>
    <w:p w:rsidR="00747EDA" w:rsidRPr="002A6839" w:rsidRDefault="00C573C3" w:rsidP="00C573C3">
      <w:pPr>
        <w:pStyle w:val="af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747EDA" w:rsidRDefault="00747EDA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B55C04" w:rsidRDefault="00B55C04" w:rsidP="00B55C04">
      <w:pPr>
        <w:pStyle w:val="1"/>
      </w:pPr>
      <w:bookmarkStart w:id="6" w:name="_Toc159832236"/>
      <w:r>
        <w:lastRenderedPageBreak/>
        <w:t>Диаграмма последовательности.</w:t>
      </w:r>
      <w:bookmarkEnd w:id="6"/>
    </w:p>
    <w:p w:rsidR="00D45526" w:rsidRPr="00D45526" w:rsidRDefault="00D45526" w:rsidP="00D45526"/>
    <w:p w:rsidR="004625C1" w:rsidRPr="004625C1" w:rsidRDefault="004625C1" w:rsidP="004625C1">
      <w:r>
        <w:t xml:space="preserve">Диаграмма </w:t>
      </w:r>
      <w:proofErr w:type="gramStart"/>
      <w:r>
        <w:t>последовательности(</w:t>
      </w:r>
      <w:proofErr w:type="gramEnd"/>
      <w:r>
        <w:rPr>
          <w:lang w:val="en-US"/>
        </w:rPr>
        <w:t>sequence</w:t>
      </w:r>
      <w:r w:rsidRPr="004625C1">
        <w:t xml:space="preserve"> </w:t>
      </w:r>
      <w:r>
        <w:rPr>
          <w:lang w:val="en-US"/>
        </w:rPr>
        <w:t>diagram</w:t>
      </w:r>
      <w:r w:rsidRPr="004625C1">
        <w:t>)</w:t>
      </w:r>
      <w:r>
        <w:t>, описывающая последовательность действий, возникающих при в процессе использования видеоигры игроком.</w:t>
      </w:r>
    </w:p>
    <w:p w:rsidR="00C573C3" w:rsidRDefault="00C573C3" w:rsidP="00C573C3">
      <w:pPr>
        <w:keepNext/>
      </w:pPr>
      <w:r>
        <w:object w:dxaOrig="9976" w:dyaOrig="12826">
          <v:shape id="_x0000_i1027" type="#_x0000_t75" style="width:467.55pt;height:542.15pt" o:ole="">
            <v:imagedata r:id="rId13" o:title=""/>
          </v:shape>
          <o:OLEObject Type="Embed" ProgID="Visio.Drawing.15" ShapeID="_x0000_i1027" DrawAspect="Content" ObjectID="_1770445831" r:id="rId14"/>
        </w:object>
      </w:r>
    </w:p>
    <w:p w:rsidR="00B55C04" w:rsidRPr="00B55C04" w:rsidRDefault="00C573C3" w:rsidP="00C573C3">
      <w:pPr>
        <w:pStyle w:val="af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:rsidR="00B55C04" w:rsidRDefault="00B55C04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F76A8C" w:rsidRPr="00F76A8C" w:rsidRDefault="00F76A8C" w:rsidP="00F76A8C">
      <w:pPr>
        <w:pStyle w:val="1"/>
      </w:pPr>
      <w:bookmarkStart w:id="7" w:name="_Toc159832237"/>
      <w:r>
        <w:rPr>
          <w:lang w:val="en-US"/>
        </w:rPr>
        <w:lastRenderedPageBreak/>
        <w:t>ER</w:t>
      </w:r>
      <w:r w:rsidRPr="00D45526">
        <w:t xml:space="preserve"> </w:t>
      </w:r>
      <w:r>
        <w:t>диаграмма.</w:t>
      </w:r>
      <w:bookmarkEnd w:id="7"/>
    </w:p>
    <w:p w:rsidR="00F76A8C" w:rsidRDefault="00F76A8C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D45526" w:rsidRDefault="00D45526" w:rsidP="00D45526">
      <w:pPr>
        <w:pStyle w:val="1"/>
      </w:pPr>
      <w:bookmarkStart w:id="8" w:name="_Toc159832238"/>
      <w:r>
        <w:lastRenderedPageBreak/>
        <w:t>Бизнес план.</w:t>
      </w:r>
      <w:bookmarkEnd w:id="8"/>
    </w:p>
    <w:p w:rsidR="00D45526" w:rsidRDefault="00D45526" w:rsidP="00D45526"/>
    <w:p w:rsidR="00D45526" w:rsidRDefault="00D45526" w:rsidP="00C573C3">
      <w:r>
        <w:t>1) Резюме:</w:t>
      </w:r>
    </w:p>
    <w:p w:rsidR="00D45526" w:rsidRDefault="00D45526" w:rsidP="00C573C3">
      <w:r>
        <w:t xml:space="preserve">Это бизнес-план для разработки видеоигры </w:t>
      </w:r>
      <w:proofErr w:type="spellStart"/>
      <w:r>
        <w:t>платформера</w:t>
      </w:r>
      <w:proofErr w:type="spellEnd"/>
      <w:r>
        <w:t>. В плане рассмотрены различные аспекты, такие как идея и сущность игры, оценка рынка, план маркетинга и производства, организационный и финансовый планы, стоимость материалов и риски проекта.</w:t>
      </w:r>
    </w:p>
    <w:p w:rsidR="00D45526" w:rsidRDefault="00D45526" w:rsidP="00C573C3"/>
    <w:p w:rsidR="00D45526" w:rsidRDefault="00D45526" w:rsidP="00C573C3">
      <w:r>
        <w:t>2) Идея и сущность:</w:t>
      </w:r>
    </w:p>
    <w:p w:rsidR="00D45526" w:rsidRDefault="00D45526" w:rsidP="00C573C3">
      <w:r>
        <w:t xml:space="preserve">Игра </w:t>
      </w:r>
      <w:proofErr w:type="spellStart"/>
      <w:r>
        <w:t>платформер</w:t>
      </w:r>
      <w:proofErr w:type="spellEnd"/>
      <w:r>
        <w:t xml:space="preserve"> - это жанр игр, в которых главный персонаж преодолевает разнообразные преграды, прыгая по платформам. Основная цель разработки данного проекта - создание увлекательного и захватывающего </w:t>
      </w:r>
      <w:proofErr w:type="spellStart"/>
      <w:r>
        <w:t>геймплея</w:t>
      </w:r>
      <w:proofErr w:type="spellEnd"/>
      <w:r>
        <w:t>, который будет привлекать широкую аудиторию. В игре будут разнообразные уровни с разными преградами, а также инновационные элементы, чтобы сделать игру более интересной и уникальной.</w:t>
      </w:r>
    </w:p>
    <w:p w:rsidR="00D45526" w:rsidRDefault="00D45526" w:rsidP="00C573C3"/>
    <w:p w:rsidR="00D45526" w:rsidRDefault="00D45526" w:rsidP="00C573C3">
      <w:r>
        <w:t>3) Оценка рынка сбыта:</w:t>
      </w:r>
    </w:p>
    <w:p w:rsidR="00D45526" w:rsidRDefault="00D45526" w:rsidP="00C573C3">
      <w:r>
        <w:t>Перед разработкой игры необходимо провести анализ рынка видеоигр, чтобы определить потенциальную аудиторию и конкурентную среду. Оценка рынка позволит выявить популярные тренды и предпочтения игроков, исследовать конкурентов и определить свою уникальность и преимущества перед ними. Такой анализ поможет улучшить стратегию маркетинга и разработки игры.</w:t>
      </w:r>
    </w:p>
    <w:p w:rsidR="00D45526" w:rsidRDefault="00D45526" w:rsidP="00C573C3"/>
    <w:p w:rsidR="00D45526" w:rsidRDefault="00D45526" w:rsidP="00C573C3">
      <w:r>
        <w:t>4) План маркетинга:</w:t>
      </w:r>
    </w:p>
    <w:p w:rsidR="00D45526" w:rsidRDefault="00D45526" w:rsidP="00C573C3">
      <w:r>
        <w:t xml:space="preserve">План маркетинга включает в себя определение целевой аудитории, разработку продающего образа игры, создание эффективных каналов продвижения и коммуникации с клиентами. Также важным аспектом является установление цены игры, проведение рекламных и маркетинговых </w:t>
      </w:r>
      <w:r>
        <w:lastRenderedPageBreak/>
        <w:t>активностей, анализ конкурентов и постоянное обновление и поддержка игры после выпуска.</w:t>
      </w:r>
    </w:p>
    <w:p w:rsidR="00D45526" w:rsidRDefault="00D45526" w:rsidP="00C573C3"/>
    <w:p w:rsidR="00D45526" w:rsidRDefault="00D45526" w:rsidP="00C573C3">
      <w:r>
        <w:t>5) План производства:</w:t>
      </w:r>
    </w:p>
    <w:p w:rsidR="00D45526" w:rsidRDefault="00D45526" w:rsidP="00C573C3">
      <w:r>
        <w:t xml:space="preserve">План производства включает в себя разработку дизайна и графики игры, анимации, </w:t>
      </w:r>
      <w:proofErr w:type="spellStart"/>
      <w:r>
        <w:t>аудиоэффектов</w:t>
      </w:r>
      <w:proofErr w:type="spellEnd"/>
      <w:r>
        <w:t xml:space="preserve"> и других необходимых элементов. Также необходимо определить методологию разработки и график работы, чтобы обеспечить эффективное выполнение проекта. Важно также предусмотреть контроль качества продукта на каждом этапе производства.</w:t>
      </w:r>
    </w:p>
    <w:p w:rsidR="00D45526" w:rsidRDefault="00D45526" w:rsidP="00C573C3"/>
    <w:p w:rsidR="00D45526" w:rsidRDefault="00D45526" w:rsidP="00C573C3">
      <w:r>
        <w:t>6) Организационный план:</w:t>
      </w:r>
    </w:p>
    <w:p w:rsidR="00D45526" w:rsidRDefault="00D45526" w:rsidP="00C573C3">
      <w:r>
        <w:t>Организационный план включает в себя определение команды разработчиков и их ролей, распределение обязанностей и установление коммуникационных процессов. Также важно учесть вопросы управления проектом, регулярные встречи и отчетность, чтобы обеспечить эффективное взаимодействие команды и достижение качественных результатов.</w:t>
      </w:r>
    </w:p>
    <w:p w:rsidR="00D45526" w:rsidRDefault="00D45526" w:rsidP="00C573C3"/>
    <w:p w:rsidR="00D45526" w:rsidRDefault="00D45526" w:rsidP="00C573C3">
      <w:r>
        <w:t>7) Финансовый план:</w:t>
      </w:r>
    </w:p>
    <w:p w:rsidR="00D45526" w:rsidRDefault="00D45526" w:rsidP="00C573C3">
      <w:r>
        <w:t>Финансовый план включает в себя оценку затрат на разработку и производство игры, расчет прибыли и рентабельности проекта, определение источников финансирования и возврата инвестиций. Также важно составить прогноз доходов и расходов на будущие периоды и учесть финансовые риски, связанные с проектом.</w:t>
      </w:r>
    </w:p>
    <w:p w:rsidR="00D45526" w:rsidRDefault="00D45526" w:rsidP="00C573C3"/>
    <w:p w:rsidR="00D45526" w:rsidRDefault="00D45526" w:rsidP="00C573C3">
      <w:r>
        <w:t>8) Стоимость материалов:</w:t>
      </w:r>
    </w:p>
    <w:p w:rsidR="00D45526" w:rsidRDefault="00D45526" w:rsidP="00C573C3">
      <w:r>
        <w:t xml:space="preserve">Для разработки видеоигры </w:t>
      </w:r>
      <w:proofErr w:type="spellStart"/>
      <w:r>
        <w:t>платформера</w:t>
      </w:r>
      <w:proofErr w:type="spellEnd"/>
      <w:r>
        <w:t xml:space="preserve"> потребуются следующие материалы: компьютерное оборудование, программное обеспечение, графические и </w:t>
      </w:r>
      <w:proofErr w:type="spellStart"/>
      <w:r>
        <w:t>аудиоэффекты</w:t>
      </w:r>
      <w:proofErr w:type="spellEnd"/>
      <w:r>
        <w:t xml:space="preserve">, музыкальное сопровождение, онлайн-серверы для многопользовательских режимов и другие специализированные инструменты и технологии. Расчет стоимости материалов является важным </w:t>
      </w:r>
      <w:r>
        <w:lastRenderedPageBreak/>
        <w:t>аспектом финансового плана и должен быть учтен при составлении бюджета проекта.</w:t>
      </w:r>
    </w:p>
    <w:p w:rsidR="00D45526" w:rsidRDefault="00D45526" w:rsidP="00C573C3"/>
    <w:p w:rsidR="00D45526" w:rsidRDefault="00D45526" w:rsidP="00C573C3">
      <w:r>
        <w:t>9) Риски проекта:</w:t>
      </w:r>
    </w:p>
    <w:p w:rsidR="00D45526" w:rsidRPr="00D45526" w:rsidRDefault="00D45526" w:rsidP="00C573C3">
      <w:r>
        <w:t xml:space="preserve">Как и любой другой бизнес, разработка видеоигры </w:t>
      </w:r>
      <w:proofErr w:type="spellStart"/>
      <w:r>
        <w:t>платформера</w:t>
      </w:r>
      <w:proofErr w:type="spellEnd"/>
      <w:r>
        <w:t xml:space="preserve"> сопровождается рисками. Некоторые из возможных рисков включают изменение требований рынка, конкуренцию, задержки в производстве или выходе на рынок, технические проблемы, отсутствие финансирования и другие непредвиденные обстоятельства. Важно провести анализ рисков и разработать стратегию минимизации и управления ими для успешной реализации проекта.</w:t>
      </w:r>
    </w:p>
    <w:p w:rsidR="00D45526" w:rsidRDefault="00D45526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C573C3" w:rsidRDefault="00C573C3" w:rsidP="00C573C3">
      <w:pPr>
        <w:pStyle w:val="1"/>
      </w:pPr>
      <w:bookmarkStart w:id="9" w:name="_Toc159832239"/>
      <w:r>
        <w:lastRenderedPageBreak/>
        <w:t>Заключение.</w:t>
      </w:r>
    </w:p>
    <w:p w:rsidR="00C573C3" w:rsidRDefault="00C573C3" w:rsidP="00C573C3">
      <w:pPr>
        <w:spacing w:after="160" w:line="259" w:lineRule="auto"/>
        <w:ind w:firstLine="0"/>
        <w:jc w:val="left"/>
      </w:pPr>
    </w:p>
    <w:p w:rsidR="00C573C3" w:rsidRDefault="00C573C3" w:rsidP="00C573C3">
      <w:r>
        <w:t xml:space="preserve">В заключение можно отметить, что проектирование видеоигры </w:t>
      </w:r>
      <w:proofErr w:type="spellStart"/>
      <w:r>
        <w:t>платформера</w:t>
      </w:r>
      <w:proofErr w:type="spellEnd"/>
      <w:r>
        <w:t xml:space="preserve"> – это творческий и многогранный процесс, требующий тщательной подготовки и продуманного подхода. В рамках данной курсовой работы были рассмотрены различные аспекты, связанные с созд</w:t>
      </w:r>
      <w:r>
        <w:t>анием и разработкой такой игры.</w:t>
      </w:r>
    </w:p>
    <w:p w:rsidR="00C573C3" w:rsidRDefault="00C573C3" w:rsidP="00C573C3">
      <w:r>
        <w:t xml:space="preserve">Во-первых, была предложена идея и сущность игры </w:t>
      </w:r>
      <w:proofErr w:type="spellStart"/>
      <w:r>
        <w:t>платформера</w:t>
      </w:r>
      <w:proofErr w:type="spellEnd"/>
      <w:r>
        <w:t xml:space="preserve">. Основная цель заключается в создании увлекательного и захватывающего </w:t>
      </w:r>
      <w:proofErr w:type="spellStart"/>
      <w:r>
        <w:t>геймплея</w:t>
      </w:r>
      <w:proofErr w:type="spellEnd"/>
      <w:r>
        <w:t>, который способен привлечь и удержать внимание широкой аудитории. При этом важно внедрить инновационные элементы, чтобы сделать игру</w:t>
      </w:r>
      <w:r>
        <w:t xml:space="preserve"> более интересной и уникальной.</w:t>
      </w:r>
    </w:p>
    <w:p w:rsidR="00C573C3" w:rsidRDefault="00C573C3" w:rsidP="00C573C3">
      <w:r>
        <w:t>Во-вторых, была проведена оценка рынка сбыта видеоигр. Это позволило определить потенциальную аудиторию, изучить популярные тренды и предпочтения игроков, а также проанализировать конкурентную среду. Такой анализ помог в разработке стратегии маркетинга и определении уникальности и преимуществ игры над к</w:t>
      </w:r>
      <w:r>
        <w:t>онкурентами.</w:t>
      </w:r>
    </w:p>
    <w:p w:rsidR="00C573C3" w:rsidRDefault="00C573C3" w:rsidP="00C573C3">
      <w:r>
        <w:t xml:space="preserve">В-третьих, был составлен план маркетинга, который включает в себя определение целевой аудитории, разработку продающего образа игры, выбор каналов продвижения и коммуникации с клиентами. Также важным аспектом является установление цены игры, проведение рекламных и маркетинговых активностей, анализ конкурентов </w:t>
      </w:r>
      <w:r>
        <w:t>и поддержка игры после выпуска.</w:t>
      </w:r>
    </w:p>
    <w:p w:rsidR="00C573C3" w:rsidRDefault="00C573C3" w:rsidP="00C573C3">
      <w:r>
        <w:t xml:space="preserve">В-четвертых, был разработан план производства, который включает в себя создание дизайна и графики игры, анимации, </w:t>
      </w:r>
      <w:proofErr w:type="spellStart"/>
      <w:r>
        <w:t>аудиоэффектов</w:t>
      </w:r>
      <w:proofErr w:type="spellEnd"/>
      <w:r>
        <w:t xml:space="preserve"> и других необходимых элементов. Также необходимо было определить методологию разработки и график работы, чтобы обеспечить эффективное выполнение проекта. Контроль качества продукта на каждом этапе производства явля</w:t>
      </w:r>
      <w:r>
        <w:t>ется неотъемлемой частью плана.</w:t>
      </w:r>
    </w:p>
    <w:p w:rsidR="00C573C3" w:rsidRDefault="00C573C3" w:rsidP="00C573C3">
      <w:r>
        <w:lastRenderedPageBreak/>
        <w:t xml:space="preserve">В заключение, проектирование видеоигры </w:t>
      </w:r>
      <w:proofErr w:type="spellStart"/>
      <w:r>
        <w:t>платформера</w:t>
      </w:r>
      <w:proofErr w:type="spellEnd"/>
      <w:r>
        <w:t xml:space="preserve"> – это сложный и увлекательный процесс, требующий совмещения технических и творческих навыков. Курсовая работа на тему "Проектирование </w:t>
      </w:r>
      <w:proofErr w:type="gramStart"/>
      <w:r>
        <w:t>видео-игры</w:t>
      </w:r>
      <w:proofErr w:type="gramEnd"/>
      <w:r>
        <w:t xml:space="preserve"> </w:t>
      </w:r>
      <w:proofErr w:type="spellStart"/>
      <w:r>
        <w:t>платформер</w:t>
      </w:r>
      <w:proofErr w:type="spellEnd"/>
      <w:r>
        <w:t>" позволила изучить и разобраться в основных этапах и аспектах создания и разработки таких игр. Эта работа может послужить хорошей отправной точкой для дальнейшего исследования и реализации собственных проектов в области разработки видеоигр.</w:t>
      </w:r>
    </w:p>
    <w:p w:rsidR="00C573C3" w:rsidRDefault="00C573C3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9C5EB4" w:rsidRDefault="008B3FA5" w:rsidP="00187C3F">
      <w:pPr>
        <w:pStyle w:val="1"/>
      </w:pPr>
      <w:r>
        <w:lastRenderedPageBreak/>
        <w:t>Список литературы</w:t>
      </w:r>
      <w:bookmarkEnd w:id="9"/>
    </w:p>
    <w:p w:rsidR="009C5EB4" w:rsidRPr="009C5EB4" w:rsidRDefault="009C5EB4" w:rsidP="00C573C3">
      <w:r w:rsidRPr="009C5EB4">
        <w:t xml:space="preserve">[0] </w:t>
      </w:r>
      <w:r w:rsidR="008B3FA5">
        <w:t xml:space="preserve">сайт посвящённый языку программирования </w:t>
      </w:r>
      <w:proofErr w:type="spellStart"/>
      <w:r w:rsidR="008B3FA5">
        <w:rPr>
          <w:lang w:val="en-US"/>
        </w:rPr>
        <w:t>lua</w:t>
      </w:r>
      <w:proofErr w:type="spellEnd"/>
      <w:r w:rsidR="008B3FA5" w:rsidRPr="008B3FA5">
        <w:t xml:space="preserve"> - </w:t>
      </w:r>
      <w:hyperlink r:id="rId15" w:anchor="about" w:history="1">
        <w:r w:rsidR="008B3FA5" w:rsidRPr="00BB192D">
          <w:rPr>
            <w:rStyle w:val="a4"/>
            <w:lang w:val="en-US"/>
          </w:rPr>
          <w:t>https</w:t>
        </w:r>
        <w:r w:rsidR="008B3FA5" w:rsidRPr="00BB192D">
          <w:rPr>
            <w:rStyle w:val="a4"/>
          </w:rPr>
          <w:t>://</w:t>
        </w:r>
        <w:r w:rsidR="008B3FA5" w:rsidRPr="00BB192D">
          <w:rPr>
            <w:rStyle w:val="a4"/>
            <w:lang w:val="en-US"/>
          </w:rPr>
          <w:t>www</w:t>
        </w:r>
        <w:r w:rsidR="008B3FA5" w:rsidRPr="00BB192D">
          <w:rPr>
            <w:rStyle w:val="a4"/>
          </w:rPr>
          <w:t>.</w:t>
        </w:r>
        <w:proofErr w:type="spellStart"/>
        <w:r w:rsidR="008B3FA5" w:rsidRPr="00BB192D">
          <w:rPr>
            <w:rStyle w:val="a4"/>
            <w:lang w:val="en-US"/>
          </w:rPr>
          <w:t>lua</w:t>
        </w:r>
        <w:proofErr w:type="spellEnd"/>
        <w:r w:rsidR="008B3FA5" w:rsidRPr="00BB192D">
          <w:rPr>
            <w:rStyle w:val="a4"/>
          </w:rPr>
          <w:t>.</w:t>
        </w:r>
        <w:r w:rsidR="008B3FA5" w:rsidRPr="00BB192D">
          <w:rPr>
            <w:rStyle w:val="a4"/>
            <w:lang w:val="en-US"/>
          </w:rPr>
          <w:t>org</w:t>
        </w:r>
        <w:r w:rsidR="008B3FA5" w:rsidRPr="00BB192D">
          <w:rPr>
            <w:rStyle w:val="a4"/>
          </w:rPr>
          <w:t>.</w:t>
        </w:r>
        <w:proofErr w:type="spellStart"/>
        <w:r w:rsidR="008B3FA5" w:rsidRPr="00BB192D">
          <w:rPr>
            <w:rStyle w:val="a4"/>
            <w:lang w:val="en-US"/>
          </w:rPr>
          <w:t>ru</w:t>
        </w:r>
        <w:proofErr w:type="spellEnd"/>
        <w:r w:rsidR="008B3FA5" w:rsidRPr="00BB192D">
          <w:rPr>
            <w:rStyle w:val="a4"/>
          </w:rPr>
          <w:t>/</w:t>
        </w:r>
        <w:r w:rsidR="008B3FA5" w:rsidRPr="00BB192D">
          <w:rPr>
            <w:rStyle w:val="a4"/>
            <w:lang w:val="en-US"/>
          </w:rPr>
          <w:t>main</w:t>
        </w:r>
        <w:r w:rsidR="008B3FA5" w:rsidRPr="00BB192D">
          <w:rPr>
            <w:rStyle w:val="a4"/>
          </w:rPr>
          <w:t>.</w:t>
        </w:r>
        <w:r w:rsidR="008B3FA5" w:rsidRPr="00BB192D">
          <w:rPr>
            <w:rStyle w:val="a4"/>
            <w:lang w:val="en-US"/>
          </w:rPr>
          <w:t>html</w:t>
        </w:r>
        <w:r w:rsidR="008B3FA5" w:rsidRPr="00BB192D">
          <w:rPr>
            <w:rStyle w:val="a4"/>
          </w:rPr>
          <w:t>#</w:t>
        </w:r>
        <w:r w:rsidR="008B3FA5" w:rsidRPr="00BB192D">
          <w:rPr>
            <w:rStyle w:val="a4"/>
            <w:lang w:val="en-US"/>
          </w:rPr>
          <w:t>about</w:t>
        </w:r>
      </w:hyperlink>
    </w:p>
    <w:p w:rsidR="009C5EB4" w:rsidRPr="009C5EB4" w:rsidRDefault="009C5EB4" w:rsidP="00C573C3">
      <w:r w:rsidRPr="009C5EB4">
        <w:t xml:space="preserve">[1] </w:t>
      </w:r>
      <w:r w:rsidR="008B3FA5">
        <w:t xml:space="preserve">статья на </w:t>
      </w:r>
      <w:proofErr w:type="spellStart"/>
      <w:r w:rsidR="008B3FA5">
        <w:t>википедии</w:t>
      </w:r>
      <w:proofErr w:type="spellEnd"/>
      <w:r w:rsidR="008B3FA5">
        <w:t xml:space="preserve"> посвящённая движку </w:t>
      </w:r>
      <w:r w:rsidR="008B3FA5">
        <w:rPr>
          <w:lang w:val="en-US"/>
        </w:rPr>
        <w:t>love</w:t>
      </w:r>
      <w:r w:rsidR="008B3FA5" w:rsidRPr="008B3FA5">
        <w:t>2</w:t>
      </w:r>
      <w:r w:rsidR="008B3FA5">
        <w:rPr>
          <w:lang w:val="en-US"/>
        </w:rPr>
        <w:t>d</w:t>
      </w:r>
      <w:r w:rsidR="008B3FA5" w:rsidRPr="008B3FA5">
        <w:t xml:space="preserve"> - </w:t>
      </w:r>
      <w:r w:rsidRPr="009C5EB4">
        <w:rPr>
          <w:lang w:val="en-US"/>
        </w:rPr>
        <w:t>https</w:t>
      </w:r>
      <w:r w:rsidRPr="009C5EB4">
        <w:t>://</w:t>
      </w:r>
      <w:proofErr w:type="spellStart"/>
      <w:r w:rsidRPr="009C5EB4">
        <w:rPr>
          <w:lang w:val="en-US"/>
        </w:rPr>
        <w:t>ru</w:t>
      </w:r>
      <w:proofErr w:type="spellEnd"/>
      <w:r w:rsidRPr="009C5EB4">
        <w:t>.</w:t>
      </w:r>
      <w:proofErr w:type="spellStart"/>
      <w:r w:rsidRPr="009C5EB4">
        <w:rPr>
          <w:lang w:val="en-US"/>
        </w:rPr>
        <w:t>wikipedia</w:t>
      </w:r>
      <w:proofErr w:type="spellEnd"/>
      <w:r w:rsidRPr="009C5EB4">
        <w:t>.</w:t>
      </w:r>
      <w:r w:rsidRPr="009C5EB4">
        <w:rPr>
          <w:lang w:val="en-US"/>
        </w:rPr>
        <w:t>org</w:t>
      </w:r>
      <w:r w:rsidRPr="009C5EB4">
        <w:t>/</w:t>
      </w:r>
      <w:r w:rsidRPr="009C5EB4">
        <w:rPr>
          <w:lang w:val="en-US"/>
        </w:rPr>
        <w:t>wiki</w:t>
      </w:r>
      <w:r w:rsidRPr="009C5EB4">
        <w:t>/</w:t>
      </w:r>
      <w:r w:rsidRPr="009C5EB4">
        <w:rPr>
          <w:lang w:val="en-US"/>
        </w:rPr>
        <w:t>L</w:t>
      </w:r>
      <w:r w:rsidRPr="009C5EB4">
        <w:t>%</w:t>
      </w:r>
      <w:r w:rsidRPr="009C5EB4">
        <w:rPr>
          <w:lang w:val="en-US"/>
        </w:rPr>
        <w:t>C</w:t>
      </w:r>
      <w:r w:rsidRPr="009C5EB4">
        <w:t>3%96</w:t>
      </w:r>
      <w:r w:rsidRPr="009C5EB4">
        <w:rPr>
          <w:lang w:val="en-US"/>
        </w:rPr>
        <w:t>VE</w:t>
      </w:r>
    </w:p>
    <w:p w:rsidR="009C5EB4" w:rsidRPr="003C1F62" w:rsidRDefault="009C5EB4" w:rsidP="00C573C3">
      <w:r w:rsidRPr="009C5EB4">
        <w:t>[2]</w:t>
      </w:r>
      <w:r w:rsidR="003C1F62" w:rsidRPr="003C1F62">
        <w:t xml:space="preserve"> </w:t>
      </w:r>
      <w:r w:rsidR="008B3FA5">
        <w:t xml:space="preserve">статья на </w:t>
      </w:r>
      <w:proofErr w:type="spellStart"/>
      <w:r w:rsidR="008B3FA5">
        <w:t>википедии</w:t>
      </w:r>
      <w:proofErr w:type="spellEnd"/>
      <w:r w:rsidR="008B3FA5">
        <w:t xml:space="preserve"> посвящённая </w:t>
      </w:r>
      <w:r w:rsidR="00D45526">
        <w:t xml:space="preserve">игровому </w:t>
      </w:r>
      <w:r w:rsidR="008B3FA5">
        <w:t xml:space="preserve">движку </w:t>
      </w:r>
      <w:proofErr w:type="spellStart"/>
      <w:r w:rsidR="008B3FA5">
        <w:t>годо</w:t>
      </w:r>
      <w:proofErr w:type="spellEnd"/>
      <w:r w:rsidR="008B3FA5">
        <w:t xml:space="preserve"> - </w:t>
      </w:r>
      <w:r w:rsidR="003C1F62" w:rsidRPr="003C1F62">
        <w:rPr>
          <w:lang w:val="en-US"/>
        </w:rPr>
        <w:t>https</w:t>
      </w:r>
      <w:r w:rsidR="003C1F62" w:rsidRPr="003C1F62">
        <w:t>://</w:t>
      </w:r>
      <w:proofErr w:type="spellStart"/>
      <w:r w:rsidR="003C1F62" w:rsidRPr="003C1F62">
        <w:rPr>
          <w:lang w:val="en-US"/>
        </w:rPr>
        <w:t>ru</w:t>
      </w:r>
      <w:proofErr w:type="spellEnd"/>
      <w:r w:rsidR="003C1F62" w:rsidRPr="003C1F62">
        <w:t>.</w:t>
      </w:r>
      <w:proofErr w:type="spellStart"/>
      <w:r w:rsidR="003C1F62" w:rsidRPr="003C1F62">
        <w:rPr>
          <w:lang w:val="en-US"/>
        </w:rPr>
        <w:t>wikipedia</w:t>
      </w:r>
      <w:proofErr w:type="spellEnd"/>
      <w:r w:rsidR="003C1F62" w:rsidRPr="003C1F62">
        <w:t>.</w:t>
      </w:r>
      <w:r w:rsidR="003C1F62" w:rsidRPr="003C1F62">
        <w:rPr>
          <w:lang w:val="en-US"/>
        </w:rPr>
        <w:t>org</w:t>
      </w:r>
      <w:r w:rsidR="003C1F62" w:rsidRPr="003C1F62">
        <w:t>/</w:t>
      </w:r>
      <w:r w:rsidR="003C1F62" w:rsidRPr="003C1F62">
        <w:rPr>
          <w:lang w:val="en-US"/>
        </w:rPr>
        <w:t>wiki</w:t>
      </w:r>
      <w:r w:rsidR="003C1F62" w:rsidRPr="003C1F62">
        <w:t>/</w:t>
      </w:r>
      <w:r w:rsidR="003C1F62" w:rsidRPr="003C1F62">
        <w:rPr>
          <w:lang w:val="en-US"/>
        </w:rPr>
        <w:t>Godot</w:t>
      </w:r>
    </w:p>
    <w:p w:rsidR="00674E23" w:rsidRPr="00C573C3" w:rsidRDefault="009C5EB4" w:rsidP="00C573C3">
      <w:pPr>
        <w:rPr>
          <w:lang w:val="en-US"/>
        </w:rPr>
      </w:pPr>
      <w:r w:rsidRPr="009C5EB4">
        <w:t>[3]</w:t>
      </w:r>
      <w:r w:rsidR="00492F1E" w:rsidRPr="00492F1E">
        <w:t xml:space="preserve"> </w:t>
      </w:r>
      <w:r w:rsidR="008B3FA5">
        <w:t xml:space="preserve">статья на </w:t>
      </w:r>
      <w:proofErr w:type="spellStart"/>
      <w:r w:rsidR="008B3FA5">
        <w:t>википедии</w:t>
      </w:r>
      <w:proofErr w:type="spellEnd"/>
      <w:r w:rsidR="008B3FA5">
        <w:t xml:space="preserve"> посвящённая базе данных </w:t>
      </w:r>
      <w:proofErr w:type="spellStart"/>
      <w:r w:rsidR="008B3FA5">
        <w:t>постгре</w:t>
      </w:r>
      <w:proofErr w:type="spellEnd"/>
      <w:r w:rsidR="008B3FA5">
        <w:t xml:space="preserve"> - </w:t>
      </w:r>
      <w:r w:rsidR="00492F1E" w:rsidRPr="00492F1E">
        <w:rPr>
          <w:lang w:val="en-US"/>
        </w:rPr>
        <w:t>https</w:t>
      </w:r>
      <w:r w:rsidR="00492F1E" w:rsidRPr="00492F1E">
        <w:t>://</w:t>
      </w:r>
      <w:proofErr w:type="spellStart"/>
      <w:r w:rsidR="00492F1E" w:rsidRPr="00492F1E">
        <w:rPr>
          <w:lang w:val="en-US"/>
        </w:rPr>
        <w:t>ru</w:t>
      </w:r>
      <w:proofErr w:type="spellEnd"/>
      <w:r w:rsidR="00492F1E" w:rsidRPr="00492F1E">
        <w:t>.</w:t>
      </w:r>
      <w:proofErr w:type="spellStart"/>
      <w:r w:rsidR="00492F1E" w:rsidRPr="00492F1E">
        <w:rPr>
          <w:lang w:val="en-US"/>
        </w:rPr>
        <w:t>wikipedia</w:t>
      </w:r>
      <w:proofErr w:type="spellEnd"/>
      <w:r w:rsidR="00492F1E" w:rsidRPr="00492F1E">
        <w:t>.</w:t>
      </w:r>
      <w:r w:rsidR="00492F1E" w:rsidRPr="00492F1E">
        <w:rPr>
          <w:lang w:val="en-US"/>
        </w:rPr>
        <w:t>org</w:t>
      </w:r>
      <w:r w:rsidR="00492F1E" w:rsidRPr="00492F1E">
        <w:t>/</w:t>
      </w:r>
      <w:r w:rsidR="00492F1E" w:rsidRPr="00492F1E">
        <w:rPr>
          <w:lang w:val="en-US"/>
        </w:rPr>
        <w:t>wiki</w:t>
      </w:r>
      <w:r w:rsidR="00492F1E" w:rsidRPr="00492F1E">
        <w:t>/</w:t>
      </w:r>
      <w:r w:rsidR="00492F1E" w:rsidRPr="00492F1E">
        <w:rPr>
          <w:lang w:val="en-US"/>
        </w:rPr>
        <w:t>PostgreSQL</w:t>
      </w:r>
    </w:p>
    <w:sectPr w:rsidR="00674E23" w:rsidRPr="00C573C3" w:rsidSect="00F26AB3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FC2" w:rsidRDefault="00084FC2" w:rsidP="00187C3F">
      <w:r>
        <w:separator/>
      </w:r>
    </w:p>
  </w:endnote>
  <w:endnote w:type="continuationSeparator" w:id="0">
    <w:p w:rsidR="00084FC2" w:rsidRDefault="00084FC2" w:rsidP="00187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7586906"/>
      <w:docPartObj>
        <w:docPartGallery w:val="Page Numbers (Bottom of Page)"/>
        <w:docPartUnique/>
      </w:docPartObj>
    </w:sdtPr>
    <w:sdtEndPr/>
    <w:sdtContent>
      <w:p w:rsidR="005125F6" w:rsidRDefault="005125F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521B">
          <w:rPr>
            <w:noProof/>
          </w:rPr>
          <w:t>8</w:t>
        </w:r>
        <w:r>
          <w:fldChar w:fldCharType="end"/>
        </w:r>
      </w:p>
    </w:sdtContent>
  </w:sdt>
  <w:p w:rsidR="00F26AB3" w:rsidRDefault="00F26AB3" w:rsidP="00187C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FC2" w:rsidRDefault="00084FC2" w:rsidP="00187C3F">
      <w:r>
        <w:separator/>
      </w:r>
    </w:p>
  </w:footnote>
  <w:footnote w:type="continuationSeparator" w:id="0">
    <w:p w:rsidR="00084FC2" w:rsidRDefault="00084FC2" w:rsidP="00187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968AF"/>
    <w:multiLevelType w:val="hybridMultilevel"/>
    <w:tmpl w:val="81A28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17803"/>
    <w:multiLevelType w:val="hybridMultilevel"/>
    <w:tmpl w:val="9FF05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530"/>
    <w:rsid w:val="00084FC2"/>
    <w:rsid w:val="000A79D8"/>
    <w:rsid w:val="00187C3F"/>
    <w:rsid w:val="001A0EB9"/>
    <w:rsid w:val="001B65A3"/>
    <w:rsid w:val="001D7C90"/>
    <w:rsid w:val="001F0F8E"/>
    <w:rsid w:val="002A6839"/>
    <w:rsid w:val="0031478A"/>
    <w:rsid w:val="00320A93"/>
    <w:rsid w:val="0034616D"/>
    <w:rsid w:val="003C1F62"/>
    <w:rsid w:val="003F4907"/>
    <w:rsid w:val="004077FB"/>
    <w:rsid w:val="004625C1"/>
    <w:rsid w:val="00473671"/>
    <w:rsid w:val="00492F1E"/>
    <w:rsid w:val="004E521B"/>
    <w:rsid w:val="004F358A"/>
    <w:rsid w:val="005125F6"/>
    <w:rsid w:val="00572E38"/>
    <w:rsid w:val="005914C2"/>
    <w:rsid w:val="00674E23"/>
    <w:rsid w:val="006D1676"/>
    <w:rsid w:val="00747EDA"/>
    <w:rsid w:val="007A55A8"/>
    <w:rsid w:val="007E6754"/>
    <w:rsid w:val="00837A8D"/>
    <w:rsid w:val="008B3FA5"/>
    <w:rsid w:val="008D1222"/>
    <w:rsid w:val="008F3591"/>
    <w:rsid w:val="009C29E5"/>
    <w:rsid w:val="009C5EB4"/>
    <w:rsid w:val="009D3743"/>
    <w:rsid w:val="00B23622"/>
    <w:rsid w:val="00B55C04"/>
    <w:rsid w:val="00B95ADF"/>
    <w:rsid w:val="00C41F67"/>
    <w:rsid w:val="00C573C3"/>
    <w:rsid w:val="00C7451E"/>
    <w:rsid w:val="00CA2B21"/>
    <w:rsid w:val="00D45526"/>
    <w:rsid w:val="00D62139"/>
    <w:rsid w:val="00E332AF"/>
    <w:rsid w:val="00EB7703"/>
    <w:rsid w:val="00ED2530"/>
    <w:rsid w:val="00F26AB3"/>
    <w:rsid w:val="00F76A29"/>
    <w:rsid w:val="00F76A8C"/>
    <w:rsid w:val="00F8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E3011"/>
  <w15:chartTrackingRefBased/>
  <w15:docId w15:val="{998D92AD-C773-4139-A207-CFCC119A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C3F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87C3F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9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839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7C3F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26AB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6AB3"/>
    <w:pPr>
      <w:spacing w:after="100"/>
      <w:ind w:firstLine="709"/>
    </w:pPr>
    <w:rPr>
      <w:rFonts w:eastAsiaTheme="minorEastAsia" w:cs="Times New Roman"/>
      <w:lang w:val="en-US" w:eastAsia="ru-RU"/>
    </w:rPr>
  </w:style>
  <w:style w:type="character" w:styleId="a4">
    <w:name w:val="Hyperlink"/>
    <w:basedOn w:val="a0"/>
    <w:uiPriority w:val="99"/>
    <w:unhideWhenUsed/>
    <w:rsid w:val="00F26AB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26AB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26AB3"/>
  </w:style>
  <w:style w:type="paragraph" w:styleId="a7">
    <w:name w:val="footer"/>
    <w:basedOn w:val="a"/>
    <w:link w:val="a8"/>
    <w:uiPriority w:val="99"/>
    <w:unhideWhenUsed/>
    <w:rsid w:val="00F26AB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26AB3"/>
  </w:style>
  <w:style w:type="paragraph" w:styleId="a9">
    <w:name w:val="List Paragraph"/>
    <w:basedOn w:val="a"/>
    <w:uiPriority w:val="34"/>
    <w:qFormat/>
    <w:rsid w:val="009C5EB4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9C5EB4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49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839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839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rsid w:val="00F8399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F83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No Spacing"/>
    <w:uiPriority w:val="1"/>
    <w:qFormat/>
    <w:rsid w:val="00F83992"/>
    <w:pPr>
      <w:spacing w:after="0" w:line="240" w:lineRule="auto"/>
    </w:pPr>
    <w:rPr>
      <w:rFonts w:ascii="Times New Roman" w:hAnsi="Times New Roman"/>
      <w:sz w:val="24"/>
    </w:rPr>
  </w:style>
  <w:style w:type="character" w:styleId="ae">
    <w:name w:val="Book Title"/>
    <w:basedOn w:val="a0"/>
    <w:uiPriority w:val="33"/>
    <w:qFormat/>
    <w:rsid w:val="008F3591"/>
    <w:rPr>
      <w:b/>
      <w:bCs/>
      <w:i/>
      <w:iCs/>
      <w:spacing w:val="5"/>
    </w:rPr>
  </w:style>
  <w:style w:type="paragraph" w:styleId="af">
    <w:name w:val="caption"/>
    <w:basedOn w:val="a"/>
    <w:next w:val="a"/>
    <w:uiPriority w:val="35"/>
    <w:unhideWhenUsed/>
    <w:qFormat/>
    <w:rsid w:val="00C573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https://www.lua.org.ru/main.html" TargetMode="External"/><Relationship Id="rId10" Type="http://schemas.openxmlformats.org/officeDocument/2006/relationships/package" Target="embeddings/_________Microsoft_Visio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_________Microsoft_Visio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A9A55-7B3C-44DA-BA3D-65B33077D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1711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pixie</cp:lastModifiedBy>
  <cp:revision>13</cp:revision>
  <dcterms:created xsi:type="dcterms:W3CDTF">2023-10-04T03:54:00Z</dcterms:created>
  <dcterms:modified xsi:type="dcterms:W3CDTF">2024-02-26T02:44:00Z</dcterms:modified>
</cp:coreProperties>
</file>