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МИНИСТЕРСТВО ОБРАЗОВАНИЯ НОВОСИБИРСКОЙ ОБЛАСТИ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ГОСУДАРСТВЕННОЕ БЮДЖЕТНОЕ ОБРАЗОВАТЕЛЬНОЕ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УЧРЕЖДЕНИЕ «НОВОСИБИРСКИЙ ПОЛИТЕХНИЧЕСКИЙ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КОЛЛЕДЖ»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СПЕЦИАЛЬНОСТЬ 09.02.03 (230115)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ПРОГРАММИРОВАНИЕ В КОМПЬЮТЕРНЫХ СИСТЕМАХ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КУРСОВАЯ РАБОТА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ТЕХНОЛОГИИ РАЗРАБОТКИ ПРОГРАММНОГО ОБЕСПЕЧЕНИЯ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 xml:space="preserve">Тема: </w:t>
      </w:r>
      <w:r>
        <w:rPr>
          <w:rFonts w:cs="Times New Roman"/>
          <w:sz w:val="28"/>
          <w:szCs w:val="28"/>
        </w:rPr>
        <w:t>Проектирование приложения для кафе.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right"/>
        <w:rPr>
          <w:rFonts w:cs="Times New Roman"/>
          <w:sz w:val="28"/>
          <w:szCs w:val="28"/>
        </w:rPr>
      </w:pPr>
    </w:p>
    <w:p w:rsidR="00ED2530" w:rsidRPr="00ED2530" w:rsidRDefault="00ED2530" w:rsidP="00ED2530">
      <w:pPr>
        <w:jc w:val="right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 xml:space="preserve">Руководитель: </w:t>
      </w:r>
      <w:proofErr w:type="spellStart"/>
      <w:r w:rsidRPr="00027E83">
        <w:rPr>
          <w:rFonts w:cs="Times New Roman"/>
          <w:sz w:val="28"/>
          <w:szCs w:val="28"/>
        </w:rPr>
        <w:t>Кондюрин</w:t>
      </w:r>
      <w:proofErr w:type="spellEnd"/>
      <w:r w:rsidRPr="00027E83">
        <w:rPr>
          <w:rFonts w:cs="Times New Roman"/>
          <w:sz w:val="28"/>
          <w:szCs w:val="28"/>
        </w:rPr>
        <w:t xml:space="preserve"> В.А</w:t>
      </w:r>
    </w:p>
    <w:p w:rsidR="00ED2530" w:rsidRPr="00027E83" w:rsidRDefault="00ED2530" w:rsidP="00ED2530">
      <w:pPr>
        <w:jc w:val="right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Выполнили студент:</w:t>
      </w:r>
      <w:r>
        <w:rPr>
          <w:rFonts w:cs="Times New Roman"/>
          <w:sz w:val="28"/>
          <w:szCs w:val="28"/>
        </w:rPr>
        <w:t xml:space="preserve"> Ванин Д.П.</w:t>
      </w:r>
    </w:p>
    <w:p w:rsidR="00ED2530" w:rsidRPr="00027E83" w:rsidRDefault="00ED2530" w:rsidP="00ED2530">
      <w:pPr>
        <w:jc w:val="right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Группа: 120 ПКС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НОВОСИБИРСК 2022</w:t>
      </w:r>
    </w:p>
    <w:p w:rsidR="00ED2530" w:rsidRDefault="00ED253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eastAsiaTheme="minorEastAsia" w:cs="Times New Roman"/>
          <w:color w:val="auto"/>
          <w:sz w:val="24"/>
          <w:szCs w:val="28"/>
          <w:lang w:val="en-US" w:eastAsia="en-US"/>
        </w:rPr>
        <w:id w:val="-127630899"/>
        <w:docPartObj>
          <w:docPartGallery w:val="Table of Contents"/>
          <w:docPartUnique/>
        </w:docPartObj>
      </w:sdtPr>
      <w:sdtEndPr>
        <w:rPr>
          <w:rFonts w:eastAsiaTheme="minorHAnsi" w:cstheme="minorBidi"/>
          <w:szCs w:val="22"/>
          <w:lang w:val="ru-RU"/>
        </w:rPr>
      </w:sdtEndPr>
      <w:sdtContent>
        <w:p w:rsidR="00F26AB3" w:rsidRDefault="00F26AB3" w:rsidP="00F26AB3">
          <w:pPr>
            <w:pStyle w:val="a3"/>
          </w:pPr>
          <w:r>
            <w:t>Оглавление</w:t>
          </w:r>
        </w:p>
        <w:p w:rsidR="00F26AB3" w:rsidRDefault="00F26AB3" w:rsidP="00F26AB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3825BA">
            <w:rPr>
              <w:lang w:val="ru-RU"/>
            </w:rPr>
            <w:instrText xml:space="preserve"> </w:instrText>
          </w:r>
          <w:r>
            <w:instrText>TOC</w:instrText>
          </w:r>
          <w:r w:rsidRPr="003825BA">
            <w:rPr>
              <w:lang w:val="ru-RU"/>
            </w:rPr>
            <w:instrText xml:space="preserve"> \</w:instrText>
          </w:r>
          <w:r>
            <w:instrText>o</w:instrText>
          </w:r>
          <w:r w:rsidRPr="003825BA">
            <w:rPr>
              <w:lang w:val="ru-RU"/>
            </w:rPr>
            <w:instrText xml:space="preserve"> "1-3" \</w:instrText>
          </w:r>
          <w:r>
            <w:instrText>h</w:instrText>
          </w:r>
          <w:r w:rsidRPr="003825BA">
            <w:rPr>
              <w:lang w:val="ru-RU"/>
            </w:rPr>
            <w:instrText xml:space="preserve"> \</w:instrText>
          </w:r>
          <w:r>
            <w:instrText>z</w:instrText>
          </w:r>
          <w:r w:rsidRPr="003825BA">
            <w:rPr>
              <w:lang w:val="ru-RU"/>
            </w:rPr>
            <w:instrText xml:space="preserve"> \</w:instrText>
          </w:r>
          <w:r>
            <w:instrText>u</w:instrText>
          </w:r>
          <w:r w:rsidRPr="003825BA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39289852" w:history="1">
            <w:r w:rsidRPr="00B56190">
              <w:rPr>
                <w:rStyle w:val="a4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AB3" w:rsidRDefault="00F26AB3" w:rsidP="00F26AB3">
          <w:pPr>
            <w:spacing w:line="360" w:lineRule="auto"/>
            <w:ind w:firstLine="709"/>
            <w:jc w:val="both"/>
          </w:pPr>
          <w:r>
            <w:fldChar w:fldCharType="end"/>
          </w:r>
        </w:p>
      </w:sdtContent>
    </w:sdt>
    <w:p w:rsidR="00F26AB3" w:rsidRDefault="00F26AB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ED2530" w:rsidRDefault="00F26AB3" w:rsidP="00F26AB3">
      <w:pPr>
        <w:pStyle w:val="1"/>
      </w:pPr>
      <w:r>
        <w:lastRenderedPageBreak/>
        <w:t>Введение</w:t>
      </w:r>
    </w:p>
    <w:p w:rsidR="00F26AB3" w:rsidRDefault="00F26AB3" w:rsidP="00F26AB3">
      <w:r>
        <w:t xml:space="preserve">Я хочу создать видео игру. Видео игру </w:t>
      </w:r>
      <w:proofErr w:type="spellStart"/>
      <w:r>
        <w:t>платформер</w:t>
      </w:r>
      <w:proofErr w:type="spellEnd"/>
      <w:r>
        <w:t xml:space="preserve">. Видеоигру </w:t>
      </w:r>
      <w:proofErr w:type="spellStart"/>
      <w:r>
        <w:t>платформер</w:t>
      </w:r>
      <w:proofErr w:type="spellEnd"/>
      <w:r>
        <w:t xml:space="preserve"> с </w:t>
      </w:r>
      <w:proofErr w:type="spellStart"/>
      <w:r>
        <w:t>редкатором</w:t>
      </w:r>
      <w:proofErr w:type="spellEnd"/>
      <w:r>
        <w:t xml:space="preserve"> карт. Также должна быть возможность загрузки\выгрузки созданных карт в\из сет-ь\-и.</w:t>
      </w:r>
    </w:p>
    <w:p w:rsidR="009C5EB4" w:rsidRDefault="009C5EB4" w:rsidP="00F26AB3">
      <w:r>
        <w:t>Базовые понятия:</w:t>
      </w:r>
    </w:p>
    <w:p w:rsidR="009C5EB4" w:rsidRPr="009C5EB4" w:rsidRDefault="009C5EB4" w:rsidP="009C5EB4">
      <w:pPr>
        <w:pStyle w:val="a9"/>
        <w:numPr>
          <w:ilvl w:val="0"/>
          <w:numId w:val="1"/>
        </w:numPr>
      </w:pPr>
      <w:proofErr w:type="spellStart"/>
      <w:r w:rsidRPr="009C5EB4">
        <w:t>Lua</w:t>
      </w:r>
      <w:proofErr w:type="spellEnd"/>
      <w:r w:rsidRPr="009C5EB4">
        <w:t xml:space="preserve"> - мощный, эффективный, легковесный, внедряемый скриптовый язык. Поддерживает процедурное, объектно-ориентированное, функциональное и </w:t>
      </w:r>
      <w:proofErr w:type="spellStart"/>
      <w:r w:rsidRPr="009C5EB4">
        <w:t>управлемое</w:t>
      </w:r>
      <w:proofErr w:type="spellEnd"/>
      <w:r w:rsidRPr="009C5EB4">
        <w:t xml:space="preserve"> данными программирование, а также может быть языком описания данных.[0]</w:t>
      </w:r>
    </w:p>
    <w:p w:rsidR="009C5EB4" w:rsidRDefault="009C5EB4" w:rsidP="009C5EB4">
      <w:pPr>
        <w:pStyle w:val="a9"/>
        <w:numPr>
          <w:ilvl w:val="0"/>
          <w:numId w:val="1"/>
        </w:numPr>
      </w:pPr>
      <w:r w:rsidRPr="009C5EB4">
        <w:t xml:space="preserve">LÖVE (также известен как Love2D) — свободно распространяемый кроссплатформенный фреймворк, предназначенный для разработки компьютерных игр на языке </w:t>
      </w:r>
      <w:proofErr w:type="spellStart"/>
      <w:r w:rsidRPr="009C5EB4">
        <w:t>Lua</w:t>
      </w:r>
      <w:proofErr w:type="spellEnd"/>
      <w:r w:rsidRPr="009C5EB4">
        <w:t>.[1]</w:t>
      </w:r>
    </w:p>
    <w:p w:rsidR="003C1F62" w:rsidRDefault="003C1F62" w:rsidP="009C5EB4">
      <w:pPr>
        <w:pStyle w:val="a9"/>
        <w:numPr>
          <w:ilvl w:val="0"/>
          <w:numId w:val="1"/>
        </w:numPr>
      </w:pPr>
      <w:proofErr w:type="spellStart"/>
      <w:r w:rsidRPr="003C1F62">
        <w:t>Godot</w:t>
      </w:r>
      <w:proofErr w:type="spellEnd"/>
      <w:r w:rsidRPr="003C1F62">
        <w:t xml:space="preserve"> </w:t>
      </w:r>
      <w:proofErr w:type="spellStart"/>
      <w:r w:rsidRPr="003C1F62">
        <w:t>Engine</w:t>
      </w:r>
      <w:proofErr w:type="spellEnd"/>
      <w:r w:rsidRPr="003C1F62">
        <w:t xml:space="preserve"> (читается «Годо», от фр. </w:t>
      </w:r>
      <w:r w:rsidRPr="003C1F62">
        <w:rPr>
          <w:lang w:val="fr-FR"/>
        </w:rPr>
        <w:t>Godot</w:t>
      </w:r>
      <w:r w:rsidRPr="003C1F62">
        <w:t xml:space="preserve">) — </w:t>
      </w:r>
      <w:hyperlink r:id="rId8" w:tooltip="Открытое программное обеспечение" w:history="1">
        <w:r w:rsidRPr="003C1F62">
          <w:rPr>
            <w:rStyle w:val="a4"/>
            <w:u w:val="none"/>
          </w:rPr>
          <w:t>открытый</w:t>
        </w:r>
      </w:hyperlink>
      <w:r w:rsidRPr="003C1F62">
        <w:t xml:space="preserve"> кроссплатформенный 2D- и 3D-игровой движок под лицензией MIT, который разрабатывается сообществом </w:t>
      </w:r>
      <w:proofErr w:type="spellStart"/>
      <w:r w:rsidRPr="003C1F62">
        <w:t>Godot</w:t>
      </w:r>
      <w:proofErr w:type="spellEnd"/>
      <w:r w:rsidRPr="003C1F62">
        <w:t xml:space="preserve"> </w:t>
      </w:r>
      <w:proofErr w:type="spellStart"/>
      <w:r w:rsidRPr="003C1F62">
        <w:t>Engine</w:t>
      </w:r>
      <w:proofErr w:type="spellEnd"/>
      <w:r w:rsidRPr="003C1F62">
        <w:t xml:space="preserve"> </w:t>
      </w:r>
      <w:proofErr w:type="spellStart"/>
      <w:r w:rsidRPr="003C1F62">
        <w:t>Community</w:t>
      </w:r>
      <w:proofErr w:type="spellEnd"/>
      <w:r w:rsidRPr="003C1F62">
        <w:t>.[2]</w:t>
      </w:r>
    </w:p>
    <w:p w:rsidR="00492F1E" w:rsidRDefault="003C1F62" w:rsidP="00492F1E">
      <w:pPr>
        <w:pStyle w:val="a9"/>
        <w:numPr>
          <w:ilvl w:val="0"/>
          <w:numId w:val="1"/>
        </w:numPr>
      </w:pPr>
      <w:proofErr w:type="spellStart"/>
      <w:r w:rsidRPr="00492F1E">
        <w:t>PostgreSQL</w:t>
      </w:r>
      <w:proofErr w:type="spellEnd"/>
      <w:r w:rsidRPr="00492F1E">
        <w:t xml:space="preserve"> (произносится «Пост-</w:t>
      </w:r>
      <w:proofErr w:type="spellStart"/>
      <w:r w:rsidRPr="00492F1E">
        <w:t>Грес</w:t>
      </w:r>
      <w:proofErr w:type="spellEnd"/>
      <w:r w:rsidRPr="00492F1E">
        <w:t>-Кью-Эл») — свободная объектно-реляционная система управления базами данных (СУБД).</w:t>
      </w:r>
      <w:r w:rsidR="00492F1E" w:rsidRPr="00492F1E">
        <w:t>[3]</w:t>
      </w:r>
    </w:p>
    <w:p w:rsidR="00492F1E" w:rsidRDefault="00492F1E">
      <w:r>
        <w:br w:type="page"/>
      </w:r>
    </w:p>
    <w:p w:rsidR="00492F1E" w:rsidRDefault="00492F1E" w:rsidP="00492F1E">
      <w:pPr>
        <w:pStyle w:val="1"/>
      </w:pPr>
      <w:r>
        <w:lastRenderedPageBreak/>
        <w:t>Требования</w:t>
      </w:r>
    </w:p>
    <w:p w:rsidR="001B65A3" w:rsidRDefault="001B65A3" w:rsidP="001B65A3">
      <w:r>
        <w:t>Исходя из постав</w:t>
      </w:r>
      <w:r w:rsidR="00572E38">
        <w:t>л</w:t>
      </w:r>
      <w:r>
        <w:t>енных задач, можно выделить несколько групп требований:</w:t>
      </w:r>
    </w:p>
    <w:p w:rsidR="00572E38" w:rsidRDefault="00572E38" w:rsidP="00572E38">
      <w:pPr>
        <w:pStyle w:val="a9"/>
        <w:numPr>
          <w:ilvl w:val="0"/>
          <w:numId w:val="2"/>
        </w:numPr>
      </w:pPr>
      <w:r>
        <w:t>Требования игры:</w:t>
      </w:r>
    </w:p>
    <w:p w:rsidR="00572E38" w:rsidRDefault="00572E38" w:rsidP="00572E38">
      <w:pPr>
        <w:pStyle w:val="a9"/>
        <w:numPr>
          <w:ilvl w:val="1"/>
          <w:numId w:val="2"/>
        </w:numPr>
      </w:pPr>
      <w:r>
        <w:t>Передвижение;</w:t>
      </w:r>
    </w:p>
    <w:p w:rsidR="00572E38" w:rsidRDefault="00572E38" w:rsidP="00572E38">
      <w:pPr>
        <w:pStyle w:val="a9"/>
        <w:numPr>
          <w:ilvl w:val="1"/>
          <w:numId w:val="2"/>
        </w:numPr>
      </w:pPr>
      <w:r>
        <w:t>Содержимое карты;</w:t>
      </w:r>
    </w:p>
    <w:p w:rsidR="009C29E5" w:rsidRDefault="009C29E5" w:rsidP="00572E38">
      <w:pPr>
        <w:pStyle w:val="a9"/>
        <w:numPr>
          <w:ilvl w:val="1"/>
          <w:numId w:val="2"/>
        </w:numPr>
      </w:pPr>
      <w:r>
        <w:t>Интерфейс игр</w:t>
      </w:r>
      <w:r w:rsidR="00837A8D">
        <w:t>ы</w:t>
      </w:r>
      <w:r>
        <w:t>;</w:t>
      </w:r>
    </w:p>
    <w:p w:rsidR="00572E38" w:rsidRDefault="00572E38" w:rsidP="00572E38">
      <w:pPr>
        <w:pStyle w:val="a9"/>
        <w:numPr>
          <w:ilvl w:val="0"/>
          <w:numId w:val="2"/>
        </w:numPr>
      </w:pPr>
      <w:r>
        <w:t>Требования редактора</w:t>
      </w:r>
      <w:r w:rsidR="00837A8D">
        <w:t xml:space="preserve"> карт</w:t>
      </w:r>
      <w:r w:rsidR="009C29E5">
        <w:t>:</w:t>
      </w:r>
    </w:p>
    <w:p w:rsidR="009C29E5" w:rsidRDefault="009C29E5" w:rsidP="009C29E5">
      <w:pPr>
        <w:pStyle w:val="a9"/>
        <w:numPr>
          <w:ilvl w:val="1"/>
          <w:numId w:val="2"/>
        </w:numPr>
      </w:pPr>
      <w:r>
        <w:t>Редактор</w:t>
      </w:r>
      <w:r w:rsidR="00837A8D">
        <w:t xml:space="preserve"> карт</w:t>
      </w:r>
      <w:r>
        <w:t>;</w:t>
      </w:r>
    </w:p>
    <w:p w:rsidR="009C29E5" w:rsidRDefault="009C29E5" w:rsidP="009C29E5">
      <w:pPr>
        <w:pStyle w:val="a9"/>
        <w:numPr>
          <w:ilvl w:val="1"/>
          <w:numId w:val="2"/>
        </w:numPr>
      </w:pPr>
      <w:r>
        <w:t>Интерфейс редактора</w:t>
      </w:r>
      <w:r w:rsidR="00837A8D">
        <w:t xml:space="preserve"> карт</w:t>
      </w:r>
      <w:r>
        <w:t>;</w:t>
      </w:r>
    </w:p>
    <w:p w:rsidR="00572E38" w:rsidRDefault="00572E38" w:rsidP="00572E38">
      <w:pPr>
        <w:pStyle w:val="a9"/>
        <w:numPr>
          <w:ilvl w:val="0"/>
          <w:numId w:val="2"/>
        </w:numPr>
      </w:pPr>
      <w:r>
        <w:t>Требования настроек:</w:t>
      </w:r>
    </w:p>
    <w:p w:rsidR="00572E38" w:rsidRDefault="00572E38" w:rsidP="00572E38">
      <w:pPr>
        <w:pStyle w:val="a9"/>
        <w:numPr>
          <w:ilvl w:val="1"/>
          <w:numId w:val="2"/>
        </w:numPr>
      </w:pPr>
      <w:r>
        <w:t>Настройка графики;</w:t>
      </w:r>
    </w:p>
    <w:p w:rsidR="00572E38" w:rsidRDefault="00572E38" w:rsidP="00572E38">
      <w:pPr>
        <w:pStyle w:val="a9"/>
        <w:numPr>
          <w:ilvl w:val="1"/>
          <w:numId w:val="2"/>
        </w:numPr>
      </w:pPr>
      <w:r>
        <w:t>Настройка звука;</w:t>
      </w:r>
    </w:p>
    <w:p w:rsidR="000A79D8" w:rsidRDefault="00572E38" w:rsidP="000A79D8">
      <w:pPr>
        <w:pStyle w:val="a9"/>
        <w:numPr>
          <w:ilvl w:val="1"/>
          <w:numId w:val="2"/>
        </w:numPr>
      </w:pPr>
      <w:r>
        <w:t>Настройка управления.</w:t>
      </w:r>
    </w:p>
    <w:p w:rsidR="007A55A8" w:rsidRDefault="007A55A8" w:rsidP="007A55A8">
      <w:r>
        <w:t>Также для справки введём несколько понятий</w:t>
      </w:r>
      <w:r w:rsidR="00837A8D">
        <w:t>:</w:t>
      </w:r>
    </w:p>
    <w:p w:rsidR="00837A8D" w:rsidRDefault="00837A8D" w:rsidP="007A55A8">
      <w:proofErr w:type="spellStart"/>
      <w:r>
        <w:t>Тайл</w:t>
      </w:r>
      <w:proofErr w:type="spellEnd"/>
      <w:r>
        <w:t xml:space="preserve"> – основная единица построения карты, обычно прямоугольной формы.</w:t>
      </w:r>
    </w:p>
    <w:p w:rsidR="00837A8D" w:rsidRDefault="00837A8D" w:rsidP="007A55A8">
      <w:r>
        <w:t xml:space="preserve">Фон – пространство за </w:t>
      </w:r>
      <w:proofErr w:type="spellStart"/>
      <w:r>
        <w:t>тайлами</w:t>
      </w:r>
      <w:proofErr w:type="spellEnd"/>
      <w:r>
        <w:t>, с которым не может взаимодействовать игрок, может быть как просто сплошным цветом, так и картой.</w:t>
      </w:r>
    </w:p>
    <w:p w:rsidR="009D3743" w:rsidRDefault="00B95ADF" w:rsidP="007A55A8">
      <w:r>
        <w:t>Набор элементов – набор игровых элементов, устанавливаемых на карте.</w:t>
      </w:r>
    </w:p>
    <w:p w:rsidR="00B95ADF" w:rsidRDefault="00B95ADF" w:rsidP="007A55A8">
      <w:r>
        <w:t>Карта – игровой уровень с расположенными на нём игровыми элементами, на ней происходит передвижение игрока.</w:t>
      </w:r>
    </w:p>
    <w:p w:rsidR="000A79D8" w:rsidRDefault="000A79D8" w:rsidP="000A79D8">
      <w:r>
        <w:t>Требования передвижения: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79D8" w:rsidTr="000A79D8">
        <w:tc>
          <w:tcPr>
            <w:tcW w:w="4672" w:type="dxa"/>
          </w:tcPr>
          <w:p w:rsidR="000A79D8" w:rsidRDefault="000A79D8" w:rsidP="00572E38">
            <w:r>
              <w:t>Идентификатор</w:t>
            </w:r>
          </w:p>
        </w:tc>
        <w:tc>
          <w:tcPr>
            <w:tcW w:w="4673" w:type="dxa"/>
          </w:tcPr>
          <w:p w:rsidR="000A79D8" w:rsidRDefault="000A79D8" w:rsidP="00572E38">
            <w:r>
              <w:t>Требование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572E38">
            <w:r>
              <w:t>00</w:t>
            </w:r>
          </w:p>
        </w:tc>
        <w:tc>
          <w:tcPr>
            <w:tcW w:w="4673" w:type="dxa"/>
          </w:tcPr>
          <w:p w:rsidR="000A79D8" w:rsidRDefault="000A79D8" w:rsidP="00572E38">
            <w:r>
              <w:t xml:space="preserve">Возможность передвигаться вправо и влево на поверхности </w:t>
            </w:r>
            <w:proofErr w:type="spellStart"/>
            <w:r>
              <w:t>тайлов</w:t>
            </w:r>
            <w:proofErr w:type="spellEnd"/>
            <w:r w:rsidR="001F0F8E">
              <w:t xml:space="preserve"> при нажатии заданных клавиш, по умолчанию стрелки вправо и влево.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572E38">
            <w:r>
              <w:t>01</w:t>
            </w:r>
          </w:p>
        </w:tc>
        <w:tc>
          <w:tcPr>
            <w:tcW w:w="4673" w:type="dxa"/>
          </w:tcPr>
          <w:p w:rsidR="000A79D8" w:rsidRPr="001F0F8E" w:rsidRDefault="000A79D8" w:rsidP="00572E38">
            <w:r>
              <w:t xml:space="preserve">Возможность прыжка от поверхности </w:t>
            </w:r>
            <w:proofErr w:type="spellStart"/>
            <w:r>
              <w:t>тайла</w:t>
            </w:r>
            <w:proofErr w:type="spellEnd"/>
            <w:r w:rsidR="001F0F8E">
              <w:t xml:space="preserve"> при нажатии </w:t>
            </w:r>
            <w:proofErr w:type="spellStart"/>
            <w:r w:rsidR="001F0F8E">
              <w:t>заданой</w:t>
            </w:r>
            <w:proofErr w:type="spellEnd"/>
            <w:r w:rsidR="001F0F8E">
              <w:t xml:space="preserve"> клавиши, по умолчанию </w:t>
            </w:r>
            <w:proofErr w:type="spellStart"/>
            <w:r w:rsidR="001F0F8E">
              <w:t>кавиша</w:t>
            </w:r>
            <w:proofErr w:type="spellEnd"/>
            <w:r w:rsidR="001F0F8E">
              <w:t xml:space="preserve"> </w:t>
            </w:r>
            <w:r w:rsidR="001F0F8E">
              <w:rPr>
                <w:lang w:val="en-US"/>
              </w:rPr>
              <w:t>Z</w:t>
            </w:r>
            <w:r w:rsidR="001F0F8E" w:rsidRPr="001F0F8E">
              <w:t>.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572E38">
            <w:r>
              <w:t>02</w:t>
            </w:r>
          </w:p>
        </w:tc>
        <w:tc>
          <w:tcPr>
            <w:tcW w:w="4673" w:type="dxa"/>
          </w:tcPr>
          <w:p w:rsidR="000A79D8" w:rsidRDefault="007A55A8" w:rsidP="00572E38">
            <w:r>
              <w:t xml:space="preserve">Возможность </w:t>
            </w:r>
            <w:r w:rsidR="001F0F8E">
              <w:t xml:space="preserve">второго прыжка после обычного от поверхности </w:t>
            </w:r>
            <w:proofErr w:type="spellStart"/>
            <w:r w:rsidR="001F0F8E">
              <w:t>тайла</w:t>
            </w:r>
            <w:proofErr w:type="spellEnd"/>
            <w:r w:rsidR="001F0F8E">
              <w:t>, так называемый двойной прыжок.</w:t>
            </w:r>
          </w:p>
        </w:tc>
      </w:tr>
      <w:tr w:rsidR="000A79D8" w:rsidTr="000A79D8">
        <w:tc>
          <w:tcPr>
            <w:tcW w:w="4672" w:type="dxa"/>
          </w:tcPr>
          <w:p w:rsidR="000A79D8" w:rsidRDefault="001F0F8E" w:rsidP="00572E38">
            <w:r>
              <w:t>03</w:t>
            </w:r>
          </w:p>
        </w:tc>
        <w:tc>
          <w:tcPr>
            <w:tcW w:w="4673" w:type="dxa"/>
          </w:tcPr>
          <w:p w:rsidR="000A79D8" w:rsidRPr="001F0F8E" w:rsidRDefault="007A55A8" w:rsidP="00572E38">
            <w:r>
              <w:t>В</w:t>
            </w:r>
            <w:r w:rsidR="001F0F8E">
              <w:t xml:space="preserve">озможность при </w:t>
            </w:r>
            <w:r>
              <w:t>передвижении</w:t>
            </w:r>
            <w:r w:rsidR="001F0F8E">
              <w:t xml:space="preserve"> ускоряться, при нажатии на кнопку, по</w:t>
            </w:r>
            <w:r w:rsidR="001F0F8E" w:rsidRPr="001F0F8E">
              <w:t xml:space="preserve"> </w:t>
            </w:r>
            <w:proofErr w:type="spellStart"/>
            <w:r w:rsidR="001F0F8E">
              <w:t>умочанию</w:t>
            </w:r>
            <w:proofErr w:type="spellEnd"/>
            <w:r w:rsidR="001F0F8E">
              <w:t xml:space="preserve"> клавиша </w:t>
            </w:r>
            <w:r w:rsidR="001F0F8E">
              <w:rPr>
                <w:lang w:val="en-US"/>
              </w:rPr>
              <w:t>X</w:t>
            </w:r>
            <w:r w:rsidR="001F0F8E" w:rsidRPr="001F0F8E">
              <w:t>.</w:t>
            </w:r>
          </w:p>
        </w:tc>
      </w:tr>
    </w:tbl>
    <w:p w:rsidR="00D62139" w:rsidRDefault="00D62139">
      <w:r>
        <w:t>Требования содержимого карты: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139" w:rsidTr="00D62139">
        <w:tc>
          <w:tcPr>
            <w:tcW w:w="4672" w:type="dxa"/>
          </w:tcPr>
          <w:p w:rsidR="00D62139" w:rsidRDefault="00D62139">
            <w:r>
              <w:t>Идентификатор</w:t>
            </w:r>
          </w:p>
        </w:tc>
        <w:tc>
          <w:tcPr>
            <w:tcW w:w="4673" w:type="dxa"/>
          </w:tcPr>
          <w:p w:rsidR="00D62139" w:rsidRDefault="00D62139">
            <w:r>
              <w:t>Требование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>
            <w:r>
              <w:t>04</w:t>
            </w:r>
          </w:p>
        </w:tc>
        <w:tc>
          <w:tcPr>
            <w:tcW w:w="4673" w:type="dxa"/>
          </w:tcPr>
          <w:p w:rsidR="00D62139" w:rsidRDefault="00837A8D">
            <w:r>
              <w:t xml:space="preserve">Наличие </w:t>
            </w:r>
            <w:proofErr w:type="spellStart"/>
            <w:r>
              <w:t>тайлов</w:t>
            </w:r>
            <w:proofErr w:type="spellEnd"/>
            <w:r>
              <w:t>.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>
            <w:r>
              <w:t>05</w:t>
            </w:r>
          </w:p>
        </w:tc>
        <w:tc>
          <w:tcPr>
            <w:tcW w:w="4673" w:type="dxa"/>
          </w:tcPr>
          <w:p w:rsidR="00D62139" w:rsidRDefault="00837A8D">
            <w:r>
              <w:t>Наличие фона, по умолчанию он белый.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>
            <w:r>
              <w:t>06</w:t>
            </w:r>
          </w:p>
        </w:tc>
        <w:tc>
          <w:tcPr>
            <w:tcW w:w="4673" w:type="dxa"/>
          </w:tcPr>
          <w:p w:rsidR="00D62139" w:rsidRDefault="007A55A8">
            <w:r>
              <w:t>Возможность</w:t>
            </w:r>
            <w:r w:rsidR="00D62139">
              <w:t xml:space="preserve"> использовать карты как фон</w:t>
            </w:r>
            <w:r w:rsidR="009C29E5">
              <w:t>.</w:t>
            </w:r>
          </w:p>
        </w:tc>
      </w:tr>
    </w:tbl>
    <w:p w:rsidR="009C29E5" w:rsidRDefault="009C29E5">
      <w:r>
        <w:t>Требования инте</w:t>
      </w:r>
      <w:r w:rsidR="00837A8D">
        <w:t>р</w:t>
      </w:r>
      <w:r>
        <w:t>фейса игры: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29E5" w:rsidTr="009C29E5">
        <w:tc>
          <w:tcPr>
            <w:tcW w:w="4672" w:type="dxa"/>
          </w:tcPr>
          <w:p w:rsidR="009C29E5" w:rsidRDefault="009C29E5">
            <w:r>
              <w:t>Идентификатор</w:t>
            </w:r>
          </w:p>
        </w:tc>
        <w:tc>
          <w:tcPr>
            <w:tcW w:w="4673" w:type="dxa"/>
          </w:tcPr>
          <w:p w:rsidR="009C29E5" w:rsidRDefault="009C29E5">
            <w:r>
              <w:t>Требование</w:t>
            </w:r>
          </w:p>
        </w:tc>
      </w:tr>
      <w:tr w:rsidR="009C29E5" w:rsidTr="009C29E5">
        <w:tc>
          <w:tcPr>
            <w:tcW w:w="4672" w:type="dxa"/>
          </w:tcPr>
          <w:p w:rsidR="009C29E5" w:rsidRDefault="009C29E5">
            <w:r>
              <w:lastRenderedPageBreak/>
              <w:t>07</w:t>
            </w:r>
          </w:p>
        </w:tc>
        <w:tc>
          <w:tcPr>
            <w:tcW w:w="4673" w:type="dxa"/>
          </w:tcPr>
          <w:p w:rsidR="009C29E5" w:rsidRPr="009C29E5" w:rsidRDefault="008B3FA5">
            <w:r>
              <w:t>Функция отладочной информации</w:t>
            </w:r>
            <w:r w:rsidR="003F4907">
              <w:t xml:space="preserve">, возможность её </w:t>
            </w:r>
            <w:r w:rsidR="007A55A8">
              <w:t xml:space="preserve">включать и </w:t>
            </w:r>
            <w:r w:rsidR="003F4907">
              <w:t>выключ</w:t>
            </w:r>
            <w:r w:rsidR="007A55A8">
              <w:t>а</w:t>
            </w:r>
            <w:r w:rsidR="003F4907">
              <w:t>ть в настройках</w:t>
            </w:r>
          </w:p>
        </w:tc>
      </w:tr>
      <w:tr w:rsidR="009C29E5" w:rsidTr="009C29E5">
        <w:tc>
          <w:tcPr>
            <w:tcW w:w="4672" w:type="dxa"/>
          </w:tcPr>
          <w:p w:rsidR="009C29E5" w:rsidRDefault="008B3FA5">
            <w:r>
              <w:t>08</w:t>
            </w:r>
          </w:p>
        </w:tc>
        <w:tc>
          <w:tcPr>
            <w:tcW w:w="4673" w:type="dxa"/>
          </w:tcPr>
          <w:p w:rsidR="009C29E5" w:rsidRDefault="008B3FA5">
            <w:r>
              <w:t>При требовании 07: отображение кадров в секунду(</w:t>
            </w:r>
            <w:r>
              <w:rPr>
                <w:lang w:val="en-US"/>
              </w:rPr>
              <w:t>fps</w:t>
            </w:r>
            <w:r>
              <w:t>)</w:t>
            </w:r>
            <w:r w:rsidR="007A55A8">
              <w:t xml:space="preserve"> в отладочной информации.</w:t>
            </w:r>
          </w:p>
        </w:tc>
      </w:tr>
      <w:tr w:rsidR="009C29E5" w:rsidTr="009C29E5">
        <w:tc>
          <w:tcPr>
            <w:tcW w:w="4672" w:type="dxa"/>
          </w:tcPr>
          <w:p w:rsidR="009C29E5" w:rsidRDefault="008B3FA5">
            <w:r>
              <w:t>09</w:t>
            </w:r>
          </w:p>
        </w:tc>
        <w:tc>
          <w:tcPr>
            <w:tcW w:w="4673" w:type="dxa"/>
          </w:tcPr>
          <w:p w:rsidR="009C29E5" w:rsidRDefault="007A55A8">
            <w:r>
              <w:t>О</w:t>
            </w:r>
            <w:r w:rsidR="008B3FA5">
              <w:t>тображение скорости персонажа</w:t>
            </w:r>
            <w:r>
              <w:t xml:space="preserve"> в отладочной информации.</w:t>
            </w:r>
          </w:p>
        </w:tc>
      </w:tr>
      <w:tr w:rsidR="009C29E5" w:rsidTr="009C29E5">
        <w:tc>
          <w:tcPr>
            <w:tcW w:w="4672" w:type="dxa"/>
          </w:tcPr>
          <w:p w:rsidR="009C29E5" w:rsidRPr="008B3FA5" w:rsidRDefault="008B3FA5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A</w:t>
            </w:r>
          </w:p>
        </w:tc>
        <w:tc>
          <w:tcPr>
            <w:tcW w:w="4673" w:type="dxa"/>
          </w:tcPr>
          <w:p w:rsidR="009C29E5" w:rsidRDefault="007A55A8">
            <w:r>
              <w:t>Ото</w:t>
            </w:r>
            <w:r w:rsidR="008B3FA5">
              <w:t>бражение времени с начала прохождения карты</w:t>
            </w:r>
            <w:r>
              <w:t xml:space="preserve"> в отладочной информации.</w:t>
            </w:r>
          </w:p>
        </w:tc>
      </w:tr>
    </w:tbl>
    <w:p w:rsidR="00837A8D" w:rsidRDefault="00837A8D">
      <w:r>
        <w:t>Редактор карт: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7A8D" w:rsidTr="00837A8D">
        <w:tc>
          <w:tcPr>
            <w:tcW w:w="4672" w:type="dxa"/>
          </w:tcPr>
          <w:p w:rsidR="00837A8D" w:rsidRDefault="00837A8D">
            <w:r>
              <w:t>Идентификатор</w:t>
            </w:r>
          </w:p>
        </w:tc>
        <w:tc>
          <w:tcPr>
            <w:tcW w:w="4673" w:type="dxa"/>
          </w:tcPr>
          <w:p w:rsidR="00837A8D" w:rsidRDefault="00837A8D">
            <w:r>
              <w:t>Треб</w:t>
            </w:r>
            <w:r w:rsidR="009D3743">
              <w:t>о</w:t>
            </w:r>
            <w:r>
              <w:t>вание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B</w:t>
            </w:r>
          </w:p>
        </w:tc>
        <w:tc>
          <w:tcPr>
            <w:tcW w:w="4673" w:type="dxa"/>
          </w:tcPr>
          <w:p w:rsidR="00837A8D" w:rsidRPr="009D3743" w:rsidRDefault="009D3743">
            <w:r>
              <w:t xml:space="preserve">Возможность установки </w:t>
            </w:r>
            <w:proofErr w:type="spellStart"/>
            <w:r>
              <w:t>тайлов</w:t>
            </w:r>
            <w:proofErr w:type="spellEnd"/>
            <w:r>
              <w:t>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>
            <w:r>
              <w:t>0</w:t>
            </w:r>
            <w:r>
              <w:rPr>
                <w:lang w:val="en-US"/>
              </w:rPr>
              <w:t>C</w:t>
            </w:r>
          </w:p>
        </w:tc>
        <w:tc>
          <w:tcPr>
            <w:tcW w:w="4673" w:type="dxa"/>
          </w:tcPr>
          <w:p w:rsidR="009D3743" w:rsidRDefault="009D3743">
            <w:r>
              <w:t>Возможность установки фона.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>
            <w:r>
              <w:t>0</w:t>
            </w:r>
            <w:r>
              <w:rPr>
                <w:lang w:val="en-US"/>
              </w:rPr>
              <w:t>D</w:t>
            </w:r>
          </w:p>
        </w:tc>
        <w:tc>
          <w:tcPr>
            <w:tcW w:w="4673" w:type="dxa"/>
          </w:tcPr>
          <w:p w:rsidR="00837A8D" w:rsidRDefault="009D3743">
            <w:r>
              <w:t xml:space="preserve">Возможность выбирать устанавливаемые </w:t>
            </w:r>
            <w:proofErr w:type="spellStart"/>
            <w:r>
              <w:t>тайлы</w:t>
            </w:r>
            <w:proofErr w:type="spellEnd"/>
            <w:r>
              <w:t xml:space="preserve"> из набора </w:t>
            </w:r>
            <w:proofErr w:type="spellStart"/>
            <w:r>
              <w:t>тайлов</w:t>
            </w:r>
            <w:proofErr w:type="spellEnd"/>
            <w:r>
              <w:t>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>
            <w:r>
              <w:rPr>
                <w:lang w:val="en-US"/>
              </w:rPr>
              <w:t>0F</w:t>
            </w:r>
          </w:p>
        </w:tc>
        <w:tc>
          <w:tcPr>
            <w:tcW w:w="4673" w:type="dxa"/>
          </w:tcPr>
          <w:p w:rsidR="00837A8D" w:rsidRDefault="009D3743">
            <w:r>
              <w:t>Возможность выбирать устанавливаемый фон из набора фонов.</w:t>
            </w:r>
          </w:p>
        </w:tc>
      </w:tr>
      <w:tr w:rsidR="009D3743" w:rsidTr="00837A8D">
        <w:tc>
          <w:tcPr>
            <w:tcW w:w="4672" w:type="dxa"/>
          </w:tcPr>
          <w:p w:rsidR="009D3743" w:rsidRPr="009D3743" w:rsidRDefault="009D3743">
            <w:r>
              <w:t>10</w:t>
            </w:r>
          </w:p>
        </w:tc>
        <w:tc>
          <w:tcPr>
            <w:tcW w:w="4673" w:type="dxa"/>
          </w:tcPr>
          <w:p w:rsidR="009D3743" w:rsidRDefault="009D3743">
            <w:r>
              <w:t xml:space="preserve">Возможность добавления своих </w:t>
            </w:r>
            <w:proofErr w:type="spellStart"/>
            <w:r>
              <w:t>тайлов</w:t>
            </w:r>
            <w:proofErr w:type="spellEnd"/>
            <w:r>
              <w:t xml:space="preserve"> в набор </w:t>
            </w:r>
            <w:proofErr w:type="spellStart"/>
            <w:r>
              <w:t>тайлов</w:t>
            </w:r>
            <w:proofErr w:type="spellEnd"/>
            <w:r>
              <w:t>.</w:t>
            </w:r>
          </w:p>
        </w:tc>
      </w:tr>
      <w:tr w:rsidR="009D3743" w:rsidTr="00837A8D">
        <w:tc>
          <w:tcPr>
            <w:tcW w:w="4672" w:type="dxa"/>
          </w:tcPr>
          <w:p w:rsidR="009D3743" w:rsidRPr="009D3743" w:rsidRDefault="009D3743">
            <w:r>
              <w:t>11</w:t>
            </w:r>
          </w:p>
        </w:tc>
        <w:tc>
          <w:tcPr>
            <w:tcW w:w="4673" w:type="dxa"/>
          </w:tcPr>
          <w:p w:rsidR="009D3743" w:rsidRDefault="009D3743">
            <w:r>
              <w:t>Возможность добавления своих фонов в набор фонов.</w:t>
            </w:r>
          </w:p>
        </w:tc>
      </w:tr>
    </w:tbl>
    <w:p w:rsidR="009D3743" w:rsidRDefault="009D3743">
      <w:r>
        <w:t>Интерфейс редактора карт: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3743" w:rsidTr="009D3743">
        <w:tc>
          <w:tcPr>
            <w:tcW w:w="4672" w:type="dxa"/>
          </w:tcPr>
          <w:p w:rsidR="009D3743" w:rsidRDefault="009D3743">
            <w:r>
              <w:t>Идентификатор</w:t>
            </w:r>
          </w:p>
        </w:tc>
        <w:tc>
          <w:tcPr>
            <w:tcW w:w="4673" w:type="dxa"/>
          </w:tcPr>
          <w:p w:rsidR="009D3743" w:rsidRDefault="009D3743">
            <w:r>
              <w:t>Требование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>
            <w:r>
              <w:t>12</w:t>
            </w:r>
          </w:p>
        </w:tc>
        <w:tc>
          <w:tcPr>
            <w:tcW w:w="4673" w:type="dxa"/>
          </w:tcPr>
          <w:p w:rsidR="009D3743" w:rsidRDefault="009D3743">
            <w:proofErr w:type="gramStart"/>
            <w:r>
              <w:t>Поле</w:t>
            </w:r>
            <w:proofErr w:type="gramEnd"/>
            <w:r>
              <w:t xml:space="preserve"> отображающее редактируемую карту.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>
            <w:r>
              <w:t>13</w:t>
            </w:r>
          </w:p>
        </w:tc>
        <w:tc>
          <w:tcPr>
            <w:tcW w:w="4673" w:type="dxa"/>
          </w:tcPr>
          <w:p w:rsidR="009D3743" w:rsidRDefault="009D3743">
            <w:r>
              <w:t>Поле с набором элементов.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>
            <w:r>
              <w:t>14</w:t>
            </w:r>
          </w:p>
        </w:tc>
        <w:tc>
          <w:tcPr>
            <w:tcW w:w="4673" w:type="dxa"/>
          </w:tcPr>
          <w:p w:rsidR="009D3743" w:rsidRPr="00B95ADF" w:rsidRDefault="009D3743">
            <w:proofErr w:type="gramStart"/>
            <w:r>
              <w:t>Кнопка</w:t>
            </w:r>
            <w:proofErr w:type="gramEnd"/>
            <w:r>
              <w:t xml:space="preserve"> переключающая набор элементов</w:t>
            </w:r>
            <w:r w:rsidR="00B95ADF">
              <w:t>.</w:t>
            </w:r>
            <w:r>
              <w:t xml:space="preserve"> </w:t>
            </w:r>
            <w:r w:rsidR="00B95ADF">
              <w:t xml:space="preserve">Пример: </w:t>
            </w:r>
            <w:r>
              <w:t>фон</w:t>
            </w:r>
            <w:r w:rsidRPr="009D3743">
              <w:t xml:space="preserve"> </w:t>
            </w:r>
            <w:r w:rsidR="00B95ADF">
              <w:t>–</w:t>
            </w:r>
            <w:r w:rsidR="00B95ADF" w:rsidRPr="00B95ADF">
              <w:t xml:space="preserve"> </w:t>
            </w:r>
            <w:proofErr w:type="spellStart"/>
            <w:r w:rsidR="00B95ADF">
              <w:t>тайлы</w:t>
            </w:r>
            <w:proofErr w:type="spellEnd"/>
            <w:r w:rsidR="00B95ADF">
              <w:t>.</w:t>
            </w:r>
          </w:p>
        </w:tc>
      </w:tr>
      <w:tr w:rsidR="009D3743" w:rsidTr="009D3743">
        <w:tc>
          <w:tcPr>
            <w:tcW w:w="4672" w:type="dxa"/>
          </w:tcPr>
          <w:p w:rsidR="009D3743" w:rsidRDefault="00B95ADF">
            <w:r>
              <w:t>15</w:t>
            </w:r>
          </w:p>
        </w:tc>
        <w:tc>
          <w:tcPr>
            <w:tcW w:w="4673" w:type="dxa"/>
          </w:tcPr>
          <w:p w:rsidR="009D3743" w:rsidRDefault="00B95ADF">
            <w:r>
              <w:t>Возможность выбрать из поля с набором элементов устанавливаемы элемент.</w:t>
            </w:r>
          </w:p>
        </w:tc>
      </w:tr>
      <w:tr w:rsidR="00B95ADF" w:rsidTr="009D3743">
        <w:tc>
          <w:tcPr>
            <w:tcW w:w="4672" w:type="dxa"/>
          </w:tcPr>
          <w:p w:rsidR="00B95ADF" w:rsidRDefault="00B95ADF">
            <w:r>
              <w:t>16</w:t>
            </w:r>
          </w:p>
        </w:tc>
        <w:tc>
          <w:tcPr>
            <w:tcW w:w="4673" w:type="dxa"/>
          </w:tcPr>
          <w:p w:rsidR="00B95ADF" w:rsidRDefault="00B95ADF">
            <w:r>
              <w:t>Возможность уменьшать и увеличивать масштаб карту в поле с редактируемой картой по нажатии на кнопку, по умолчании колёсико мыши.</w:t>
            </w:r>
          </w:p>
        </w:tc>
      </w:tr>
    </w:tbl>
    <w:p w:rsidR="008D1222" w:rsidRDefault="00D62139">
      <w:pPr>
        <w:rPr>
          <w:lang w:val="en-US"/>
        </w:rPr>
      </w:pPr>
      <w:r>
        <w:br w:type="page"/>
      </w:r>
    </w:p>
    <w:p w:rsidR="0034616D" w:rsidRDefault="0034616D" w:rsidP="0034616D">
      <w:pPr>
        <w:pStyle w:val="1"/>
      </w:pPr>
      <w:r>
        <w:lastRenderedPageBreak/>
        <w:t>Архитектура, стек технологий.</w:t>
      </w:r>
    </w:p>
    <w:p w:rsidR="00C41F67" w:rsidRDefault="0034616D" w:rsidP="0034616D">
      <w:r>
        <w:t xml:space="preserve">Для создания игры, буду использовать </w:t>
      </w:r>
      <w:r>
        <w:rPr>
          <w:lang w:val="en-US"/>
        </w:rPr>
        <w:t>love</w:t>
      </w:r>
      <w:r w:rsidRPr="0034616D">
        <w:t>2</w:t>
      </w:r>
      <w:r>
        <w:rPr>
          <w:lang w:val="en-US"/>
        </w:rPr>
        <w:t>d</w:t>
      </w:r>
      <w:r w:rsidRPr="0034616D">
        <w:t>/</w:t>
      </w:r>
      <w:proofErr w:type="spellStart"/>
      <w:r>
        <w:rPr>
          <w:lang w:val="en-US"/>
        </w:rPr>
        <w:t>defold</w:t>
      </w:r>
      <w:proofErr w:type="spellEnd"/>
      <w:r w:rsidRPr="0034616D">
        <w:t xml:space="preserve">. </w:t>
      </w:r>
      <w:r>
        <w:t xml:space="preserve">Для БД </w:t>
      </w:r>
      <w:r>
        <w:rPr>
          <w:lang w:val="en-US"/>
        </w:rPr>
        <w:t>PostgreSQL</w:t>
      </w:r>
      <w:r>
        <w:t xml:space="preserve">. </w:t>
      </w:r>
      <w:proofErr w:type="spellStart"/>
      <w:r>
        <w:t>Дя</w:t>
      </w:r>
      <w:proofErr w:type="spellEnd"/>
      <w:r>
        <w:t xml:space="preserve"> сборки проекта, если буду использовать </w:t>
      </w:r>
      <w:r>
        <w:rPr>
          <w:lang w:val="en-US"/>
        </w:rPr>
        <w:t>love</w:t>
      </w:r>
      <w:r w:rsidRPr="0034616D">
        <w:t>2</w:t>
      </w:r>
      <w:r>
        <w:rPr>
          <w:lang w:val="en-US"/>
        </w:rPr>
        <w:t>d</w:t>
      </w:r>
      <w:r w:rsidRPr="0034616D">
        <w:t>,</w:t>
      </w:r>
      <w:r>
        <w:t xml:space="preserve"> буду использовать </w:t>
      </w:r>
      <w:proofErr w:type="spellStart"/>
      <w:r>
        <w:rPr>
          <w:lang w:val="en-US"/>
        </w:rPr>
        <w:t>cmake</w:t>
      </w:r>
      <w:proofErr w:type="spellEnd"/>
      <w:r w:rsidRPr="0034616D">
        <w:t>.</w:t>
      </w:r>
    </w:p>
    <w:p w:rsidR="00C41F67" w:rsidRPr="004077FB" w:rsidRDefault="00C41F67" w:rsidP="0034616D">
      <w:r>
        <w:t xml:space="preserve">Для создания диаграмм, как для игры, так и для этой курсовой, будут сделаны в </w:t>
      </w:r>
      <w:r>
        <w:rPr>
          <w:lang w:val="en-US"/>
        </w:rPr>
        <w:t>Microsoft</w:t>
      </w:r>
      <w:r w:rsidRPr="00C41F67">
        <w:t xml:space="preserve"> </w:t>
      </w:r>
      <w:r>
        <w:rPr>
          <w:lang w:val="en-US"/>
        </w:rPr>
        <w:t>Visio</w:t>
      </w:r>
      <w:r w:rsidRPr="00C41F67">
        <w:t xml:space="preserve"> </w:t>
      </w:r>
      <w:r>
        <w:t xml:space="preserve">или в </w:t>
      </w:r>
      <w:r w:rsidR="004077FB" w:rsidRPr="004077FB">
        <w:t>“</w:t>
      </w:r>
      <w:proofErr w:type="spellStart"/>
      <w:r>
        <w:rPr>
          <w:lang w:val="en-US"/>
        </w:rPr>
        <w:t>PlantUML</w:t>
      </w:r>
      <w:proofErr w:type="spellEnd"/>
      <w:r w:rsidR="004077FB" w:rsidRPr="004077FB">
        <w:t>-</w:t>
      </w:r>
      <w:r w:rsidR="004077FB">
        <w:rPr>
          <w:lang w:val="en-US"/>
        </w:rPr>
        <w:t>Visual</w:t>
      </w:r>
      <w:r w:rsidR="004077FB" w:rsidRPr="004077FB">
        <w:t xml:space="preserve"> </w:t>
      </w:r>
      <w:r w:rsidR="004077FB">
        <w:rPr>
          <w:lang w:val="en-US"/>
        </w:rPr>
        <w:t>Studio</w:t>
      </w:r>
      <w:r w:rsidR="004077FB" w:rsidRPr="004077FB">
        <w:t xml:space="preserve"> </w:t>
      </w:r>
      <w:r w:rsidR="004077FB">
        <w:rPr>
          <w:lang w:val="en-US"/>
        </w:rPr>
        <w:t>Code</w:t>
      </w:r>
      <w:r w:rsidR="004077FB" w:rsidRPr="004077FB">
        <w:t xml:space="preserve">” </w:t>
      </w:r>
      <w:r w:rsidR="004077FB">
        <w:t xml:space="preserve">с плагином для поддержки </w:t>
      </w:r>
      <w:proofErr w:type="spellStart"/>
      <w:r w:rsidR="004077FB">
        <w:rPr>
          <w:lang w:val="en-US"/>
        </w:rPr>
        <w:t>PlantUML</w:t>
      </w:r>
      <w:proofErr w:type="spellEnd"/>
      <w:r w:rsidR="004077FB">
        <w:t>.</w:t>
      </w:r>
    </w:p>
    <w:p w:rsidR="00C41F67" w:rsidRDefault="00C41F67">
      <w:r>
        <w:br w:type="page"/>
      </w:r>
    </w:p>
    <w:p w:rsidR="0034616D" w:rsidRDefault="00C41F67" w:rsidP="00C41F67">
      <w:pPr>
        <w:pStyle w:val="1"/>
      </w:pPr>
      <w:proofErr w:type="gramStart"/>
      <w:r>
        <w:lastRenderedPageBreak/>
        <w:t>Бизнес процесс</w:t>
      </w:r>
      <w:proofErr w:type="gramEnd"/>
      <w:r>
        <w:t>.</w:t>
      </w:r>
    </w:p>
    <w:p w:rsidR="00C41F67" w:rsidRPr="00E332AF" w:rsidRDefault="00C41F67" w:rsidP="00C41F67">
      <w:pPr>
        <w:rPr>
          <w:lang w:val="en-US"/>
        </w:rPr>
      </w:pPr>
      <w:bookmarkStart w:id="0" w:name="_GoBack"/>
      <w:bookmarkEnd w:id="0"/>
    </w:p>
    <w:p w:rsidR="0034616D" w:rsidRPr="0034616D" w:rsidRDefault="0034616D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  <w:r>
        <w:br w:type="page"/>
      </w:r>
    </w:p>
    <w:p w:rsidR="009C5EB4" w:rsidRDefault="008B3FA5" w:rsidP="009C5EB4">
      <w:pPr>
        <w:pStyle w:val="1"/>
      </w:pPr>
      <w:r>
        <w:lastRenderedPageBreak/>
        <w:t>Список литературы</w:t>
      </w:r>
    </w:p>
    <w:p w:rsidR="009C5EB4" w:rsidRPr="009C5EB4" w:rsidRDefault="009C5EB4" w:rsidP="009C5EB4">
      <w:r w:rsidRPr="009C5EB4">
        <w:t xml:space="preserve">[0] </w:t>
      </w:r>
      <w:proofErr w:type="gramStart"/>
      <w:r w:rsidR="008B3FA5">
        <w:t>сайт</w:t>
      </w:r>
      <w:proofErr w:type="gramEnd"/>
      <w:r w:rsidR="008B3FA5">
        <w:t xml:space="preserve"> посвящённый языку программирования </w:t>
      </w:r>
      <w:proofErr w:type="spellStart"/>
      <w:r w:rsidR="008B3FA5">
        <w:rPr>
          <w:lang w:val="en-US"/>
        </w:rPr>
        <w:t>lua</w:t>
      </w:r>
      <w:proofErr w:type="spellEnd"/>
      <w:r w:rsidR="008B3FA5" w:rsidRPr="008B3FA5">
        <w:t xml:space="preserve"> - </w:t>
      </w:r>
      <w:hyperlink r:id="rId9" w:anchor="about" w:history="1">
        <w:r w:rsidR="008B3FA5" w:rsidRPr="00BB192D">
          <w:rPr>
            <w:rStyle w:val="a4"/>
            <w:lang w:val="en-US"/>
          </w:rPr>
          <w:t>https</w:t>
        </w:r>
        <w:r w:rsidR="008B3FA5" w:rsidRPr="00BB192D">
          <w:rPr>
            <w:rStyle w:val="a4"/>
          </w:rPr>
          <w:t>://</w:t>
        </w:r>
        <w:r w:rsidR="008B3FA5" w:rsidRPr="00BB192D">
          <w:rPr>
            <w:rStyle w:val="a4"/>
            <w:lang w:val="en-US"/>
          </w:rPr>
          <w:t>www</w:t>
        </w:r>
        <w:r w:rsidR="008B3FA5" w:rsidRPr="00BB192D">
          <w:rPr>
            <w:rStyle w:val="a4"/>
          </w:rPr>
          <w:t>.</w:t>
        </w:r>
        <w:proofErr w:type="spellStart"/>
        <w:r w:rsidR="008B3FA5" w:rsidRPr="00BB192D">
          <w:rPr>
            <w:rStyle w:val="a4"/>
            <w:lang w:val="en-US"/>
          </w:rPr>
          <w:t>lua</w:t>
        </w:r>
        <w:proofErr w:type="spellEnd"/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org</w:t>
        </w:r>
        <w:r w:rsidR="008B3FA5" w:rsidRPr="00BB192D">
          <w:rPr>
            <w:rStyle w:val="a4"/>
          </w:rPr>
          <w:t>.</w:t>
        </w:r>
        <w:proofErr w:type="spellStart"/>
        <w:r w:rsidR="008B3FA5" w:rsidRPr="00BB192D">
          <w:rPr>
            <w:rStyle w:val="a4"/>
            <w:lang w:val="en-US"/>
          </w:rPr>
          <w:t>ru</w:t>
        </w:r>
        <w:proofErr w:type="spellEnd"/>
        <w:r w:rsidR="008B3FA5" w:rsidRPr="00BB192D">
          <w:rPr>
            <w:rStyle w:val="a4"/>
          </w:rPr>
          <w:t>/</w:t>
        </w:r>
        <w:r w:rsidR="008B3FA5" w:rsidRPr="00BB192D">
          <w:rPr>
            <w:rStyle w:val="a4"/>
            <w:lang w:val="en-US"/>
          </w:rPr>
          <w:t>main</w:t>
        </w:r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html</w:t>
        </w:r>
        <w:r w:rsidR="008B3FA5" w:rsidRPr="00BB192D">
          <w:rPr>
            <w:rStyle w:val="a4"/>
          </w:rPr>
          <w:t>#</w:t>
        </w:r>
        <w:r w:rsidR="008B3FA5" w:rsidRPr="00BB192D">
          <w:rPr>
            <w:rStyle w:val="a4"/>
            <w:lang w:val="en-US"/>
          </w:rPr>
          <w:t>about</w:t>
        </w:r>
      </w:hyperlink>
    </w:p>
    <w:p w:rsidR="009C5EB4" w:rsidRPr="009C5EB4" w:rsidRDefault="009C5EB4" w:rsidP="009C5EB4">
      <w:r w:rsidRPr="009C5EB4">
        <w:t xml:space="preserve">[1] </w:t>
      </w:r>
      <w:r w:rsidR="008B3FA5">
        <w:t xml:space="preserve">статья на википедии посвящённая движку </w:t>
      </w:r>
      <w:r w:rsidR="008B3FA5">
        <w:rPr>
          <w:lang w:val="en-US"/>
        </w:rPr>
        <w:t>love</w:t>
      </w:r>
      <w:r w:rsidR="008B3FA5" w:rsidRPr="008B3FA5">
        <w:t>2</w:t>
      </w:r>
      <w:r w:rsidR="008B3FA5">
        <w:rPr>
          <w:lang w:val="en-US"/>
        </w:rPr>
        <w:t>d</w:t>
      </w:r>
      <w:r w:rsidR="008B3FA5" w:rsidRPr="008B3FA5">
        <w:t xml:space="preserve"> - </w:t>
      </w:r>
      <w:r w:rsidRPr="009C5EB4">
        <w:rPr>
          <w:lang w:val="en-US"/>
        </w:rPr>
        <w:t>https</w:t>
      </w:r>
      <w:r w:rsidRPr="009C5EB4">
        <w:t>://</w:t>
      </w:r>
      <w:proofErr w:type="spellStart"/>
      <w:r w:rsidRPr="009C5EB4">
        <w:rPr>
          <w:lang w:val="en-US"/>
        </w:rPr>
        <w:t>ru</w:t>
      </w:r>
      <w:proofErr w:type="spellEnd"/>
      <w:r w:rsidRPr="009C5EB4">
        <w:t>.</w:t>
      </w:r>
      <w:proofErr w:type="spellStart"/>
      <w:r w:rsidRPr="009C5EB4">
        <w:rPr>
          <w:lang w:val="en-US"/>
        </w:rPr>
        <w:t>wikipedia</w:t>
      </w:r>
      <w:proofErr w:type="spellEnd"/>
      <w:r w:rsidRPr="009C5EB4">
        <w:t>.</w:t>
      </w:r>
      <w:r w:rsidRPr="009C5EB4">
        <w:rPr>
          <w:lang w:val="en-US"/>
        </w:rPr>
        <w:t>org</w:t>
      </w:r>
      <w:r w:rsidRPr="009C5EB4">
        <w:t>/</w:t>
      </w:r>
      <w:r w:rsidRPr="009C5EB4">
        <w:rPr>
          <w:lang w:val="en-US"/>
        </w:rPr>
        <w:t>wiki</w:t>
      </w:r>
      <w:r w:rsidRPr="009C5EB4">
        <w:t>/</w:t>
      </w:r>
      <w:r w:rsidRPr="009C5EB4">
        <w:rPr>
          <w:lang w:val="en-US"/>
        </w:rPr>
        <w:t>L</w:t>
      </w:r>
      <w:r w:rsidRPr="009C5EB4">
        <w:t>%</w:t>
      </w:r>
      <w:r w:rsidRPr="009C5EB4">
        <w:rPr>
          <w:lang w:val="en-US"/>
        </w:rPr>
        <w:t>C</w:t>
      </w:r>
      <w:r w:rsidRPr="009C5EB4">
        <w:t>3%96</w:t>
      </w:r>
      <w:r w:rsidRPr="009C5EB4">
        <w:rPr>
          <w:lang w:val="en-US"/>
        </w:rPr>
        <w:t>VE</w:t>
      </w:r>
    </w:p>
    <w:p w:rsidR="009C5EB4" w:rsidRPr="003C1F62" w:rsidRDefault="009C5EB4" w:rsidP="009C5EB4">
      <w:r w:rsidRPr="009C5EB4">
        <w:t>[2]</w:t>
      </w:r>
      <w:r w:rsidR="003C1F62" w:rsidRPr="003C1F62">
        <w:t xml:space="preserve"> </w:t>
      </w:r>
      <w:r w:rsidR="008B3FA5">
        <w:t xml:space="preserve">статья на википедии посвящённая движку </w:t>
      </w:r>
      <w:proofErr w:type="spellStart"/>
      <w:r w:rsidR="008B3FA5">
        <w:t>годо</w:t>
      </w:r>
      <w:proofErr w:type="spellEnd"/>
      <w:r w:rsidR="008B3FA5">
        <w:t xml:space="preserve"> - </w:t>
      </w:r>
      <w:r w:rsidR="003C1F62" w:rsidRPr="003C1F62">
        <w:rPr>
          <w:lang w:val="en-US"/>
        </w:rPr>
        <w:t>https</w:t>
      </w:r>
      <w:r w:rsidR="003C1F62" w:rsidRPr="003C1F62">
        <w:t>://</w:t>
      </w:r>
      <w:proofErr w:type="spellStart"/>
      <w:r w:rsidR="003C1F62" w:rsidRPr="003C1F62">
        <w:rPr>
          <w:lang w:val="en-US"/>
        </w:rPr>
        <w:t>ru</w:t>
      </w:r>
      <w:proofErr w:type="spellEnd"/>
      <w:r w:rsidR="003C1F62" w:rsidRPr="003C1F62">
        <w:t>.</w:t>
      </w:r>
      <w:proofErr w:type="spellStart"/>
      <w:r w:rsidR="003C1F62" w:rsidRPr="003C1F62">
        <w:rPr>
          <w:lang w:val="en-US"/>
        </w:rPr>
        <w:t>wikipedia</w:t>
      </w:r>
      <w:proofErr w:type="spellEnd"/>
      <w:r w:rsidR="003C1F62" w:rsidRPr="003C1F62">
        <w:t>.</w:t>
      </w:r>
      <w:r w:rsidR="003C1F62" w:rsidRPr="003C1F62">
        <w:rPr>
          <w:lang w:val="en-US"/>
        </w:rPr>
        <w:t>org</w:t>
      </w:r>
      <w:r w:rsidR="003C1F62" w:rsidRPr="003C1F62">
        <w:t>/</w:t>
      </w:r>
      <w:r w:rsidR="003C1F62" w:rsidRPr="003C1F62">
        <w:rPr>
          <w:lang w:val="en-US"/>
        </w:rPr>
        <w:t>wiki</w:t>
      </w:r>
      <w:r w:rsidR="003C1F62" w:rsidRPr="003C1F62">
        <w:t>/</w:t>
      </w:r>
      <w:r w:rsidR="003C1F62" w:rsidRPr="003C1F62">
        <w:rPr>
          <w:lang w:val="en-US"/>
        </w:rPr>
        <w:t>Godot</w:t>
      </w:r>
    </w:p>
    <w:p w:rsidR="009C5EB4" w:rsidRPr="00492F1E" w:rsidRDefault="009C5EB4" w:rsidP="009C5EB4">
      <w:r w:rsidRPr="009C5EB4">
        <w:t>[3]</w:t>
      </w:r>
      <w:r w:rsidR="00492F1E" w:rsidRPr="00492F1E">
        <w:t xml:space="preserve"> </w:t>
      </w:r>
      <w:r w:rsidR="008B3FA5">
        <w:t xml:space="preserve">статья на википедии посвящённая базе данных </w:t>
      </w:r>
      <w:proofErr w:type="spellStart"/>
      <w:r w:rsidR="008B3FA5">
        <w:t>постгре</w:t>
      </w:r>
      <w:proofErr w:type="spellEnd"/>
      <w:r w:rsidR="008B3FA5">
        <w:t xml:space="preserve"> - </w:t>
      </w:r>
      <w:r w:rsidR="00492F1E" w:rsidRPr="00492F1E">
        <w:rPr>
          <w:lang w:val="en-US"/>
        </w:rPr>
        <w:t>https</w:t>
      </w:r>
      <w:r w:rsidR="00492F1E" w:rsidRPr="00492F1E">
        <w:t>://</w:t>
      </w:r>
      <w:proofErr w:type="spellStart"/>
      <w:r w:rsidR="00492F1E" w:rsidRPr="00492F1E">
        <w:rPr>
          <w:lang w:val="en-US"/>
        </w:rPr>
        <w:t>ru</w:t>
      </w:r>
      <w:proofErr w:type="spellEnd"/>
      <w:r w:rsidR="00492F1E" w:rsidRPr="00492F1E">
        <w:t>.</w:t>
      </w:r>
      <w:proofErr w:type="spellStart"/>
      <w:r w:rsidR="00492F1E" w:rsidRPr="00492F1E">
        <w:rPr>
          <w:lang w:val="en-US"/>
        </w:rPr>
        <w:t>wikipedia</w:t>
      </w:r>
      <w:proofErr w:type="spellEnd"/>
      <w:r w:rsidR="00492F1E" w:rsidRPr="00492F1E">
        <w:t>.</w:t>
      </w:r>
      <w:r w:rsidR="00492F1E" w:rsidRPr="00492F1E">
        <w:rPr>
          <w:lang w:val="en-US"/>
        </w:rPr>
        <w:t>org</w:t>
      </w:r>
      <w:r w:rsidR="00492F1E" w:rsidRPr="00492F1E">
        <w:t>/</w:t>
      </w:r>
      <w:r w:rsidR="00492F1E" w:rsidRPr="00492F1E">
        <w:rPr>
          <w:lang w:val="en-US"/>
        </w:rPr>
        <w:t>wiki</w:t>
      </w:r>
      <w:r w:rsidR="00492F1E" w:rsidRPr="00492F1E">
        <w:t>/</w:t>
      </w:r>
      <w:r w:rsidR="00492F1E" w:rsidRPr="00492F1E">
        <w:rPr>
          <w:lang w:val="en-US"/>
        </w:rPr>
        <w:t>PostgreSQL</w:t>
      </w:r>
    </w:p>
    <w:p w:rsidR="009C5EB4" w:rsidRPr="009C5EB4" w:rsidRDefault="009C5EB4" w:rsidP="009C5EB4">
      <w:r w:rsidRPr="009C5EB4">
        <w:t>[4]</w:t>
      </w:r>
    </w:p>
    <w:p w:rsidR="009C5EB4" w:rsidRPr="009C5EB4" w:rsidRDefault="009C5EB4" w:rsidP="009C5EB4">
      <w:r w:rsidRPr="009C5EB4">
        <w:t>[5]</w:t>
      </w:r>
    </w:p>
    <w:p w:rsidR="009C5EB4" w:rsidRPr="009C5EB4" w:rsidRDefault="009C5EB4" w:rsidP="009C5EB4">
      <w:r w:rsidRPr="009C5EB4">
        <w:t>[6]</w:t>
      </w:r>
    </w:p>
    <w:p w:rsidR="009C5EB4" w:rsidRPr="009C5EB4" w:rsidRDefault="009C5EB4" w:rsidP="009C5EB4">
      <w:r w:rsidRPr="009C5EB4">
        <w:t>[7]</w:t>
      </w:r>
    </w:p>
    <w:p w:rsidR="009C5EB4" w:rsidRPr="009C5EB4" w:rsidRDefault="009C5EB4" w:rsidP="009C5EB4">
      <w:r w:rsidRPr="009C5EB4">
        <w:t>[8]</w:t>
      </w:r>
    </w:p>
    <w:p w:rsidR="009C5EB4" w:rsidRPr="009C5EB4" w:rsidRDefault="009C5EB4" w:rsidP="009C5EB4">
      <w:r w:rsidRPr="009C5EB4">
        <w:t>[9]</w:t>
      </w:r>
    </w:p>
    <w:p w:rsidR="009C5EB4" w:rsidRPr="009C5EB4" w:rsidRDefault="009C5EB4" w:rsidP="009C5EB4">
      <w:r w:rsidRPr="009C5EB4">
        <w:t>[10]</w:t>
      </w:r>
    </w:p>
    <w:p w:rsidR="00674E23" w:rsidRDefault="00674E23"/>
    <w:sectPr w:rsidR="00674E23" w:rsidSect="00F26AB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3671" w:rsidRDefault="00473671" w:rsidP="00F26AB3">
      <w:pPr>
        <w:spacing w:after="0" w:line="240" w:lineRule="auto"/>
      </w:pPr>
      <w:r>
        <w:separator/>
      </w:r>
    </w:p>
  </w:endnote>
  <w:endnote w:type="continuationSeparator" w:id="0">
    <w:p w:rsidR="00473671" w:rsidRDefault="00473671" w:rsidP="00F2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082490"/>
      <w:docPartObj>
        <w:docPartGallery w:val="Page Numbers (Bottom of Page)"/>
        <w:docPartUnique/>
      </w:docPartObj>
    </w:sdtPr>
    <w:sdtEndPr/>
    <w:sdtContent>
      <w:p w:rsidR="00F26AB3" w:rsidRDefault="00F26AB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26AB3" w:rsidRDefault="00F26A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3671" w:rsidRDefault="00473671" w:rsidP="00F26AB3">
      <w:pPr>
        <w:spacing w:after="0" w:line="240" w:lineRule="auto"/>
      </w:pPr>
      <w:r>
        <w:separator/>
      </w:r>
    </w:p>
  </w:footnote>
  <w:footnote w:type="continuationSeparator" w:id="0">
    <w:p w:rsidR="00473671" w:rsidRDefault="00473671" w:rsidP="00F26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968AF"/>
    <w:multiLevelType w:val="hybridMultilevel"/>
    <w:tmpl w:val="81A28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17803"/>
    <w:multiLevelType w:val="hybridMultilevel"/>
    <w:tmpl w:val="9FF05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30"/>
    <w:rsid w:val="000A79D8"/>
    <w:rsid w:val="001B65A3"/>
    <w:rsid w:val="001F0F8E"/>
    <w:rsid w:val="0034616D"/>
    <w:rsid w:val="003C1F62"/>
    <w:rsid w:val="003F4907"/>
    <w:rsid w:val="004077FB"/>
    <w:rsid w:val="00473671"/>
    <w:rsid w:val="00492F1E"/>
    <w:rsid w:val="004F358A"/>
    <w:rsid w:val="00572E38"/>
    <w:rsid w:val="005914C2"/>
    <w:rsid w:val="00674E23"/>
    <w:rsid w:val="007A55A8"/>
    <w:rsid w:val="00837A8D"/>
    <w:rsid w:val="008B3FA5"/>
    <w:rsid w:val="008D1222"/>
    <w:rsid w:val="009C29E5"/>
    <w:rsid w:val="009C5EB4"/>
    <w:rsid w:val="009D3743"/>
    <w:rsid w:val="00B95ADF"/>
    <w:rsid w:val="00C41F67"/>
    <w:rsid w:val="00D62139"/>
    <w:rsid w:val="00E332AF"/>
    <w:rsid w:val="00ED2530"/>
    <w:rsid w:val="00F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E201B"/>
  <w15:chartTrackingRefBased/>
  <w15:docId w15:val="{998D92AD-C773-4139-A207-CFCC119A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EB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5EB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EB4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6A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6AB3"/>
    <w:pPr>
      <w:spacing w:after="100" w:line="360" w:lineRule="auto"/>
      <w:ind w:firstLine="709"/>
      <w:jc w:val="both"/>
    </w:pPr>
    <w:rPr>
      <w:rFonts w:eastAsiaTheme="minorEastAsia" w:cs="Times New Roman"/>
      <w:sz w:val="28"/>
      <w:szCs w:val="28"/>
      <w:lang w:val="en-US" w:eastAsia="ru-RU"/>
    </w:rPr>
  </w:style>
  <w:style w:type="character" w:styleId="a4">
    <w:name w:val="Hyperlink"/>
    <w:basedOn w:val="a0"/>
    <w:uiPriority w:val="99"/>
    <w:unhideWhenUsed/>
    <w:rsid w:val="00F26AB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6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6AB3"/>
  </w:style>
  <w:style w:type="paragraph" w:styleId="a7">
    <w:name w:val="footer"/>
    <w:basedOn w:val="a"/>
    <w:link w:val="a8"/>
    <w:uiPriority w:val="99"/>
    <w:unhideWhenUsed/>
    <w:rsid w:val="00F26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6AB3"/>
  </w:style>
  <w:style w:type="paragraph" w:styleId="a9">
    <w:name w:val="List Paragraph"/>
    <w:basedOn w:val="a"/>
    <w:uiPriority w:val="34"/>
    <w:qFormat/>
    <w:rsid w:val="009C5EB4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9C5EB4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4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ua.org.ru/ma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74747-6F62-4069-9A9A-7801B998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2023-10-04T03:54:00Z</dcterms:created>
  <dcterms:modified xsi:type="dcterms:W3CDTF">2023-10-11T07:20:00Z</dcterms:modified>
</cp:coreProperties>
</file>