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elele-story-forge"/>
    <w:p>
      <w:pPr>
        <w:pStyle w:val="Heading1"/>
      </w:pPr>
      <w:r>
        <w:t xml:space="preserve">WELELE STORY FORGE</w:t>
      </w:r>
    </w:p>
    <w:bookmarkStart w:id="10" w:name="ai-skills-architecture-v0.1"/>
    <w:p>
      <w:pPr>
        <w:pStyle w:val="Heading2"/>
      </w:pPr>
      <w:r>
        <w:t xml:space="preserve">AI Skills Architecture v0.1</w:t>
      </w:r>
    </w:p>
    <w:bookmarkStart w:id="9" w:name="product-definition"/>
    <w:p>
      <w:pPr>
        <w:pStyle w:val="Heading3"/>
      </w:pPr>
      <w:r>
        <w:t xml:space="preserve">1. Product Definition</w:t>
      </w:r>
    </w:p>
    <w:p>
      <w:pPr>
        <w:pStyle w:val="FirstParagraph"/>
      </w:pPr>
      <w:r>
        <w:rPr>
          <w:b/>
          <w:bCs/>
        </w:rPr>
        <w:t xml:space="preserve">Welele Story Forge</w:t>
      </w:r>
      <w:r>
        <w:t xml:space="preserve"> </w:t>
      </w:r>
      <w:r>
        <w:t xml:space="preserve">is an AI-assisted narrative development engine that takes a raw story concept and systematically develops it into a</w:t>
      </w:r>
      <w:r>
        <w:t xml:space="preserve"> </w:t>
      </w:r>
      <w:r>
        <w:rPr>
          <w:b/>
          <w:bCs/>
        </w:rPr>
        <w:t xml:space="preserve">Forge Complete Story Package</w:t>
      </w:r>
      <w:r>
        <w:t xml:space="preserve">.</w:t>
      </w:r>
    </w:p>
    <w:p>
      <w:pPr>
        <w:pStyle w:val="BodyText"/>
      </w:pPr>
      <w:r>
        <w:t xml:space="preserve">It does not guarantee artistic brilliance.</w:t>
      </w:r>
    </w:p>
    <w:p>
      <w:pPr>
        <w:pStyle w:val="BodyText"/>
      </w:pPr>
      <w:r>
        <w:t xml:space="preserve">It guarantees a disciplined process for resolving the narrative, structural and production dependencies required to move a story into production.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7" w:name="core-architecture"/>
    <w:p>
      <w:pPr>
        <w:pStyle w:val="Heading1"/>
      </w:pPr>
      <w:r>
        <w:t xml:space="preserve">2. Core Architecture</w:t>
      </w:r>
    </w:p>
    <w:p>
      <w:pPr>
        <w:pStyle w:val="FirstParagraph"/>
      </w:pPr>
      <w:r>
        <w:t xml:space="preserve">The Forge consists of five layers:</w:t>
      </w:r>
    </w:p>
    <w:bookmarkStart w:id="12" w:name="a.-story-state"/>
    <w:p>
      <w:pPr>
        <w:pStyle w:val="Heading3"/>
      </w:pPr>
      <w:r>
        <w:t xml:space="preserve">A. Story State</w:t>
      </w:r>
    </w:p>
    <w:p>
      <w:pPr>
        <w:pStyle w:val="FirstParagraph"/>
      </w:pPr>
      <w:r>
        <w:t xml:space="preserve">The current machine-readable representation of the story.</w:t>
      </w:r>
    </w:p>
    <w:bookmarkEnd w:id="12"/>
    <w:bookmarkStart w:id="13" w:name="b.-ai-skills"/>
    <w:p>
      <w:pPr>
        <w:pStyle w:val="Heading3"/>
      </w:pPr>
      <w:r>
        <w:t xml:space="preserve">B. AI Skills</w:t>
      </w:r>
    </w:p>
    <w:p>
      <w:pPr>
        <w:pStyle w:val="FirstParagraph"/>
      </w:pPr>
      <w:r>
        <w:t xml:space="preserve">Specialised capabilities that interrogate, analyse, construct or validate the story.</w:t>
      </w:r>
    </w:p>
    <w:bookmarkEnd w:id="13"/>
    <w:bookmarkStart w:id="14" w:name="c.-forge-orchestrator"/>
    <w:p>
      <w:pPr>
        <w:pStyle w:val="Heading3"/>
      </w:pPr>
      <w:r>
        <w:t xml:space="preserve">C. Forge Orchestrator</w:t>
      </w:r>
    </w:p>
    <w:p>
      <w:pPr>
        <w:pStyle w:val="FirstParagraph"/>
      </w:pPr>
      <w:r>
        <w:t xml:space="preserve">Determines what the story needs next and activates the appropriate skill.</w:t>
      </w:r>
    </w:p>
    <w:bookmarkEnd w:id="14"/>
    <w:bookmarkStart w:id="15" w:name="d.-forge-judge"/>
    <w:p>
      <w:pPr>
        <w:pStyle w:val="Heading3"/>
      </w:pPr>
      <w:r>
        <w:t xml:space="preserve">D. Forge Judge</w:t>
      </w:r>
    </w:p>
    <w:p>
      <w:pPr>
        <w:pStyle w:val="FirstParagraph"/>
      </w:pPr>
      <w:r>
        <w:t xml:space="preserve">Continuously tests the story for unresolved dependencies, contradictions and weaknesses.</w:t>
      </w:r>
    </w:p>
    <w:bookmarkEnd w:id="15"/>
    <w:bookmarkStart w:id="16" w:name="e.-story-package"/>
    <w:p>
      <w:pPr>
        <w:pStyle w:val="Heading3"/>
      </w:pPr>
      <w:r>
        <w:t xml:space="preserve">E. Story Package</w:t>
      </w:r>
    </w:p>
    <w:p>
      <w:pPr>
        <w:pStyle w:val="FirstParagraph"/>
      </w:pPr>
      <w:r>
        <w:t xml:space="preserve">The production-ready output generated from the resolved Story State.</w:t>
      </w:r>
    </w:p>
    <w:p>
      <w:pPr>
        <w:pStyle w:val="SourceCode"/>
      </w:pPr>
      <w:r>
        <w:rPr>
          <w:rStyle w:val="VerbatimChar"/>
        </w:rPr>
        <w:t xml:space="preserve">RAW STORY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STORY STATE      │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FORGE ORCHESTRATOR  │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selects skill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AI SKILL       │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asks / analyses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CREATOR ANSWER    │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UPDATE STATE      │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FORGE JUDGE     │</w:t>
      </w:r>
      <w:r>
        <w:br/>
      </w:r>
      <w:r>
        <w:rPr>
          <w:rStyle w:val="VerbatimChar"/>
        </w:rPr>
        <w:t xml:space="preserve"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unresolved?</w:t>
      </w:r>
      <w:r>
        <w:br/>
      </w:r>
      <w:r>
        <w:rPr>
          <w:rStyle w:val="VerbatimChar"/>
        </w:rPr>
        <w:t xml:space="preserve">      /        \</w:t>
      </w:r>
      <w:r>
        <w:br/>
      </w:r>
      <w:r>
        <w:rPr>
          <w:rStyle w:val="VerbatimChar"/>
        </w:rPr>
        <w:t xml:space="preserve">    YES         NO</w:t>
      </w:r>
      <w:r>
        <w:br/>
      </w:r>
      <w:r>
        <w:rPr>
          <w:rStyle w:val="VerbatimChar"/>
        </w:rPr>
        <w:t xml:space="preserve">     │           │</w:t>
      </w:r>
      <w:r>
        <w:br/>
      </w:r>
      <w:r>
        <w:rPr>
          <w:rStyle w:val="VerbatimChar"/>
        </w:rPr>
        <w:t xml:space="preserve">     └───→ next  ▼</w:t>
      </w:r>
      <w:r>
        <w:br/>
      </w:r>
      <w:r>
        <w:rPr>
          <w:rStyle w:val="VerbatimChar"/>
        </w:rPr>
        <w:t xml:space="preserve">             FORGE COMPLETE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story-state"/>
    <w:p>
      <w:pPr>
        <w:pStyle w:val="Heading1"/>
      </w:pPr>
      <w:r>
        <w:t xml:space="preserve">3. Story State</w:t>
      </w:r>
    </w:p>
    <w:p>
      <w:pPr>
        <w:pStyle w:val="FirstParagraph"/>
      </w:pPr>
      <w:r>
        <w:t xml:space="preserve">The Forge must maintain a canonical Story State.</w:t>
      </w:r>
    </w:p>
    <w:p>
      <w:pPr>
        <w:pStyle w:val="BodyText"/>
      </w:pPr>
      <w:r>
        <w:t xml:space="preserve">At minimum:</w:t>
      </w:r>
    </w:p>
    <w:bookmarkStart w:id="18" w:name="story"/>
    <w:p>
      <w:pPr>
        <w:pStyle w:val="Heading3"/>
      </w:pPr>
      <w:r>
        <w:t xml:space="preserve">Story</w:t>
      </w:r>
    </w:p>
    <w:p>
      <w:pPr>
        <w:pStyle w:val="Compact"/>
        <w:numPr>
          <w:ilvl w:val="0"/>
          <w:numId w:val="1001"/>
        </w:numPr>
      </w:pPr>
      <w:r>
        <w:t xml:space="preserve">premise</w:t>
      </w:r>
    </w:p>
    <w:p>
      <w:pPr>
        <w:pStyle w:val="Compact"/>
        <w:numPr>
          <w:ilvl w:val="0"/>
          <w:numId w:val="1001"/>
        </w:numPr>
      </w:pPr>
      <w:r>
        <w:t xml:space="preserve">genre</w:t>
      </w:r>
    </w:p>
    <w:p>
      <w:pPr>
        <w:pStyle w:val="Compact"/>
        <w:numPr>
          <w:ilvl w:val="0"/>
          <w:numId w:val="1001"/>
        </w:numPr>
      </w:pPr>
      <w:r>
        <w:t xml:space="preserve">tone</w:t>
      </w:r>
    </w:p>
    <w:p>
      <w:pPr>
        <w:pStyle w:val="Compact"/>
        <w:numPr>
          <w:ilvl w:val="0"/>
          <w:numId w:val="1001"/>
        </w:numPr>
      </w:pPr>
      <w:r>
        <w:t xml:space="preserve">theme</w:t>
      </w:r>
    </w:p>
    <w:p>
      <w:pPr>
        <w:pStyle w:val="Compact"/>
        <w:numPr>
          <w:ilvl w:val="0"/>
          <w:numId w:val="1001"/>
        </w:numPr>
      </w:pPr>
      <w:r>
        <w:t xml:space="preserve">dramatic question</w:t>
      </w:r>
    </w:p>
    <w:p>
      <w:pPr>
        <w:pStyle w:val="Compact"/>
        <w:numPr>
          <w:ilvl w:val="0"/>
          <w:numId w:val="1001"/>
        </w:numPr>
      </w:pPr>
      <w:r>
        <w:t xml:space="preserve">stakes</w:t>
      </w:r>
    </w:p>
    <w:p>
      <w:pPr>
        <w:pStyle w:val="Compact"/>
        <w:numPr>
          <w:ilvl w:val="0"/>
          <w:numId w:val="1001"/>
        </w:numPr>
      </w:pPr>
      <w:r>
        <w:t xml:space="preserve">conflict</w:t>
      </w:r>
    </w:p>
    <w:p>
      <w:pPr>
        <w:pStyle w:val="Compact"/>
        <w:numPr>
          <w:ilvl w:val="0"/>
          <w:numId w:val="1001"/>
        </w:numPr>
      </w:pPr>
      <w:r>
        <w:t xml:space="preserve">ending strategy</w:t>
      </w:r>
    </w:p>
    <w:bookmarkEnd w:id="18"/>
    <w:bookmarkStart w:id="19" w:name="characters"/>
    <w:p>
      <w:pPr>
        <w:pStyle w:val="Heading3"/>
      </w:pPr>
      <w:r>
        <w:t xml:space="preserve">Characters</w:t>
      </w:r>
    </w:p>
    <w:p>
      <w:pPr>
        <w:pStyle w:val="Compact"/>
        <w:numPr>
          <w:ilvl w:val="0"/>
          <w:numId w:val="1002"/>
        </w:numPr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wants</w:t>
      </w:r>
    </w:p>
    <w:p>
      <w:pPr>
        <w:pStyle w:val="Compact"/>
        <w:numPr>
          <w:ilvl w:val="0"/>
          <w:numId w:val="1002"/>
        </w:numPr>
      </w:pPr>
      <w:r>
        <w:t xml:space="preserve">needs</w:t>
      </w:r>
    </w:p>
    <w:p>
      <w:pPr>
        <w:pStyle w:val="Compact"/>
        <w:numPr>
          <w:ilvl w:val="0"/>
          <w:numId w:val="1002"/>
        </w:numPr>
      </w:pPr>
      <w:r>
        <w:t xml:space="preserve">fears</w:t>
      </w:r>
    </w:p>
    <w:p>
      <w:pPr>
        <w:pStyle w:val="Compact"/>
        <w:numPr>
          <w:ilvl w:val="0"/>
          <w:numId w:val="1002"/>
        </w:numPr>
      </w:pPr>
      <w:r>
        <w:t xml:space="preserve">wounds</w:t>
      </w:r>
    </w:p>
    <w:p>
      <w:pPr>
        <w:pStyle w:val="Compact"/>
        <w:numPr>
          <w:ilvl w:val="0"/>
          <w:numId w:val="1002"/>
        </w:numPr>
      </w:pPr>
      <w:r>
        <w:t xml:space="preserve">motivations</w:t>
      </w:r>
    </w:p>
    <w:p>
      <w:pPr>
        <w:pStyle w:val="Compact"/>
        <w:numPr>
          <w:ilvl w:val="0"/>
          <w:numId w:val="1002"/>
        </w:numPr>
      </w:pPr>
      <w:r>
        <w:t xml:space="preserve">relationships</w:t>
      </w:r>
    </w:p>
    <w:p>
      <w:pPr>
        <w:pStyle w:val="Compact"/>
        <w:numPr>
          <w:ilvl w:val="0"/>
          <w:numId w:val="1002"/>
        </w:numPr>
      </w:pPr>
      <w:r>
        <w:t xml:space="preserve">secrets</w:t>
      </w:r>
    </w:p>
    <w:p>
      <w:pPr>
        <w:pStyle w:val="Compact"/>
        <w:numPr>
          <w:ilvl w:val="0"/>
          <w:numId w:val="1002"/>
        </w:numPr>
      </w:pPr>
      <w:r>
        <w:t xml:space="preserve">knowledge</w:t>
      </w:r>
    </w:p>
    <w:p>
      <w:pPr>
        <w:pStyle w:val="Compact"/>
        <w:numPr>
          <w:ilvl w:val="0"/>
          <w:numId w:val="1002"/>
        </w:numPr>
      </w:pPr>
      <w:r>
        <w:t xml:space="preserve">agency</w:t>
      </w:r>
    </w:p>
    <w:p>
      <w:pPr>
        <w:pStyle w:val="Compact"/>
        <w:numPr>
          <w:ilvl w:val="0"/>
          <w:numId w:val="1002"/>
        </w:numPr>
      </w:pPr>
      <w:r>
        <w:t xml:space="preserve">arc</w:t>
      </w:r>
    </w:p>
    <w:bookmarkEnd w:id="19"/>
    <w:bookmarkStart w:id="20" w:name="world"/>
    <w:p>
      <w:pPr>
        <w:pStyle w:val="Heading3"/>
      </w:pPr>
      <w:r>
        <w:t xml:space="preserve">World</w:t>
      </w:r>
    </w:p>
    <w:p>
      <w:pPr>
        <w:pStyle w:val="Compact"/>
        <w:numPr>
          <w:ilvl w:val="0"/>
          <w:numId w:val="1003"/>
        </w:numPr>
      </w:pPr>
      <w:r>
        <w:t xml:space="preserve">locations</w:t>
      </w:r>
    </w:p>
    <w:p>
      <w:pPr>
        <w:pStyle w:val="Compact"/>
        <w:numPr>
          <w:ilvl w:val="0"/>
          <w:numId w:val="1003"/>
        </w:numPr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social context</w:t>
      </w:r>
    </w:p>
    <w:p>
      <w:pPr>
        <w:pStyle w:val="Compact"/>
        <w:numPr>
          <w:ilvl w:val="0"/>
          <w:numId w:val="1003"/>
        </w:numPr>
      </w:pPr>
      <w:r>
        <w:t xml:space="preserve">organisations</w:t>
      </w:r>
    </w:p>
    <w:p>
      <w:pPr>
        <w:pStyle w:val="Compact"/>
        <w:numPr>
          <w:ilvl w:val="0"/>
          <w:numId w:val="1003"/>
        </w:numPr>
      </w:pPr>
      <w:r>
        <w:t xml:space="preserve">objects</w:t>
      </w:r>
    </w:p>
    <w:p>
      <w:pPr>
        <w:pStyle w:val="Compact"/>
        <w:numPr>
          <w:ilvl w:val="0"/>
          <w:numId w:val="1003"/>
        </w:numPr>
      </w:pPr>
      <w:r>
        <w:t xml:space="preserve">supernatural/technological rules</w:t>
      </w:r>
    </w:p>
    <w:bookmarkEnd w:id="20"/>
    <w:bookmarkStart w:id="21" w:name="time"/>
    <w:p>
      <w:pPr>
        <w:pStyle w:val="Heading3"/>
      </w:pPr>
      <w:r>
        <w:t xml:space="preserve">Time</w:t>
      </w:r>
    </w:p>
    <w:p>
      <w:pPr>
        <w:pStyle w:val="Compact"/>
        <w:numPr>
          <w:ilvl w:val="0"/>
          <w:numId w:val="1004"/>
        </w:numPr>
      </w:pPr>
      <w:r>
        <w:t xml:space="preserve">dates</w:t>
      </w:r>
    </w:p>
    <w:p>
      <w:pPr>
        <w:pStyle w:val="Compact"/>
        <w:numPr>
          <w:ilvl w:val="0"/>
          <w:numId w:val="1004"/>
        </w:numPr>
      </w:pPr>
      <w:r>
        <w:t xml:space="preserve">ages</w:t>
      </w:r>
    </w:p>
    <w:p>
      <w:pPr>
        <w:pStyle w:val="Compact"/>
        <w:numPr>
          <w:ilvl w:val="0"/>
          <w:numId w:val="1004"/>
        </w:numPr>
      </w:pPr>
      <w:r>
        <w:t xml:space="preserve">elapsed time</w:t>
      </w:r>
    </w:p>
    <w:p>
      <w:pPr>
        <w:pStyle w:val="Compact"/>
        <w:numPr>
          <w:ilvl w:val="0"/>
          <w:numId w:val="1004"/>
        </w:numPr>
      </w:pPr>
      <w:r>
        <w:t xml:space="preserve">sequence</w:t>
      </w:r>
    </w:p>
    <w:p>
      <w:pPr>
        <w:pStyle w:val="Compact"/>
        <w:numPr>
          <w:ilvl w:val="0"/>
          <w:numId w:val="1004"/>
        </w:numPr>
      </w:pPr>
      <w:r>
        <w:t xml:space="preserve">time jumps</w:t>
      </w:r>
    </w:p>
    <w:p>
      <w:pPr>
        <w:pStyle w:val="Compact"/>
        <w:numPr>
          <w:ilvl w:val="0"/>
          <w:numId w:val="1004"/>
        </w:numPr>
      </w:pPr>
      <w:r>
        <w:t xml:space="preserve">temporal dependencies</w:t>
      </w:r>
    </w:p>
    <w:bookmarkEnd w:id="21"/>
    <w:bookmarkStart w:id="22" w:name="knowledge"/>
    <w:p>
      <w:pPr>
        <w:pStyle w:val="Heading3"/>
      </w:pPr>
      <w:r>
        <w:t xml:space="preserve">Knowledge</w:t>
      </w:r>
    </w:p>
    <w:p>
      <w:pPr>
        <w:pStyle w:val="Compact"/>
        <w:numPr>
          <w:ilvl w:val="0"/>
          <w:numId w:val="1005"/>
        </w:numPr>
      </w:pPr>
      <w:r>
        <w:t xml:space="preserve">what each character knows</w:t>
      </w:r>
    </w:p>
    <w:p>
      <w:pPr>
        <w:pStyle w:val="Compact"/>
        <w:numPr>
          <w:ilvl w:val="0"/>
          <w:numId w:val="1005"/>
        </w:numPr>
      </w:pPr>
      <w:r>
        <w:t xml:space="preserve">when they learned it</w:t>
      </w:r>
    </w:p>
    <w:p>
      <w:pPr>
        <w:pStyle w:val="Compact"/>
        <w:numPr>
          <w:ilvl w:val="0"/>
          <w:numId w:val="1005"/>
        </w:numPr>
      </w:pPr>
      <w:r>
        <w:t xml:space="preserve">how they learned it</w:t>
      </w:r>
    </w:p>
    <w:p>
      <w:pPr>
        <w:pStyle w:val="Compact"/>
        <w:numPr>
          <w:ilvl w:val="0"/>
          <w:numId w:val="1005"/>
        </w:numPr>
      </w:pPr>
      <w:r>
        <w:t xml:space="preserve">what they believe incorrectly</w:t>
      </w:r>
    </w:p>
    <w:bookmarkEnd w:id="22"/>
    <w:bookmarkStart w:id="23" w:name="causality"/>
    <w:p>
      <w:pPr>
        <w:pStyle w:val="Heading3"/>
      </w:pPr>
      <w:r>
        <w:t xml:space="preserve">Causality</w:t>
      </w:r>
    </w:p>
    <w:p>
      <w:pPr>
        <w:pStyle w:val="Compact"/>
        <w:numPr>
          <w:ilvl w:val="0"/>
          <w:numId w:val="1006"/>
        </w:numPr>
      </w:pPr>
      <w:r>
        <w:t xml:space="preserve">event</w:t>
      </w:r>
    </w:p>
    <w:p>
      <w:pPr>
        <w:pStyle w:val="Compact"/>
        <w:numPr>
          <w:ilvl w:val="0"/>
          <w:numId w:val="1006"/>
        </w:numPr>
      </w:pPr>
      <w:r>
        <w:t xml:space="preserve">cause</w:t>
      </w:r>
    </w:p>
    <w:p>
      <w:pPr>
        <w:pStyle w:val="Compact"/>
        <w:numPr>
          <w:ilvl w:val="0"/>
          <w:numId w:val="1006"/>
        </w:numPr>
      </w:pPr>
      <w:r>
        <w:t xml:space="preserve">consequence</w:t>
      </w:r>
    </w:p>
    <w:p>
      <w:pPr>
        <w:pStyle w:val="Compact"/>
        <w:numPr>
          <w:ilvl w:val="0"/>
          <w:numId w:val="1006"/>
        </w:numPr>
      </w:pPr>
      <w:r>
        <w:t xml:space="preserve">resulting state</w:t>
      </w:r>
    </w:p>
    <w:bookmarkEnd w:id="23"/>
    <w:bookmarkStart w:id="24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07"/>
        </w:numPr>
      </w:pPr>
      <w:r>
        <w:t xml:space="preserve">season</w:t>
      </w:r>
    </w:p>
    <w:p>
      <w:pPr>
        <w:pStyle w:val="Compact"/>
        <w:numPr>
          <w:ilvl w:val="0"/>
          <w:numId w:val="1007"/>
        </w:numPr>
      </w:pPr>
      <w:r>
        <w:t xml:space="preserve">episodes</w:t>
      </w:r>
    </w:p>
    <w:p>
      <w:pPr>
        <w:pStyle w:val="Compact"/>
        <w:numPr>
          <w:ilvl w:val="0"/>
          <w:numId w:val="1007"/>
        </w:numPr>
      </w:pPr>
      <w:r>
        <w:t xml:space="preserve">sequences</w:t>
      </w:r>
    </w:p>
    <w:p>
      <w:pPr>
        <w:pStyle w:val="Compact"/>
        <w:numPr>
          <w:ilvl w:val="0"/>
          <w:numId w:val="1007"/>
        </w:numPr>
      </w:pPr>
      <w:r>
        <w:t xml:space="preserve">scenes</w:t>
      </w:r>
    </w:p>
    <w:p>
      <w:pPr>
        <w:pStyle w:val="Compact"/>
        <w:numPr>
          <w:ilvl w:val="0"/>
          <w:numId w:val="1007"/>
        </w:numPr>
      </w:pPr>
      <w:r>
        <w:t xml:space="preserve">beats</w:t>
      </w:r>
    </w:p>
    <w:bookmarkEnd w:id="24"/>
    <w:bookmarkStart w:id="25" w:name="production"/>
    <w:p>
      <w:pPr>
        <w:pStyle w:val="Heading3"/>
      </w:pPr>
      <w:r>
        <w:t xml:space="preserve">Production</w:t>
      </w:r>
    </w:p>
    <w:p>
      <w:pPr>
        <w:pStyle w:val="Compact"/>
        <w:numPr>
          <w:ilvl w:val="0"/>
          <w:numId w:val="1008"/>
        </w:numPr>
      </w:pPr>
      <w:r>
        <w:t xml:space="preserve">cast</w:t>
      </w:r>
    </w:p>
    <w:p>
      <w:pPr>
        <w:pStyle w:val="Compact"/>
        <w:numPr>
          <w:ilvl w:val="0"/>
          <w:numId w:val="1008"/>
        </w:numPr>
      </w:pPr>
      <w:r>
        <w:t xml:space="preserve">locations</w:t>
      </w:r>
    </w:p>
    <w:p>
      <w:pPr>
        <w:pStyle w:val="Compact"/>
        <w:numPr>
          <w:ilvl w:val="0"/>
          <w:numId w:val="1008"/>
        </w:numPr>
      </w:pPr>
      <w:r>
        <w:t xml:space="preserve">props</w:t>
      </w:r>
    </w:p>
    <w:p>
      <w:pPr>
        <w:pStyle w:val="Compact"/>
        <w:numPr>
          <w:ilvl w:val="0"/>
          <w:numId w:val="1008"/>
        </w:numPr>
      </w:pPr>
      <w:r>
        <w:t xml:space="preserve">wardrobe</w:t>
      </w:r>
    </w:p>
    <w:p>
      <w:pPr>
        <w:pStyle w:val="Compact"/>
        <w:numPr>
          <w:ilvl w:val="0"/>
          <w:numId w:val="1008"/>
        </w:numPr>
      </w:pPr>
      <w:r>
        <w:t xml:space="preserve">vehicles</w:t>
      </w:r>
    </w:p>
    <w:p>
      <w:pPr>
        <w:pStyle w:val="Compact"/>
        <w:numPr>
          <w:ilvl w:val="0"/>
          <w:numId w:val="1008"/>
        </w:numPr>
      </w:pPr>
      <w:r>
        <w:t xml:space="preserve">VFX/SFX</w:t>
      </w:r>
    </w:p>
    <w:p>
      <w:pPr>
        <w:pStyle w:val="Compact"/>
        <w:numPr>
          <w:ilvl w:val="0"/>
          <w:numId w:val="1008"/>
        </w:numPr>
      </w:pPr>
      <w:r>
        <w:t xml:space="preserve">audio</w:t>
      </w:r>
    </w:p>
    <w:p>
      <w:pPr>
        <w:pStyle w:val="Compact"/>
        <w:numPr>
          <w:ilvl w:val="0"/>
          <w:numId w:val="1008"/>
        </w:numPr>
      </w:pPr>
      <w:r>
        <w:t xml:space="preserve">music</w:t>
      </w:r>
    </w:p>
    <w:p>
      <w:pPr>
        <w:pStyle w:val="Compact"/>
        <w:numPr>
          <w:ilvl w:val="0"/>
          <w:numId w:val="1008"/>
        </w:numPr>
      </w:pPr>
      <w:r>
        <w:t xml:space="preserve">shot requirements</w:t>
      </w:r>
    </w:p>
    <w:bookmarkEnd w:id="25"/>
    <w:bookmarkStart w:id="26" w:name="ip-canon"/>
    <w:p>
      <w:pPr>
        <w:pStyle w:val="Heading3"/>
      </w:pPr>
      <w:r>
        <w:t xml:space="preserve">IP / Canon</w:t>
      </w:r>
    </w:p>
    <w:p>
      <w:pPr>
        <w:pStyle w:val="Compact"/>
        <w:numPr>
          <w:ilvl w:val="0"/>
          <w:numId w:val="1009"/>
        </w:numPr>
      </w:pPr>
      <w:r>
        <w:t xml:space="preserve">ownership</w:t>
      </w:r>
    </w:p>
    <w:p>
      <w:pPr>
        <w:pStyle w:val="Compact"/>
        <w:numPr>
          <w:ilvl w:val="0"/>
          <w:numId w:val="1009"/>
        </w:numPr>
      </w:pPr>
      <w:r>
        <w:t xml:space="preserve">contributors</w:t>
      </w:r>
    </w:p>
    <w:p>
      <w:pPr>
        <w:pStyle w:val="Compact"/>
        <w:numPr>
          <w:ilvl w:val="0"/>
          <w:numId w:val="1009"/>
        </w:numPr>
      </w:pPr>
      <w:r>
        <w:t xml:space="preserve">canonical elements</w:t>
      </w:r>
    </w:p>
    <w:p>
      <w:pPr>
        <w:pStyle w:val="Compact"/>
        <w:numPr>
          <w:ilvl w:val="0"/>
          <w:numId w:val="1009"/>
        </w:numPr>
      </w:pPr>
      <w:r>
        <w:t xml:space="preserve">versions</w:t>
      </w:r>
    </w:p>
    <w:p>
      <w:pPr>
        <w:pStyle w:val="Compact"/>
        <w:numPr>
          <w:ilvl w:val="0"/>
          <w:numId w:val="1009"/>
        </w:numPr>
      </w:pPr>
      <w:r>
        <w:t xml:space="preserve">rights</w:t>
      </w:r>
    </w:p>
    <w:p>
      <w:pPr>
        <w:pStyle w:val="Compact"/>
        <w:numPr>
          <w:ilvl w:val="0"/>
          <w:numId w:val="1009"/>
        </w:numPr>
      </w:pPr>
      <w:r>
        <w:t xml:space="preserve">shared-world relationships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i-skill-model"/>
    <w:p>
      <w:pPr>
        <w:pStyle w:val="Heading1"/>
      </w:pPr>
      <w:r>
        <w:t xml:space="preserve">4. AI Skill Model</w:t>
      </w:r>
    </w:p>
    <w:p>
      <w:pPr>
        <w:pStyle w:val="FirstParagraph"/>
      </w:pPr>
      <w:r>
        <w:t xml:space="preserve">Every AI Skill must have:</w:t>
      </w:r>
    </w:p>
    <w:p>
      <w:pPr>
        <w:pStyle w:val="BodyText"/>
      </w:pPr>
      <w:r>
        <w:rPr>
          <w:b/>
          <w:bCs/>
        </w:rPr>
        <w:t xml:space="preserve">Purpose</w:t>
      </w:r>
      <w:r>
        <w:br/>
      </w:r>
      <w:r>
        <w:t xml:space="preserve">What problem does it solve?</w:t>
      </w:r>
    </w:p>
    <w:p>
      <w:pPr>
        <w:pStyle w:val="BodyText"/>
      </w:pPr>
      <w:r>
        <w:rPr>
          <w:b/>
          <w:bCs/>
        </w:rPr>
        <w:t xml:space="preserve">Inputs</w:t>
      </w:r>
      <w:r>
        <w:br/>
      </w:r>
      <w:r>
        <w:t xml:space="preserve">What Story State does it require?</w:t>
      </w:r>
    </w:p>
    <w:p>
      <w:pPr>
        <w:pStyle w:val="BodyText"/>
      </w:pPr>
      <w:r>
        <w:rPr>
          <w:b/>
          <w:bCs/>
        </w:rPr>
        <w:t xml:space="preserve">Trigger</w:t>
      </w:r>
      <w:r>
        <w:br/>
      </w:r>
      <w:r>
        <w:t xml:space="preserve">When should it activate?</w:t>
      </w:r>
    </w:p>
    <w:p>
      <w:pPr>
        <w:pStyle w:val="BodyText"/>
      </w:pPr>
      <w:r>
        <w:rPr>
          <w:b/>
          <w:bCs/>
        </w:rPr>
        <w:t xml:space="preserve">Action</w:t>
      </w:r>
      <w:r>
        <w:br/>
      </w:r>
      <w:r>
        <w:t xml:space="preserve">What does it do?</w:t>
      </w:r>
    </w:p>
    <w:p>
      <w:pPr>
        <w:pStyle w:val="BodyText"/>
      </w:pPr>
      <w:r>
        <w:rPr>
          <w:b/>
          <w:bCs/>
        </w:rPr>
        <w:t xml:space="preserve">Output</w:t>
      </w:r>
      <w:r>
        <w:br/>
      </w:r>
      <w:r>
        <w:t xml:space="preserve">What does it add/change?</w:t>
      </w:r>
    </w:p>
    <w:p>
      <w:pPr>
        <w:pStyle w:val="BodyText"/>
      </w:pPr>
      <w:r>
        <w:rPr>
          <w:b/>
          <w:bCs/>
        </w:rPr>
        <w:t xml:space="preserve">Validation</w:t>
      </w:r>
      <w:r>
        <w:br/>
      </w:r>
      <w:r>
        <w:t xml:space="preserve">How does it know the work is sufficient?</w:t>
      </w:r>
    </w:p>
    <w:p>
      <w:pPr>
        <w:pStyle w:val="BodyText"/>
      </w:pPr>
      <w:r>
        <w:rPr>
          <w:b/>
          <w:bCs/>
        </w:rPr>
        <w:t xml:space="preserve">Dependencies</w:t>
      </w:r>
      <w:r>
        <w:br/>
      </w:r>
      <w:r>
        <w:t xml:space="preserve">What other information may it expose as necessary?</w:t>
      </w:r>
    </w:p>
    <w:p>
      <w:r>
        <w:pict>
          <v:rect style="width:0;height:1.5pt" o:hralign="center" o:hrstd="t" o:hr="t"/>
        </w:pict>
      </w:r>
    </w:p>
    <w:bookmarkEnd w:id="28"/>
    <w:bookmarkStart w:id="39" w:name="initial-skill-set"/>
    <w:p>
      <w:pPr>
        <w:pStyle w:val="Heading1"/>
      </w:pPr>
      <w:r>
        <w:t xml:space="preserve">5. Initial Skill Set</w:t>
      </w:r>
    </w:p>
    <w:bookmarkStart w:id="38" w:name="excavation"/>
    <w:p>
      <w:pPr>
        <w:pStyle w:val="Heading2"/>
      </w:pPr>
      <w:r>
        <w:t xml:space="preserve">EXCAVATION</w:t>
      </w:r>
    </w:p>
    <w:bookmarkStart w:id="29" w:name="premise-excavator"/>
    <w:p>
      <w:pPr>
        <w:pStyle w:val="Heading3"/>
      </w:pPr>
      <w:r>
        <w:t xml:space="preserve">Premise Excavator</w:t>
      </w:r>
    </w:p>
    <w:p>
      <w:pPr>
        <w:pStyle w:val="FirstParagraph"/>
      </w:pPr>
      <w:r>
        <w:t xml:space="preserve">Discovers what the story is actually about.</w:t>
      </w:r>
    </w:p>
    <w:bookmarkEnd w:id="29"/>
    <w:bookmarkStart w:id="30" w:name="character-excavator"/>
    <w:p>
      <w:pPr>
        <w:pStyle w:val="Heading3"/>
      </w:pPr>
      <w:r>
        <w:t xml:space="preserve">Character Excavator</w:t>
      </w:r>
    </w:p>
    <w:p>
      <w:pPr>
        <w:pStyle w:val="FirstParagraph"/>
      </w:pPr>
      <w:r>
        <w:t xml:space="preserve">Discovers character identity, motivation, wound, desire and agency.</w:t>
      </w:r>
    </w:p>
    <w:bookmarkEnd w:id="30"/>
    <w:bookmarkStart w:id="31" w:name="relationship-excavator"/>
    <w:p>
      <w:pPr>
        <w:pStyle w:val="Heading3"/>
      </w:pPr>
      <w:r>
        <w:t xml:space="preserve">Relationship Excavator</w:t>
      </w:r>
    </w:p>
    <w:p>
      <w:pPr>
        <w:pStyle w:val="FirstParagraph"/>
      </w:pPr>
      <w:r>
        <w:t xml:space="preserve">Discovers why characters matter to one another.</w:t>
      </w:r>
    </w:p>
    <w:bookmarkEnd w:id="31"/>
    <w:bookmarkStart w:id="32" w:name="world-excavator"/>
    <w:p>
      <w:pPr>
        <w:pStyle w:val="Heading3"/>
      </w:pPr>
      <w:r>
        <w:t xml:space="preserve">World Excavator</w:t>
      </w:r>
    </w:p>
    <w:p>
      <w:pPr>
        <w:pStyle w:val="FirstParagraph"/>
      </w:pPr>
      <w:r>
        <w:t xml:space="preserve">Discovers setting, rules and context.</w:t>
      </w:r>
    </w:p>
    <w:bookmarkEnd w:id="32"/>
    <w:bookmarkStart w:id="33" w:name="conflict-excavator"/>
    <w:p>
      <w:pPr>
        <w:pStyle w:val="Heading3"/>
      </w:pPr>
      <w:r>
        <w:t xml:space="preserve">Conflict Excavator</w:t>
      </w:r>
    </w:p>
    <w:p>
      <w:pPr>
        <w:pStyle w:val="FirstParagraph"/>
      </w:pPr>
      <w:r>
        <w:t xml:space="preserve">Discovers opposing forces and sources of conflict.</w:t>
      </w:r>
    </w:p>
    <w:bookmarkEnd w:id="33"/>
    <w:bookmarkStart w:id="34" w:name="stakes-excavator"/>
    <w:p>
      <w:pPr>
        <w:pStyle w:val="Heading3"/>
      </w:pPr>
      <w:r>
        <w:t xml:space="preserve">Stakes Excavator</w:t>
      </w:r>
    </w:p>
    <w:p>
      <w:pPr>
        <w:pStyle w:val="FirstParagraph"/>
      </w:pPr>
      <w:r>
        <w:t xml:space="preserve">Determines what can be lost or gained.</w:t>
      </w:r>
    </w:p>
    <w:bookmarkEnd w:id="34"/>
    <w:bookmarkStart w:id="35" w:name="secret-revelation-excavator"/>
    <w:p>
      <w:pPr>
        <w:pStyle w:val="Heading3"/>
      </w:pPr>
      <w:r>
        <w:t xml:space="preserve">Secret &amp; Revelation Excavator</w:t>
      </w:r>
    </w:p>
    <w:p>
      <w:pPr>
        <w:pStyle w:val="FirstParagraph"/>
      </w:pPr>
      <w:r>
        <w:t xml:space="preserve">Discovers hidden information and when it should become known.</w:t>
      </w:r>
    </w:p>
    <w:bookmarkEnd w:id="35"/>
    <w:bookmarkStart w:id="36" w:name="theme-excavator"/>
    <w:p>
      <w:pPr>
        <w:pStyle w:val="Heading3"/>
      </w:pPr>
      <w:r>
        <w:t xml:space="preserve">Theme Excavator</w:t>
      </w:r>
    </w:p>
    <w:p>
      <w:pPr>
        <w:pStyle w:val="FirstParagraph"/>
      </w:pPr>
      <w:r>
        <w:t xml:space="preserve">Discovers the deeper question underneath the plot.</w:t>
      </w:r>
    </w:p>
    <w:bookmarkEnd w:id="36"/>
    <w:bookmarkStart w:id="37" w:name="ending-excavator"/>
    <w:p>
      <w:pPr>
        <w:pStyle w:val="Heading3"/>
      </w:pPr>
      <w:r>
        <w:t xml:space="preserve">Ending Excavator</w:t>
      </w:r>
    </w:p>
    <w:p>
      <w:pPr>
        <w:pStyle w:val="FirstParagraph"/>
      </w:pPr>
      <w:r>
        <w:t xml:space="preserve">Determines what the story is ultimately building toward.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0" w:name="narrative-skills"/>
    <w:p>
      <w:pPr>
        <w:pStyle w:val="Heading1"/>
      </w:pPr>
      <w:r>
        <w:t xml:space="preserve">6. NARRATIVE SKILLS</w:t>
      </w:r>
    </w:p>
    <w:bookmarkStart w:id="40" w:name="causality-engine"/>
    <w:p>
      <w:pPr>
        <w:pStyle w:val="Heading3"/>
      </w:pPr>
      <w:r>
        <w:t xml:space="preserve">Causality Engine</w:t>
      </w:r>
    </w:p>
    <w:p>
      <w:pPr>
        <w:pStyle w:val="FirstParagraph"/>
      </w:pPr>
      <w:r>
        <w:t xml:space="preserve">Tests:</w:t>
      </w:r>
    </w:p>
    <w:p>
      <w:pPr>
        <w:pStyle w:val="BlockText"/>
      </w:pPr>
      <w:r>
        <w:t xml:space="preserve">Because X happened, why does Y happen?</w:t>
      </w:r>
    </w:p>
    <w:bookmarkEnd w:id="40"/>
    <w:bookmarkStart w:id="41" w:name="character-arc-engine"/>
    <w:p>
      <w:pPr>
        <w:pStyle w:val="Heading3"/>
      </w:pPr>
      <w:r>
        <w:t xml:space="preserve">Character Arc Engine</w:t>
      </w:r>
    </w:p>
    <w:p>
      <w:pPr>
        <w:pStyle w:val="FirstParagraph"/>
      </w:pPr>
      <w:r>
        <w:t xml:space="preserve">Tests whether character actions and changes arise from established character logic.</w:t>
      </w:r>
    </w:p>
    <w:bookmarkEnd w:id="41"/>
    <w:bookmarkStart w:id="42" w:name="escalation-engine"/>
    <w:p>
      <w:pPr>
        <w:pStyle w:val="Heading3"/>
      </w:pPr>
      <w:r>
        <w:t xml:space="preserve">Escalation Engine</w:t>
      </w:r>
    </w:p>
    <w:p>
      <w:pPr>
        <w:pStyle w:val="FirstParagraph"/>
      </w:pPr>
      <w:r>
        <w:t xml:space="preserve">Tests whether pressure increases rather than simply producing more events.</w:t>
      </w:r>
    </w:p>
    <w:bookmarkEnd w:id="42"/>
    <w:bookmarkStart w:id="43" w:name="episode-engine"/>
    <w:p>
      <w:pPr>
        <w:pStyle w:val="Heading3"/>
      </w:pPr>
      <w:r>
        <w:t xml:space="preserve">Episode Engine</w:t>
      </w:r>
    </w:p>
    <w:p>
      <w:pPr>
        <w:pStyle w:val="FirstParagraph"/>
      </w:pPr>
      <w:r>
        <w:t xml:space="preserve">Converts the narrative into viable microdrama episodes.</w:t>
      </w:r>
    </w:p>
    <w:bookmarkEnd w:id="43"/>
    <w:bookmarkStart w:id="44" w:name="scene-engine"/>
    <w:p>
      <w:pPr>
        <w:pStyle w:val="Heading3"/>
      </w:pPr>
      <w:r>
        <w:t xml:space="preserve">Scene Engine</w:t>
      </w:r>
    </w:p>
    <w:p>
      <w:pPr>
        <w:pStyle w:val="FirstParagraph"/>
      </w:pPr>
      <w:r>
        <w:t xml:space="preserve">Determines the dramatic function of every scene.</w:t>
      </w:r>
    </w:p>
    <w:bookmarkEnd w:id="44"/>
    <w:bookmarkStart w:id="45" w:name="emotional-arc-engine"/>
    <w:p>
      <w:pPr>
        <w:pStyle w:val="Heading3"/>
      </w:pPr>
      <w:r>
        <w:t xml:space="preserve">Emotional Arc Engine</w:t>
      </w:r>
    </w:p>
    <w:p>
      <w:pPr>
        <w:pStyle w:val="FirstParagraph"/>
      </w:pPr>
      <w:r>
        <w:t xml:space="preserve">Tests whether emotional consequences have been earned.</w:t>
      </w:r>
    </w:p>
    <w:bookmarkEnd w:id="45"/>
    <w:bookmarkStart w:id="46" w:name="revelation-engine"/>
    <w:p>
      <w:pPr>
        <w:pStyle w:val="Heading3"/>
      </w:pPr>
      <w:r>
        <w:t xml:space="preserve">Revelation Engine</w:t>
      </w:r>
    </w:p>
    <w:p>
      <w:pPr>
        <w:pStyle w:val="FirstParagraph"/>
      </w:pPr>
      <w:r>
        <w:t xml:space="preserve">Controls information flow and dramatic reveals.</w:t>
      </w:r>
    </w:p>
    <w:bookmarkEnd w:id="46"/>
    <w:bookmarkStart w:id="47" w:name="continuity-engine"/>
    <w:p>
      <w:pPr>
        <w:pStyle w:val="Heading3"/>
      </w:pPr>
      <w:r>
        <w:t xml:space="preserve">Continuity Engine</w:t>
      </w:r>
    </w:p>
    <w:p>
      <w:pPr>
        <w:pStyle w:val="FirstParagraph"/>
      </w:pPr>
      <w:r>
        <w:t xml:space="preserve">Tests established facts against future events.</w:t>
      </w:r>
    </w:p>
    <w:bookmarkEnd w:id="47"/>
    <w:bookmarkStart w:id="48" w:name="time-integrity-engine"/>
    <w:p>
      <w:pPr>
        <w:pStyle w:val="Heading3"/>
      </w:pPr>
      <w:r>
        <w:t xml:space="preserve">Time Integrity Engine</w:t>
      </w:r>
    </w:p>
    <w:p>
      <w:pPr>
        <w:pStyle w:val="FirstParagraph"/>
      </w:pPr>
      <w:r>
        <w:t xml:space="preserve">Tracks age, dates, elapsed time and temporal transitions.</w:t>
      </w:r>
    </w:p>
    <w:bookmarkEnd w:id="48"/>
    <w:bookmarkStart w:id="49" w:name="knowledge-integrity-engine"/>
    <w:p>
      <w:pPr>
        <w:pStyle w:val="Heading3"/>
      </w:pPr>
      <w:r>
        <w:t xml:space="preserve">Knowledge Integrity Engine</w:t>
      </w:r>
    </w:p>
    <w:p>
      <w:pPr>
        <w:pStyle w:val="FirstParagraph"/>
      </w:pPr>
      <w:r>
        <w:t xml:space="preserve">Tracks who knows what, when and why.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production-skills"/>
    <w:p>
      <w:pPr>
        <w:pStyle w:val="Heading1"/>
      </w:pPr>
      <w:r>
        <w:t xml:space="preserve">7. PRODUCTION SKILLS</w:t>
      </w:r>
    </w:p>
    <w:bookmarkStart w:id="51" w:name="script-builder"/>
    <w:p>
      <w:pPr>
        <w:pStyle w:val="Heading3"/>
      </w:pPr>
      <w:r>
        <w:t xml:space="preserve">Script Builder</w:t>
      </w:r>
    </w:p>
    <w:p>
      <w:pPr>
        <w:pStyle w:val="FirstParagraph"/>
      </w:pPr>
      <w:r>
        <w:t xml:space="preserve">Converts the resolved narrative into screenplay/dialogue.</w:t>
      </w:r>
    </w:p>
    <w:bookmarkEnd w:id="51"/>
    <w:bookmarkStart w:id="52" w:name="shot-planner"/>
    <w:p>
      <w:pPr>
        <w:pStyle w:val="Heading3"/>
      </w:pPr>
      <w:r>
        <w:t xml:space="preserve">Shot Planner</w:t>
      </w:r>
    </w:p>
    <w:p>
      <w:pPr>
        <w:pStyle w:val="FirstParagraph"/>
      </w:pPr>
      <w:r>
        <w:t xml:space="preserve">Determines visual requirements.</w:t>
      </w:r>
    </w:p>
    <w:bookmarkEnd w:id="52"/>
    <w:bookmarkStart w:id="53" w:name="location-planner"/>
    <w:p>
      <w:pPr>
        <w:pStyle w:val="Heading3"/>
      </w:pPr>
      <w:r>
        <w:t xml:space="preserve">Location Planner</w:t>
      </w:r>
    </w:p>
    <w:p>
      <w:pPr>
        <w:pStyle w:val="FirstParagraph"/>
      </w:pPr>
      <w:r>
        <w:t xml:space="preserve">Extracts location requirements.</w:t>
      </w:r>
    </w:p>
    <w:bookmarkEnd w:id="53"/>
    <w:bookmarkStart w:id="54" w:name="cast-planner"/>
    <w:p>
      <w:pPr>
        <w:pStyle w:val="Heading3"/>
      </w:pPr>
      <w:r>
        <w:t xml:space="preserve">Cast Planner</w:t>
      </w:r>
    </w:p>
    <w:p>
      <w:pPr>
        <w:pStyle w:val="FirstParagraph"/>
      </w:pPr>
      <w:r>
        <w:t xml:space="preserve">Extracts character/casting requirements.</w:t>
      </w:r>
    </w:p>
    <w:bookmarkEnd w:id="54"/>
    <w:bookmarkStart w:id="55" w:name="sound-music-planner"/>
    <w:p>
      <w:pPr>
        <w:pStyle w:val="Heading3"/>
      </w:pPr>
      <w:r>
        <w:t xml:space="preserve">Sound &amp; Music Planner</w:t>
      </w:r>
    </w:p>
    <w:p>
      <w:pPr>
        <w:pStyle w:val="FirstParagraph"/>
      </w:pPr>
      <w:r>
        <w:t xml:space="preserve">Extracts dialogue, ambience, SFX, narration and music requirements.</w:t>
      </w:r>
    </w:p>
    <w:bookmarkEnd w:id="55"/>
    <w:bookmarkStart w:id="56" w:name="vfxsfx-planner"/>
    <w:p>
      <w:pPr>
        <w:pStyle w:val="Heading3"/>
      </w:pPr>
      <w:r>
        <w:t xml:space="preserve">VFX/SFX Planner</w:t>
      </w:r>
    </w:p>
    <w:p>
      <w:pPr>
        <w:pStyle w:val="FirstParagraph"/>
      </w:pPr>
      <w:r>
        <w:t xml:space="preserve">Identifies effects and implementation dependencies.</w:t>
      </w:r>
    </w:p>
    <w:bookmarkEnd w:id="56"/>
    <w:bookmarkStart w:id="57" w:name="production-dependency-analyzer"/>
    <w:p>
      <w:pPr>
        <w:pStyle w:val="Heading3"/>
      </w:pPr>
      <w:r>
        <w:t xml:space="preserve">Production Dependency Analyzer</w:t>
      </w:r>
    </w:p>
    <w:p>
      <w:pPr>
        <w:pStyle w:val="FirstParagraph"/>
      </w:pPr>
      <w:r>
        <w:t xml:space="preserve">Determines what must be resolved or deliberately delegated to production.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orge-judge"/>
    <w:p>
      <w:pPr>
        <w:pStyle w:val="Heading1"/>
      </w:pPr>
      <w:r>
        <w:t xml:space="preserve">8. FORGE JUDGE</w:t>
      </w:r>
    </w:p>
    <w:p>
      <w:pPr>
        <w:pStyle w:val="FirstParagraph"/>
      </w:pPr>
      <w:r>
        <w:t xml:space="preserve">The Judge does not primarily create.</w:t>
      </w:r>
    </w:p>
    <w:p>
      <w:pPr>
        <w:pStyle w:val="BodyText"/>
      </w:pPr>
      <w:r>
        <w:t xml:space="preserve">It challenges.</w:t>
      </w:r>
    </w:p>
    <w:p>
      <w:pPr>
        <w:pStyle w:val="BodyText"/>
      </w:pPr>
      <w:r>
        <w:t xml:space="preserve">It evaluates:</w:t>
      </w:r>
    </w:p>
    <w:p>
      <w:pPr>
        <w:pStyle w:val="Compact"/>
        <w:numPr>
          <w:ilvl w:val="0"/>
          <w:numId w:val="1010"/>
        </w:numPr>
      </w:pPr>
      <w:r>
        <w:t xml:space="preserve">Story Integrity</w:t>
      </w:r>
    </w:p>
    <w:p>
      <w:pPr>
        <w:pStyle w:val="Compact"/>
        <w:numPr>
          <w:ilvl w:val="0"/>
          <w:numId w:val="1010"/>
        </w:numPr>
      </w:pPr>
      <w:r>
        <w:t xml:space="preserve">Character Integrity</w:t>
      </w:r>
    </w:p>
    <w:p>
      <w:pPr>
        <w:pStyle w:val="Compact"/>
        <w:numPr>
          <w:ilvl w:val="0"/>
          <w:numId w:val="1010"/>
        </w:numPr>
      </w:pPr>
      <w:r>
        <w:t xml:space="preserve">World Integrity</w:t>
      </w:r>
    </w:p>
    <w:p>
      <w:pPr>
        <w:pStyle w:val="Compact"/>
        <w:numPr>
          <w:ilvl w:val="0"/>
          <w:numId w:val="1010"/>
        </w:numPr>
      </w:pPr>
      <w:r>
        <w:t xml:space="preserve">Time Integrity</w:t>
      </w:r>
    </w:p>
    <w:p>
      <w:pPr>
        <w:pStyle w:val="Compact"/>
        <w:numPr>
          <w:ilvl w:val="0"/>
          <w:numId w:val="1010"/>
        </w:numPr>
      </w:pPr>
      <w:r>
        <w:t xml:space="preserve">Knowledge Integrity</w:t>
      </w:r>
    </w:p>
    <w:p>
      <w:pPr>
        <w:pStyle w:val="Compact"/>
        <w:numPr>
          <w:ilvl w:val="0"/>
          <w:numId w:val="1010"/>
        </w:numPr>
      </w:pPr>
      <w:r>
        <w:t xml:space="preserve">Causal Integrity</w:t>
      </w:r>
    </w:p>
    <w:p>
      <w:pPr>
        <w:pStyle w:val="Compact"/>
        <w:numPr>
          <w:ilvl w:val="0"/>
          <w:numId w:val="1010"/>
        </w:numPr>
      </w:pPr>
      <w:r>
        <w:t xml:space="preserve">Structural Integrity</w:t>
      </w:r>
    </w:p>
    <w:p>
      <w:pPr>
        <w:pStyle w:val="Compact"/>
        <w:numPr>
          <w:ilvl w:val="0"/>
          <w:numId w:val="1010"/>
        </w:numPr>
      </w:pPr>
      <w:r>
        <w:t xml:space="preserve">Scene Integrity</w:t>
      </w:r>
    </w:p>
    <w:p>
      <w:pPr>
        <w:pStyle w:val="Compact"/>
        <w:numPr>
          <w:ilvl w:val="0"/>
          <w:numId w:val="1010"/>
        </w:numPr>
      </w:pPr>
      <w:r>
        <w:t xml:space="preserve">Emotional Integrity</w:t>
      </w:r>
    </w:p>
    <w:p>
      <w:pPr>
        <w:pStyle w:val="Compact"/>
        <w:numPr>
          <w:ilvl w:val="0"/>
          <w:numId w:val="1010"/>
        </w:numPr>
      </w:pPr>
      <w:r>
        <w:t xml:space="preserve">Production Integrity</w:t>
      </w:r>
    </w:p>
    <w:p>
      <w:pPr>
        <w:pStyle w:val="Compact"/>
        <w:numPr>
          <w:ilvl w:val="0"/>
          <w:numId w:val="1010"/>
        </w:numPr>
      </w:pPr>
      <w:r>
        <w:t xml:space="preserve">IP/Canon Integrity</w:t>
      </w:r>
    </w:p>
    <w:p>
      <w:pPr>
        <w:pStyle w:val="FirstParagraph"/>
      </w:pPr>
      <w:r>
        <w:t xml:space="preserve">The Judge produces: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UNRESOLVED DEPENDENCY</w:t>
      </w:r>
      <w:r>
        <w:br/>
      </w:r>
      <w:r>
        <w:rPr>
          <w:rStyle w:val="VerbatimChar"/>
        </w:rPr>
        <w:t xml:space="preserve">CONTRADICTION</w:t>
      </w:r>
      <w:r>
        <w:br/>
      </w:r>
      <w:r>
        <w:rPr>
          <w:rStyle w:val="VerbatimChar"/>
        </w:rPr>
        <w:t xml:space="preserve">PRODUCTION DECISION REQUIRED</w:t>
      </w:r>
    </w:p>
    <w:p>
      <w:r>
        <w:pict>
          <v:rect style="width:0;height:1.5pt" o:hralign="center" o:hrstd="t" o:hr="t"/>
        </w:pict>
      </w:r>
    </w:p>
    <w:bookmarkEnd w:id="59"/>
    <w:bookmarkStart w:id="61" w:name="the-fundamental-forge-loop"/>
    <w:p>
      <w:pPr>
        <w:pStyle w:val="Heading1"/>
      </w:pPr>
      <w:r>
        <w:t xml:space="preserve">9. The Fundamental Forge Loop</w:t>
      </w:r>
    </w:p>
    <w:p>
      <w:pPr>
        <w:pStyle w:val="FirstParagraph"/>
      </w:pPr>
      <w:r>
        <w:t xml:space="preserve">The Forge operates according to:</w:t>
      </w:r>
    </w:p>
    <w:p>
      <w:pPr>
        <w:pStyle w:val="BodyText"/>
      </w:pPr>
      <w:r>
        <w:rPr>
          <w:b/>
          <w:bCs/>
        </w:rPr>
        <w:t xml:space="preserve">STATE → GAP → QUESTION → ANSWER → STATE UPDATE → VALIDATION → NEXT GAP</w:t>
      </w:r>
    </w:p>
    <w:p>
      <w:pPr>
        <w:pStyle w:val="BodyText"/>
      </w:pPr>
      <w:r>
        <w:t xml:space="preserve">The AI must never ask a question merely because it exists in a questionnaire.</w:t>
      </w:r>
    </w:p>
    <w:bookmarkStart w:id="60" w:name="no-random-questions."/>
    <w:p>
      <w:pPr>
        <w:pStyle w:val="Heading3"/>
      </w:pPr>
      <w:r>
        <w:t xml:space="preserve">NO RANDOM QUESTIONS.</w:t>
      </w:r>
    </w:p>
    <w:p>
      <w:pPr>
        <w:pStyle w:val="FirstParagraph"/>
      </w:pPr>
      <w:r>
        <w:t xml:space="preserve">Every question must have a declared narrative purpose.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establish identity</w:t>
      </w:r>
    </w:p>
    <w:p>
      <w:pPr>
        <w:pStyle w:val="Compact"/>
        <w:numPr>
          <w:ilvl w:val="0"/>
          <w:numId w:val="1011"/>
        </w:numPr>
      </w:pPr>
      <w:r>
        <w:t xml:space="preserve">expose motivation</w:t>
      </w:r>
    </w:p>
    <w:p>
      <w:pPr>
        <w:pStyle w:val="Compact"/>
        <w:numPr>
          <w:ilvl w:val="0"/>
          <w:numId w:val="1011"/>
        </w:numPr>
      </w:pPr>
      <w:r>
        <w:t xml:space="preserve">reveal conflict</w:t>
      </w:r>
    </w:p>
    <w:p>
      <w:pPr>
        <w:pStyle w:val="Compact"/>
        <w:numPr>
          <w:ilvl w:val="0"/>
          <w:numId w:val="1011"/>
        </w:numPr>
      </w:pPr>
      <w:r>
        <w:t xml:space="preserve">establish stakes</w:t>
      </w:r>
    </w:p>
    <w:p>
      <w:pPr>
        <w:pStyle w:val="Compact"/>
        <w:numPr>
          <w:ilvl w:val="0"/>
          <w:numId w:val="1011"/>
        </w:numPr>
      </w:pPr>
      <w:r>
        <w:t xml:space="preserve">expose history</w:t>
      </w:r>
    </w:p>
    <w:p>
      <w:pPr>
        <w:pStyle w:val="Compact"/>
        <w:numPr>
          <w:ilvl w:val="0"/>
          <w:numId w:val="1011"/>
        </w:numPr>
      </w:pPr>
      <w:r>
        <w:t xml:space="preserve">test plausibility</w:t>
      </w:r>
    </w:p>
    <w:p>
      <w:pPr>
        <w:pStyle w:val="Compact"/>
        <w:numPr>
          <w:ilvl w:val="0"/>
          <w:numId w:val="1011"/>
        </w:numPr>
      </w:pPr>
      <w:r>
        <w:t xml:space="preserve">resolve contradiction</w:t>
      </w:r>
    </w:p>
    <w:p>
      <w:pPr>
        <w:pStyle w:val="Compact"/>
        <w:numPr>
          <w:ilvl w:val="0"/>
          <w:numId w:val="1011"/>
        </w:numPr>
      </w:pPr>
      <w:r>
        <w:t xml:space="preserve">establish world rule</w:t>
      </w:r>
    </w:p>
    <w:p>
      <w:pPr>
        <w:pStyle w:val="Compact"/>
        <w:numPr>
          <w:ilvl w:val="0"/>
          <w:numId w:val="1011"/>
        </w:numPr>
      </w:pPr>
      <w:r>
        <w:t xml:space="preserve">establish causality</w:t>
      </w:r>
    </w:p>
    <w:p>
      <w:pPr>
        <w:pStyle w:val="Compact"/>
        <w:numPr>
          <w:ilvl w:val="0"/>
          <w:numId w:val="1011"/>
        </w:numPr>
      </w:pPr>
      <w:r>
        <w:t xml:space="preserve">create escalation</w:t>
      </w:r>
    </w:p>
    <w:p>
      <w:pPr>
        <w:pStyle w:val="Compact"/>
        <w:numPr>
          <w:ilvl w:val="0"/>
          <w:numId w:val="1011"/>
        </w:numPr>
      </w:pPr>
      <w:r>
        <w:t xml:space="preserve">reveal character agency</w:t>
      </w:r>
    </w:p>
    <w:p>
      <w:pPr>
        <w:pStyle w:val="Compact"/>
        <w:numPr>
          <w:ilvl w:val="0"/>
          <w:numId w:val="1011"/>
        </w:numPr>
      </w:pPr>
      <w:r>
        <w:t xml:space="preserve">close a narrative dependency</w:t>
      </w:r>
    </w:p>
    <w:p>
      <w:pPr>
        <w:pStyle w:val="Compact"/>
        <w:numPr>
          <w:ilvl w:val="0"/>
          <w:numId w:val="1011"/>
        </w:numPr>
      </w:pPr>
      <w:r>
        <w:t xml:space="preserve">discover a better story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orge-completion-principle"/>
    <w:p>
      <w:pPr>
        <w:pStyle w:val="Heading1"/>
      </w:pPr>
      <w:r>
        <w:t xml:space="preserve">10. Forge Completion Principle</w:t>
      </w:r>
    </w:p>
    <w:p>
      <w:pPr>
        <w:pStyle w:val="BlockText"/>
      </w:pPr>
      <w:r>
        <w:rPr>
          <w:b/>
          <w:bCs/>
        </w:rPr>
        <w:t xml:space="preserve">A Story Package is Forge Complete only when every narrative, structural and production dependency required to move the story into production has been resolved or explicitly marked as a production decision.</w:t>
      </w:r>
    </w:p>
    <w:p>
      <w:pPr>
        <w:pStyle w:val="FirstParagraph"/>
      </w:pPr>
      <w:r>
        <w:t xml:space="preserve">Unknown is not automatically a failure.</w:t>
      </w:r>
    </w:p>
    <w:p>
      <w:pPr>
        <w:pStyle w:val="BodyText"/>
      </w:pPr>
      <w:r>
        <w:t xml:space="preserve">An unresolved dependency is.</w:t>
      </w:r>
    </w:p>
    <w:p>
      <w:pPr>
        <w:pStyle w:val="BodyText"/>
      </w:pPr>
      <w:r>
        <w:t xml:space="preserve">A deliberate production decision is acceptable.</w:t>
      </w:r>
    </w:p>
    <w:p>
      <w:r>
        <w:pict>
          <v:rect style="width:0;height:1.5pt" o:hralign="center" o:hrstd="t" o:hr="t"/>
        </w:pict>
      </w:r>
    </w:p>
    <w:bookmarkEnd w:id="62"/>
    <w:bookmarkStart w:id="64" w:name="output"/>
    <w:p>
      <w:pPr>
        <w:pStyle w:val="Heading1"/>
      </w:pPr>
      <w:r>
        <w:t xml:space="preserve">11. Output</w:t>
      </w:r>
    </w:p>
    <w:p>
      <w:pPr>
        <w:pStyle w:val="FirstParagraph"/>
      </w:pPr>
      <w:r>
        <w:t xml:space="preserve">The Forge ultimately produces:</w:t>
      </w:r>
    </w:p>
    <w:bookmarkStart w:id="63" w:name="story-package"/>
    <w:p>
      <w:pPr>
        <w:pStyle w:val="Heading3"/>
      </w:pPr>
      <w:r>
        <w:t xml:space="preserve">STORY PACKAGE</w:t>
      </w:r>
    </w:p>
    <w:p>
      <w:pPr>
        <w:pStyle w:val="Compact"/>
        <w:numPr>
          <w:ilvl w:val="0"/>
          <w:numId w:val="1012"/>
        </w:numPr>
      </w:pPr>
      <w:r>
        <w:t xml:space="preserve">Story DNA</w:t>
      </w:r>
    </w:p>
    <w:p>
      <w:pPr>
        <w:pStyle w:val="Compact"/>
        <w:numPr>
          <w:ilvl w:val="0"/>
          <w:numId w:val="1012"/>
        </w:numPr>
      </w:pPr>
      <w:r>
        <w:t xml:space="preserve">Story World</w:t>
      </w:r>
    </w:p>
    <w:p>
      <w:pPr>
        <w:pStyle w:val="Compact"/>
        <w:numPr>
          <w:ilvl w:val="0"/>
          <w:numId w:val="1012"/>
        </w:numPr>
      </w:pPr>
      <w:r>
        <w:t xml:space="preserve">Character Bible</w:t>
      </w:r>
    </w:p>
    <w:p>
      <w:pPr>
        <w:pStyle w:val="Compact"/>
        <w:numPr>
          <w:ilvl w:val="0"/>
          <w:numId w:val="1012"/>
        </w:numPr>
      </w:pPr>
      <w:r>
        <w:t xml:space="preserve">Relationship Map</w:t>
      </w:r>
    </w:p>
    <w:p>
      <w:pPr>
        <w:pStyle w:val="Compact"/>
        <w:numPr>
          <w:ilvl w:val="0"/>
          <w:numId w:val="1012"/>
        </w:numPr>
      </w:pPr>
      <w:r>
        <w:t xml:space="preserve">Timeline</w:t>
      </w:r>
    </w:p>
    <w:p>
      <w:pPr>
        <w:pStyle w:val="Compact"/>
        <w:numPr>
          <w:ilvl w:val="0"/>
          <w:numId w:val="1012"/>
        </w:numPr>
      </w:pPr>
      <w:r>
        <w:t xml:space="preserve">Knowledge Map</w:t>
      </w:r>
    </w:p>
    <w:p>
      <w:pPr>
        <w:pStyle w:val="Compact"/>
        <w:numPr>
          <w:ilvl w:val="0"/>
          <w:numId w:val="1012"/>
        </w:numPr>
      </w:pPr>
      <w:r>
        <w:t xml:space="preserve">Causality Map</w:t>
      </w:r>
    </w:p>
    <w:p>
      <w:pPr>
        <w:pStyle w:val="Compact"/>
        <w:numPr>
          <w:ilvl w:val="0"/>
          <w:numId w:val="1012"/>
        </w:numPr>
      </w:pPr>
      <w:r>
        <w:t xml:space="preserve">Season Structure</w:t>
      </w:r>
    </w:p>
    <w:p>
      <w:pPr>
        <w:pStyle w:val="Compact"/>
        <w:numPr>
          <w:ilvl w:val="0"/>
          <w:numId w:val="1012"/>
        </w:numPr>
      </w:pPr>
      <w:r>
        <w:t xml:space="preserve">Episode Structures</w:t>
      </w:r>
    </w:p>
    <w:p>
      <w:pPr>
        <w:pStyle w:val="Compact"/>
        <w:numPr>
          <w:ilvl w:val="0"/>
          <w:numId w:val="1012"/>
        </w:numPr>
      </w:pPr>
      <w:r>
        <w:t xml:space="preserve">Scene Breakdown</w:t>
      </w:r>
    </w:p>
    <w:p>
      <w:pPr>
        <w:pStyle w:val="Compact"/>
        <w:numPr>
          <w:ilvl w:val="0"/>
          <w:numId w:val="1012"/>
        </w:numPr>
      </w:pPr>
      <w:r>
        <w:t xml:space="preserve">Scripts</w:t>
      </w:r>
    </w:p>
    <w:p>
      <w:pPr>
        <w:pStyle w:val="Compact"/>
        <w:numPr>
          <w:ilvl w:val="0"/>
          <w:numId w:val="1012"/>
        </w:numPr>
      </w:pPr>
      <w:r>
        <w:t xml:space="preserve">Dialogue</w:t>
      </w:r>
    </w:p>
    <w:p>
      <w:pPr>
        <w:pStyle w:val="Compact"/>
        <w:numPr>
          <w:ilvl w:val="0"/>
          <w:numId w:val="1012"/>
        </w:numPr>
      </w:pPr>
      <w:r>
        <w:t xml:space="preserve">Shot Requirements</w:t>
      </w:r>
    </w:p>
    <w:p>
      <w:pPr>
        <w:pStyle w:val="Compact"/>
        <w:numPr>
          <w:ilvl w:val="0"/>
          <w:numId w:val="1012"/>
        </w:numPr>
      </w:pPr>
      <w:r>
        <w:t xml:space="preserve">Production Bible</w:t>
      </w:r>
    </w:p>
    <w:p>
      <w:pPr>
        <w:pStyle w:val="Compact"/>
        <w:numPr>
          <w:ilvl w:val="0"/>
          <w:numId w:val="1012"/>
        </w:numPr>
      </w:pPr>
      <w:r>
        <w:t xml:space="preserve">Audio/Music Requirements</w:t>
      </w:r>
    </w:p>
    <w:p>
      <w:pPr>
        <w:pStyle w:val="Compact"/>
        <w:numPr>
          <w:ilvl w:val="0"/>
          <w:numId w:val="1012"/>
        </w:numPr>
      </w:pPr>
      <w:r>
        <w:t xml:space="preserve">VFX/SFX Requirements</w:t>
      </w:r>
    </w:p>
    <w:p>
      <w:pPr>
        <w:pStyle w:val="Compact"/>
        <w:numPr>
          <w:ilvl w:val="0"/>
          <w:numId w:val="1012"/>
        </w:numPr>
      </w:pPr>
      <w:r>
        <w:t xml:space="preserve">IP/Canon Record</w:t>
      </w:r>
    </w:p>
    <w:p>
      <w:pPr>
        <w:pStyle w:val="Compact"/>
        <w:numPr>
          <w:ilvl w:val="0"/>
          <w:numId w:val="1012"/>
        </w:numPr>
      </w:pPr>
      <w:r>
        <w:t xml:space="preserve">Forge Report</w:t>
      </w:r>
    </w:p>
    <w:p>
      <w:pPr>
        <w:pStyle w:val="FirstParagraph"/>
      </w:pPr>
      <w:r>
        <w:t xml:space="preserve">The underlying Story State remains the canonical source.</w:t>
      </w:r>
    </w:p>
    <w:p>
      <w:pPr>
        <w:pStyle w:val="BodyText"/>
      </w:pPr>
      <w:r>
        <w:t xml:space="preserve">The documents are generated views of that state.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