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6DD" w14:textId="2871CBBE" w:rsidR="00510DDF" w:rsidRPr="00510DDF" w:rsidRDefault="00510DDF" w:rsidP="00510DDF">
      <w:pPr>
        <w:rPr>
          <w:sz w:val="40"/>
          <w:szCs w:val="40"/>
          <w:lang w:bidi="fa-IR"/>
        </w:rPr>
      </w:pPr>
      <w:r w:rsidRPr="00510DDF">
        <w:rPr>
          <w:sz w:val="40"/>
          <w:szCs w:val="40"/>
        </w:rPr>
        <w:t>A02-27</w:t>
      </w:r>
    </w:p>
    <w:p w14:paraId="534C6BB3" w14:textId="538553CD" w:rsidR="00510DDF" w:rsidRPr="00510DDF" w:rsidRDefault="00510DDF" w:rsidP="00510DDF">
      <w:pPr>
        <w:jc w:val="right"/>
        <w:rPr>
          <w:sz w:val="36"/>
          <w:szCs w:val="36"/>
          <w:rtl/>
          <w:lang w:bidi="fa-IR"/>
        </w:rPr>
      </w:pPr>
      <w:r w:rsidRPr="00510DDF">
        <w:rPr>
          <w:rFonts w:hint="cs"/>
          <w:sz w:val="36"/>
          <w:szCs w:val="36"/>
          <w:rtl/>
          <w:lang w:bidi="fa-IR"/>
        </w:rPr>
        <w:t xml:space="preserve">ایجاد یک تمرین با استفاده از مباحث یاد گرفته شده </w:t>
      </w:r>
    </w:p>
    <w:p w14:paraId="62CA09FF" w14:textId="77777777" w:rsidR="00510DDF" w:rsidRDefault="00510DDF" w:rsidP="00510DDF">
      <w:pPr>
        <w:rPr>
          <w:rFonts w:hint="cs"/>
          <w:rtl/>
          <w:lang w:bidi="fa-IR"/>
        </w:rPr>
      </w:pPr>
    </w:p>
    <w:sectPr w:rsidR="00510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26"/>
    <w:rsid w:val="004A4E26"/>
    <w:rsid w:val="00510DDF"/>
    <w:rsid w:val="009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3FE43E"/>
  <w15:chartTrackingRefBased/>
  <w15:docId w15:val="{E6552578-2B59-40BA-B83F-50E981E0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2023-08-13T09:21:00Z</dcterms:created>
  <dcterms:modified xsi:type="dcterms:W3CDTF">2023-08-13T09:23:00Z</dcterms:modified>
</cp:coreProperties>
</file>