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3A50" w14:textId="77777777" w:rsidR="00C05B2A" w:rsidRDefault="00C05B2A" w:rsidP="00C05B2A">
      <w:pPr>
        <w:rPr>
          <w:lang w:bidi="fa-IR"/>
        </w:rPr>
      </w:pPr>
      <w:r w:rsidRPr="00CE2684">
        <w:rPr>
          <w:b/>
          <w:bCs/>
          <w:lang w:bidi="fa-IR"/>
        </w:rPr>
        <w:t>B</w:t>
      </w:r>
      <w:proofErr w:type="gramStart"/>
      <w:r w:rsidRPr="00CE2684">
        <w:rPr>
          <w:b/>
          <w:bCs/>
          <w:lang w:bidi="fa-IR"/>
        </w:rPr>
        <w:t>1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پنج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View port</w:t>
      </w:r>
      <w:r>
        <w:rPr>
          <w:rFonts w:hint="cs"/>
          <w:rtl/>
          <w:lang w:bidi="fa-IR"/>
        </w:rPr>
        <w:t xml:space="preserve"> های مختلف ایجاد کنید .</w:t>
      </w:r>
    </w:p>
    <w:p w14:paraId="2E69C5BA" w14:textId="77777777" w:rsidR="000077D6" w:rsidRDefault="000077D6"/>
    <w:sectPr w:rsidR="000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2A"/>
    <w:rsid w:val="000077D6"/>
    <w:rsid w:val="00C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C094"/>
  <w15:chartTrackingRefBased/>
  <w15:docId w15:val="{26BD087A-90F9-445D-8408-BBE6DC45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2023-06-10T17:26:00Z</dcterms:created>
  <dcterms:modified xsi:type="dcterms:W3CDTF">2023-06-10T17:26:00Z</dcterms:modified>
</cp:coreProperties>
</file>