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C3A" w:rsidRPr="006B0C3A" w:rsidRDefault="006B0C3A" w:rsidP="006B0C3A">
      <w:pPr>
        <w:shd w:val="clear" w:color="auto" w:fill="F0F0F0"/>
        <w:spacing w:after="0" w:line="240" w:lineRule="auto"/>
        <w:rPr>
          <w:rFonts w:ascii="Arial" w:eastAsia="Times New Roman" w:hAnsi="Arial" w:cs="Arial"/>
          <w:color w:val="000000"/>
          <w:sz w:val="27"/>
          <w:szCs w:val="27"/>
        </w:rPr>
      </w:pPr>
      <w:r w:rsidRPr="006B0C3A">
        <w:rPr>
          <w:rFonts w:ascii="Arial" w:eastAsia="Times New Roman" w:hAnsi="Arial" w:cs="Arial"/>
          <w:color w:val="000000"/>
          <w:sz w:val="27"/>
          <w:szCs w:val="27"/>
        </w:rPr>
        <w:t>MLND Capstone Project Description - Robot Motion Planning</w:t>
      </w:r>
    </w:p>
    <w:p w:rsidR="006B0C3A" w:rsidRPr="006B0C3A" w:rsidRDefault="006B0C3A" w:rsidP="006B0C3A">
      <w:pPr>
        <w:spacing w:after="0" w:line="240" w:lineRule="auto"/>
        <w:rPr>
          <w:rFonts w:ascii="Arial" w:eastAsia="Times New Roman" w:hAnsi="Arial" w:cs="Arial"/>
          <w:color w:val="000000"/>
          <w:sz w:val="42"/>
          <w:szCs w:val="42"/>
        </w:rPr>
      </w:pPr>
      <w:r w:rsidRPr="006B0C3A">
        <w:rPr>
          <w:rFonts w:ascii="Arial" w:eastAsia="Times New Roman" w:hAnsi="Arial" w:cs="Arial"/>
          <w:color w:val="000000"/>
          <w:sz w:val="42"/>
          <w:szCs w:val="42"/>
        </w:rPr>
        <w:t>Robot Motion Planning Capstone Project</w:t>
      </w:r>
    </w:p>
    <w:p w:rsidR="006B0C3A" w:rsidRPr="006B0C3A" w:rsidRDefault="006B0C3A" w:rsidP="006B0C3A">
      <w:pPr>
        <w:spacing w:after="0" w:line="240" w:lineRule="auto"/>
        <w:rPr>
          <w:rFonts w:ascii="Arial" w:eastAsia="Times New Roman" w:hAnsi="Arial" w:cs="Arial"/>
          <w:color w:val="666666"/>
          <w:sz w:val="32"/>
          <w:szCs w:val="32"/>
        </w:rPr>
      </w:pPr>
      <w:r w:rsidRPr="006B0C3A">
        <w:rPr>
          <w:rFonts w:ascii="Arial" w:eastAsia="Times New Roman" w:hAnsi="Arial" w:cs="Arial"/>
          <w:color w:val="666666"/>
          <w:sz w:val="32"/>
          <w:szCs w:val="32"/>
        </w:rPr>
        <w:t>Plot and Navigate a Virtual Maze</w:t>
      </w:r>
    </w:p>
    <w:p w:rsidR="006B0C3A" w:rsidRPr="006B0C3A" w:rsidRDefault="006B0C3A" w:rsidP="006B0C3A">
      <w:pPr>
        <w:spacing w:before="100" w:beforeAutospacing="1" w:after="100" w:afterAutospacing="1" w:line="240" w:lineRule="auto"/>
        <w:outlineLvl w:val="0"/>
        <w:rPr>
          <w:rFonts w:ascii="Arial" w:eastAsia="Times New Roman" w:hAnsi="Arial" w:cs="Arial"/>
          <w:b/>
          <w:bCs/>
          <w:color w:val="000000"/>
          <w:kern w:val="36"/>
          <w:sz w:val="32"/>
          <w:szCs w:val="32"/>
        </w:rPr>
      </w:pPr>
      <w:r w:rsidRPr="006B0C3A">
        <w:rPr>
          <w:rFonts w:ascii="Arial" w:eastAsia="Times New Roman" w:hAnsi="Arial" w:cs="Arial"/>
          <w:color w:val="000000"/>
          <w:kern w:val="36"/>
          <w:sz w:val="32"/>
          <w:szCs w:val="32"/>
        </w:rPr>
        <w:t>Project Description</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This project takes inspiration from </w:t>
      </w:r>
      <w:proofErr w:type="spellStart"/>
      <w:r w:rsidRPr="006B0C3A">
        <w:rPr>
          <w:rFonts w:ascii="Arial" w:eastAsia="Times New Roman" w:hAnsi="Arial" w:cs="Arial"/>
          <w:color w:val="1155CC"/>
          <w:u w:val="single"/>
        </w:rPr>
        <w:fldChar w:fldCharType="begin"/>
      </w:r>
      <w:r w:rsidRPr="006B0C3A">
        <w:rPr>
          <w:rFonts w:ascii="Arial" w:eastAsia="Times New Roman" w:hAnsi="Arial" w:cs="Arial"/>
          <w:color w:val="1155CC"/>
          <w:u w:val="single"/>
        </w:rPr>
        <w:instrText xml:space="preserve"> HYPERLINK "https://www.google.com/url?q=https://en.wikipedia.org/wiki/Micromouse&amp;sa=D&amp;ust=1491051916331000&amp;usg=AFQjCNE13K_8KqMEhHH6QA3sFqnCUfAmwg" </w:instrText>
      </w:r>
      <w:r w:rsidRPr="006B0C3A">
        <w:rPr>
          <w:rFonts w:ascii="Arial" w:eastAsia="Times New Roman" w:hAnsi="Arial" w:cs="Arial"/>
          <w:color w:val="1155CC"/>
          <w:u w:val="single"/>
        </w:rPr>
        <w:fldChar w:fldCharType="separate"/>
      </w:r>
      <w:r w:rsidRPr="006B0C3A">
        <w:rPr>
          <w:rFonts w:ascii="Arial" w:eastAsia="Times New Roman" w:hAnsi="Arial" w:cs="Arial"/>
          <w:color w:val="0000FF"/>
          <w:u w:val="single"/>
        </w:rPr>
        <w:t>Micromouse</w:t>
      </w:r>
      <w:proofErr w:type="spellEnd"/>
      <w:r w:rsidRPr="006B0C3A">
        <w:rPr>
          <w:rFonts w:ascii="Arial" w:eastAsia="Times New Roman" w:hAnsi="Arial" w:cs="Arial"/>
          <w:color w:val="1155CC"/>
          <w:u w:val="single"/>
        </w:rPr>
        <w:fldChar w:fldCharType="end"/>
      </w:r>
      <w:r w:rsidRPr="006B0C3A">
        <w:rPr>
          <w:rFonts w:ascii="Arial" w:eastAsia="Times New Roman" w:hAnsi="Arial" w:cs="Arial"/>
          <w:color w:val="000000"/>
        </w:rPr>
        <w:t xml:space="preserve"> competitions, wherein a robot mouse is tasked with plotting a path from a corner of the maze to its </w:t>
      </w:r>
      <w:proofErr w:type="spellStart"/>
      <w:r w:rsidRPr="006B0C3A">
        <w:rPr>
          <w:rFonts w:ascii="Arial" w:eastAsia="Times New Roman" w:hAnsi="Arial" w:cs="Arial"/>
          <w:color w:val="000000"/>
        </w:rPr>
        <w:t>center</w:t>
      </w:r>
      <w:proofErr w:type="spellEnd"/>
      <w:r w:rsidRPr="006B0C3A">
        <w:rPr>
          <w:rFonts w:ascii="Arial" w:eastAsia="Times New Roman" w:hAnsi="Arial" w:cs="Arial"/>
          <w:color w:val="000000"/>
        </w:rPr>
        <w:t xml:space="preserve">. The robot mouse may make multiple runs in a given maze. In the first run, the robot mouse tries to map out the maze to not only find the </w:t>
      </w:r>
      <w:proofErr w:type="spellStart"/>
      <w:r w:rsidRPr="006B0C3A">
        <w:rPr>
          <w:rFonts w:ascii="Arial" w:eastAsia="Times New Roman" w:hAnsi="Arial" w:cs="Arial"/>
          <w:color w:val="000000"/>
        </w:rPr>
        <w:t>center</w:t>
      </w:r>
      <w:proofErr w:type="spellEnd"/>
      <w:r w:rsidRPr="006B0C3A">
        <w:rPr>
          <w:rFonts w:ascii="Arial" w:eastAsia="Times New Roman" w:hAnsi="Arial" w:cs="Arial"/>
          <w:color w:val="000000"/>
        </w:rPr>
        <w:t xml:space="preserve">, but also figure out the best paths to the </w:t>
      </w:r>
      <w:proofErr w:type="spellStart"/>
      <w:r w:rsidRPr="006B0C3A">
        <w:rPr>
          <w:rFonts w:ascii="Arial" w:eastAsia="Times New Roman" w:hAnsi="Arial" w:cs="Arial"/>
          <w:color w:val="000000"/>
        </w:rPr>
        <w:t>center</w:t>
      </w:r>
      <w:proofErr w:type="spellEnd"/>
      <w:r w:rsidRPr="006B0C3A">
        <w:rPr>
          <w:rFonts w:ascii="Arial" w:eastAsia="Times New Roman" w:hAnsi="Arial" w:cs="Arial"/>
          <w:color w:val="000000"/>
        </w:rPr>
        <w:t xml:space="preserve">. In subsequent runs, the robot mouse attempts to reach the </w:t>
      </w:r>
      <w:proofErr w:type="spellStart"/>
      <w:r w:rsidRPr="006B0C3A">
        <w:rPr>
          <w:rFonts w:ascii="Arial" w:eastAsia="Times New Roman" w:hAnsi="Arial" w:cs="Arial"/>
          <w:color w:val="000000"/>
        </w:rPr>
        <w:t>center</w:t>
      </w:r>
      <w:proofErr w:type="spellEnd"/>
      <w:r w:rsidRPr="006B0C3A">
        <w:rPr>
          <w:rFonts w:ascii="Arial" w:eastAsia="Times New Roman" w:hAnsi="Arial" w:cs="Arial"/>
          <w:color w:val="000000"/>
        </w:rPr>
        <w:t xml:space="preserve"> in the fastest time possible, using what it has previously learned. </w:t>
      </w:r>
      <w:hyperlink r:id="rId5" w:history="1">
        <w:r w:rsidRPr="006B0C3A">
          <w:rPr>
            <w:rFonts w:ascii="Arial" w:eastAsia="Times New Roman" w:hAnsi="Arial" w:cs="Arial"/>
            <w:color w:val="0000FF"/>
            <w:u w:val="single"/>
          </w:rPr>
          <w:t>This video</w:t>
        </w:r>
      </w:hyperlink>
      <w:r w:rsidRPr="006B0C3A">
        <w:rPr>
          <w:rFonts w:ascii="Arial" w:eastAsia="Times New Roman" w:hAnsi="Arial" w:cs="Arial"/>
          <w:color w:val="000000"/>
        </w:rPr>
        <w:t> (</w:t>
      </w:r>
      <w:proofErr w:type="spellStart"/>
      <w:r w:rsidRPr="006B0C3A">
        <w:rPr>
          <w:rFonts w:ascii="Arial" w:eastAsia="Times New Roman" w:hAnsi="Arial" w:cs="Arial"/>
          <w:color w:val="000000"/>
        </w:rPr>
        <w:t>Youtube</w:t>
      </w:r>
      <w:proofErr w:type="spellEnd"/>
      <w:r w:rsidRPr="006B0C3A">
        <w:rPr>
          <w:rFonts w:ascii="Arial" w:eastAsia="Times New Roman" w:hAnsi="Arial" w:cs="Arial"/>
          <w:color w:val="000000"/>
        </w:rPr>
        <w:t xml:space="preserve">) is an example of a </w:t>
      </w:r>
      <w:proofErr w:type="spellStart"/>
      <w:r w:rsidRPr="006B0C3A">
        <w:rPr>
          <w:rFonts w:ascii="Arial" w:eastAsia="Times New Roman" w:hAnsi="Arial" w:cs="Arial"/>
          <w:color w:val="000000"/>
        </w:rPr>
        <w:t>Micromouse</w:t>
      </w:r>
      <w:proofErr w:type="spellEnd"/>
      <w:r w:rsidRPr="006B0C3A">
        <w:rPr>
          <w:rFonts w:ascii="Arial" w:eastAsia="Times New Roman" w:hAnsi="Arial" w:cs="Arial"/>
          <w:color w:val="000000"/>
        </w:rPr>
        <w:t xml:space="preserve"> competition. In this project, you will create functions to control a virtual robot to navigate a virtual maze. A simplified model of the world is provided along with specifications for the maze and robot; your goal is to obtain the fastest times possible in a series of test mazes.</w:t>
      </w:r>
    </w:p>
    <w:p w:rsidR="006B0C3A" w:rsidRPr="006B0C3A" w:rsidRDefault="006B0C3A" w:rsidP="006B0C3A">
      <w:pPr>
        <w:spacing w:before="100" w:beforeAutospacing="1" w:after="100" w:afterAutospacing="1" w:line="240" w:lineRule="auto"/>
        <w:outlineLvl w:val="0"/>
        <w:rPr>
          <w:rFonts w:ascii="Arial" w:eastAsia="Times New Roman" w:hAnsi="Arial" w:cs="Arial"/>
          <w:b/>
          <w:bCs/>
          <w:color w:val="000000"/>
          <w:kern w:val="36"/>
          <w:sz w:val="32"/>
          <w:szCs w:val="32"/>
        </w:rPr>
      </w:pPr>
      <w:r w:rsidRPr="006B0C3A">
        <w:rPr>
          <w:rFonts w:ascii="Arial" w:eastAsia="Times New Roman" w:hAnsi="Arial" w:cs="Arial"/>
          <w:color w:val="000000"/>
          <w:kern w:val="36"/>
          <w:sz w:val="32"/>
          <w:szCs w:val="32"/>
        </w:rPr>
        <w:t>Project Requirements</w:t>
      </w:r>
    </w:p>
    <w:p w:rsidR="006B0C3A" w:rsidRPr="006B0C3A" w:rsidRDefault="006B0C3A" w:rsidP="006B0C3A">
      <w:pPr>
        <w:spacing w:before="100" w:beforeAutospacing="1" w:after="100" w:afterAutospacing="1" w:line="240" w:lineRule="auto"/>
        <w:outlineLvl w:val="2"/>
        <w:rPr>
          <w:rFonts w:ascii="Arial" w:eastAsia="Times New Roman" w:hAnsi="Arial" w:cs="Arial"/>
          <w:b/>
          <w:bCs/>
          <w:color w:val="434343"/>
          <w:sz w:val="24"/>
          <w:szCs w:val="24"/>
        </w:rPr>
      </w:pPr>
      <w:r w:rsidRPr="006B0C3A">
        <w:rPr>
          <w:rFonts w:ascii="Arial" w:eastAsia="Times New Roman" w:hAnsi="Arial" w:cs="Arial"/>
          <w:b/>
          <w:bCs/>
          <w:color w:val="434343"/>
          <w:sz w:val="24"/>
          <w:szCs w:val="24"/>
        </w:rPr>
        <w:t>Requirements</w:t>
      </w:r>
    </w:p>
    <w:p w:rsidR="006B0C3A" w:rsidRPr="006B0C3A" w:rsidRDefault="006B0C3A" w:rsidP="006B0C3A">
      <w:pPr>
        <w:numPr>
          <w:ilvl w:val="0"/>
          <w:numId w:val="1"/>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color w:val="000000"/>
        </w:rPr>
        <w:t>Python 2.7.X</w:t>
      </w:r>
    </w:p>
    <w:p w:rsidR="006B0C3A" w:rsidRPr="006B0C3A" w:rsidRDefault="006B0C3A" w:rsidP="006B0C3A">
      <w:pPr>
        <w:numPr>
          <w:ilvl w:val="0"/>
          <w:numId w:val="1"/>
        </w:numPr>
        <w:spacing w:before="100" w:beforeAutospacing="1" w:after="100" w:afterAutospacing="1" w:line="240" w:lineRule="auto"/>
        <w:ind w:left="810"/>
        <w:rPr>
          <w:rFonts w:ascii="Arial" w:eastAsia="Times New Roman" w:hAnsi="Arial" w:cs="Arial"/>
          <w:color w:val="000000"/>
        </w:rPr>
      </w:pPr>
      <w:proofErr w:type="spellStart"/>
      <w:r w:rsidRPr="006B0C3A">
        <w:rPr>
          <w:rFonts w:ascii="Arial" w:eastAsia="Times New Roman" w:hAnsi="Arial" w:cs="Arial"/>
          <w:color w:val="000000"/>
        </w:rPr>
        <w:t>Numpy</w:t>
      </w:r>
      <w:proofErr w:type="spellEnd"/>
    </w:p>
    <w:p w:rsidR="006B0C3A" w:rsidRPr="006B0C3A" w:rsidRDefault="006B0C3A" w:rsidP="006B0C3A">
      <w:pPr>
        <w:spacing w:before="100" w:beforeAutospacing="1" w:after="100" w:afterAutospacing="1" w:line="240" w:lineRule="auto"/>
        <w:outlineLvl w:val="2"/>
        <w:rPr>
          <w:rFonts w:ascii="Arial" w:eastAsia="Times New Roman" w:hAnsi="Arial" w:cs="Arial"/>
          <w:b/>
          <w:bCs/>
          <w:color w:val="434343"/>
          <w:sz w:val="24"/>
          <w:szCs w:val="24"/>
        </w:rPr>
      </w:pPr>
      <w:r w:rsidRPr="006B0C3A">
        <w:rPr>
          <w:rFonts w:ascii="Arial" w:eastAsia="Times New Roman" w:hAnsi="Arial" w:cs="Arial"/>
          <w:b/>
          <w:bCs/>
          <w:color w:val="434343"/>
          <w:sz w:val="24"/>
          <w:szCs w:val="24"/>
        </w:rPr>
        <w:t>Deliverables</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The following files should be included in your submission:</w:t>
      </w:r>
    </w:p>
    <w:p w:rsidR="006B0C3A" w:rsidRPr="006B0C3A" w:rsidRDefault="006B0C3A" w:rsidP="006B0C3A">
      <w:pPr>
        <w:numPr>
          <w:ilvl w:val="0"/>
          <w:numId w:val="2"/>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color w:val="000000"/>
        </w:rPr>
        <w:t>A PDF report of algorithms used and approach taken to problem (see below)</w:t>
      </w:r>
    </w:p>
    <w:p w:rsidR="006B0C3A" w:rsidRPr="006B0C3A" w:rsidRDefault="006B0C3A" w:rsidP="006B0C3A">
      <w:pPr>
        <w:numPr>
          <w:ilvl w:val="0"/>
          <w:numId w:val="2"/>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color w:val="000000"/>
        </w:rPr>
        <w:t>Python scripts for testing virtual robot (i.e. </w:t>
      </w:r>
      <w:r w:rsidRPr="006B0C3A">
        <w:rPr>
          <w:rFonts w:ascii="Consolas" w:eastAsia="Times New Roman" w:hAnsi="Consolas" w:cs="Arial"/>
          <w:color w:val="000000"/>
          <w:shd w:val="clear" w:color="auto" w:fill="EFEFEF"/>
        </w:rPr>
        <w:t>robot.py</w:t>
      </w:r>
      <w:r w:rsidRPr="006B0C3A">
        <w:rPr>
          <w:rFonts w:ascii="Arial" w:eastAsia="Times New Roman" w:hAnsi="Arial" w:cs="Arial"/>
          <w:color w:val="000000"/>
        </w:rPr>
        <w:t> and any other created scripts)</w:t>
      </w:r>
    </w:p>
    <w:p w:rsidR="006B0C3A" w:rsidRPr="006B0C3A" w:rsidRDefault="006B0C3A" w:rsidP="006B0C3A">
      <w:pPr>
        <w:numPr>
          <w:ilvl w:val="0"/>
          <w:numId w:val="2"/>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color w:val="000000"/>
        </w:rPr>
        <w:t>A README with title text “Plot and Navigate a Virtual Maze” describing the submitted files.</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Submit all necessary files in a single archive (e.g. .zip file) for evaluation.</w:t>
      </w:r>
    </w:p>
    <w:p w:rsidR="006B0C3A" w:rsidRPr="006B0C3A" w:rsidRDefault="006B0C3A" w:rsidP="006B0C3A">
      <w:pPr>
        <w:spacing w:before="100" w:beforeAutospacing="1" w:after="100" w:afterAutospacing="1" w:line="240" w:lineRule="auto"/>
        <w:outlineLvl w:val="0"/>
        <w:rPr>
          <w:rFonts w:ascii="Arial" w:eastAsia="Times New Roman" w:hAnsi="Arial" w:cs="Arial"/>
          <w:b/>
          <w:bCs/>
          <w:color w:val="000000"/>
          <w:kern w:val="36"/>
          <w:sz w:val="32"/>
          <w:szCs w:val="32"/>
        </w:rPr>
      </w:pPr>
      <w:r w:rsidRPr="006B0C3A">
        <w:rPr>
          <w:rFonts w:ascii="Arial" w:eastAsia="Times New Roman" w:hAnsi="Arial" w:cs="Arial"/>
          <w:color w:val="000000"/>
          <w:kern w:val="36"/>
          <w:sz w:val="32"/>
          <w:szCs w:val="32"/>
        </w:rPr>
        <w:t>Environment Specifications</w:t>
      </w:r>
    </w:p>
    <w:p w:rsidR="006B0C3A" w:rsidRPr="006B0C3A" w:rsidRDefault="006B0C3A" w:rsidP="006B0C3A">
      <w:pPr>
        <w:spacing w:before="100" w:beforeAutospacing="1" w:after="100" w:afterAutospacing="1" w:line="240" w:lineRule="auto"/>
        <w:outlineLvl w:val="2"/>
        <w:rPr>
          <w:rFonts w:ascii="Arial" w:eastAsia="Times New Roman" w:hAnsi="Arial" w:cs="Arial"/>
          <w:b/>
          <w:bCs/>
          <w:color w:val="434343"/>
          <w:sz w:val="24"/>
          <w:szCs w:val="24"/>
        </w:rPr>
      </w:pPr>
      <w:r w:rsidRPr="006B0C3A">
        <w:rPr>
          <w:rFonts w:ascii="Arial" w:eastAsia="Times New Roman" w:hAnsi="Arial" w:cs="Arial"/>
          <w:b/>
          <w:bCs/>
          <w:color w:val="434343"/>
          <w:sz w:val="24"/>
          <w:szCs w:val="24"/>
        </w:rPr>
        <w:t>Maze Specifications</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The maze exists on an </w:t>
      </w:r>
      <w:r w:rsidRPr="006B0C3A">
        <w:rPr>
          <w:rFonts w:ascii="Arial" w:eastAsia="Times New Roman" w:hAnsi="Arial" w:cs="Arial"/>
          <w:i/>
          <w:iCs/>
          <w:color w:val="000000"/>
        </w:rPr>
        <w:t>n</w:t>
      </w:r>
      <w:r w:rsidRPr="006B0C3A">
        <w:rPr>
          <w:rFonts w:ascii="Arial" w:eastAsia="Times New Roman" w:hAnsi="Arial" w:cs="Arial"/>
          <w:color w:val="000000"/>
        </w:rPr>
        <w:t> x </w:t>
      </w:r>
      <w:r w:rsidRPr="006B0C3A">
        <w:rPr>
          <w:rFonts w:ascii="Arial" w:eastAsia="Times New Roman" w:hAnsi="Arial" w:cs="Arial"/>
          <w:i/>
          <w:iCs/>
          <w:color w:val="000000"/>
        </w:rPr>
        <w:t>n</w:t>
      </w:r>
      <w:r w:rsidRPr="006B0C3A">
        <w:rPr>
          <w:rFonts w:ascii="Arial" w:eastAsia="Times New Roman" w:hAnsi="Arial" w:cs="Arial"/>
          <w:color w:val="000000"/>
        </w:rPr>
        <w:t> grid of squares, </w:t>
      </w:r>
      <w:r w:rsidRPr="006B0C3A">
        <w:rPr>
          <w:rFonts w:ascii="Arial" w:eastAsia="Times New Roman" w:hAnsi="Arial" w:cs="Arial"/>
          <w:i/>
          <w:iCs/>
          <w:color w:val="000000"/>
        </w:rPr>
        <w:t>n</w:t>
      </w:r>
      <w:r w:rsidRPr="006B0C3A">
        <w:rPr>
          <w:rFonts w:ascii="Arial" w:eastAsia="Times New Roman" w:hAnsi="Arial" w:cs="Arial"/>
          <w:color w:val="000000"/>
        </w:rPr>
        <w:t> even. The minimum value of </w:t>
      </w:r>
      <w:r w:rsidRPr="006B0C3A">
        <w:rPr>
          <w:rFonts w:ascii="Arial" w:eastAsia="Times New Roman" w:hAnsi="Arial" w:cs="Arial"/>
          <w:i/>
          <w:iCs/>
          <w:color w:val="000000"/>
        </w:rPr>
        <w:t>n</w:t>
      </w:r>
      <w:r w:rsidRPr="006B0C3A">
        <w:rPr>
          <w:rFonts w:ascii="Arial" w:eastAsia="Times New Roman" w:hAnsi="Arial" w:cs="Arial"/>
          <w:color w:val="000000"/>
        </w:rPr>
        <w:t xml:space="preserve"> is twelve, the maximum sixteen. Along the outside perimeter of the grid, and on the edges connecting some of the internal squares, are walls that block all movement. The robot will start in the square in the bottom- left corner of the grid, facing upwards. The starting square will always have a wall on its right side (in addition to the outside walls on the left and bottom) and an opening on its top side. In the </w:t>
      </w:r>
      <w:proofErr w:type="spellStart"/>
      <w:r w:rsidRPr="006B0C3A">
        <w:rPr>
          <w:rFonts w:ascii="Arial" w:eastAsia="Times New Roman" w:hAnsi="Arial" w:cs="Arial"/>
          <w:color w:val="000000"/>
        </w:rPr>
        <w:t>center</w:t>
      </w:r>
      <w:proofErr w:type="spellEnd"/>
      <w:r w:rsidRPr="006B0C3A">
        <w:rPr>
          <w:rFonts w:ascii="Arial" w:eastAsia="Times New Roman" w:hAnsi="Arial" w:cs="Arial"/>
          <w:color w:val="000000"/>
        </w:rPr>
        <w:t xml:space="preserve"> of the grid is the goal room consisting of a 2 x 2 square; the robot must make it here from its starting square in order to register a successful run of the maze.</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Mazes are provided to the system via text file. On the first line of the text file is a number describing the number of squares on each dimension of the maze </w:t>
      </w:r>
      <w:r w:rsidRPr="006B0C3A">
        <w:rPr>
          <w:rFonts w:ascii="Arial" w:eastAsia="Times New Roman" w:hAnsi="Arial" w:cs="Arial"/>
          <w:i/>
          <w:iCs/>
          <w:color w:val="000000"/>
        </w:rPr>
        <w:t>n</w:t>
      </w:r>
      <w:r w:rsidRPr="006B0C3A">
        <w:rPr>
          <w:rFonts w:ascii="Arial" w:eastAsia="Times New Roman" w:hAnsi="Arial" w:cs="Arial"/>
          <w:color w:val="000000"/>
        </w:rPr>
        <w:t>. On the following </w:t>
      </w:r>
      <w:r w:rsidRPr="006B0C3A">
        <w:rPr>
          <w:rFonts w:ascii="Arial" w:eastAsia="Times New Roman" w:hAnsi="Arial" w:cs="Arial"/>
          <w:i/>
          <w:iCs/>
          <w:color w:val="000000"/>
        </w:rPr>
        <w:t>n</w:t>
      </w:r>
      <w:r w:rsidRPr="006B0C3A">
        <w:rPr>
          <w:rFonts w:ascii="Arial" w:eastAsia="Times New Roman" w:hAnsi="Arial" w:cs="Arial"/>
          <w:color w:val="000000"/>
        </w:rPr>
        <w:t> lines, there will be </w:t>
      </w:r>
      <w:r w:rsidRPr="006B0C3A">
        <w:rPr>
          <w:rFonts w:ascii="Arial" w:eastAsia="Times New Roman" w:hAnsi="Arial" w:cs="Arial"/>
          <w:i/>
          <w:iCs/>
          <w:color w:val="000000"/>
        </w:rPr>
        <w:t>n</w:t>
      </w:r>
      <w:r w:rsidRPr="006B0C3A">
        <w:rPr>
          <w:rFonts w:ascii="Arial" w:eastAsia="Times New Roman" w:hAnsi="Arial" w:cs="Arial"/>
          <w:color w:val="000000"/>
        </w:rPr>
        <w:t xml:space="preserve"> comma-delimited numbers describing which edges of the square are open to movement. Each number represents a four-bit number that has a bit value of 0 if an edge is </w:t>
      </w:r>
      <w:r w:rsidRPr="006B0C3A">
        <w:rPr>
          <w:rFonts w:ascii="Arial" w:eastAsia="Times New Roman" w:hAnsi="Arial" w:cs="Arial"/>
          <w:color w:val="000000"/>
        </w:rPr>
        <w:lastRenderedPageBreak/>
        <w:t>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bottom (0*1 + 1*2 + 0*4 + 1*8 = 10). Note that, due to array indexing, the first data row in the text file corresponds with the leftmost column in the maze, its first element being the starting square (bottom-left) corner of the maze.</w:t>
      </w:r>
    </w:p>
    <w:p w:rsidR="006B0C3A" w:rsidRPr="006B0C3A" w:rsidRDefault="006B0C3A" w:rsidP="006B0C3A">
      <w:pPr>
        <w:spacing w:after="0" w:line="240" w:lineRule="auto"/>
        <w:jc w:val="center"/>
        <w:rPr>
          <w:rFonts w:ascii="Arial" w:eastAsia="Times New Roman" w:hAnsi="Arial" w:cs="Arial"/>
          <w:color w:val="000000"/>
        </w:rPr>
      </w:pPr>
      <w:r w:rsidRPr="006B0C3A">
        <w:rPr>
          <w:rFonts w:ascii="Arial" w:eastAsia="Times New Roman" w:hAnsi="Arial" w:cs="Arial"/>
          <w:noProof/>
          <w:color w:val="000000"/>
          <w:bdr w:val="single" w:sz="2" w:space="0" w:color="000000" w:frame="1"/>
        </w:rPr>
        <w:drawing>
          <wp:inline distT="0" distB="0" distL="0" distR="0">
            <wp:extent cx="1657350" cy="1276350"/>
            <wp:effectExtent l="0" t="0" r="0" b="0"/>
            <wp:docPr id="1" name="图片 1" descr="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ze_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276350"/>
                    </a:xfrm>
                    <a:prstGeom prst="rect">
                      <a:avLst/>
                    </a:prstGeom>
                    <a:noFill/>
                    <a:ln>
                      <a:noFill/>
                    </a:ln>
                  </pic:spPr>
                </pic:pic>
              </a:graphicData>
            </a:graphic>
          </wp:inline>
        </w:drawing>
      </w:r>
    </w:p>
    <w:p w:rsidR="006B0C3A" w:rsidRPr="006B0C3A" w:rsidRDefault="006B0C3A" w:rsidP="006B0C3A">
      <w:pPr>
        <w:spacing w:before="100" w:beforeAutospacing="1" w:after="100" w:afterAutospacing="1" w:line="240" w:lineRule="auto"/>
        <w:outlineLvl w:val="2"/>
        <w:rPr>
          <w:rFonts w:ascii="Arial" w:eastAsia="Times New Roman" w:hAnsi="Arial" w:cs="Arial"/>
          <w:b/>
          <w:bCs/>
          <w:color w:val="434343"/>
          <w:sz w:val="24"/>
          <w:szCs w:val="24"/>
        </w:rPr>
      </w:pPr>
      <w:r w:rsidRPr="006B0C3A">
        <w:rPr>
          <w:rFonts w:ascii="Arial" w:eastAsia="Times New Roman" w:hAnsi="Arial" w:cs="Arial"/>
          <w:b/>
          <w:bCs/>
          <w:color w:val="434343"/>
          <w:sz w:val="24"/>
          <w:szCs w:val="24"/>
        </w:rPr>
        <w:t>Robot Specifications</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 xml:space="preserve">The robot can be considered to rest in the </w:t>
      </w:r>
      <w:proofErr w:type="spellStart"/>
      <w:r w:rsidRPr="006B0C3A">
        <w:rPr>
          <w:rFonts w:ascii="Arial" w:eastAsia="Times New Roman" w:hAnsi="Arial" w:cs="Arial"/>
          <w:color w:val="000000"/>
        </w:rPr>
        <w:t>center</w:t>
      </w:r>
      <w:proofErr w:type="spellEnd"/>
      <w:r w:rsidRPr="006B0C3A">
        <w:rPr>
          <w:rFonts w:ascii="Arial" w:eastAsia="Times New Roman" w:hAnsi="Arial" w:cs="Arial"/>
          <w:color w:val="000000"/>
        </w:rPr>
        <w:t xml:space="preserve"> of the square it is currently located in, and points in one of the cardinal directions of the maze. The robot has three obstacle sensors, mounted on the front of the robot, its right side, and its left side. Obstacle sensors detect the number of open squares in the direction of the sensor; for example, in its starting position, the robot’s left and right sensors will state that there are no open squares in those directions and at least one square towards its front. On each time step of the simulation, the robot may choose to rotate clockwise or </w:t>
      </w:r>
      <w:proofErr w:type="spellStart"/>
      <w:r w:rsidRPr="006B0C3A">
        <w:rPr>
          <w:rFonts w:ascii="Arial" w:eastAsia="Times New Roman" w:hAnsi="Arial" w:cs="Arial"/>
          <w:color w:val="000000"/>
        </w:rPr>
        <w:t>counterclockwise</w:t>
      </w:r>
      <w:proofErr w:type="spellEnd"/>
      <w:r w:rsidRPr="006B0C3A">
        <w:rPr>
          <w:rFonts w:ascii="Arial" w:eastAsia="Times New Roman" w:hAnsi="Arial" w:cs="Arial"/>
          <w:color w:val="000000"/>
        </w:rPr>
        <w:t xml:space="preserve"> ninety degrees, then move forwards or backwards a distance of up to three units. It is assumed that the robot’s turning and movement is perfect. If the robot tries to move into a wall, the robot stays where it is. After movement, one time step has passed, and the sensors return readings for the open squares in the robot’s new location and/or orientation to start the next time unit.</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 xml:space="preserve">More technically, at the start of a time step the robot will receive sensor readings as a list of three numbers indicating the number of open squares in front of the left, </w:t>
      </w:r>
      <w:proofErr w:type="spellStart"/>
      <w:r w:rsidRPr="006B0C3A">
        <w:rPr>
          <w:rFonts w:ascii="Arial" w:eastAsia="Times New Roman" w:hAnsi="Arial" w:cs="Arial"/>
          <w:color w:val="000000"/>
        </w:rPr>
        <w:t>center</w:t>
      </w:r>
      <w:proofErr w:type="spellEnd"/>
      <w:r w:rsidRPr="006B0C3A">
        <w:rPr>
          <w:rFonts w:ascii="Arial" w:eastAsia="Times New Roman" w:hAnsi="Arial" w:cs="Arial"/>
          <w:color w:val="000000"/>
        </w:rPr>
        <w:t>, and right sensors (in that order) to its “</w:t>
      </w:r>
      <w:proofErr w:type="spellStart"/>
      <w:r w:rsidRPr="006B0C3A">
        <w:rPr>
          <w:rFonts w:ascii="Arial" w:eastAsia="Times New Roman" w:hAnsi="Arial" w:cs="Arial"/>
          <w:color w:val="000000"/>
        </w:rPr>
        <w:t>next_move</w:t>
      </w:r>
      <w:proofErr w:type="spellEnd"/>
      <w:r w:rsidRPr="006B0C3A">
        <w:rPr>
          <w:rFonts w:ascii="Arial" w:eastAsia="Times New Roman" w:hAnsi="Arial" w:cs="Arial"/>
          <w:color w:val="000000"/>
        </w:rPr>
        <w:t>” function. The “</w:t>
      </w:r>
      <w:proofErr w:type="spellStart"/>
      <w:r w:rsidRPr="006B0C3A">
        <w:rPr>
          <w:rFonts w:ascii="Arial" w:eastAsia="Times New Roman" w:hAnsi="Arial" w:cs="Arial"/>
          <w:color w:val="000000"/>
        </w:rPr>
        <w:t>next_move</w:t>
      </w:r>
      <w:proofErr w:type="spellEnd"/>
      <w:r w:rsidRPr="006B0C3A">
        <w:rPr>
          <w:rFonts w:ascii="Arial" w:eastAsia="Times New Roman" w:hAnsi="Arial" w:cs="Arial"/>
          <w:color w:val="000000"/>
        </w:rPr>
        <w:t xml:space="preserve">” function must then return two values indicating the robot’s rotation and movement on that timestep. Rotation is expected to be an integer taking one of three values: -90, 90, or 0, indicating a </w:t>
      </w:r>
      <w:proofErr w:type="spellStart"/>
      <w:r w:rsidRPr="006B0C3A">
        <w:rPr>
          <w:rFonts w:ascii="Arial" w:eastAsia="Times New Roman" w:hAnsi="Arial" w:cs="Arial"/>
          <w:color w:val="000000"/>
        </w:rPr>
        <w:t>counterclockwise</w:t>
      </w:r>
      <w:proofErr w:type="spellEnd"/>
      <w:r w:rsidRPr="006B0C3A">
        <w:rPr>
          <w:rFonts w:ascii="Arial" w:eastAsia="Times New Roman" w:hAnsi="Arial" w:cs="Arial"/>
          <w:color w:val="000000"/>
        </w:rPr>
        <w:t>, clockwise, or no rotation, respectively. Movement follows rotation, and is expected to be an integer in the range [-3, 3] inclusive. The robot will attempt to move that many squares forward (positive) or backwards (negative), stopping movement if it encounters a wall.</w:t>
      </w:r>
    </w:p>
    <w:p w:rsidR="006B0C3A" w:rsidRPr="006B0C3A" w:rsidRDefault="006B0C3A" w:rsidP="006B0C3A">
      <w:pPr>
        <w:spacing w:before="100" w:beforeAutospacing="1" w:after="100" w:afterAutospacing="1" w:line="240" w:lineRule="auto"/>
        <w:outlineLvl w:val="2"/>
        <w:rPr>
          <w:rFonts w:ascii="Arial" w:eastAsia="Times New Roman" w:hAnsi="Arial" w:cs="Arial"/>
          <w:b/>
          <w:bCs/>
          <w:color w:val="434343"/>
          <w:sz w:val="24"/>
          <w:szCs w:val="24"/>
        </w:rPr>
      </w:pPr>
      <w:r w:rsidRPr="006B0C3A">
        <w:rPr>
          <w:rFonts w:ascii="Arial" w:eastAsia="Times New Roman" w:hAnsi="Arial" w:cs="Arial"/>
          <w:b/>
          <w:bCs/>
          <w:color w:val="434343"/>
          <w:sz w:val="24"/>
          <w:szCs w:val="24"/>
        </w:rPr>
        <w:t>Scoring</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On each maze, the robot must complete two runs. In the first run, the robot is allowed to freely roam the maze to build a map of the maze. It must enter the goal room at some point during its exploration, but is free to continue exploring the maze after finding the goal. After entering the goal room, the robot may choose to end its exploration at any time. The robot is then moved back to the starting position and orientation for its second run. Its objective now is to go from the start position to the goal room in the fastest time possible. The robot’s score for the maze is equal to the number of time steps required to execute the second run, plus one thirtieth the number of time steps required to execute the first run. A maximum of one thousand time steps are allotted to complete both runs for a single maze.</w:t>
      </w:r>
    </w:p>
    <w:p w:rsidR="006B0C3A" w:rsidRPr="006B0C3A" w:rsidRDefault="006B0C3A" w:rsidP="006B0C3A">
      <w:pPr>
        <w:spacing w:before="100" w:beforeAutospacing="1" w:after="100" w:afterAutospacing="1" w:line="240" w:lineRule="auto"/>
        <w:outlineLvl w:val="1"/>
        <w:rPr>
          <w:rFonts w:ascii="Arial" w:eastAsia="Times New Roman" w:hAnsi="Arial" w:cs="Arial"/>
          <w:b/>
          <w:bCs/>
          <w:color w:val="000000"/>
          <w:sz w:val="32"/>
          <w:szCs w:val="32"/>
        </w:rPr>
      </w:pPr>
      <w:r w:rsidRPr="006B0C3A">
        <w:rPr>
          <w:rFonts w:ascii="Arial" w:eastAsia="Times New Roman" w:hAnsi="Arial" w:cs="Arial"/>
          <w:color w:val="000000"/>
          <w:sz w:val="28"/>
          <w:szCs w:val="28"/>
        </w:rPr>
        <w:t>Project Flow</w:t>
      </w:r>
    </w:p>
    <w:p w:rsidR="006B0C3A" w:rsidRPr="006B0C3A" w:rsidRDefault="006B0C3A" w:rsidP="006B0C3A">
      <w:pPr>
        <w:spacing w:before="100" w:beforeAutospacing="1" w:after="100" w:afterAutospacing="1" w:line="240" w:lineRule="auto"/>
        <w:outlineLvl w:val="2"/>
        <w:rPr>
          <w:rFonts w:ascii="Arial" w:eastAsia="Times New Roman" w:hAnsi="Arial" w:cs="Arial"/>
          <w:b/>
          <w:bCs/>
          <w:color w:val="434343"/>
          <w:sz w:val="24"/>
          <w:szCs w:val="24"/>
        </w:rPr>
      </w:pPr>
      <w:r w:rsidRPr="006B0C3A">
        <w:rPr>
          <w:rFonts w:ascii="Arial" w:eastAsia="Times New Roman" w:hAnsi="Arial" w:cs="Arial"/>
          <w:b/>
          <w:bCs/>
          <w:color w:val="434343"/>
          <w:sz w:val="24"/>
          <w:szCs w:val="24"/>
        </w:rPr>
        <w:t>Task Specifications</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lastRenderedPageBreak/>
        <w:t>You can find the starter code for the project linked in an archive </w:t>
      </w:r>
      <w:hyperlink r:id="rId7" w:history="1">
        <w:r w:rsidRPr="006B0C3A">
          <w:rPr>
            <w:rFonts w:ascii="Arial" w:eastAsia="Times New Roman" w:hAnsi="Arial" w:cs="Arial"/>
            <w:color w:val="0000FF"/>
            <w:u w:val="single"/>
          </w:rPr>
          <w:t>here</w:t>
        </w:r>
      </w:hyperlink>
      <w:r w:rsidRPr="006B0C3A">
        <w:rPr>
          <w:rFonts w:ascii="Arial" w:eastAsia="Times New Roman" w:hAnsi="Arial" w:cs="Arial"/>
          <w:color w:val="000000"/>
        </w:rPr>
        <w:t>. Starter code for the project includes the following files:</w:t>
      </w:r>
    </w:p>
    <w:p w:rsidR="006B0C3A" w:rsidRPr="006B0C3A" w:rsidRDefault="006B0C3A" w:rsidP="006B0C3A">
      <w:pPr>
        <w:numPr>
          <w:ilvl w:val="0"/>
          <w:numId w:val="3"/>
        </w:numPr>
        <w:spacing w:before="100" w:beforeAutospacing="1" w:after="100" w:afterAutospacing="1" w:line="240" w:lineRule="auto"/>
        <w:ind w:left="810"/>
        <w:rPr>
          <w:rFonts w:ascii="Arial" w:eastAsia="Times New Roman" w:hAnsi="Arial" w:cs="Arial"/>
          <w:color w:val="000000"/>
        </w:rPr>
      </w:pPr>
      <w:r w:rsidRPr="006B0C3A">
        <w:rPr>
          <w:rFonts w:ascii="Consolas" w:eastAsia="Times New Roman" w:hAnsi="Consolas" w:cs="Arial"/>
          <w:color w:val="000000"/>
          <w:shd w:val="clear" w:color="auto" w:fill="EFEFEF"/>
        </w:rPr>
        <w:t>robot.py</w:t>
      </w:r>
      <w:r w:rsidRPr="006B0C3A">
        <w:rPr>
          <w:rFonts w:ascii="Arial" w:eastAsia="Times New Roman" w:hAnsi="Arial" w:cs="Arial"/>
          <w:color w:val="000000"/>
        </w:rPr>
        <w:t> - This script establishes the robot class. This is the only script that you should be modifying, and the main script that you will be submitting with your project.</w:t>
      </w:r>
    </w:p>
    <w:p w:rsidR="006B0C3A" w:rsidRPr="006B0C3A" w:rsidRDefault="006B0C3A" w:rsidP="006B0C3A">
      <w:pPr>
        <w:numPr>
          <w:ilvl w:val="0"/>
          <w:numId w:val="3"/>
        </w:numPr>
        <w:spacing w:before="100" w:beforeAutospacing="1" w:after="100" w:afterAutospacing="1" w:line="240" w:lineRule="auto"/>
        <w:ind w:left="810"/>
        <w:rPr>
          <w:rFonts w:ascii="Arial" w:eastAsia="Times New Roman" w:hAnsi="Arial" w:cs="Arial"/>
          <w:color w:val="000000"/>
        </w:rPr>
      </w:pPr>
      <w:r w:rsidRPr="006B0C3A">
        <w:rPr>
          <w:rFonts w:ascii="Consolas" w:eastAsia="Times New Roman" w:hAnsi="Consolas" w:cs="Arial"/>
          <w:color w:val="000000"/>
          <w:shd w:val="clear" w:color="auto" w:fill="EFEFEF"/>
        </w:rPr>
        <w:t>maze.py</w:t>
      </w:r>
      <w:r w:rsidRPr="006B0C3A">
        <w:rPr>
          <w:rFonts w:ascii="Arial" w:eastAsia="Times New Roman" w:hAnsi="Arial" w:cs="Arial"/>
          <w:color w:val="000000"/>
        </w:rPr>
        <w:t> - This script contains functions for constructing the maze and for checking for walls upon robot movement or sensing.</w:t>
      </w:r>
    </w:p>
    <w:p w:rsidR="006B0C3A" w:rsidRPr="006B0C3A" w:rsidRDefault="006B0C3A" w:rsidP="006B0C3A">
      <w:pPr>
        <w:numPr>
          <w:ilvl w:val="0"/>
          <w:numId w:val="3"/>
        </w:numPr>
        <w:spacing w:before="100" w:beforeAutospacing="1" w:after="100" w:afterAutospacing="1" w:line="240" w:lineRule="auto"/>
        <w:ind w:left="810"/>
        <w:rPr>
          <w:rFonts w:ascii="Arial" w:eastAsia="Times New Roman" w:hAnsi="Arial" w:cs="Arial"/>
          <w:color w:val="000000"/>
        </w:rPr>
      </w:pPr>
      <w:r w:rsidRPr="006B0C3A">
        <w:rPr>
          <w:rFonts w:ascii="Consolas" w:eastAsia="Times New Roman" w:hAnsi="Consolas" w:cs="Arial"/>
          <w:color w:val="000000"/>
          <w:shd w:val="clear" w:color="auto" w:fill="EFEFEF"/>
        </w:rPr>
        <w:t>tester.py</w:t>
      </w:r>
      <w:r w:rsidRPr="006B0C3A">
        <w:rPr>
          <w:rFonts w:ascii="Arial" w:eastAsia="Times New Roman" w:hAnsi="Arial" w:cs="Arial"/>
          <w:color w:val="000000"/>
        </w:rPr>
        <w:t> - This script will be run to test the robot’s ability to navigate mazes.</w:t>
      </w:r>
    </w:p>
    <w:p w:rsidR="006B0C3A" w:rsidRPr="006B0C3A" w:rsidRDefault="006B0C3A" w:rsidP="006B0C3A">
      <w:pPr>
        <w:numPr>
          <w:ilvl w:val="0"/>
          <w:numId w:val="3"/>
        </w:numPr>
        <w:spacing w:before="100" w:beforeAutospacing="1" w:after="100" w:afterAutospacing="1" w:line="240" w:lineRule="auto"/>
        <w:ind w:left="810"/>
        <w:rPr>
          <w:rFonts w:ascii="Arial" w:eastAsia="Times New Roman" w:hAnsi="Arial" w:cs="Arial"/>
          <w:color w:val="000000"/>
        </w:rPr>
      </w:pPr>
      <w:r w:rsidRPr="006B0C3A">
        <w:rPr>
          <w:rFonts w:ascii="Consolas" w:eastAsia="Times New Roman" w:hAnsi="Consolas" w:cs="Arial"/>
          <w:color w:val="000000"/>
          <w:shd w:val="clear" w:color="auto" w:fill="EFEFEF"/>
        </w:rPr>
        <w:t>showmaze.py</w:t>
      </w:r>
      <w:r w:rsidRPr="006B0C3A">
        <w:rPr>
          <w:rFonts w:ascii="Arial" w:eastAsia="Times New Roman" w:hAnsi="Arial" w:cs="Arial"/>
          <w:color w:val="000000"/>
        </w:rPr>
        <w:t> - This script can be used to create a visual demonstration of what a maze looks like.</w:t>
      </w:r>
    </w:p>
    <w:p w:rsidR="006B0C3A" w:rsidRPr="006B0C3A" w:rsidRDefault="006B0C3A" w:rsidP="006B0C3A">
      <w:pPr>
        <w:numPr>
          <w:ilvl w:val="0"/>
          <w:numId w:val="3"/>
        </w:numPr>
        <w:spacing w:before="100" w:beforeAutospacing="1" w:after="100" w:afterAutospacing="1" w:line="240" w:lineRule="auto"/>
        <w:ind w:left="810"/>
        <w:rPr>
          <w:rFonts w:ascii="Arial" w:eastAsia="Times New Roman" w:hAnsi="Arial" w:cs="Arial"/>
          <w:color w:val="000000"/>
        </w:rPr>
      </w:pPr>
      <w:r w:rsidRPr="006B0C3A">
        <w:rPr>
          <w:rFonts w:ascii="Consolas" w:eastAsia="Times New Roman" w:hAnsi="Consolas" w:cs="Arial"/>
          <w:color w:val="000000"/>
          <w:shd w:val="clear" w:color="auto" w:fill="EFEFEF"/>
        </w:rPr>
        <w:t>test_maze_##.txt</w:t>
      </w:r>
      <w:r w:rsidRPr="006B0C3A">
        <w:rPr>
          <w:rFonts w:ascii="Arial" w:eastAsia="Times New Roman" w:hAnsi="Arial" w:cs="Arial"/>
          <w:color w:val="000000"/>
        </w:rPr>
        <w:t> - These files provide three sample mazes upon which to test your robot. Feel free to create your own mazes using the specifications above.</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To run the tester, you can do so from the command line with a command like the following: </w:t>
      </w:r>
      <w:r w:rsidRPr="006B0C3A">
        <w:rPr>
          <w:rFonts w:ascii="Consolas" w:eastAsia="Times New Roman" w:hAnsi="Consolas" w:cs="Arial"/>
          <w:color w:val="000000"/>
          <w:shd w:val="clear" w:color="auto" w:fill="EFEFEF"/>
        </w:rPr>
        <w:t>python tester.py test_maze_01.txt</w:t>
      </w:r>
      <w:r w:rsidRPr="006B0C3A">
        <w:rPr>
          <w:rFonts w:ascii="Arial" w:eastAsia="Times New Roman" w:hAnsi="Arial" w:cs="Arial"/>
          <w:color w:val="000000"/>
        </w:rPr>
        <w:t>. You should perform no modifications to </w:t>
      </w:r>
      <w:r w:rsidRPr="006B0C3A">
        <w:rPr>
          <w:rFonts w:ascii="Consolas" w:eastAsia="Times New Roman" w:hAnsi="Consolas" w:cs="Arial"/>
          <w:color w:val="000000"/>
          <w:shd w:val="clear" w:color="auto" w:fill="EFEFEF"/>
        </w:rPr>
        <w:t>maze.py</w:t>
      </w:r>
      <w:r w:rsidRPr="006B0C3A">
        <w:rPr>
          <w:rFonts w:ascii="Arial" w:eastAsia="Times New Roman" w:hAnsi="Arial" w:cs="Arial"/>
          <w:color w:val="000000"/>
        </w:rPr>
        <w:t> or </w:t>
      </w:r>
      <w:r w:rsidRPr="006B0C3A">
        <w:rPr>
          <w:rFonts w:ascii="Consolas" w:eastAsia="Times New Roman" w:hAnsi="Consolas" w:cs="Arial"/>
          <w:color w:val="000000"/>
          <w:shd w:val="clear" w:color="auto" w:fill="EFEFEF"/>
        </w:rPr>
        <w:t>tester.py</w:t>
      </w:r>
      <w:r w:rsidRPr="006B0C3A">
        <w:rPr>
          <w:rFonts w:ascii="Arial" w:eastAsia="Times New Roman" w:hAnsi="Arial" w:cs="Arial"/>
          <w:color w:val="000000"/>
        </w:rPr>
        <w:t>; the script you should be modifying is </w:t>
      </w:r>
      <w:r w:rsidRPr="006B0C3A">
        <w:rPr>
          <w:rFonts w:ascii="Consolas" w:eastAsia="Times New Roman" w:hAnsi="Consolas" w:cs="Arial"/>
          <w:color w:val="000000"/>
          <w:shd w:val="clear" w:color="auto" w:fill="EFEFEF"/>
        </w:rPr>
        <w:t>robot.py</w:t>
      </w:r>
      <w:r w:rsidRPr="006B0C3A">
        <w:rPr>
          <w:rFonts w:ascii="Arial" w:eastAsia="Times New Roman" w:hAnsi="Arial" w:cs="Arial"/>
          <w:color w:val="000000"/>
        </w:rPr>
        <w:t>. If you create additional scripts, make sure that you include them in your submission.</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The maze visualization follows a similar syntax, e.g. </w:t>
      </w:r>
      <w:r w:rsidRPr="006B0C3A">
        <w:rPr>
          <w:rFonts w:ascii="Consolas" w:eastAsia="Times New Roman" w:hAnsi="Consolas" w:cs="Arial"/>
          <w:color w:val="000000"/>
          <w:shd w:val="clear" w:color="auto" w:fill="EFEFEF"/>
        </w:rPr>
        <w:t>python showmaze.py test_maze_01.txt</w:t>
      </w:r>
      <w:r w:rsidRPr="006B0C3A">
        <w:rPr>
          <w:rFonts w:ascii="Arial" w:eastAsia="Times New Roman" w:hAnsi="Arial" w:cs="Arial"/>
          <w:color w:val="000000"/>
        </w:rPr>
        <w:t>. The script uses the turtle module to visualize the maze; you can click on the window with the visualization after drawing is complete to close the window. You are free to modify </w:t>
      </w:r>
      <w:r w:rsidRPr="006B0C3A">
        <w:rPr>
          <w:rFonts w:ascii="Consolas" w:eastAsia="Times New Roman" w:hAnsi="Consolas" w:cs="Arial"/>
          <w:color w:val="000000"/>
          <w:shd w:val="clear" w:color="auto" w:fill="EFEFEF"/>
        </w:rPr>
        <w:t>showmaze.py</w:t>
      </w:r>
      <w:r w:rsidRPr="006B0C3A">
        <w:rPr>
          <w:rFonts w:ascii="Arial" w:eastAsia="Times New Roman" w:hAnsi="Arial" w:cs="Arial"/>
          <w:color w:val="000000"/>
        </w:rPr>
        <w:t>, but it will not be used or looked at in evaluation of your project.</w:t>
      </w:r>
    </w:p>
    <w:p w:rsidR="006B0C3A" w:rsidRPr="006B0C3A" w:rsidRDefault="006B0C3A" w:rsidP="006B0C3A">
      <w:pPr>
        <w:spacing w:before="100" w:beforeAutospacing="1" w:after="100" w:afterAutospacing="1" w:line="240" w:lineRule="auto"/>
        <w:outlineLvl w:val="2"/>
        <w:rPr>
          <w:rFonts w:ascii="Arial" w:eastAsia="Times New Roman" w:hAnsi="Arial" w:cs="Arial"/>
          <w:b/>
          <w:bCs/>
          <w:color w:val="434343"/>
          <w:sz w:val="24"/>
          <w:szCs w:val="24"/>
        </w:rPr>
      </w:pPr>
      <w:r w:rsidRPr="006B0C3A">
        <w:rPr>
          <w:rFonts w:ascii="Arial" w:eastAsia="Times New Roman" w:hAnsi="Arial" w:cs="Arial"/>
          <w:b/>
          <w:bCs/>
          <w:color w:val="434343"/>
          <w:sz w:val="24"/>
          <w:szCs w:val="24"/>
        </w:rPr>
        <w:t>Report Structure</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As part of the project submission, in addition to your Python script(s), you will provide a .pdf that documents your project from start to finish. Your project document should adhere to a similar structure as mentioned in the </w:t>
      </w:r>
      <w:hyperlink r:id="rId8" w:history="1">
        <w:r w:rsidRPr="006B0C3A">
          <w:rPr>
            <w:rFonts w:ascii="Arial" w:eastAsia="Times New Roman" w:hAnsi="Arial" w:cs="Arial"/>
            <w:color w:val="0000FF"/>
            <w:u w:val="single"/>
          </w:rPr>
          <w:t>capstone project slides</w:t>
        </w:r>
      </w:hyperlink>
      <w:r w:rsidRPr="006B0C3A">
        <w:rPr>
          <w:rFonts w:ascii="Arial" w:eastAsia="Times New Roman" w:hAnsi="Arial" w:cs="Arial"/>
          <w:color w:val="000000"/>
        </w:rPr>
        <w:t> and in the </w:t>
      </w:r>
      <w:hyperlink r:id="rId9" w:history="1">
        <w:r w:rsidRPr="006B0C3A">
          <w:rPr>
            <w:rFonts w:ascii="Arial" w:eastAsia="Times New Roman" w:hAnsi="Arial" w:cs="Arial"/>
            <w:color w:val="0000FF"/>
            <w:u w:val="single"/>
          </w:rPr>
          <w:t>project template</w:t>
        </w:r>
      </w:hyperlink>
      <w:r w:rsidRPr="006B0C3A">
        <w:rPr>
          <w:rFonts w:ascii="Arial" w:eastAsia="Times New Roman" w:hAnsi="Arial" w:cs="Arial"/>
          <w:color w:val="000000"/>
        </w:rPr>
        <w:t>. Due to the nature of this project, some sections will require specific responses. Guidelines for these sections are below:</w:t>
      </w:r>
    </w:p>
    <w:p w:rsidR="006B0C3A" w:rsidRPr="006B0C3A" w:rsidRDefault="006B0C3A" w:rsidP="006B0C3A">
      <w:pPr>
        <w:numPr>
          <w:ilvl w:val="0"/>
          <w:numId w:val="4"/>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b/>
          <w:bCs/>
          <w:color w:val="000000"/>
        </w:rPr>
        <w:t>Data Exploration: </w:t>
      </w:r>
      <w:r w:rsidRPr="006B0C3A">
        <w:rPr>
          <w:rFonts w:ascii="Arial" w:eastAsia="Times New Roman" w:hAnsi="Arial" w:cs="Arial"/>
          <w:color w:val="000000"/>
        </w:rPr>
        <w:t>Use the robot specifications section to discuss how the robot will interpret and explore its environment. Additionally, one of the three mazes provided should be discussed in some detail, such as some interesting structural observations and one possible solution you have found to the goal (in number of steps). Try to aim for an optimal path, if possible!</w:t>
      </w:r>
    </w:p>
    <w:p w:rsidR="006B0C3A" w:rsidRPr="006B0C3A" w:rsidRDefault="006B0C3A" w:rsidP="006B0C3A">
      <w:pPr>
        <w:numPr>
          <w:ilvl w:val="0"/>
          <w:numId w:val="4"/>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b/>
          <w:bCs/>
          <w:color w:val="000000"/>
        </w:rPr>
        <w:t>Exploratory Visualization:</w:t>
      </w:r>
      <w:r w:rsidRPr="006B0C3A">
        <w:rPr>
          <w:rFonts w:ascii="Arial" w:eastAsia="Times New Roman" w:hAnsi="Arial" w:cs="Arial"/>
          <w:color w:val="000000"/>
        </w:rPr>
        <w:t> This section should correlate with the section above, in that you should provide a visualization of one of the three example mazes using the </w:t>
      </w:r>
      <w:r w:rsidRPr="006B0C3A">
        <w:rPr>
          <w:rFonts w:ascii="Consolas" w:eastAsia="Times New Roman" w:hAnsi="Consolas" w:cs="Arial"/>
          <w:color w:val="000000"/>
          <w:shd w:val="clear" w:color="auto" w:fill="EFEFEF"/>
        </w:rPr>
        <w:t>showmaze.py</w:t>
      </w:r>
      <w:r w:rsidRPr="006B0C3A">
        <w:rPr>
          <w:rFonts w:ascii="Arial" w:eastAsia="Times New Roman" w:hAnsi="Arial" w:cs="Arial"/>
          <w:color w:val="000000"/>
        </w:rPr>
        <w:t> file. Your explanation in </w:t>
      </w:r>
      <w:r w:rsidRPr="006B0C3A">
        <w:rPr>
          <w:rFonts w:ascii="Arial" w:eastAsia="Times New Roman" w:hAnsi="Arial" w:cs="Arial"/>
          <w:b/>
          <w:bCs/>
          <w:color w:val="000000"/>
        </w:rPr>
        <w:t>Data Exploration</w:t>
      </w:r>
      <w:r w:rsidRPr="006B0C3A">
        <w:rPr>
          <w:rFonts w:ascii="Arial" w:eastAsia="Times New Roman" w:hAnsi="Arial" w:cs="Arial"/>
          <w:color w:val="000000"/>
        </w:rPr>
        <w:t> should coincide with the visual cues from this maze.</w:t>
      </w:r>
    </w:p>
    <w:p w:rsidR="006B0C3A" w:rsidRPr="006B0C3A" w:rsidRDefault="006B0C3A" w:rsidP="006B0C3A">
      <w:pPr>
        <w:numPr>
          <w:ilvl w:val="0"/>
          <w:numId w:val="4"/>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b/>
          <w:bCs/>
          <w:color w:val="000000"/>
        </w:rPr>
        <w:t>Benchmark: </w:t>
      </w:r>
      <w:r w:rsidRPr="006B0C3A">
        <w:rPr>
          <w:rFonts w:ascii="Arial" w:eastAsia="Times New Roman" w:hAnsi="Arial" w:cs="Arial"/>
          <w:color w:val="000000"/>
        </w:rPr>
        <w:t>You will need to decide what you feel is a reasonable benchmark score that you can compare your robot’s results on. Consider the visualization and data exploration above: If you are allowed one thousand time steps for exploring (run 1) and testing (run 2), and given the metric defined in the project, what is a reasonable score you might expect? There is no right or wrong answer here, but this will help with your discussion of solutions later on in the project.</w:t>
      </w:r>
    </w:p>
    <w:p w:rsidR="006B0C3A" w:rsidRPr="006B0C3A" w:rsidRDefault="006B0C3A" w:rsidP="006B0C3A">
      <w:pPr>
        <w:numPr>
          <w:ilvl w:val="0"/>
          <w:numId w:val="4"/>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b/>
          <w:bCs/>
          <w:color w:val="000000"/>
        </w:rPr>
        <w:t xml:space="preserve">Data </w:t>
      </w:r>
      <w:proofErr w:type="spellStart"/>
      <w:r w:rsidRPr="006B0C3A">
        <w:rPr>
          <w:rFonts w:ascii="Arial" w:eastAsia="Times New Roman" w:hAnsi="Arial" w:cs="Arial"/>
          <w:b/>
          <w:bCs/>
          <w:color w:val="000000"/>
        </w:rPr>
        <w:t>Preprocessing</w:t>
      </w:r>
      <w:proofErr w:type="spellEnd"/>
      <w:r w:rsidRPr="006B0C3A">
        <w:rPr>
          <w:rFonts w:ascii="Arial" w:eastAsia="Times New Roman" w:hAnsi="Arial" w:cs="Arial"/>
          <w:b/>
          <w:bCs/>
          <w:color w:val="000000"/>
        </w:rPr>
        <w:t>: </w:t>
      </w:r>
      <w:r w:rsidRPr="006B0C3A">
        <w:rPr>
          <w:rFonts w:ascii="Arial" w:eastAsia="Times New Roman" w:hAnsi="Arial" w:cs="Arial"/>
          <w:color w:val="000000"/>
        </w:rPr>
        <w:t xml:space="preserve">Because there is no data </w:t>
      </w:r>
      <w:proofErr w:type="spellStart"/>
      <w:r w:rsidRPr="006B0C3A">
        <w:rPr>
          <w:rFonts w:ascii="Arial" w:eastAsia="Times New Roman" w:hAnsi="Arial" w:cs="Arial"/>
          <w:color w:val="000000"/>
        </w:rPr>
        <w:t>preprocessing</w:t>
      </w:r>
      <w:proofErr w:type="spellEnd"/>
      <w:r w:rsidRPr="006B0C3A">
        <w:rPr>
          <w:rFonts w:ascii="Arial" w:eastAsia="Times New Roman" w:hAnsi="Arial" w:cs="Arial"/>
          <w:color w:val="000000"/>
        </w:rPr>
        <w:t xml:space="preserve"> needed in this project (the sensor specification and environment designs are provided to you), be sure to mention that no data </w:t>
      </w:r>
      <w:proofErr w:type="spellStart"/>
      <w:r w:rsidRPr="006B0C3A">
        <w:rPr>
          <w:rFonts w:ascii="Arial" w:eastAsia="Times New Roman" w:hAnsi="Arial" w:cs="Arial"/>
          <w:color w:val="000000"/>
        </w:rPr>
        <w:t>preprocessing</w:t>
      </w:r>
      <w:proofErr w:type="spellEnd"/>
      <w:r w:rsidRPr="006B0C3A">
        <w:rPr>
          <w:rFonts w:ascii="Arial" w:eastAsia="Times New Roman" w:hAnsi="Arial" w:cs="Arial"/>
          <w:color w:val="000000"/>
        </w:rPr>
        <w:t xml:space="preserve"> was necessary and why this is true.</w:t>
      </w:r>
    </w:p>
    <w:p w:rsidR="006B0C3A" w:rsidRPr="006B0C3A" w:rsidRDefault="006B0C3A" w:rsidP="006B0C3A">
      <w:pPr>
        <w:numPr>
          <w:ilvl w:val="0"/>
          <w:numId w:val="4"/>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b/>
          <w:bCs/>
          <w:color w:val="000000"/>
        </w:rPr>
        <w:t>Free-Form Visualization:</w:t>
      </w:r>
      <w:r w:rsidRPr="006B0C3A">
        <w:rPr>
          <w:rFonts w:ascii="Arial" w:eastAsia="Times New Roman" w:hAnsi="Arial" w:cs="Arial"/>
          <w:color w:val="000000"/>
        </w:rPr>
        <w:t> Use this section to come up with your own maze. Your maze should have the same dimensions (12x12, 14x14, or 16x16) and have the goal and starting positions in the same locations as the three example mazes (you can use </w:t>
      </w:r>
      <w:r w:rsidRPr="006B0C3A">
        <w:rPr>
          <w:rFonts w:ascii="Consolas" w:eastAsia="Times New Roman" w:hAnsi="Consolas" w:cs="Arial"/>
          <w:color w:val="000000"/>
        </w:rPr>
        <w:t>test_maze_01.txt</w:t>
      </w:r>
      <w:r w:rsidRPr="006B0C3A">
        <w:rPr>
          <w:rFonts w:ascii="Arial" w:eastAsia="Times New Roman" w:hAnsi="Arial" w:cs="Arial"/>
          <w:color w:val="000000"/>
        </w:rPr>
        <w:t xml:space="preserve"> as a template). Try to make a design that you feel may either reflect the robustness of your robot’s algorithm, or amplify a potential issue </w:t>
      </w:r>
      <w:r w:rsidRPr="006B0C3A">
        <w:rPr>
          <w:rFonts w:ascii="Arial" w:eastAsia="Times New Roman" w:hAnsi="Arial" w:cs="Arial"/>
          <w:color w:val="000000"/>
        </w:rPr>
        <w:lastRenderedPageBreak/>
        <w:t>with the approach you used in your robot implementation. Provide a small discussion of the maze as well.</w:t>
      </w:r>
    </w:p>
    <w:p w:rsidR="006B0C3A" w:rsidRPr="006B0C3A" w:rsidRDefault="006B0C3A" w:rsidP="006B0C3A">
      <w:pPr>
        <w:numPr>
          <w:ilvl w:val="0"/>
          <w:numId w:val="4"/>
        </w:numPr>
        <w:spacing w:before="100" w:beforeAutospacing="1" w:after="100" w:afterAutospacing="1" w:line="240" w:lineRule="auto"/>
        <w:ind w:left="810"/>
        <w:rPr>
          <w:rFonts w:ascii="Arial" w:eastAsia="Times New Roman" w:hAnsi="Arial" w:cs="Arial"/>
          <w:color w:val="000000"/>
        </w:rPr>
      </w:pPr>
      <w:r w:rsidRPr="006B0C3A">
        <w:rPr>
          <w:rFonts w:ascii="Arial" w:eastAsia="Times New Roman" w:hAnsi="Arial" w:cs="Arial"/>
          <w:b/>
          <w:bCs/>
          <w:color w:val="000000"/>
        </w:rPr>
        <w:t>Improvement:</w:t>
      </w:r>
      <w:r w:rsidRPr="006B0C3A">
        <w:rPr>
          <w:rFonts w:ascii="Arial" w:eastAsia="Times New Roman" w:hAnsi="Arial" w:cs="Arial"/>
          <w:color w:val="000000"/>
        </w:rPr>
        <w:t> Consider if the scenario took place in a continuous domain. For example, each square has a unit length, walls are 0.1 units thick, and the robot is a circle of diameter 0.4 units. What modifications might be necessary to your robot’s code to handle the added complexity? Are there types of mazes in the continuous domain that could not be solved in the discrete domain? If you have ideas for other extensions to the current project, describe and discuss them here.</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Make sure that near the top of your document it clearly states that your submission is for the “Plot and Navigate a Virtual Maze” project, as there are many options for the capstone project for the Nanodegree program.</w:t>
      </w:r>
    </w:p>
    <w:p w:rsidR="006B0C3A" w:rsidRPr="006B0C3A" w:rsidRDefault="006B0C3A" w:rsidP="006B0C3A">
      <w:pPr>
        <w:spacing w:before="100" w:beforeAutospacing="1" w:after="100" w:afterAutospacing="1" w:line="240" w:lineRule="auto"/>
        <w:outlineLvl w:val="0"/>
        <w:rPr>
          <w:rFonts w:ascii="Arial" w:eastAsia="Times New Roman" w:hAnsi="Arial" w:cs="Arial"/>
          <w:b/>
          <w:bCs/>
          <w:color w:val="000000"/>
          <w:kern w:val="36"/>
          <w:sz w:val="32"/>
          <w:szCs w:val="32"/>
        </w:rPr>
      </w:pPr>
      <w:r w:rsidRPr="006B0C3A">
        <w:rPr>
          <w:rFonts w:ascii="Arial" w:eastAsia="Times New Roman" w:hAnsi="Arial" w:cs="Arial"/>
          <w:color w:val="000000"/>
          <w:kern w:val="36"/>
          <w:sz w:val="32"/>
          <w:szCs w:val="32"/>
        </w:rPr>
        <w:t>Project Evaluation</w:t>
      </w:r>
    </w:p>
    <w:p w:rsidR="006B0C3A" w:rsidRPr="006B0C3A" w:rsidRDefault="006B0C3A" w:rsidP="006B0C3A">
      <w:pPr>
        <w:spacing w:after="90" w:line="240" w:lineRule="auto"/>
        <w:rPr>
          <w:rFonts w:ascii="Arial" w:eastAsia="Times New Roman" w:hAnsi="Arial" w:cs="Arial"/>
          <w:color w:val="000000"/>
        </w:rPr>
      </w:pPr>
      <w:r w:rsidRPr="006B0C3A">
        <w:rPr>
          <w:rFonts w:ascii="Arial" w:eastAsia="Times New Roman" w:hAnsi="Arial" w:cs="Arial"/>
          <w:color w:val="000000"/>
        </w:rPr>
        <w:t>Your evaluator will review your submitted robot code and question responses using the </w:t>
      </w:r>
      <w:hyperlink r:id="rId10" w:history="1">
        <w:r w:rsidRPr="006B0C3A">
          <w:rPr>
            <w:rFonts w:ascii="Arial" w:eastAsia="Times New Roman" w:hAnsi="Arial" w:cs="Arial"/>
            <w:color w:val="0000FF"/>
            <w:u w:val="single"/>
          </w:rPr>
          <w:t>capstone project rubric</w:t>
        </w:r>
      </w:hyperlink>
      <w:r w:rsidRPr="006B0C3A">
        <w:rPr>
          <w:rFonts w:ascii="Arial" w:eastAsia="Times New Roman" w:hAnsi="Arial" w:cs="Arial"/>
          <w:color w:val="000000"/>
        </w:rPr>
        <w:t>. Your robot’s code will be evaluated against versions of </w:t>
      </w:r>
      <w:r w:rsidRPr="006B0C3A">
        <w:rPr>
          <w:rFonts w:ascii="Consolas" w:eastAsia="Times New Roman" w:hAnsi="Consolas" w:cs="Arial"/>
          <w:color w:val="000000"/>
          <w:shd w:val="clear" w:color="auto" w:fill="EFEFEF"/>
        </w:rPr>
        <w:t>maze.py</w:t>
      </w:r>
      <w:r w:rsidRPr="006B0C3A">
        <w:rPr>
          <w:rFonts w:ascii="Arial" w:eastAsia="Times New Roman" w:hAnsi="Arial" w:cs="Arial"/>
          <w:color w:val="000000"/>
        </w:rPr>
        <w:t> and </w:t>
      </w:r>
      <w:r w:rsidRPr="006B0C3A">
        <w:rPr>
          <w:rFonts w:ascii="Consolas" w:eastAsia="Times New Roman" w:hAnsi="Consolas" w:cs="Arial"/>
          <w:color w:val="000000"/>
          <w:shd w:val="clear" w:color="auto" w:fill="EFEFEF"/>
        </w:rPr>
        <w:t>tester.py</w:t>
      </w:r>
      <w:r w:rsidRPr="006B0C3A">
        <w:rPr>
          <w:rFonts w:ascii="Arial" w:eastAsia="Times New Roman" w:hAnsi="Arial" w:cs="Arial"/>
          <w:color w:val="000000"/>
        </w:rPr>
        <w:t> as provided by the starter code archive. In addition to the three test mazes provided in the starter code, the robot will be tested against three additional mazes created under the same maze specifications.</w:t>
      </w:r>
    </w:p>
    <w:tbl>
      <w:tblPr>
        <w:tblW w:w="0" w:type="auto"/>
        <w:tblCellMar>
          <w:top w:w="15" w:type="dxa"/>
          <w:left w:w="15" w:type="dxa"/>
          <w:bottom w:w="15" w:type="dxa"/>
          <w:right w:w="15" w:type="dxa"/>
        </w:tblCellMar>
        <w:tblLook w:val="04A0" w:firstRow="1" w:lastRow="0" w:firstColumn="1" w:lastColumn="0" w:noHBand="0" w:noVBand="1"/>
      </w:tblPr>
      <w:tblGrid>
        <w:gridCol w:w="2853"/>
        <w:gridCol w:w="6153"/>
      </w:tblGrid>
      <w:tr w:rsidR="006B0C3A" w:rsidRPr="006B0C3A" w:rsidTr="006B0C3A">
        <w:trPr>
          <w:trHeight w:val="1080"/>
        </w:trPr>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vAlign w:val="center"/>
            <w:hideMark/>
          </w:tcPr>
          <w:p w:rsidR="006B0C3A" w:rsidRPr="006B0C3A" w:rsidRDefault="006B0C3A" w:rsidP="006B0C3A">
            <w:pPr>
              <w:spacing w:after="0" w:line="240" w:lineRule="auto"/>
              <w:jc w:val="center"/>
              <w:rPr>
                <w:rFonts w:ascii="Arial" w:eastAsia="Times New Roman" w:hAnsi="Arial" w:cs="Arial"/>
                <w:color w:val="000000"/>
              </w:rPr>
            </w:pPr>
            <w:r w:rsidRPr="006B0C3A">
              <w:rPr>
                <w:rFonts w:ascii="Source Sans Pro" w:eastAsia="Times New Roman" w:hAnsi="Source Sans Pro" w:cs="Arial"/>
                <w:b/>
                <w:bCs/>
                <w:color w:val="0B5394"/>
                <w:sz w:val="36"/>
                <w:szCs w:val="36"/>
              </w:rPr>
              <w:t>Criteria</w:t>
            </w:r>
          </w:p>
        </w:tc>
        <w:tc>
          <w:tcPr>
            <w:tcW w:w="6344"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vAlign w:val="center"/>
            <w:hideMark/>
          </w:tcPr>
          <w:p w:rsidR="006B0C3A" w:rsidRPr="006B0C3A" w:rsidRDefault="006B0C3A" w:rsidP="006B0C3A">
            <w:pPr>
              <w:spacing w:after="0" w:line="240" w:lineRule="auto"/>
              <w:jc w:val="center"/>
              <w:rPr>
                <w:rFonts w:ascii="Arial" w:eastAsia="Times New Roman" w:hAnsi="Arial" w:cs="Arial"/>
                <w:color w:val="000000"/>
              </w:rPr>
            </w:pPr>
            <w:r w:rsidRPr="006B0C3A">
              <w:rPr>
                <w:rFonts w:ascii="Source Sans Pro" w:eastAsia="Times New Roman" w:hAnsi="Source Sans Pro" w:cs="Arial"/>
                <w:b/>
                <w:bCs/>
                <w:color w:val="0B5394"/>
                <w:sz w:val="36"/>
                <w:szCs w:val="36"/>
              </w:rPr>
              <w:t>Meets Specifications</w:t>
            </w:r>
          </w:p>
        </w:tc>
      </w:tr>
      <w:tr w:rsidR="006B0C3A" w:rsidRPr="006B0C3A" w:rsidTr="006B0C3A">
        <w:tc>
          <w:tcPr>
            <w:tcW w:w="9256" w:type="dxa"/>
            <w:gridSpan w:val="2"/>
            <w:tcBorders>
              <w:top w:val="single" w:sz="8" w:space="0" w:color="EFEFEF"/>
              <w:left w:val="single" w:sz="8" w:space="0" w:color="EFEFEF"/>
              <w:bottom w:val="single" w:sz="8" w:space="0" w:color="EFEFEF"/>
              <w:right w:val="single" w:sz="8" w:space="0" w:color="EFEFEF"/>
            </w:tcBorders>
            <w:shd w:val="clear" w:color="auto" w:fill="CFE2F3"/>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3C78D8"/>
                <w:sz w:val="28"/>
                <w:szCs w:val="28"/>
                <w:shd w:val="clear" w:color="auto" w:fill="CFE2F3"/>
              </w:rPr>
              <w:t>Definition</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Project Overview</w:t>
            </w:r>
          </w:p>
        </w:tc>
        <w:tc>
          <w:tcPr>
            <w:tcW w:w="6344" w:type="dxa"/>
            <w:tcBorders>
              <w:top w:val="single" w:sz="8" w:space="0" w:color="EFEFEF"/>
              <w:left w:val="single" w:sz="8" w:space="0" w:color="EFEFEF"/>
              <w:bottom w:val="single" w:sz="8" w:space="0" w:color="EFEFEF"/>
              <w:right w:val="single" w:sz="8" w:space="0" w:color="EFEFEF"/>
            </w:tcBorders>
            <w:shd w:val="clear" w:color="auto" w:fill="D9D9D9"/>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The project has been defined for you in this document. Write a paragraph or two using your own words as to what the project is about, and summarize the project description.</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Problem Statement</w:t>
            </w:r>
          </w:p>
        </w:tc>
        <w:tc>
          <w:tcPr>
            <w:tcW w:w="6344" w:type="dxa"/>
            <w:tcBorders>
              <w:top w:val="single" w:sz="8" w:space="0" w:color="EFEFEF"/>
              <w:left w:val="single" w:sz="8" w:space="0" w:color="EFEFEF"/>
              <w:bottom w:val="single" w:sz="8" w:space="0" w:color="EFEFEF"/>
              <w:right w:val="single" w:sz="8" w:space="0" w:color="EFEFEF"/>
            </w:tcBorders>
            <w:shd w:val="clear" w:color="auto" w:fill="D9D9D9"/>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The problem which needs to be solved has been defined for you in this document. Discuss what that problem is, and the motivation (outline) you will use to solve this problem, including what solutions are expected.</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Metrics</w:t>
            </w:r>
          </w:p>
        </w:tc>
        <w:tc>
          <w:tcPr>
            <w:tcW w:w="6344" w:type="dxa"/>
            <w:tcBorders>
              <w:top w:val="single" w:sz="8" w:space="0" w:color="EFEFEF"/>
              <w:left w:val="single" w:sz="8" w:space="0" w:color="EFEFEF"/>
              <w:bottom w:val="single" w:sz="8" w:space="0" w:color="EFEFEF"/>
              <w:right w:val="single" w:sz="8" w:space="0" w:color="EFEFEF"/>
            </w:tcBorders>
            <w:shd w:val="clear" w:color="auto" w:fill="D9D9D9"/>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A performance metric has been defined for you in this document. Report what this metric is and how it will be calculated in your implementation.</w:t>
            </w:r>
          </w:p>
        </w:tc>
      </w:tr>
      <w:tr w:rsidR="006B0C3A" w:rsidRPr="006B0C3A" w:rsidTr="006B0C3A">
        <w:tc>
          <w:tcPr>
            <w:tcW w:w="9256" w:type="dxa"/>
            <w:gridSpan w:val="2"/>
            <w:tcBorders>
              <w:top w:val="single" w:sz="8" w:space="0" w:color="EFEFEF"/>
              <w:left w:val="single" w:sz="8" w:space="0" w:color="EFEFEF"/>
              <w:bottom w:val="single" w:sz="8" w:space="0" w:color="EFEFEF"/>
              <w:right w:val="single" w:sz="8" w:space="0" w:color="EFEFEF"/>
            </w:tcBorders>
            <w:shd w:val="clear" w:color="auto" w:fill="CFE2F3"/>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3C78D8"/>
                <w:sz w:val="28"/>
                <w:szCs w:val="28"/>
                <w:shd w:val="clear" w:color="auto" w:fill="CFE2F3"/>
              </w:rPr>
              <w:t>Analysis</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Data Exploration</w:t>
            </w:r>
          </w:p>
        </w:tc>
        <w:tc>
          <w:tcPr>
            <w:tcW w:w="6344" w:type="dxa"/>
            <w:tcBorders>
              <w:top w:val="single" w:sz="8" w:space="0" w:color="EFEFEF"/>
              <w:left w:val="single" w:sz="8" w:space="0" w:color="EFEFEF"/>
              <w:bottom w:val="single" w:sz="8" w:space="0" w:color="EFEFEF"/>
              <w:right w:val="single" w:sz="8" w:space="0" w:color="EFEFEF"/>
            </w:tcBorders>
            <w:shd w:val="clear" w:color="auto" w:fill="FFF2CC"/>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See </w:t>
            </w:r>
            <w:r w:rsidRPr="006B0C3A">
              <w:rPr>
                <w:rFonts w:ascii="Arial" w:eastAsia="Times New Roman" w:hAnsi="Arial" w:cs="Arial"/>
                <w:b/>
                <w:bCs/>
                <w:color w:val="000000"/>
              </w:rPr>
              <w:t>Item 1</w:t>
            </w:r>
            <w:r w:rsidRPr="006B0C3A">
              <w:rPr>
                <w:rFonts w:ascii="Arial" w:eastAsia="Times New Roman" w:hAnsi="Arial" w:cs="Arial"/>
                <w:color w:val="000000"/>
              </w:rPr>
              <w:t> in the Report Structure Guidelines above.</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Exploratory</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Visualization</w:t>
            </w:r>
          </w:p>
        </w:tc>
        <w:tc>
          <w:tcPr>
            <w:tcW w:w="6344" w:type="dxa"/>
            <w:tcBorders>
              <w:top w:val="single" w:sz="8" w:space="0" w:color="EFEFEF"/>
              <w:left w:val="single" w:sz="8" w:space="0" w:color="EFEFEF"/>
              <w:bottom w:val="single" w:sz="8" w:space="0" w:color="EFEFEF"/>
              <w:right w:val="single" w:sz="8" w:space="0" w:color="EFEFEF"/>
            </w:tcBorders>
            <w:shd w:val="clear" w:color="auto" w:fill="FFF2CC"/>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See </w:t>
            </w:r>
            <w:r w:rsidRPr="006B0C3A">
              <w:rPr>
                <w:rFonts w:ascii="Arial" w:eastAsia="Times New Roman" w:hAnsi="Arial" w:cs="Arial"/>
                <w:b/>
                <w:bCs/>
                <w:color w:val="000000"/>
              </w:rPr>
              <w:t>Item 2</w:t>
            </w:r>
            <w:r w:rsidRPr="006B0C3A">
              <w:rPr>
                <w:rFonts w:ascii="Arial" w:eastAsia="Times New Roman" w:hAnsi="Arial" w:cs="Arial"/>
                <w:color w:val="000000"/>
              </w:rPr>
              <w:t> in the Report Structure Guidelines above.</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Algorithms and</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Techniques</w:t>
            </w:r>
          </w:p>
        </w:tc>
        <w:tc>
          <w:tcPr>
            <w:tcW w:w="6344"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Algorithms and techniques used in the project are thoroughly discussed and properly justified based on the characteristics of the problem.</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Benchmark</w:t>
            </w:r>
          </w:p>
        </w:tc>
        <w:tc>
          <w:tcPr>
            <w:tcW w:w="6344" w:type="dxa"/>
            <w:tcBorders>
              <w:top w:val="single" w:sz="8" w:space="0" w:color="EFEFEF"/>
              <w:left w:val="single" w:sz="8" w:space="0" w:color="EFEFEF"/>
              <w:bottom w:val="single" w:sz="8" w:space="0" w:color="EFEFEF"/>
              <w:right w:val="single" w:sz="8" w:space="0" w:color="EFEFEF"/>
            </w:tcBorders>
            <w:shd w:val="clear" w:color="auto" w:fill="FFF2CC"/>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See </w:t>
            </w:r>
            <w:r w:rsidRPr="006B0C3A">
              <w:rPr>
                <w:rFonts w:ascii="Arial" w:eastAsia="Times New Roman" w:hAnsi="Arial" w:cs="Arial"/>
                <w:b/>
                <w:bCs/>
                <w:color w:val="000000"/>
              </w:rPr>
              <w:t>Item 3</w:t>
            </w:r>
            <w:r w:rsidRPr="006B0C3A">
              <w:rPr>
                <w:rFonts w:ascii="Arial" w:eastAsia="Times New Roman" w:hAnsi="Arial" w:cs="Arial"/>
                <w:color w:val="000000"/>
              </w:rPr>
              <w:t> in the Report Structure Guidelines above.</w:t>
            </w:r>
          </w:p>
        </w:tc>
      </w:tr>
      <w:tr w:rsidR="006B0C3A" w:rsidRPr="006B0C3A" w:rsidTr="006B0C3A">
        <w:tc>
          <w:tcPr>
            <w:tcW w:w="9256" w:type="dxa"/>
            <w:gridSpan w:val="2"/>
            <w:tcBorders>
              <w:top w:val="single" w:sz="8" w:space="0" w:color="EFEFEF"/>
              <w:left w:val="single" w:sz="8" w:space="0" w:color="EFEFEF"/>
              <w:bottom w:val="single" w:sz="8" w:space="0" w:color="EFEFEF"/>
              <w:right w:val="single" w:sz="8" w:space="0" w:color="EFEFEF"/>
            </w:tcBorders>
            <w:shd w:val="clear" w:color="auto" w:fill="CFE2F3"/>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3C78D8"/>
                <w:sz w:val="28"/>
                <w:szCs w:val="28"/>
                <w:shd w:val="clear" w:color="auto" w:fill="CFE2F3"/>
              </w:rPr>
              <w:lastRenderedPageBreak/>
              <w:t>Methodology</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 xml:space="preserve">Data </w:t>
            </w:r>
            <w:proofErr w:type="spellStart"/>
            <w:r w:rsidRPr="006B0C3A">
              <w:rPr>
                <w:rFonts w:ascii="Arial" w:eastAsia="Times New Roman" w:hAnsi="Arial" w:cs="Arial"/>
                <w:b/>
                <w:bCs/>
                <w:color w:val="222222"/>
                <w:shd w:val="clear" w:color="auto" w:fill="FFFFFF"/>
              </w:rPr>
              <w:t>Preprocessing</w:t>
            </w:r>
            <w:proofErr w:type="spellEnd"/>
          </w:p>
        </w:tc>
        <w:tc>
          <w:tcPr>
            <w:tcW w:w="6344" w:type="dxa"/>
            <w:tcBorders>
              <w:top w:val="single" w:sz="8" w:space="0" w:color="EFEFEF"/>
              <w:left w:val="single" w:sz="8" w:space="0" w:color="EFEFEF"/>
              <w:bottom w:val="single" w:sz="8" w:space="0" w:color="EFEFEF"/>
              <w:right w:val="single" w:sz="8" w:space="0" w:color="EFEFEF"/>
            </w:tcBorders>
            <w:shd w:val="clear" w:color="auto" w:fill="FFF2CC"/>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See </w:t>
            </w:r>
            <w:r w:rsidRPr="006B0C3A">
              <w:rPr>
                <w:rFonts w:ascii="Arial" w:eastAsia="Times New Roman" w:hAnsi="Arial" w:cs="Arial"/>
                <w:b/>
                <w:bCs/>
                <w:color w:val="000000"/>
              </w:rPr>
              <w:t>Item 4</w:t>
            </w:r>
            <w:r w:rsidRPr="006B0C3A">
              <w:rPr>
                <w:rFonts w:ascii="Arial" w:eastAsia="Times New Roman" w:hAnsi="Arial" w:cs="Arial"/>
                <w:color w:val="000000"/>
              </w:rPr>
              <w:t> in the Report Structure Guidelines above.</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Implementation</w:t>
            </w:r>
          </w:p>
        </w:tc>
        <w:tc>
          <w:tcPr>
            <w:tcW w:w="6344"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The process for which metrics, algorithms and techniques were implemented has been thoroughly documented. Complications that occurred during the coding process are discussed in some detail.</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In addition, student’s robot code consistently completes mazes (one learning run and one fast run) within a one thousand time step limit. This includes the three sample mazes provided in the starter code, the three mazes provided by evaluators, and .</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Refinement</w:t>
            </w:r>
          </w:p>
        </w:tc>
        <w:tc>
          <w:tcPr>
            <w:tcW w:w="6344"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The process of improving upon the algorithms and techniques used is clearly documented. Both the initial and final solutions are reported, along with intermediate solutions, if necessary.</w:t>
            </w:r>
          </w:p>
        </w:tc>
      </w:tr>
      <w:tr w:rsidR="006B0C3A" w:rsidRPr="006B0C3A" w:rsidTr="006B0C3A">
        <w:tc>
          <w:tcPr>
            <w:tcW w:w="9256" w:type="dxa"/>
            <w:gridSpan w:val="2"/>
            <w:tcBorders>
              <w:top w:val="single" w:sz="8" w:space="0" w:color="EFEFEF"/>
              <w:left w:val="single" w:sz="8" w:space="0" w:color="EFEFEF"/>
              <w:bottom w:val="single" w:sz="8" w:space="0" w:color="EFEFEF"/>
              <w:right w:val="single" w:sz="8" w:space="0" w:color="EFEFEF"/>
            </w:tcBorders>
            <w:shd w:val="clear" w:color="auto" w:fill="CFE2F3"/>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3C78D8"/>
                <w:sz w:val="28"/>
                <w:szCs w:val="28"/>
                <w:shd w:val="clear" w:color="auto" w:fill="CFE2F3"/>
              </w:rPr>
              <w:t>Results</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Model Evaluation</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and Validation</w:t>
            </w:r>
          </w:p>
        </w:tc>
        <w:tc>
          <w:tcPr>
            <w:tcW w:w="6344"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The final model’s qualities — such as parameters — are evaluated in detail. Some type of analysis is used to validate the robustness of the model’s solution.</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Justification</w:t>
            </w:r>
          </w:p>
        </w:tc>
        <w:tc>
          <w:tcPr>
            <w:tcW w:w="6344"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The final results are compared to the benchmark result or threshold with some type of statistical analysis. Justification is made as to whether the final model and solution is significant enough to have adequately solved the problem.</w:t>
            </w:r>
          </w:p>
        </w:tc>
      </w:tr>
      <w:tr w:rsidR="006B0C3A" w:rsidRPr="006B0C3A" w:rsidTr="006B0C3A">
        <w:tc>
          <w:tcPr>
            <w:tcW w:w="9256" w:type="dxa"/>
            <w:gridSpan w:val="2"/>
            <w:tcBorders>
              <w:top w:val="single" w:sz="8" w:space="0" w:color="EFEFEF"/>
              <w:left w:val="single" w:sz="8" w:space="0" w:color="EFEFEF"/>
              <w:bottom w:val="single" w:sz="8" w:space="0" w:color="EFEFEF"/>
              <w:right w:val="single" w:sz="8" w:space="0" w:color="EFEFEF"/>
            </w:tcBorders>
            <w:shd w:val="clear" w:color="auto" w:fill="CFE2F3"/>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3C78D8"/>
                <w:sz w:val="28"/>
                <w:szCs w:val="28"/>
                <w:shd w:val="clear" w:color="auto" w:fill="CFE2F3"/>
              </w:rPr>
              <w:t>Conclusion</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Free-Form</w:t>
            </w:r>
          </w:p>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Visualization</w:t>
            </w:r>
          </w:p>
        </w:tc>
        <w:tc>
          <w:tcPr>
            <w:tcW w:w="6344" w:type="dxa"/>
            <w:tcBorders>
              <w:top w:val="single" w:sz="8" w:space="0" w:color="EFEFEF"/>
              <w:left w:val="single" w:sz="8" w:space="0" w:color="EFEFEF"/>
              <w:bottom w:val="single" w:sz="8" w:space="0" w:color="EFEFEF"/>
              <w:right w:val="single" w:sz="8" w:space="0" w:color="EFEFEF"/>
            </w:tcBorders>
            <w:shd w:val="clear" w:color="auto" w:fill="FFF2CC"/>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See </w:t>
            </w:r>
            <w:r w:rsidRPr="006B0C3A">
              <w:rPr>
                <w:rFonts w:ascii="Arial" w:eastAsia="Times New Roman" w:hAnsi="Arial" w:cs="Arial"/>
                <w:b/>
                <w:bCs/>
                <w:color w:val="000000"/>
              </w:rPr>
              <w:t>Item 5</w:t>
            </w:r>
            <w:r w:rsidRPr="006B0C3A">
              <w:rPr>
                <w:rFonts w:ascii="Arial" w:eastAsia="Times New Roman" w:hAnsi="Arial" w:cs="Arial"/>
                <w:color w:val="000000"/>
              </w:rPr>
              <w:t> in the Report Structure Guidelines above.</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Reflection</w:t>
            </w:r>
          </w:p>
        </w:tc>
        <w:tc>
          <w:tcPr>
            <w:tcW w:w="6344"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Student adequately summarizes the end-to-end problem solution and discusses one or two particular aspects of the project they found interesting or difficult.</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Improvement</w:t>
            </w:r>
          </w:p>
        </w:tc>
        <w:tc>
          <w:tcPr>
            <w:tcW w:w="6344" w:type="dxa"/>
            <w:tcBorders>
              <w:top w:val="single" w:sz="8" w:space="0" w:color="EFEFEF"/>
              <w:left w:val="single" w:sz="8" w:space="0" w:color="EFEFEF"/>
              <w:bottom w:val="single" w:sz="8" w:space="0" w:color="EFEFEF"/>
              <w:right w:val="single" w:sz="8" w:space="0" w:color="EFEFEF"/>
            </w:tcBorders>
            <w:shd w:val="clear" w:color="auto" w:fill="FFF2CC"/>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See </w:t>
            </w:r>
            <w:r w:rsidRPr="006B0C3A">
              <w:rPr>
                <w:rFonts w:ascii="Arial" w:eastAsia="Times New Roman" w:hAnsi="Arial" w:cs="Arial"/>
                <w:b/>
                <w:bCs/>
                <w:color w:val="000000"/>
              </w:rPr>
              <w:t>Item 6</w:t>
            </w:r>
            <w:r w:rsidRPr="006B0C3A">
              <w:rPr>
                <w:rFonts w:ascii="Arial" w:eastAsia="Times New Roman" w:hAnsi="Arial" w:cs="Arial"/>
                <w:color w:val="000000"/>
              </w:rPr>
              <w:t> in the Report Structure Guidelines above.</w:t>
            </w:r>
          </w:p>
        </w:tc>
      </w:tr>
      <w:tr w:rsidR="006B0C3A" w:rsidRPr="006B0C3A" w:rsidTr="006B0C3A">
        <w:tc>
          <w:tcPr>
            <w:tcW w:w="9256" w:type="dxa"/>
            <w:gridSpan w:val="2"/>
            <w:tcBorders>
              <w:top w:val="single" w:sz="8" w:space="0" w:color="EFEFEF"/>
              <w:left w:val="single" w:sz="8" w:space="0" w:color="EFEFEF"/>
              <w:bottom w:val="single" w:sz="8" w:space="0" w:color="EFEFEF"/>
              <w:right w:val="single" w:sz="8" w:space="0" w:color="EFEFEF"/>
            </w:tcBorders>
            <w:shd w:val="clear" w:color="auto" w:fill="CFE2F3"/>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3C78D8"/>
                <w:sz w:val="28"/>
                <w:szCs w:val="28"/>
                <w:shd w:val="clear" w:color="auto" w:fill="CFE2F3"/>
              </w:rPr>
              <w:t>Quality</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Presentation</w:t>
            </w:r>
          </w:p>
        </w:tc>
        <w:tc>
          <w:tcPr>
            <w:tcW w:w="6344"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tc>
      </w:tr>
      <w:tr w:rsidR="006B0C3A" w:rsidRPr="006B0C3A" w:rsidTr="006B0C3A">
        <w:tc>
          <w:tcPr>
            <w:tcW w:w="2910" w:type="dxa"/>
            <w:tcBorders>
              <w:top w:val="single" w:sz="8" w:space="0" w:color="EFEFEF"/>
              <w:left w:val="single" w:sz="8" w:space="0" w:color="EFEFEF"/>
              <w:bottom w:val="single" w:sz="8" w:space="0" w:color="EFEFEF"/>
              <w:right w:val="single" w:sz="8" w:space="0" w:color="EFEFEF"/>
            </w:tcBorders>
            <w:shd w:val="clear" w:color="auto" w:fill="FFFFFF"/>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b/>
                <w:bCs/>
                <w:color w:val="222222"/>
                <w:shd w:val="clear" w:color="auto" w:fill="FFFFFF"/>
              </w:rPr>
              <w:t>Functionality</w:t>
            </w:r>
          </w:p>
        </w:tc>
        <w:tc>
          <w:tcPr>
            <w:tcW w:w="6344"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rsidR="006B0C3A" w:rsidRPr="006B0C3A" w:rsidRDefault="006B0C3A" w:rsidP="006B0C3A">
            <w:pPr>
              <w:spacing w:after="0" w:line="240" w:lineRule="auto"/>
              <w:rPr>
                <w:rFonts w:ascii="Arial" w:eastAsia="Times New Roman" w:hAnsi="Arial" w:cs="Arial"/>
                <w:color w:val="000000"/>
              </w:rPr>
            </w:pPr>
            <w:r w:rsidRPr="006B0C3A">
              <w:rPr>
                <w:rFonts w:ascii="Arial" w:eastAsia="Times New Roman" w:hAnsi="Arial" w:cs="Arial"/>
                <w:color w:val="000000"/>
              </w:rPr>
              <w:t>Code is formatted neatly with comments that effectively explain complex implementations. Output produces similar results and solutions as to those discussed in the project.</w:t>
            </w:r>
          </w:p>
        </w:tc>
      </w:tr>
    </w:tbl>
    <w:p w:rsidR="006B0C3A" w:rsidRPr="006B0C3A" w:rsidRDefault="006B0C3A" w:rsidP="006B0C3A">
      <w:pPr>
        <w:spacing w:before="100" w:beforeAutospacing="1" w:after="100" w:afterAutospacing="1" w:line="240" w:lineRule="auto"/>
        <w:outlineLvl w:val="1"/>
        <w:rPr>
          <w:rFonts w:ascii="Arial" w:eastAsia="Times New Roman" w:hAnsi="Arial" w:cs="Arial"/>
          <w:b/>
          <w:bCs/>
          <w:color w:val="000000"/>
          <w:sz w:val="32"/>
          <w:szCs w:val="32"/>
        </w:rPr>
      </w:pPr>
      <w:r w:rsidRPr="006B0C3A">
        <w:rPr>
          <w:rFonts w:ascii="Arial" w:eastAsia="Times New Roman" w:hAnsi="Arial" w:cs="Arial"/>
          <w:color w:val="000000"/>
          <w:sz w:val="28"/>
          <w:szCs w:val="28"/>
        </w:rPr>
        <w:t>Resources and Links</w:t>
      </w:r>
    </w:p>
    <w:p w:rsidR="006B0C3A" w:rsidRPr="006B0C3A" w:rsidRDefault="006B0C3A" w:rsidP="006B0C3A">
      <w:pPr>
        <w:spacing w:before="100" w:beforeAutospacing="1" w:after="100" w:afterAutospacing="1" w:line="240" w:lineRule="auto"/>
        <w:outlineLvl w:val="2"/>
        <w:rPr>
          <w:rFonts w:ascii="Arial" w:eastAsia="Times New Roman" w:hAnsi="Arial" w:cs="Arial"/>
          <w:b/>
          <w:bCs/>
          <w:color w:val="434343"/>
          <w:sz w:val="24"/>
          <w:szCs w:val="24"/>
        </w:rPr>
      </w:pPr>
      <w:r w:rsidRPr="006B0C3A">
        <w:rPr>
          <w:rFonts w:ascii="Arial" w:eastAsia="Times New Roman" w:hAnsi="Arial" w:cs="Arial"/>
          <w:b/>
          <w:bCs/>
          <w:color w:val="434343"/>
          <w:sz w:val="24"/>
          <w:szCs w:val="24"/>
        </w:rPr>
        <w:lastRenderedPageBreak/>
        <w:t>Supporting Course</w:t>
      </w:r>
    </w:p>
    <w:p w:rsidR="006B0C3A" w:rsidRPr="006B0C3A" w:rsidRDefault="006B0C3A" w:rsidP="006B0C3A">
      <w:pPr>
        <w:spacing w:after="0" w:line="240" w:lineRule="auto"/>
        <w:rPr>
          <w:rFonts w:ascii="Arial" w:eastAsia="Times New Roman" w:hAnsi="Arial" w:cs="Arial"/>
          <w:color w:val="000000"/>
        </w:rPr>
      </w:pPr>
      <w:hyperlink r:id="rId11" w:history="1">
        <w:r w:rsidRPr="006B0C3A">
          <w:rPr>
            <w:rFonts w:ascii="Arial" w:eastAsia="Times New Roman" w:hAnsi="Arial" w:cs="Arial"/>
            <w:color w:val="0000FF"/>
            <w:u w:val="single"/>
          </w:rPr>
          <w:t>Artificial Intelligence for Robotics (cs373)</w:t>
        </w:r>
      </w:hyperlink>
    </w:p>
    <w:p w:rsidR="006B0C3A" w:rsidRPr="006B0C3A" w:rsidRDefault="006B0C3A" w:rsidP="006B0C3A">
      <w:pPr>
        <w:spacing w:before="100" w:beforeAutospacing="1" w:after="100" w:afterAutospacing="1" w:line="240" w:lineRule="auto"/>
        <w:outlineLvl w:val="2"/>
        <w:rPr>
          <w:rFonts w:ascii="Arial" w:eastAsia="Times New Roman" w:hAnsi="Arial" w:cs="Arial"/>
          <w:b/>
          <w:bCs/>
          <w:color w:val="434343"/>
          <w:sz w:val="24"/>
          <w:szCs w:val="24"/>
        </w:rPr>
      </w:pPr>
      <w:r w:rsidRPr="006B0C3A">
        <w:rPr>
          <w:rFonts w:ascii="Arial" w:eastAsia="Times New Roman" w:hAnsi="Arial" w:cs="Arial"/>
          <w:b/>
          <w:bCs/>
          <w:color w:val="434343"/>
          <w:sz w:val="24"/>
          <w:szCs w:val="24"/>
        </w:rPr>
        <w:t>Additional Links</w:t>
      </w:r>
    </w:p>
    <w:p w:rsidR="006B0C3A" w:rsidRPr="006B0C3A" w:rsidRDefault="006B0C3A" w:rsidP="006B0C3A">
      <w:pPr>
        <w:spacing w:after="90" w:line="240" w:lineRule="auto"/>
        <w:rPr>
          <w:rFonts w:ascii="Arial" w:eastAsia="Times New Roman" w:hAnsi="Arial" w:cs="Arial"/>
          <w:color w:val="000000"/>
        </w:rPr>
      </w:pPr>
      <w:hyperlink r:id="rId12" w:history="1">
        <w:r w:rsidRPr="006B0C3A">
          <w:rPr>
            <w:rFonts w:ascii="Arial" w:eastAsia="Times New Roman" w:hAnsi="Arial" w:cs="Arial"/>
            <w:color w:val="0000FF"/>
            <w:u w:val="single"/>
          </w:rPr>
          <w:t xml:space="preserve">APEC </w:t>
        </w:r>
        <w:proofErr w:type="spellStart"/>
        <w:r w:rsidRPr="006B0C3A">
          <w:rPr>
            <w:rFonts w:ascii="Arial" w:eastAsia="Times New Roman" w:hAnsi="Arial" w:cs="Arial"/>
            <w:color w:val="0000FF"/>
            <w:u w:val="single"/>
          </w:rPr>
          <w:t>Micromouse</w:t>
        </w:r>
        <w:proofErr w:type="spellEnd"/>
        <w:r w:rsidRPr="006B0C3A">
          <w:rPr>
            <w:rFonts w:ascii="Arial" w:eastAsia="Times New Roman" w:hAnsi="Arial" w:cs="Arial"/>
            <w:color w:val="0000FF"/>
            <w:u w:val="single"/>
          </w:rPr>
          <w:t xml:space="preserve"> Contest Rules 2015</w:t>
        </w:r>
      </w:hyperlink>
    </w:p>
    <w:p w:rsidR="006B0C3A" w:rsidRPr="006B0C3A" w:rsidRDefault="006B0C3A" w:rsidP="006B0C3A">
      <w:pPr>
        <w:shd w:val="clear" w:color="auto" w:fill="F0F0F0"/>
        <w:spacing w:after="0" w:line="240" w:lineRule="auto"/>
        <w:rPr>
          <w:rFonts w:ascii="Arial" w:eastAsia="Times New Roman" w:hAnsi="Arial" w:cs="Arial"/>
          <w:color w:val="000000"/>
          <w:sz w:val="27"/>
          <w:szCs w:val="27"/>
        </w:rPr>
      </w:pPr>
      <w:r w:rsidRPr="006B0C3A">
        <w:rPr>
          <w:rFonts w:ascii="Arial" w:eastAsia="Times New Roman" w:hAnsi="Arial" w:cs="Arial"/>
          <w:color w:val="000000"/>
          <w:sz w:val="27"/>
          <w:szCs w:val="27"/>
        </w:rPr>
        <w:t>Published by </w:t>
      </w:r>
      <w:hyperlink r:id="rId13" w:tgtFrame="_blank" w:tooltip="Learn more about Google Drive" w:history="1">
        <w:r w:rsidRPr="006B0C3A">
          <w:rPr>
            <w:rFonts w:ascii="Arial" w:eastAsia="Times New Roman" w:hAnsi="Arial" w:cs="Arial"/>
            <w:color w:val="0000FF"/>
            <w:sz w:val="27"/>
            <w:szCs w:val="27"/>
            <w:u w:val="single"/>
          </w:rPr>
          <w:t>Google Drive</w:t>
        </w:r>
      </w:hyperlink>
      <w:r w:rsidRPr="006B0C3A">
        <w:rPr>
          <w:rFonts w:ascii="Arial" w:eastAsia="Times New Roman" w:hAnsi="Arial" w:cs="Arial"/>
          <w:color w:val="000000"/>
          <w:sz w:val="27"/>
          <w:szCs w:val="27"/>
        </w:rPr>
        <w:t>–</w:t>
      </w:r>
      <w:hyperlink r:id="rId14" w:history="1">
        <w:r w:rsidRPr="006B0C3A">
          <w:rPr>
            <w:rFonts w:ascii="Arial" w:eastAsia="Times New Roman" w:hAnsi="Arial" w:cs="Arial"/>
            <w:color w:val="0000FF"/>
            <w:sz w:val="27"/>
            <w:szCs w:val="27"/>
            <w:u w:val="single"/>
          </w:rPr>
          <w:t>Report Abuse</w:t>
        </w:r>
      </w:hyperlink>
      <w:r w:rsidRPr="006B0C3A">
        <w:rPr>
          <w:rFonts w:ascii="Arial" w:eastAsia="Times New Roman" w:hAnsi="Arial" w:cs="Arial"/>
          <w:color w:val="000000"/>
          <w:sz w:val="27"/>
          <w:szCs w:val="27"/>
        </w:rPr>
        <w:t>–Updated automatically every 5 minutes</w:t>
      </w:r>
    </w:p>
    <w:p w:rsidR="000E6E38" w:rsidRDefault="000E6E38">
      <w:bookmarkStart w:id="0" w:name="_GoBack"/>
      <w:bookmarkEnd w:id="0"/>
    </w:p>
    <w:sectPr w:rsidR="000E6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710D4"/>
    <w:multiLevelType w:val="multilevel"/>
    <w:tmpl w:val="9528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931EF"/>
    <w:multiLevelType w:val="multilevel"/>
    <w:tmpl w:val="C332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30469"/>
    <w:multiLevelType w:val="multilevel"/>
    <w:tmpl w:val="B646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94A22"/>
    <w:multiLevelType w:val="multilevel"/>
    <w:tmpl w:val="932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F5"/>
    <w:rsid w:val="000E6E38"/>
    <w:rsid w:val="005305F5"/>
    <w:rsid w:val="006B0C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9C03A-867E-4E1C-9C6C-107FB7E4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6B0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B0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B0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0C3A"/>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6B0C3A"/>
    <w:rPr>
      <w:rFonts w:ascii="Times New Roman" w:eastAsia="Times New Roman" w:hAnsi="Times New Roman" w:cs="Times New Roman"/>
      <w:b/>
      <w:bCs/>
      <w:sz w:val="36"/>
      <w:szCs w:val="36"/>
    </w:rPr>
  </w:style>
  <w:style w:type="character" w:customStyle="1" w:styleId="30">
    <w:name w:val="标题 3 字符"/>
    <w:basedOn w:val="a0"/>
    <w:link w:val="3"/>
    <w:uiPriority w:val="9"/>
    <w:rsid w:val="006B0C3A"/>
    <w:rPr>
      <w:rFonts w:ascii="Times New Roman" w:eastAsia="Times New Roman" w:hAnsi="Times New Roman" w:cs="Times New Roman"/>
      <w:b/>
      <w:bCs/>
      <w:sz w:val="27"/>
      <w:szCs w:val="27"/>
    </w:rPr>
  </w:style>
  <w:style w:type="paragraph" w:customStyle="1" w:styleId="c39">
    <w:name w:val="c39"/>
    <w:basedOn w:val="a"/>
    <w:rsid w:val="006B0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0">
    <w:name w:val="c40"/>
    <w:basedOn w:val="a"/>
    <w:rsid w:val="006B0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8">
    <w:name w:val="c38"/>
    <w:basedOn w:val="a0"/>
    <w:rsid w:val="006B0C3A"/>
  </w:style>
  <w:style w:type="character" w:customStyle="1" w:styleId="c30">
    <w:name w:val="c30"/>
    <w:basedOn w:val="a0"/>
    <w:rsid w:val="006B0C3A"/>
  </w:style>
  <w:style w:type="paragraph" w:customStyle="1" w:styleId="c5">
    <w:name w:val="c5"/>
    <w:basedOn w:val="a"/>
    <w:rsid w:val="006B0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B0C3A"/>
  </w:style>
  <w:style w:type="character" w:customStyle="1" w:styleId="c25">
    <w:name w:val="c25"/>
    <w:basedOn w:val="a0"/>
    <w:rsid w:val="006B0C3A"/>
  </w:style>
  <w:style w:type="character" w:styleId="a3">
    <w:name w:val="Hyperlink"/>
    <w:basedOn w:val="a0"/>
    <w:uiPriority w:val="99"/>
    <w:semiHidden/>
    <w:unhideWhenUsed/>
    <w:rsid w:val="006B0C3A"/>
    <w:rPr>
      <w:color w:val="0000FF"/>
      <w:u w:val="single"/>
    </w:rPr>
  </w:style>
  <w:style w:type="character" w:customStyle="1" w:styleId="c6">
    <w:name w:val="c6"/>
    <w:basedOn w:val="a0"/>
    <w:rsid w:val="006B0C3A"/>
  </w:style>
  <w:style w:type="character" w:customStyle="1" w:styleId="c16">
    <w:name w:val="c16"/>
    <w:basedOn w:val="a0"/>
    <w:rsid w:val="006B0C3A"/>
  </w:style>
  <w:style w:type="character" w:customStyle="1" w:styleId="c21">
    <w:name w:val="c21"/>
    <w:basedOn w:val="a0"/>
    <w:rsid w:val="006B0C3A"/>
  </w:style>
  <w:style w:type="character" w:customStyle="1" w:styleId="c2">
    <w:name w:val="c2"/>
    <w:basedOn w:val="a0"/>
    <w:rsid w:val="006B0C3A"/>
  </w:style>
  <w:style w:type="paragraph" w:customStyle="1" w:styleId="c35">
    <w:name w:val="c35"/>
    <w:basedOn w:val="a"/>
    <w:rsid w:val="006B0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a0"/>
    <w:rsid w:val="006B0C3A"/>
  </w:style>
  <w:style w:type="character" w:customStyle="1" w:styleId="c12">
    <w:name w:val="c12"/>
    <w:basedOn w:val="a0"/>
    <w:rsid w:val="006B0C3A"/>
  </w:style>
  <w:style w:type="character" w:customStyle="1" w:styleId="c36">
    <w:name w:val="c36"/>
    <w:basedOn w:val="a0"/>
    <w:rsid w:val="006B0C3A"/>
  </w:style>
  <w:style w:type="paragraph" w:customStyle="1" w:styleId="c8">
    <w:name w:val="c8"/>
    <w:basedOn w:val="a"/>
    <w:rsid w:val="006B0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2">
    <w:name w:val="c32"/>
    <w:basedOn w:val="a0"/>
    <w:rsid w:val="006B0C3A"/>
  </w:style>
  <w:style w:type="paragraph" w:customStyle="1" w:styleId="c7">
    <w:name w:val="c7"/>
    <w:basedOn w:val="a"/>
    <w:rsid w:val="006B0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a0"/>
    <w:rsid w:val="006B0C3A"/>
  </w:style>
  <w:style w:type="character" w:customStyle="1" w:styleId="c22">
    <w:name w:val="c22"/>
    <w:basedOn w:val="a0"/>
    <w:rsid w:val="006B0C3A"/>
  </w:style>
  <w:style w:type="character" w:customStyle="1" w:styleId="dash">
    <w:name w:val="dash"/>
    <w:basedOn w:val="a0"/>
    <w:rsid w:val="006B0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536433">
      <w:bodyDiv w:val="1"/>
      <w:marLeft w:val="0"/>
      <w:marRight w:val="0"/>
      <w:marTop w:val="0"/>
      <w:marBottom w:val="0"/>
      <w:divBdr>
        <w:top w:val="none" w:sz="0" w:space="0" w:color="auto"/>
        <w:left w:val="none" w:sz="0" w:space="0" w:color="auto"/>
        <w:bottom w:val="none" w:sz="0" w:space="0" w:color="auto"/>
        <w:right w:val="none" w:sz="0" w:space="0" w:color="auto"/>
      </w:divBdr>
      <w:divsChild>
        <w:div w:id="1955399361">
          <w:marLeft w:val="0"/>
          <w:marRight w:val="0"/>
          <w:marTop w:val="0"/>
          <w:marBottom w:val="0"/>
          <w:divBdr>
            <w:top w:val="none" w:sz="0" w:space="0" w:color="auto"/>
            <w:left w:val="none" w:sz="0" w:space="0" w:color="auto"/>
            <w:bottom w:val="single" w:sz="6" w:space="8" w:color="CCCCCC"/>
            <w:right w:val="none" w:sz="0" w:space="0" w:color="auto"/>
          </w:divBdr>
        </w:div>
        <w:div w:id="1069962474">
          <w:marLeft w:val="90"/>
          <w:marRight w:val="90"/>
          <w:marTop w:val="90"/>
          <w:marBottom w:val="90"/>
          <w:divBdr>
            <w:top w:val="none" w:sz="0" w:space="0" w:color="auto"/>
            <w:left w:val="none" w:sz="0" w:space="0" w:color="auto"/>
            <w:bottom w:val="none" w:sz="0" w:space="0" w:color="auto"/>
            <w:right w:val="none" w:sz="0" w:space="0" w:color="auto"/>
          </w:divBdr>
        </w:div>
        <w:div w:id="1133519118">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classroom.udacity.com/nanodegrees/nd009/parts/00913454011/modules/542017891775461/lessons/7df48ec9-0181-4d4f-973e-e5fe3974a884/concepts/ff7f7e19-8609-4702-aaa7-648c587e5d24%23&amp;sa=D&amp;ust=1491051916353000&amp;usg=AFQjCNHKbGMpKXB8rHXTc3TB5ZrooBPWeg" TargetMode="External"/><Relationship Id="rId13" Type="http://schemas.openxmlformats.org/officeDocument/2006/relationships/hyperlink" Target="https://docs.google.com/" TargetMode="External"/><Relationship Id="rId3" Type="http://schemas.openxmlformats.org/officeDocument/2006/relationships/settings" Target="settings.xml"/><Relationship Id="rId7" Type="http://schemas.openxmlformats.org/officeDocument/2006/relationships/hyperlink" Target="https://www.google.com/url?q=https://drive.google.com/open?id%3D0B9Yf01UaIbUgQ2tjRHhKZGlHSzQ&amp;sa=D&amp;ust=1491051916346000&amp;usg=AFQjCNG_t0jMP6wEUmdPos63Ch8Qy2vNTA" TargetMode="External"/><Relationship Id="rId12" Type="http://schemas.openxmlformats.org/officeDocument/2006/relationships/hyperlink" Target="https://www.google.com/url?q=http://www.apec-conf.org/wp-content/uploads/2013/10/APEC_2015_Micromouse_Contest_Rules.pdf&amp;sa=D&amp;ust=1491051916397000&amp;usg=AFQjCNG4OIsZYyHuZnO7Wuya2aP6fSFei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url?q=https://www.udacity.com/course/artificial-intelligence-for-robotics--cs373&amp;sa=D&amp;ust=1491051916395000&amp;usg=AFQjCNFpv4QaDeZnfa61M0u1PHP54LEHbA" TargetMode="External"/><Relationship Id="rId5" Type="http://schemas.openxmlformats.org/officeDocument/2006/relationships/hyperlink" Target="https://www.google.com/url?q=https://www.youtube.com/watch?v%3D0JCsRpcrk3s&amp;sa=D&amp;ust=1491051916332000&amp;usg=AFQjCNHcQ-cjIWA4ToCkAeVrJPL0RciNPA" TargetMode="External"/><Relationship Id="rId15" Type="http://schemas.openxmlformats.org/officeDocument/2006/relationships/fontTable" Target="fontTable.xml"/><Relationship Id="rId10" Type="http://schemas.openxmlformats.org/officeDocument/2006/relationships/hyperlink" Target="https://www.google.com/url?q=https://docs.google.com/document/d/1Z2y5Kg4l6xKG_QRRukFYipDUqQc5gt9t6d1EBrE632U/pub?embedded%3Dtrue&amp;sa=D&amp;ust=1491051916361000&amp;usg=AFQjCNGiJyJai2ZNBsCfgtDQAxsyBFY45Q" TargetMode="External"/><Relationship Id="rId4" Type="http://schemas.openxmlformats.org/officeDocument/2006/relationships/webSettings" Target="webSettings.xml"/><Relationship Id="rId9" Type="http://schemas.openxmlformats.org/officeDocument/2006/relationships/hyperlink" Target="https://www.google.com/url?q=https://docs.google.com/document/d/1B-vEOscvfqctGEMHTFDS9Nw7aqcE2iuwPRfp0jK8nf4/pub?embedded%3Dtrue&amp;sa=D&amp;ust=1491051916354000&amp;usg=AFQjCNFV_f84or70zWd7wpjkIzy2r_qBrw" TargetMode="External"/><Relationship Id="rId14" Type="http://schemas.openxmlformats.org/officeDocument/2006/relationships/hyperlink" Target="https://docs.google.com/abuse?id=1ZFCH6jS3A5At7_v5IUM5OpAXJYiutFuSIjTzV_E-v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Xuenan Pi</dc:creator>
  <cp:keywords/>
  <dc:description/>
  <cp:lastModifiedBy>Xuenan Pi</cp:lastModifiedBy>
  <cp:revision>2</cp:revision>
  <dcterms:created xsi:type="dcterms:W3CDTF">2017-04-01T12:16:00Z</dcterms:created>
  <dcterms:modified xsi:type="dcterms:W3CDTF">2017-04-01T12:16:00Z</dcterms:modified>
</cp:coreProperties>
</file>