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A460" w14:textId="77777777" w:rsidR="006A6252" w:rsidRDefault="006A6252" w:rsidP="00DC7F6B">
      <w:pPr>
        <w:spacing w:line="360" w:lineRule="auto"/>
        <w:jc w:val="both"/>
        <w:rPr>
          <w:rFonts w:ascii="Times New Roman" w:hAnsi="Times New Roman" w:cs="Times New Roman"/>
          <w:b/>
          <w:bCs/>
          <w:sz w:val="28"/>
          <w:szCs w:val="28"/>
        </w:rPr>
      </w:pPr>
    </w:p>
    <w:p w14:paraId="0A840815" w14:textId="322129B4" w:rsidR="00FD30A1" w:rsidRPr="00FD30A1" w:rsidRDefault="00FD30A1" w:rsidP="00DC7F6B">
      <w:pPr>
        <w:spacing w:line="360" w:lineRule="auto"/>
        <w:jc w:val="both"/>
        <w:rPr>
          <w:rFonts w:ascii="Times New Roman" w:hAnsi="Times New Roman" w:cs="Times New Roman"/>
          <w:b/>
          <w:bCs/>
          <w:sz w:val="28"/>
          <w:szCs w:val="28"/>
        </w:rPr>
      </w:pPr>
      <w:r w:rsidRPr="00FD30A1">
        <w:rPr>
          <w:rFonts w:ascii="Times New Roman" w:hAnsi="Times New Roman" w:cs="Times New Roman"/>
          <w:b/>
          <w:bCs/>
          <w:sz w:val="28"/>
          <w:szCs w:val="28"/>
        </w:rPr>
        <w:t>Literature Review</w:t>
      </w:r>
    </w:p>
    <w:p w14:paraId="30C5E65B" w14:textId="40A4BA18" w:rsidR="00DC7F6B" w:rsidRPr="00FD30A1" w:rsidRDefault="00DC7F6B" w:rsidP="00DC7F6B">
      <w:pPr>
        <w:spacing w:line="360" w:lineRule="auto"/>
        <w:jc w:val="both"/>
        <w:rPr>
          <w:rFonts w:ascii="Times New Roman" w:hAnsi="Times New Roman" w:cs="Times New Roman"/>
          <w:b/>
          <w:bCs/>
        </w:rPr>
      </w:pPr>
      <w:r w:rsidRPr="00FD30A1">
        <w:rPr>
          <w:rFonts w:ascii="Times New Roman" w:hAnsi="Times New Roman" w:cs="Times New Roman"/>
          <w:b/>
          <w:bCs/>
        </w:rPr>
        <w:t>2.0 Overview</w:t>
      </w:r>
    </w:p>
    <w:p w14:paraId="566289E1" w14:textId="2C96691D" w:rsidR="009B4112" w:rsidRPr="00DC7F6B" w:rsidRDefault="00DC7F6B" w:rsidP="00DC7F6B">
      <w:pPr>
        <w:spacing w:line="360" w:lineRule="auto"/>
        <w:jc w:val="both"/>
        <w:rPr>
          <w:rFonts w:ascii="Times New Roman" w:hAnsi="Times New Roman" w:cs="Times New Roman"/>
        </w:rPr>
      </w:pPr>
      <w:r w:rsidRPr="00DC7F6B">
        <w:rPr>
          <w:rFonts w:ascii="Times New Roman" w:hAnsi="Times New Roman" w:cs="Times New Roman"/>
        </w:rPr>
        <w:t>Thi</w:t>
      </w:r>
      <w:r w:rsidR="00CE5A24">
        <w:rPr>
          <w:rFonts w:ascii="Times New Roman" w:hAnsi="Times New Roman" w:cs="Times New Roman"/>
        </w:rPr>
        <w:t>s research</w:t>
      </w:r>
      <w:r w:rsidRPr="00DC7F6B">
        <w:rPr>
          <w:rFonts w:ascii="Times New Roman" w:hAnsi="Times New Roman" w:cs="Times New Roman"/>
        </w:rPr>
        <w:t xml:space="preserve"> </w:t>
      </w:r>
      <w:r w:rsidR="00B16127">
        <w:rPr>
          <w:rFonts w:ascii="Times New Roman" w:hAnsi="Times New Roman" w:cs="Times New Roman"/>
        </w:rPr>
        <w:t>examines the applicability of Educational Data Mining (EDM), Learning Analytics (LA), and Machine Learning (ML) methods for predicting students' academic performance and identifying</w:t>
      </w:r>
      <w:r w:rsidRPr="00DC7F6B">
        <w:rPr>
          <w:rFonts w:ascii="Times New Roman" w:hAnsi="Times New Roman" w:cs="Times New Roman"/>
        </w:rPr>
        <w:t xml:space="preserve"> high-risk students in higher education. </w:t>
      </w:r>
      <w:r w:rsidR="00851F89">
        <w:rPr>
          <w:rFonts w:ascii="Times New Roman" w:hAnsi="Times New Roman" w:cs="Times New Roman"/>
        </w:rPr>
        <w:t>D</w:t>
      </w:r>
      <w:r w:rsidRPr="00DC7F6B">
        <w:rPr>
          <w:rFonts w:ascii="Times New Roman" w:hAnsi="Times New Roman" w:cs="Times New Roman"/>
        </w:rPr>
        <w:t xml:space="preserve">iscusses the shortcomings of conventional machine learning models, especially the inability to understand the model, and proposes Explainable Artificial Intelligence (XAI) as a remedy to enhance transparency and educator confidence. The review is organized </w:t>
      </w:r>
      <w:r w:rsidR="00B16127">
        <w:rPr>
          <w:rFonts w:ascii="Times New Roman" w:hAnsi="Times New Roman" w:cs="Times New Roman"/>
        </w:rPr>
        <w:t>into five main areas: educational data mining and learning analytics, machine-learning-based</w:t>
      </w:r>
      <w:r w:rsidRPr="00DC7F6B">
        <w:rPr>
          <w:rFonts w:ascii="Times New Roman" w:hAnsi="Times New Roman" w:cs="Times New Roman"/>
        </w:rPr>
        <w:t xml:space="preserve"> academic prediction, identification of at-risk students, limitations of traditional models, and explainable AI in education. The review ends with a conclusion of </w:t>
      </w:r>
      <w:r w:rsidR="003E6AE3">
        <w:rPr>
          <w:rFonts w:ascii="Times New Roman" w:hAnsi="Times New Roman" w:cs="Times New Roman"/>
        </w:rPr>
        <w:t xml:space="preserve">a </w:t>
      </w:r>
      <w:r w:rsidRPr="00DC7F6B">
        <w:rPr>
          <w:rFonts w:ascii="Times New Roman" w:hAnsi="Times New Roman" w:cs="Times New Roman"/>
        </w:rPr>
        <w:t>research gap</w:t>
      </w:r>
      <w:r w:rsidR="003E6AE3">
        <w:rPr>
          <w:rFonts w:ascii="Times New Roman" w:hAnsi="Times New Roman" w:cs="Times New Roman"/>
        </w:rPr>
        <w:t>,</w:t>
      </w:r>
      <w:r w:rsidRPr="00DC7F6B">
        <w:rPr>
          <w:rFonts w:ascii="Times New Roman" w:hAnsi="Times New Roman" w:cs="Times New Roman"/>
        </w:rPr>
        <w:t xml:space="preserve"> which informs the research at hand.</w:t>
      </w:r>
    </w:p>
    <w:p w14:paraId="1CE788F0" w14:textId="77777777" w:rsidR="00DC7F6B" w:rsidRPr="00FD30A1" w:rsidRDefault="00DC7F6B" w:rsidP="00DC7F6B">
      <w:pPr>
        <w:spacing w:line="360" w:lineRule="auto"/>
        <w:jc w:val="both"/>
        <w:rPr>
          <w:rFonts w:ascii="Times New Roman" w:hAnsi="Times New Roman" w:cs="Times New Roman"/>
          <w:b/>
          <w:bCs/>
        </w:rPr>
      </w:pPr>
      <w:r w:rsidRPr="00FD30A1">
        <w:rPr>
          <w:rFonts w:ascii="Times New Roman" w:hAnsi="Times New Roman" w:cs="Times New Roman"/>
          <w:b/>
          <w:bCs/>
        </w:rPr>
        <w:t>2.1 Education Data Mining and Learning Analytics.</w:t>
      </w:r>
    </w:p>
    <w:p w14:paraId="797D22D8" w14:textId="0F9E4553" w:rsidR="00DC7F6B" w:rsidRPr="00DC7F6B" w:rsidRDefault="00DC7F6B" w:rsidP="00DC7F6B">
      <w:pPr>
        <w:spacing w:line="360" w:lineRule="auto"/>
        <w:jc w:val="both"/>
        <w:rPr>
          <w:rFonts w:ascii="Times New Roman" w:hAnsi="Times New Roman" w:cs="Times New Roman"/>
        </w:rPr>
      </w:pPr>
      <w:r w:rsidRPr="00DC7F6B">
        <w:rPr>
          <w:rFonts w:ascii="Times New Roman" w:hAnsi="Times New Roman" w:cs="Times New Roman"/>
        </w:rPr>
        <w:t>Educational Data Mining (EDM) and Learning Analytics (LA) refer to the extraction, analysis</w:t>
      </w:r>
      <w:r w:rsidR="00851F89">
        <w:rPr>
          <w:rFonts w:ascii="Times New Roman" w:hAnsi="Times New Roman" w:cs="Times New Roman"/>
        </w:rPr>
        <w:t>,</w:t>
      </w:r>
      <w:r w:rsidRPr="00DC7F6B">
        <w:rPr>
          <w:rFonts w:ascii="Times New Roman" w:hAnsi="Times New Roman" w:cs="Times New Roman"/>
        </w:rPr>
        <w:t xml:space="preserve"> and interpretation of educational data produced by Learning Management Systems (LMS) like Moodle and Blackboard</w:t>
      </w:r>
      <w:r w:rsidR="00A909C8">
        <w:rPr>
          <w:rFonts w:ascii="Times New Roman" w:hAnsi="Times New Roman" w:cs="Times New Roman"/>
        </w:rPr>
        <w:t xml:space="preserve"> </w:t>
      </w:r>
      <w:r w:rsidR="00A909C8">
        <w:rPr>
          <w:rFonts w:ascii="Times New Roman" w:hAnsi="Times New Roman" w:cs="Times New Roman"/>
        </w:rPr>
        <w:fldChar w:fldCharType="begin" w:fldLock="1"/>
      </w:r>
      <w:r w:rsidR="00494574">
        <w:rPr>
          <w:rFonts w:ascii="Times New Roman" w:hAnsi="Times New Roman" w:cs="Times New Roman"/>
        </w:rPr>
        <w:instrText>ADDIN CSL_CITATION {"citationItems":[{"id":"ITEM-1","itemData":{"DOI":"10.1109/SAPIENCE.2016.7684113","ISBN":"9781467385947","abstract":"Educational Data Mining (EDM) is an interdisciplinary ingenuous research area that handles the development of methods to explore data arising in a scholastic fields. Computational approaches used by EDM is to examine scholastic data in order to study educational questions. As a result, it provides intrinsic knowledge of teaching and learning process for effective education planning. This paper conducts a comprehensive study on the recent and relevant studies put through in this field to date. The study focuses on methods of analysing educational data to develop models for improving academic performances and improving institutional effectiveness. This paper accumulates and relegates literature, identifies consequential work and mediates it to computing educators and professional bodies. We identify research that gives well-fortified advise to amend edifying and invigorate the more impuissant segment students in the institution. The results of these studies give insight into techniques for ameliorating pedagogical process, presaging student performance, compare the precision of data mining algorithms, and demonstrate the maturity of open source implements.","author":[{"dropping-particle":"","family":"Anoopkumar","given":"M.","non-dropping-particle":"","parse-names":false,"suffix":""},{"dropping-particle":"","family":"Md Zubair Rahman","given":"A. M.J.","non-dropping-particle":"","parse-names":false,"suffix":""}],"container-title":"Proceedings of 2016 International Conference on Data Mining and Advanced Computing, SAPIENCE 2016","id":"ITEM-1","issued":{"date-parts":[["2016"]]},"page":"122-133","publisher":"IEEE","title":"A Review on Data Mining techniques and factors used in Educational Data Mining to predict student amelioration","type":"article-journal"},"uris":["http://www.mendeley.com/documents/?uuid=4cba0637-76ae-49b4-bd8b-1b2c8543d81c"]},{"id":"ITEM-2","itemData":{"DOI":"10.1186/s41239-019-0172-z","ISSN":"23659440","abstract":"In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Education","id":"ITEM-2","issue":"1","issued":{"date-parts":[["2019"]]},"title":"Using learning analytics to develop early-warning system for at-risk students","type":"article-journal","volume":"16"},"uris":["http://www.mendeley.com/documents/?uuid=d4beebc4-78f0-48ae-ac90-704880b525c3"]}],"mendeley":{"formattedCitation":"(Akçapınar, Altun, et al., 2019; Anoopkumar &amp; Md Zubair Rahman, 2016)","plainTextFormattedCitation":"(Akçapınar, Altun, et al., 2019; Anoopkumar &amp; Md Zubair Rahman, 2016)","previouslyFormattedCitation":"(Akçapınar, Altun, et al., 2019; Anoopkumar &amp; Md Zubair Rahman, 2016)"},"properties":{"noteIndex":0},"schema":"https://github.com/citation-style-language/schema/raw/master/csl-citation.json"}</w:instrText>
      </w:r>
      <w:r w:rsidR="00A909C8">
        <w:rPr>
          <w:rFonts w:ascii="Times New Roman" w:hAnsi="Times New Roman" w:cs="Times New Roman"/>
        </w:rPr>
        <w:fldChar w:fldCharType="separate"/>
      </w:r>
      <w:r w:rsidR="00494574" w:rsidRPr="00494574">
        <w:rPr>
          <w:rFonts w:ascii="Times New Roman" w:hAnsi="Times New Roman" w:cs="Times New Roman"/>
          <w:noProof/>
        </w:rPr>
        <w:t>(Akçapınar, Altun, et al., 2019; Anoopkumar &amp; Md Zubair Rahman, 2016)</w:t>
      </w:r>
      <w:r w:rsidR="00A909C8">
        <w:rPr>
          <w:rFonts w:ascii="Times New Roman" w:hAnsi="Times New Roman" w:cs="Times New Roman"/>
        </w:rPr>
        <w:fldChar w:fldCharType="end"/>
      </w:r>
      <w:r w:rsidRPr="00DC7F6B">
        <w:rPr>
          <w:rFonts w:ascii="Times New Roman" w:hAnsi="Times New Roman" w:cs="Times New Roman"/>
        </w:rPr>
        <w:t>. These systems capture the interaction of students</w:t>
      </w:r>
      <w:r w:rsidR="00851F89">
        <w:rPr>
          <w:rFonts w:ascii="Times New Roman" w:hAnsi="Times New Roman" w:cs="Times New Roman"/>
        </w:rPr>
        <w:t>,</w:t>
      </w:r>
      <w:r w:rsidRPr="00DC7F6B">
        <w:rPr>
          <w:rFonts w:ascii="Times New Roman" w:hAnsi="Times New Roman" w:cs="Times New Roman"/>
        </w:rPr>
        <w:t xml:space="preserve"> such as attendance, submission of </w:t>
      </w:r>
      <w:r w:rsidR="00851F89">
        <w:rPr>
          <w:rFonts w:ascii="Times New Roman" w:hAnsi="Times New Roman" w:cs="Times New Roman"/>
        </w:rPr>
        <w:t>assessments</w:t>
      </w:r>
      <w:r w:rsidRPr="00DC7F6B">
        <w:rPr>
          <w:rFonts w:ascii="Times New Roman" w:hAnsi="Times New Roman" w:cs="Times New Roman"/>
        </w:rPr>
        <w:t>, the level of engagement, and performance</w:t>
      </w:r>
      <w:r w:rsidR="00A909C8">
        <w:rPr>
          <w:rFonts w:ascii="Times New Roman" w:hAnsi="Times New Roman" w:cs="Times New Roman"/>
        </w:rPr>
        <w:t xml:space="preserve"> </w:t>
      </w:r>
      <w:r w:rsidR="00A909C8">
        <w:rPr>
          <w:rFonts w:ascii="Times New Roman" w:hAnsi="Times New Roman" w:cs="Times New Roman"/>
        </w:rPr>
        <w:fldChar w:fldCharType="begin" w:fldLock="1"/>
      </w:r>
      <w:r w:rsidR="00494574">
        <w:rPr>
          <w:rFonts w:ascii="Times New Roman" w:hAnsi="Times New Roman" w:cs="Times New Roman"/>
        </w:rPr>
        <w:instrText>ADDIN CSL_CITATION {"citationItems":[{"id":"ITEM-1","itemData":{"DOI":"10.1109/SAPIENCE.2016.7684113","ISBN":"9781467385947","abstract":"Educational Data Mining (EDM) is an interdisciplinary ingenuous research area that handles the development of methods to explore data arising in a scholastic fields. Computational approaches used by EDM is to examine scholastic data in order to study educational questions. As a result, it provides intrinsic knowledge of teaching and learning process for effective education planning. This paper conducts a comprehensive study on the recent and relevant studies put through in this field to date. The study focuses on methods of analysing educational data to develop models for improving academic performances and improving institutional effectiveness. This paper accumulates and relegates literature, identifies consequential work and mediates it to computing educators and professional bodies. We identify research that gives well-fortified advise to amend edifying and invigorate the more impuissant segment students in the institution. The results of these studies give insight into techniques for ameliorating pedagogical process, presaging student performance, compare the precision of data mining algorithms, and demonstrate the maturity of open source implements.","author":[{"dropping-particle":"","family":"Anoopkumar","given":"M.","non-dropping-particle":"","parse-names":false,"suffix":""},{"dropping-particle":"","family":"Md Zubair Rahman","given":"A. M.J.","non-dropping-particle":"","parse-names":false,"suffix":""}],"container-title":"Proceedings of 2016 International Conference on Data Mining and Advanced Computing, SAPIENCE 2016","id":"ITEM-1","issued":{"date-parts":[["2016"]]},"page":"122-133","publisher":"IEEE","title":"A Review on Data Mining techniques and factors used in Educational Data Mining to predict student amelioration","type":"article-journal"},"uris":["http://www.mendeley.com/documents/?uuid=4cba0637-76ae-49b4-bd8b-1b2c8543d81c"]},{"id":"ITEM-2","itemData":{"DOI":"10.1186/s41239-019-0172-z","ISSN":"23659440","abstract":"In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Education","id":"ITEM-2","issue":"1","issued":{"date-parts":[["2019"]]},"title":"Using learning analytics to develop early-warning system for at-risk students","type":"article-journal","volume":"16"},"uris":["http://www.mendeley.com/documents/?uuid=d4beebc4-78f0-48ae-ac90-704880b525c3"]}],"mendeley":{"formattedCitation":"(Akçapınar, Altun, et al., 2019; Anoopkumar &amp; Md Zubair Rahman, 2016)","plainTextFormattedCitation":"(Akçapınar, Altun, et al., 2019; Anoopkumar &amp; Md Zubair Rahman, 2016)","previouslyFormattedCitation":"(Akçapınar, Altun, et al., 2019; Anoopkumar &amp; Md Zubair Rahman, 2016)"},"properties":{"noteIndex":0},"schema":"https://github.com/citation-style-language/schema/raw/master/csl-citation.json"}</w:instrText>
      </w:r>
      <w:r w:rsidR="00A909C8">
        <w:rPr>
          <w:rFonts w:ascii="Times New Roman" w:hAnsi="Times New Roman" w:cs="Times New Roman"/>
        </w:rPr>
        <w:fldChar w:fldCharType="separate"/>
      </w:r>
      <w:r w:rsidR="00494574" w:rsidRPr="00494574">
        <w:rPr>
          <w:rFonts w:ascii="Times New Roman" w:hAnsi="Times New Roman" w:cs="Times New Roman"/>
          <w:noProof/>
        </w:rPr>
        <w:t>(Akçapınar, Altun, et al., 2019; Anoopkumar &amp; Md Zubair Rahman, 2016)</w:t>
      </w:r>
      <w:r w:rsidR="00A909C8">
        <w:rPr>
          <w:rFonts w:ascii="Times New Roman" w:hAnsi="Times New Roman" w:cs="Times New Roman"/>
        </w:rPr>
        <w:fldChar w:fldCharType="end"/>
      </w:r>
      <w:r w:rsidR="00A909C8">
        <w:rPr>
          <w:rFonts w:ascii="Times New Roman" w:hAnsi="Times New Roman" w:cs="Times New Roman"/>
        </w:rPr>
        <w:t xml:space="preserve"> </w:t>
      </w:r>
      <w:r w:rsidRPr="00DC7F6B">
        <w:rPr>
          <w:rFonts w:ascii="Times New Roman" w:hAnsi="Times New Roman" w:cs="Times New Roman"/>
        </w:rPr>
        <w:t>.</w:t>
      </w:r>
    </w:p>
    <w:p w14:paraId="50AEB97F" w14:textId="2E41959D" w:rsidR="00DC7F6B" w:rsidRPr="00DC7F6B" w:rsidRDefault="00DC7F6B" w:rsidP="00DC7F6B">
      <w:pPr>
        <w:spacing w:line="360" w:lineRule="auto"/>
        <w:jc w:val="both"/>
        <w:rPr>
          <w:rFonts w:ascii="Times New Roman" w:hAnsi="Times New Roman" w:cs="Times New Roman"/>
        </w:rPr>
      </w:pPr>
      <w:r w:rsidRPr="00DC7F6B">
        <w:rPr>
          <w:rFonts w:ascii="Times New Roman" w:hAnsi="Times New Roman" w:cs="Times New Roman"/>
        </w:rPr>
        <w:t>Learning analytics concentrates on how this data can be used to understand and enhance learning outcomes, and EDM focuses on applying computational methods to uncover patterns in learning data</w:t>
      </w:r>
      <w:r w:rsidR="00A909C8">
        <w:rPr>
          <w:rFonts w:ascii="Times New Roman" w:hAnsi="Times New Roman" w:cs="Times New Roman"/>
        </w:rPr>
        <w:t xml:space="preserve"> </w:t>
      </w:r>
      <w:r w:rsidR="00A909C8">
        <w:rPr>
          <w:rFonts w:ascii="Times New Roman" w:hAnsi="Times New Roman" w:cs="Times New Roman"/>
        </w:rPr>
        <w:fldChar w:fldCharType="begin" w:fldLock="1"/>
      </w:r>
      <w:r w:rsidR="00A909C8">
        <w:rPr>
          <w:rFonts w:ascii="Times New Roman" w:hAnsi="Times New Roman" w:cs="Times New Roman"/>
        </w:rPr>
        <w:instrText>ADDIN CSL_CITATION {"citationItems":[{"id":"ITEM-1","itemData":{"author":[{"dropping-particle":"","family":"Arnold","given":"Kimberly E","non-dropping-particle":"","parse-names":false,"suffix":""},{"dropping-particle":"","family":"Hall","given":"Young","non-dropping-particle":"","parse-names":false,"suffix":""},{"dropping-particle":"","family":"Street","given":"S Grant","non-dropping-particle":"","parse-names":false,"suffix":""},{"dropping-particle":"","family":"Lafayette","given":"West","non-dropping-particle":"","parse-names":false,"suffix":""},{"dropping-particle":"","family":"Pistilli","given":"Matthew D","non-dropping-particle":"","parse-names":false,"suffix":""},{"dropping-particle":"","family":"Hall","given":"Young","non-dropping-particle":"","parse-names":false,"suffix":""},{"dropping-particle":"","family":"Street","given":"S Grant","non-dropping-particle":"","parse-names":false,"suffix":""},{"dropping-particle":"","family":"Lafayette","given":"West","non-dropping-particle":"","parse-names":false,"suffix":""}],"id":"ITEM-1","issue":"May","issued":{"date-parts":[["2012"]]},"page":"2-5","title":"Course Signals at Purdue : Using Learning Analytics to Increase Student Success","type":"article-journal"},"uris":["http://www.mendeley.com/documents/?uuid=597e6f6d-854d-41be-8ad4-bdebe791a767"]},{"id":"ITEM-2","itemData":{"DOI":"10.1002/widm.1075","ISSN":"19424787","abstract":"Applying data mining (DM) in education is an emerging interdisciplinary research field also known as educational data mining (EDM). It is concerned with developing methods for exploring the unique types of data that come from educational environments. Its goal is to better understand how students learn and identify the settings in which they learn to improve educational outcomes and to gain insights into and explain educational phenomena. Educational information systems can store a huge amount of potential data from multiple sources coming in different formats and at different granularity levels. Each particular educational problem has a specific objective with special characteristics that require a different treatment of the mining problem. The issues mean that traditional DM techniques cannot be applied directly to these types of data and problems. As a consequence, the knowledge discovery process has to be adapted and some specific DM techniques are needed. This paper introduces and reviews key milestones and the current state of affairs in the field of EDM, together with specific applications, tools, and future insights. © 2012 Wiley Periodicals, Inc. Copyright © 2012 John Wiley &amp; Sons, Inc..","author":[{"dropping-particle":"","family":"Romero","given":"Cristobal","non-dropping-particle":"","parse-names":false,"suffix":""},{"dropping-particle":"","family":"Ventura","given":"Sebastian","non-dropping-particle":"","parse-names":false,"suffix":""}],"container-title":"Wiley Interdisciplinary Reviews: Data Mining and Knowledge Discovery","id":"ITEM-2","issue":"1","issued":{"date-parts":[["2013"]]},"page":"12-27","title":"Data mining in education","type":"article-journal","volume":"3"},"uris":["http://www.mendeley.com/documents/?uuid=2664827d-e1e6-4d9e-8ee2-b48fd143269b"]}],"mendeley":{"formattedCitation":"(Arnold et al., 2012; Romero &amp; Ventura, 2013)","plainTextFormattedCitation":"(Arnold et al., 2012; Romero &amp; Ventura, 2013)","previouslyFormattedCitation":"(Arnold et al., 2012; Romero &amp; Ventura, 2013)"},"properties":{"noteIndex":0},"schema":"https://github.com/citation-style-language/schema/raw/master/csl-citation.json"}</w:instrText>
      </w:r>
      <w:r w:rsidR="00A909C8">
        <w:rPr>
          <w:rFonts w:ascii="Times New Roman" w:hAnsi="Times New Roman" w:cs="Times New Roman"/>
        </w:rPr>
        <w:fldChar w:fldCharType="separate"/>
      </w:r>
      <w:r w:rsidR="00A909C8" w:rsidRPr="00A909C8">
        <w:rPr>
          <w:rFonts w:ascii="Times New Roman" w:hAnsi="Times New Roman" w:cs="Times New Roman"/>
          <w:noProof/>
        </w:rPr>
        <w:t>(Arnold et al., 2012; Romero &amp; Ventura, 2013)</w:t>
      </w:r>
      <w:r w:rsidR="00A909C8">
        <w:rPr>
          <w:rFonts w:ascii="Times New Roman" w:hAnsi="Times New Roman" w:cs="Times New Roman"/>
        </w:rPr>
        <w:fldChar w:fldCharType="end"/>
      </w:r>
      <w:r w:rsidRPr="00DC7F6B">
        <w:rPr>
          <w:rFonts w:ascii="Times New Roman" w:hAnsi="Times New Roman" w:cs="Times New Roman"/>
        </w:rPr>
        <w:t>. Chen and Cui (2020) suggest that LMS systems offer rich datasets that can be used by teachers to track the progress of students and analyze their learning behavior in real time.</w:t>
      </w:r>
    </w:p>
    <w:p w14:paraId="5A0F0EE2" w14:textId="1FF86A00" w:rsidR="00DC7F6B" w:rsidRPr="00DC7F6B" w:rsidRDefault="00DC7F6B" w:rsidP="00DC7F6B">
      <w:pPr>
        <w:spacing w:line="360" w:lineRule="auto"/>
        <w:jc w:val="both"/>
        <w:rPr>
          <w:rFonts w:ascii="Times New Roman" w:hAnsi="Times New Roman" w:cs="Times New Roman"/>
        </w:rPr>
      </w:pPr>
      <w:r w:rsidRPr="00DC7F6B">
        <w:rPr>
          <w:rFonts w:ascii="Times New Roman" w:hAnsi="Times New Roman" w:cs="Times New Roman"/>
        </w:rPr>
        <w:t>To help in decision-making, detection of struggling learners, and improvement of teaching strategies, educational institutions are increasingly relying on EDM and LA</w:t>
      </w:r>
      <w:r w:rsidR="00A909C8">
        <w:rPr>
          <w:rFonts w:ascii="Times New Roman" w:hAnsi="Times New Roman" w:cs="Times New Roman"/>
        </w:rPr>
        <w:t xml:space="preserve"> </w:t>
      </w:r>
      <w:r w:rsidR="00A909C8">
        <w:rPr>
          <w:rFonts w:ascii="Times New Roman" w:hAnsi="Times New Roman" w:cs="Times New Roman"/>
        </w:rPr>
        <w:fldChar w:fldCharType="begin" w:fldLock="1"/>
      </w:r>
      <w:r w:rsidR="00494574">
        <w:rPr>
          <w:rFonts w:ascii="Times New Roman" w:hAnsi="Times New Roman" w:cs="Times New Roman"/>
        </w:rPr>
        <w:instrText>ADDIN CSL_CITATION {"citationItems":[{"id":"ITEM-1","itemData":{"DOI":"10.18608/JLA.2020.72.1","ISSN":"19297750","abstract":"Predictive analytics in higher education has become increasingly popular in recent years with the growing availability of educational big data. Particularly, a wealth of student activity data is available from learning management systems (LMSs) in most academic institutions. However, previous investigations into predictive analytics in higher education using LMS activity data did not adequatelyaccommodate student behaviours in the form of time series. In this study, we have applied a deep learning approach — long short-term memory (LSTM) networks — to analyze student online temporal behaviours using their LMS data for the early prediction of course performance. To reveal the potential of the deep learning approach in predictive analytics, we compared LSTM networks with eight conventional machine-learning classifiers in terms of the prediction performance as measured by the area under the ROC (receiver operating characteristic) curve (AUC) scores. Results indicate that using the deep learning approach, time series information about click frequencies successfully provided early detection of at-risk students with moderate prediction accuracy. In addition, the deep learning approach showed higher prediction performance and stronger generalizability than the machine learning classifiers.","author":[{"dropping-particle":"","family":"Chen","given":"Fu","non-dropping-particle":"","parse-names":false,"suffix":""},{"dropping-particle":"","family":"Cui","given":"Ying","non-dropping-particle":"","parse-names":false,"suffix":""}],"container-title":"Journal of Learning Analytics","id":"ITEM-1","issue":"2","issued":{"date-parts":[["2020"]]},"page":"1-17","title":"Utilizing student time series behaviour in learning management systems for early prediction of course performance","type":"article-journal","volume":"7"},"uris":["http://www.mendeley.com/documents/?uuid=1b6f0599-d6a7-4d19-b00b-529c7987439d"]}],"mendeley":{"formattedCitation":"(Chen &amp; Cui, 2020)","plainTextFormattedCitation":"(Chen &amp; Cui, 2020)","previouslyFormattedCitation":"(Chen &amp; Cui, 2020)"},"properties":{"noteIndex":0},"schema":"https://github.com/citation-style-language/schema/raw/master/csl-citation.json"}</w:instrText>
      </w:r>
      <w:r w:rsidR="00A909C8">
        <w:rPr>
          <w:rFonts w:ascii="Times New Roman" w:hAnsi="Times New Roman" w:cs="Times New Roman"/>
        </w:rPr>
        <w:fldChar w:fldCharType="separate"/>
      </w:r>
      <w:r w:rsidR="00A909C8" w:rsidRPr="00A909C8">
        <w:rPr>
          <w:rFonts w:ascii="Times New Roman" w:hAnsi="Times New Roman" w:cs="Times New Roman"/>
          <w:noProof/>
        </w:rPr>
        <w:t>(Chen &amp; Cui, 2020)</w:t>
      </w:r>
      <w:r w:rsidR="00A909C8">
        <w:rPr>
          <w:rFonts w:ascii="Times New Roman" w:hAnsi="Times New Roman" w:cs="Times New Roman"/>
        </w:rPr>
        <w:fldChar w:fldCharType="end"/>
      </w:r>
      <w:r w:rsidRPr="00DC7F6B">
        <w:rPr>
          <w:rFonts w:ascii="Times New Roman" w:hAnsi="Times New Roman" w:cs="Times New Roman"/>
        </w:rPr>
        <w:t>. The success of these systems is</w:t>
      </w:r>
      <w:r w:rsidR="00A909C8">
        <w:rPr>
          <w:rFonts w:ascii="Times New Roman" w:hAnsi="Times New Roman" w:cs="Times New Roman"/>
        </w:rPr>
        <w:t>,</w:t>
      </w:r>
      <w:r w:rsidRPr="00DC7F6B">
        <w:rPr>
          <w:rFonts w:ascii="Times New Roman" w:hAnsi="Times New Roman" w:cs="Times New Roman"/>
        </w:rPr>
        <w:t xml:space="preserve"> however</w:t>
      </w:r>
      <w:r w:rsidR="00694A63">
        <w:rPr>
          <w:rFonts w:ascii="Times New Roman" w:hAnsi="Times New Roman" w:cs="Times New Roman"/>
        </w:rPr>
        <w:t>,</w:t>
      </w:r>
      <w:r w:rsidRPr="00DC7F6B">
        <w:rPr>
          <w:rFonts w:ascii="Times New Roman" w:hAnsi="Times New Roman" w:cs="Times New Roman"/>
        </w:rPr>
        <w:t xml:space="preserve"> </w:t>
      </w:r>
      <w:r w:rsidR="007F05A3">
        <w:rPr>
          <w:rFonts w:ascii="Times New Roman" w:hAnsi="Times New Roman" w:cs="Times New Roman"/>
        </w:rPr>
        <w:t>highly</w:t>
      </w:r>
      <w:r w:rsidRPr="00DC7F6B">
        <w:rPr>
          <w:rFonts w:ascii="Times New Roman" w:hAnsi="Times New Roman" w:cs="Times New Roman"/>
        </w:rPr>
        <w:t xml:space="preserve"> </w:t>
      </w:r>
      <w:r w:rsidR="00A909C8">
        <w:rPr>
          <w:rFonts w:ascii="Times New Roman" w:hAnsi="Times New Roman" w:cs="Times New Roman"/>
        </w:rPr>
        <w:t>dependent</w:t>
      </w:r>
      <w:r w:rsidRPr="00DC7F6B">
        <w:rPr>
          <w:rFonts w:ascii="Times New Roman" w:hAnsi="Times New Roman" w:cs="Times New Roman"/>
        </w:rPr>
        <w:t xml:space="preserve"> on the analytical models that are used to process the data.</w:t>
      </w:r>
    </w:p>
    <w:p w14:paraId="0EBAD476" w14:textId="77777777" w:rsidR="00DC7F6B" w:rsidRPr="00DC7F6B" w:rsidRDefault="00DC7F6B" w:rsidP="00DC7F6B">
      <w:pPr>
        <w:spacing w:line="360" w:lineRule="auto"/>
        <w:jc w:val="both"/>
        <w:rPr>
          <w:rFonts w:ascii="Times New Roman" w:hAnsi="Times New Roman" w:cs="Times New Roman"/>
        </w:rPr>
      </w:pPr>
    </w:p>
    <w:p w14:paraId="30757CF9" w14:textId="77777777" w:rsidR="00DC7F6B" w:rsidRPr="00FD30A1" w:rsidRDefault="00DC7F6B" w:rsidP="00DC7F6B">
      <w:pPr>
        <w:spacing w:line="360" w:lineRule="auto"/>
        <w:jc w:val="both"/>
        <w:rPr>
          <w:rFonts w:ascii="Times New Roman" w:hAnsi="Times New Roman" w:cs="Times New Roman"/>
          <w:b/>
          <w:bCs/>
        </w:rPr>
      </w:pPr>
      <w:r w:rsidRPr="00FD30A1">
        <w:rPr>
          <w:rFonts w:ascii="Times New Roman" w:hAnsi="Times New Roman" w:cs="Times New Roman"/>
          <w:b/>
          <w:bCs/>
        </w:rPr>
        <w:t>2.2 Academic Performance Prediction by ML.</w:t>
      </w:r>
    </w:p>
    <w:p w14:paraId="26482896" w14:textId="6404B749" w:rsidR="00DC7F6B" w:rsidRPr="00DC7F6B" w:rsidRDefault="00DC7F6B" w:rsidP="00DC7F6B">
      <w:pPr>
        <w:spacing w:line="360" w:lineRule="auto"/>
        <w:jc w:val="both"/>
        <w:rPr>
          <w:rFonts w:ascii="Times New Roman" w:hAnsi="Times New Roman" w:cs="Times New Roman"/>
        </w:rPr>
      </w:pPr>
      <w:r w:rsidRPr="00DC7F6B">
        <w:rPr>
          <w:rFonts w:ascii="Times New Roman" w:hAnsi="Times New Roman" w:cs="Times New Roman"/>
        </w:rPr>
        <w:t>The use of machine learning methods has now taken center stage in predicting student academic performance</w:t>
      </w:r>
      <w:r w:rsidR="00934FC4">
        <w:rPr>
          <w:rFonts w:ascii="Times New Roman" w:hAnsi="Times New Roman" w:cs="Times New Roman"/>
        </w:rPr>
        <w:t xml:space="preserve"> </w:t>
      </w:r>
      <w:r w:rsidR="00934FC4">
        <w:rPr>
          <w:rFonts w:ascii="Times New Roman" w:hAnsi="Times New Roman" w:cs="Times New Roman"/>
        </w:rPr>
        <w:fldChar w:fldCharType="begin" w:fldLock="1"/>
      </w:r>
      <w:r w:rsidR="00934FC4">
        <w:rPr>
          <w:rFonts w:ascii="Times New Roman" w:hAnsi="Times New Roman" w:cs="Times New Roman"/>
        </w:rPr>
        <w:instrText>ADDIN CSL_CITATION {"citationItems":[{"id":"ITEM-1","itemData":{"ISBN":"9781665426428","author":[{"dropping-particle":"","family":"Subha","given":"S","non-dropping-particle":"","parse-names":false,"suffix":""},{"dropping-particle":"","family":"Priya","given":"S Baghavathi","non-dropping-particle":"","parse-names":false,"suffix":""}],"id":"ITEM-1","issued":{"date-parts":[["0"]]},"publisher":"IEEE","title":"Comparative Analysis of Supervised Machine Learning Algorithms for Evaluating the Performance Level of Students","type":"article-journal"},"uris":["http://www.mendeley.com/documents/?uuid=2607d189-a282-4347-9087-d50b6cdcd6fa"]}],"mendeley":{"formattedCitation":"(Subha &amp; Priya, n.d.)","plainTextFormattedCitation":"(Subha &amp; Priya, n.d.)","previouslyFormattedCitation":"(Subha &amp; Priya, n.d.)"},"properties":{"noteIndex":0},"schema":"https://github.com/citation-style-language/schema/raw/master/csl-citation.json"}</w:instrText>
      </w:r>
      <w:r w:rsidR="00934FC4">
        <w:rPr>
          <w:rFonts w:ascii="Times New Roman" w:hAnsi="Times New Roman" w:cs="Times New Roman"/>
        </w:rPr>
        <w:fldChar w:fldCharType="separate"/>
      </w:r>
      <w:r w:rsidR="00934FC4" w:rsidRPr="00934FC4">
        <w:rPr>
          <w:rFonts w:ascii="Times New Roman" w:hAnsi="Times New Roman" w:cs="Times New Roman"/>
          <w:noProof/>
        </w:rPr>
        <w:t>(Subha &amp; Priya, n.d.)</w:t>
      </w:r>
      <w:r w:rsidR="00934FC4">
        <w:rPr>
          <w:rFonts w:ascii="Times New Roman" w:hAnsi="Times New Roman" w:cs="Times New Roman"/>
        </w:rPr>
        <w:fldChar w:fldCharType="end"/>
      </w:r>
      <w:r w:rsidRPr="00DC7F6B">
        <w:rPr>
          <w:rFonts w:ascii="Times New Roman" w:hAnsi="Times New Roman" w:cs="Times New Roman"/>
        </w:rPr>
        <w:t>. These techniques are classification, regression, clustering</w:t>
      </w:r>
      <w:r w:rsidR="00494574">
        <w:rPr>
          <w:rFonts w:ascii="Times New Roman" w:hAnsi="Times New Roman" w:cs="Times New Roman"/>
        </w:rPr>
        <w:t>,</w:t>
      </w:r>
      <w:r w:rsidRPr="00DC7F6B">
        <w:rPr>
          <w:rFonts w:ascii="Times New Roman" w:hAnsi="Times New Roman" w:cs="Times New Roman"/>
        </w:rPr>
        <w:t xml:space="preserve"> and ensemble learning algorithms</w:t>
      </w:r>
      <w:r w:rsidR="00494574">
        <w:rPr>
          <w:rFonts w:ascii="Times New Roman" w:hAnsi="Times New Roman" w:cs="Times New Roman"/>
        </w:rPr>
        <w:t>, including</w:t>
      </w:r>
      <w:r w:rsidRPr="00DC7F6B">
        <w:rPr>
          <w:rFonts w:ascii="Times New Roman" w:hAnsi="Times New Roman" w:cs="Times New Roman"/>
        </w:rPr>
        <w:t xml:space="preserve"> decision trees, random forests, logistic regression, and gradient boosting algorithms</w:t>
      </w:r>
      <w:r w:rsidR="00934FC4">
        <w:rPr>
          <w:rFonts w:ascii="Times New Roman" w:hAnsi="Times New Roman" w:cs="Times New Roman"/>
        </w:rPr>
        <w:t xml:space="preserve"> </w:t>
      </w:r>
      <w:r w:rsidR="00934FC4">
        <w:rPr>
          <w:rFonts w:ascii="Times New Roman" w:hAnsi="Times New Roman" w:cs="Times New Roman"/>
        </w:rPr>
        <w:fldChar w:fldCharType="begin" w:fldLock="1"/>
      </w:r>
      <w:r w:rsidR="00934FC4">
        <w:rPr>
          <w:rFonts w:ascii="Times New Roman" w:hAnsi="Times New Roman" w:cs="Times New Roman"/>
        </w:rPr>
        <w:instrText>ADDIN CSL_CITATION {"citationItems":[{"id":"ITEM-1","itemData":{"ISBN":"9781665426428","author":[{"dropping-particle":"","family":"Subha","given":"S","non-dropping-particle":"","parse-names":false,"suffix":""},{"dropping-particle":"","family":"Priya","given":"S Baghavathi","non-dropping-particle":"","parse-names":false,"suffix":""}],"id":"ITEM-1","issued":{"date-parts":[["0"]]},"publisher":"IEEE","title":"Comparative Analysis of Supervised Machine Learning Algorithms for Evaluating the Performance Level of Students","type":"article-journal"},"uris":["http://www.mendeley.com/documents/?uuid=2607d189-a282-4347-9087-d50b6cdcd6fa"]}],"mendeley":{"formattedCitation":"(Subha &amp; Priya, n.d.)","plainTextFormattedCitation":"(Subha &amp; Priya, n.d.)"},"properties":{"noteIndex":0},"schema":"https://github.com/citation-style-language/schema/raw/master/csl-citation.json"}</w:instrText>
      </w:r>
      <w:r w:rsidR="00934FC4">
        <w:rPr>
          <w:rFonts w:ascii="Times New Roman" w:hAnsi="Times New Roman" w:cs="Times New Roman"/>
        </w:rPr>
        <w:fldChar w:fldCharType="separate"/>
      </w:r>
      <w:r w:rsidR="00934FC4" w:rsidRPr="00934FC4">
        <w:rPr>
          <w:rFonts w:ascii="Times New Roman" w:hAnsi="Times New Roman" w:cs="Times New Roman"/>
          <w:noProof/>
        </w:rPr>
        <w:t>(Subha &amp; Priya, n.d.)</w:t>
      </w:r>
      <w:r w:rsidR="00934FC4">
        <w:rPr>
          <w:rFonts w:ascii="Times New Roman" w:hAnsi="Times New Roman" w:cs="Times New Roman"/>
        </w:rPr>
        <w:fldChar w:fldCharType="end"/>
      </w:r>
      <w:r w:rsidRPr="00DC7F6B">
        <w:rPr>
          <w:rFonts w:ascii="Times New Roman" w:hAnsi="Times New Roman" w:cs="Times New Roman"/>
        </w:rPr>
        <w:t>.</w:t>
      </w:r>
    </w:p>
    <w:p w14:paraId="3949CAF3" w14:textId="31BBD7A0" w:rsidR="00DC7F6B" w:rsidRPr="00DC7F6B" w:rsidRDefault="00DC7F6B" w:rsidP="00DC7F6B">
      <w:pPr>
        <w:spacing w:line="360" w:lineRule="auto"/>
        <w:jc w:val="both"/>
        <w:rPr>
          <w:rFonts w:ascii="Times New Roman" w:hAnsi="Times New Roman" w:cs="Times New Roman"/>
        </w:rPr>
      </w:pPr>
      <w:r w:rsidRPr="00DC7F6B">
        <w:rPr>
          <w:rFonts w:ascii="Times New Roman" w:hAnsi="Times New Roman" w:cs="Times New Roman"/>
        </w:rPr>
        <w:t>Research indicates that ML models can be successfully used to analyze historical data about students to determine a performance trend and forecast future results</w:t>
      </w:r>
      <w:r w:rsidR="00494574">
        <w:rPr>
          <w:rFonts w:ascii="Times New Roman" w:hAnsi="Times New Roman" w:cs="Times New Roman"/>
        </w:rPr>
        <w:t xml:space="preserve"> </w:t>
      </w:r>
      <w:r w:rsidR="00494574">
        <w:rPr>
          <w:rFonts w:ascii="Times New Roman" w:hAnsi="Times New Roman" w:cs="Times New Roman"/>
        </w:rPr>
        <w:fldChar w:fldCharType="begin" w:fldLock="1"/>
      </w:r>
      <w:r w:rsidR="00494574">
        <w:rPr>
          <w:rFonts w:ascii="Times New Roman" w:hAnsi="Times New Roman" w:cs="Times New Roman"/>
        </w:rPr>
        <w:instrText>ADDIN CSL_CITATION {"citationItems":[{"id":"ITEM-1","itemData":{"DOI":"10.14569/ijacsa.2016.070531","ISSN":"2158107X","abstract":"It is important to study and analyse educational data especially students' performance. Educational Data Mining (EDM) is the field of study concerned with mining educational data to find out interesting patterns and knowledge in educational organizations. This study is equally concerned with this subject, specifically, the students' performance. This study explores multiple factors theoretically assumed to affect students' performance in higher education, and finds a qualitative model which best classifies and predicts the students' performance based on related personal and social factors.","author":[{"dropping-particle":"","family":"Abu","given":"Amjad","non-dropping-particle":"","parse-names":false,"suffix":""}],"container-title":"International Journal of Advanced Computer Science and Applications","id":"ITEM-1","issue":"5","issued":{"date-parts":[["2016"]]},"page":"212-220","title":"Educational Data Mining &amp; Students’ Performance Prediction","type":"article-journal","volume":"7"},"uris":["http://www.mendeley.com/documents/?uuid=3ed2aa4a-4193-48eb-a93b-254edb567197"]},{"id":"ITEM-2","itemData":{"DOI":"10.1007/978-3-030-44289-7_9","ISBN":"9783030442880","ISSN":"21945365","abstract":"One of the developing fields of the present times is educational data mining that pertains to developing methods that help in examining various kinds of data obtained from the educational field. A vital part is played by data mining in the education field, particularly when behavior is being assessed in an online learning setting. This is because data mining is capable of analyzing and identifying the hidden information regarding the data itself, which is very difficult and takes up a lot of time if performed manually. This review has the objective of examining the way data mining was handled by researchers in the past and the most recent trends on data mining in educational research, as well as to evaluate the likelihood of employing machine learning in the field of education. The various limitations inherent in the current research are examined and recommendations are made for future research.","author":[{"dropping-particle":"","family":"Salloum","given":"Said A.","non-dropping-particle":"","parse-names":false,"suffix":""},{"dropping-particle":"","family":"Alshurideh","given":"Muhammad","non-dropping-particle":"","parse-names":false,"suffix":""},{"dropping-particle":"","family":"Elnagar","given":"Ashraf","non-dropping-particle":"","parse-names":false,"suffix":""},{"dropping-particle":"","family":"Shaalan","given":"Khaled","non-dropping-particle":"","parse-names":false,"suffix":""}],"container-title":"Advances in Intelligent Systems and Computing","id":"ITEM-2","issue":"March","issued":{"date-parts":[["2020"]]},"number-of-pages":"92-102","publisher":"Springer International Publishing","title":"Mining in Educational Data: Review and Future Directions","type":"book","volume":"1153 AISC"},"uris":["http://www.mendeley.com/documents/?uuid=d628fe8e-610b-4cf3-8eb2-2c4158fa05a0"]}],"mendeley":{"formattedCitation":"(Abu, 2016; Salloum et al., 2020)","plainTextFormattedCitation":"(Abu, 2016; Salloum et al., 2020)","previouslyFormattedCitation":"(Abu, 2016; Salloum et al., 2020)"},"properties":{"noteIndex":0},"schema":"https://github.com/citation-style-language/schema/raw/master/csl-citation.json"}</w:instrText>
      </w:r>
      <w:r w:rsidR="00494574">
        <w:rPr>
          <w:rFonts w:ascii="Times New Roman" w:hAnsi="Times New Roman" w:cs="Times New Roman"/>
        </w:rPr>
        <w:fldChar w:fldCharType="separate"/>
      </w:r>
      <w:r w:rsidR="00494574" w:rsidRPr="00494574">
        <w:rPr>
          <w:rFonts w:ascii="Times New Roman" w:hAnsi="Times New Roman" w:cs="Times New Roman"/>
          <w:noProof/>
        </w:rPr>
        <w:t>(Abu, 2016; Salloum et al., 2020)</w:t>
      </w:r>
      <w:r w:rsidR="00494574">
        <w:rPr>
          <w:rFonts w:ascii="Times New Roman" w:hAnsi="Times New Roman" w:cs="Times New Roman"/>
        </w:rPr>
        <w:fldChar w:fldCharType="end"/>
      </w:r>
      <w:r w:rsidRPr="00DC7F6B">
        <w:rPr>
          <w:rFonts w:ascii="Times New Roman" w:hAnsi="Times New Roman" w:cs="Times New Roman"/>
        </w:rPr>
        <w:t>. To illustrate, classification models are commonly applied to classify students into pass/fail and at-risk/not at-risk based on academic and behavioral characteristics</w:t>
      </w:r>
      <w:r w:rsidR="00934FC4">
        <w:rPr>
          <w:rFonts w:ascii="Times New Roman" w:hAnsi="Times New Roman" w:cs="Times New Roman"/>
        </w:rPr>
        <w:t xml:space="preserve"> </w:t>
      </w:r>
      <w:r w:rsidR="00934FC4">
        <w:rPr>
          <w:rFonts w:ascii="Times New Roman" w:hAnsi="Times New Roman" w:cs="Times New Roman"/>
        </w:rPr>
        <w:fldChar w:fldCharType="begin" w:fldLock="1"/>
      </w:r>
      <w:r w:rsidR="00934FC4">
        <w:rPr>
          <w:rFonts w:ascii="Times New Roman" w:hAnsi="Times New Roman" w:cs="Times New Roman"/>
        </w:rPr>
        <w:instrText>ADDIN CSL_CITATION {"citationItems":[{"id":"ITEM-1","itemData":{"DOI":"10.14569/ijacsa.2016.070531","ISSN":"2158107X","abstract":"It is important to study and analyse educational data especially students' performance. Educational Data Mining (EDM) is the field of study concerned with mining educational data to find out interesting patterns and knowledge in educational organizations. This study is equally concerned with this subject, specifically, the students' performance. This study explores multiple factors theoretically assumed to affect students' performance in higher education, and finds a qualitative model which best classifies and predicts the students' performance based on related personal and social factors.","author":[{"dropping-particle":"","family":"Abu","given":"Amjad","non-dropping-particle":"","parse-names":false,"suffix":""}],"container-title":"International Journal of Advanced Computer Science and Applications","id":"ITEM-1","issue":"5","issued":{"date-parts":[["2016"]]},"page":"212-220","title":"Educational Data Mining &amp; Students’ Performance Prediction","type":"article-journal","volume":"7"},"uris":["http://www.mendeley.com/documents/?uuid=3ed2aa4a-4193-48eb-a93b-254edb567197"]},{"id":"ITEM-2","itemData":{"DOI":"10.1007/978-3-030-44289-7_9","ISBN":"9783030442880","ISSN":"21945365","abstract":"One of the developing fields of the present times is educational data mining that pertains to developing methods that help in examining various kinds of data obtained from the educational field. A vital part is played by data mining in the education field, particularly when behavior is being assessed in an online learning setting. This is because data mining is capable of analyzing and identifying the hidden information regarding the data itself, which is very difficult and takes up a lot of time if performed manually. This review has the objective of examining the way data mining was handled by researchers in the past and the most recent trends on data mining in educational research, as well as to evaluate the likelihood of employing machine learning in the field of education. The various limitations inherent in the current research are examined and recommendations are made for future research.","author":[{"dropping-particle":"","family":"Salloum","given":"Said A.","non-dropping-particle":"","parse-names":false,"suffix":""},{"dropping-particle":"","family":"Alshurideh","given":"Muhammad","non-dropping-particle":"","parse-names":false,"suffix":""},{"dropping-particle":"","family":"Elnagar","given":"Ashraf","non-dropping-particle":"","parse-names":false,"suffix":""},{"dropping-particle":"","family":"Shaalan","given":"Khaled","non-dropping-particle":"","parse-names":false,"suffix":""}],"container-title":"Advances in Intelligent Systems and Computing","id":"ITEM-2","issue":"March","issued":{"date-parts":[["2020"]]},"number-of-pages":"92-102","publisher":"Springer International Publishing","title":"Mining in Educational Data: Review and Future Directions","type":"book","volume":"1153 AISC"},"uris":["http://www.mendeley.com/documents/?uuid=d628fe8e-610b-4cf3-8eb2-2c4158fa05a0"]}],"mendeley":{"formattedCitation":"(Abu, 2016; Salloum et al., 2020)","plainTextFormattedCitation":"(Abu, 2016; Salloum et al., 2020)","previouslyFormattedCitation":"(Abu, 2016; Salloum et al., 2020)"},"properties":{"noteIndex":0},"schema":"https://github.com/citation-style-language/schema/raw/master/csl-citation.json"}</w:instrText>
      </w:r>
      <w:r w:rsidR="00934FC4">
        <w:rPr>
          <w:rFonts w:ascii="Times New Roman" w:hAnsi="Times New Roman" w:cs="Times New Roman"/>
        </w:rPr>
        <w:fldChar w:fldCharType="separate"/>
      </w:r>
      <w:r w:rsidR="00934FC4" w:rsidRPr="00494574">
        <w:rPr>
          <w:rFonts w:ascii="Times New Roman" w:hAnsi="Times New Roman" w:cs="Times New Roman"/>
          <w:noProof/>
        </w:rPr>
        <w:t>(Abu, 2016; Salloum et al., 2020)</w:t>
      </w:r>
      <w:r w:rsidR="00934FC4">
        <w:rPr>
          <w:rFonts w:ascii="Times New Roman" w:hAnsi="Times New Roman" w:cs="Times New Roman"/>
        </w:rPr>
        <w:fldChar w:fldCharType="end"/>
      </w:r>
      <w:r w:rsidR="00934FC4">
        <w:rPr>
          <w:rFonts w:ascii="Times New Roman" w:hAnsi="Times New Roman" w:cs="Times New Roman"/>
        </w:rPr>
        <w:t xml:space="preserve"> </w:t>
      </w:r>
      <w:r w:rsidRPr="00DC7F6B">
        <w:rPr>
          <w:rFonts w:ascii="Times New Roman" w:hAnsi="Times New Roman" w:cs="Times New Roman"/>
        </w:rPr>
        <w:t>.</w:t>
      </w:r>
    </w:p>
    <w:p w14:paraId="5EFB988E" w14:textId="6D890E2F" w:rsidR="00DC7F6B" w:rsidRPr="00DC7F6B" w:rsidRDefault="00DC7F6B" w:rsidP="00DC7F6B">
      <w:pPr>
        <w:spacing w:line="360" w:lineRule="auto"/>
        <w:jc w:val="both"/>
        <w:rPr>
          <w:rFonts w:ascii="Times New Roman" w:hAnsi="Times New Roman" w:cs="Times New Roman"/>
        </w:rPr>
      </w:pPr>
      <w:r w:rsidRPr="00DC7F6B">
        <w:rPr>
          <w:rFonts w:ascii="Times New Roman" w:hAnsi="Times New Roman" w:cs="Times New Roman"/>
        </w:rPr>
        <w:t>Random Forest and XGBoost are ensemble models that have shown high predictive accuracy with educational data due to their capacity to handle complex and nonlinear relationships</w:t>
      </w:r>
      <w:r w:rsidR="00494574">
        <w:rPr>
          <w:rFonts w:ascii="Times New Roman" w:hAnsi="Times New Roman" w:cs="Times New Roman"/>
        </w:rPr>
        <w:t xml:space="preserve"> </w:t>
      </w:r>
      <w:r w:rsidR="00494574">
        <w:rPr>
          <w:rFonts w:ascii="Times New Roman" w:hAnsi="Times New Roman" w:cs="Times New Roman"/>
        </w:rPr>
        <w:fldChar w:fldCharType="begin" w:fldLock="1"/>
      </w:r>
      <w:r w:rsidR="00494574">
        <w:rPr>
          <w:rFonts w:ascii="Times New Roman" w:hAnsi="Times New Roman" w:cs="Times New Roman"/>
        </w:rPr>
        <w:instrText>ADDIN CSL_CITATION {"citationItems":[{"id":"ITEM-1","itemData":{"DOI":"10.4018/IJWLTT.20220901.oa4","author":[{"dropping-particle":"","family":"Hamim","given":"Touria","non-dropping-particle":"","parse-names":false,"suffix":""},{"dropping-particle":"","family":"Benabbou","given":"Faouzia","non-dropping-particle":"","parse-names":false,"suffix":""},{"dropping-particle":"","family":"Sael","given":"Nawal","non-dropping-particle":"","parse-names":false,"suffix":""}],"id":"ITEM-1","issue":"5","issued":{"date-parts":[["2022"]]},"page":"1-13","title":"Student Profile Modeling Using Boosting Algorithms","type":"article-journal","volume":"17"},"uris":["http://www.mendeley.com/documents/?uuid=c2f53b96-fe2e-4058-a300-d3c6508ea97d"]},{"id":"ITEM-2","itemData":{"DOI":"10.1088/1742-6596/1324/1/012091","ISSN":"17426596","abstract":"The analysis and evaluation of student achievement is an important part of teaching work and an important part of school routine management. Scientifically analysing and evaluating students' academic achievements can not only enable teachers to accurately grasp the students' learning status, but also enable students to understand their own learning situation, and also provide necessary analysis for teaching management and improving teaching. In order to evaluate students' learning situation comprehensively, objectively and reasonably, this paper uses XGBoost algorithm to classify and evaluate students' performance based on statistical analysis of basic data, and establishes a performance evaluation model. For the curriculum relevance, the student' s performance data is statistically compiled according to the statistical knowledge. The subjective and objective structural entropy weight method is used to classify the characteristic importance results, and finally the relevant courses of the completed courses are obtained. For the results of the unfinished course using the completed course results, the XGBoost method is used to predict each student' s grades.","author":[{"dropping-particle":"","family":"Hu","given":"Ting","non-dropping-particle":"","parse-names":false,"suffix":""},{"dropping-particle":"","family":"Song","given":"Ting","non-dropping-particle":"","parse-names":false,"suffix":""}],"container-title":"Journal of Physics: Conference Series","id":"ITEM-2","issue":"1","issued":{"date-parts":[["2019"]]},"title":"Research on XGboost academic forecasting and analysis modelling","type":"article-journal","volume":"1324"},"uris":["http://www.mendeley.com/documents/?uuid=06ee1eaf-57ca-4f29-813d-0ff1b0c9b861"]}],"mendeley":{"formattedCitation":"(Hamim et al., 2022; Hu &amp; Song, 2019)","plainTextFormattedCitation":"(Hamim et al., 2022; Hu &amp; Song, 2019)","previouslyFormattedCitation":"(Hamim et al., 2022; Hu &amp; Song, 2019)"},"properties":{"noteIndex":0},"schema":"https://github.com/citation-style-language/schema/raw/master/csl-citation.json"}</w:instrText>
      </w:r>
      <w:r w:rsidR="00494574">
        <w:rPr>
          <w:rFonts w:ascii="Times New Roman" w:hAnsi="Times New Roman" w:cs="Times New Roman"/>
        </w:rPr>
        <w:fldChar w:fldCharType="separate"/>
      </w:r>
      <w:r w:rsidR="00494574" w:rsidRPr="00494574">
        <w:rPr>
          <w:rFonts w:ascii="Times New Roman" w:hAnsi="Times New Roman" w:cs="Times New Roman"/>
          <w:noProof/>
        </w:rPr>
        <w:t>(Hamim et al., 2022; Hu &amp; Song, 2019)</w:t>
      </w:r>
      <w:r w:rsidR="00494574">
        <w:rPr>
          <w:rFonts w:ascii="Times New Roman" w:hAnsi="Times New Roman" w:cs="Times New Roman"/>
        </w:rPr>
        <w:fldChar w:fldCharType="end"/>
      </w:r>
      <w:r w:rsidRPr="00DC7F6B">
        <w:rPr>
          <w:rFonts w:ascii="Times New Roman" w:hAnsi="Times New Roman" w:cs="Times New Roman"/>
        </w:rPr>
        <w:t xml:space="preserve">. Nevertheless, although these models can enhance the accuracy of prediction, these </w:t>
      </w:r>
      <w:r w:rsidR="00934FC4">
        <w:rPr>
          <w:rFonts w:ascii="Times New Roman" w:hAnsi="Times New Roman" w:cs="Times New Roman"/>
        </w:rPr>
        <w:t>m</w:t>
      </w:r>
      <w:r w:rsidRPr="00DC7F6B">
        <w:rPr>
          <w:rFonts w:ascii="Times New Roman" w:hAnsi="Times New Roman" w:cs="Times New Roman"/>
        </w:rPr>
        <w:t>odels are not always interpretable, which restricts their applicability in practical decision-making in the educational field.</w:t>
      </w:r>
    </w:p>
    <w:p w14:paraId="751855FA" w14:textId="77777777" w:rsidR="00DC7F6B" w:rsidRPr="00DC7F6B" w:rsidRDefault="00DC7F6B" w:rsidP="00DC7F6B">
      <w:pPr>
        <w:spacing w:line="360" w:lineRule="auto"/>
        <w:jc w:val="both"/>
        <w:rPr>
          <w:rFonts w:ascii="Times New Roman" w:hAnsi="Times New Roman" w:cs="Times New Roman"/>
        </w:rPr>
      </w:pPr>
    </w:p>
    <w:p w14:paraId="41A74238" w14:textId="77777777" w:rsidR="00DC7F6B" w:rsidRPr="00FD30A1" w:rsidRDefault="00DC7F6B" w:rsidP="00DC7F6B">
      <w:pPr>
        <w:spacing w:line="360" w:lineRule="auto"/>
        <w:jc w:val="both"/>
        <w:rPr>
          <w:rFonts w:ascii="Times New Roman" w:hAnsi="Times New Roman" w:cs="Times New Roman"/>
          <w:b/>
          <w:bCs/>
        </w:rPr>
      </w:pPr>
      <w:r w:rsidRPr="00FD30A1">
        <w:rPr>
          <w:rFonts w:ascii="Times New Roman" w:hAnsi="Times New Roman" w:cs="Times New Roman"/>
          <w:b/>
          <w:bCs/>
        </w:rPr>
        <w:t>2.3 At-Risk Students and Early Prediction Systems.</w:t>
      </w:r>
    </w:p>
    <w:p w14:paraId="48A4357C" w14:textId="1E1071B9" w:rsidR="00DC7F6B" w:rsidRPr="00DC7F6B" w:rsidRDefault="00DC7F6B" w:rsidP="00DC7F6B">
      <w:pPr>
        <w:spacing w:line="360" w:lineRule="auto"/>
        <w:jc w:val="both"/>
        <w:rPr>
          <w:rFonts w:ascii="Times New Roman" w:hAnsi="Times New Roman" w:cs="Times New Roman"/>
        </w:rPr>
      </w:pPr>
      <w:r w:rsidRPr="00DC7F6B">
        <w:rPr>
          <w:rFonts w:ascii="Times New Roman" w:hAnsi="Times New Roman" w:cs="Times New Roman"/>
        </w:rPr>
        <w:t>At-risk students are learners who exhibit a greater likelihood of academic failure, dropout, or underperformance because of factors such as low attendance, low assessment scores, lack of engagement, or socio-economic problems</w:t>
      </w:r>
      <w:r w:rsidR="00494574">
        <w:rPr>
          <w:rFonts w:ascii="Times New Roman" w:hAnsi="Times New Roman" w:cs="Times New Roman"/>
        </w:rPr>
        <w:t xml:space="preserve"> </w:t>
      </w:r>
      <w:r w:rsidR="00494574">
        <w:rPr>
          <w:rFonts w:ascii="Times New Roman" w:hAnsi="Times New Roman" w:cs="Times New Roman"/>
        </w:rPr>
        <w:fldChar w:fldCharType="begin" w:fldLock="1"/>
      </w:r>
      <w:r w:rsidR="00494574">
        <w:rPr>
          <w:rFonts w:ascii="Times New Roman" w:hAnsi="Times New Roman" w:cs="Times New Roman"/>
        </w:rPr>
        <w:instrText>ADDIN CSL_CITATION {"citationItems":[{"id":"ITEM-1","itemData":{"DOI":"10.1186/s40561-019-0083-4","abstract":"Early prediction systems have already been applied successfully in various educational contexts. In this study, we investigated developing an early prediction system in the context of eBook-based teaching-learning and used students’ eBook reading data to develop an early warning system for students at-risk of academic failure -students whose academic performance is low. To determine the best performing model and optimum time for possible interventions we created prediction models by using 13 prediction algorithms with the data from different weeks of the course. We also tested effects of data transformation on prediction models. 10-fold cross-validation was used for all prediction models. Accuracy and Kappa metrics were used to compare the performance of the models. Our results revealed that in a sixteen-week long course all models reached their highest performance with the data from the 15th week. On the other hand, starting from the 3rd week, the models classified low and high performing students with an accuracy of over 79%. In terms of algorithms, Random Forest (RF) outperformed other algorithms when raw data were used, however, with the transformed data J48 algorithm performed better. When categorical data were&amp;nbsp;used,&amp;nbsp;Naive Bayes (NB) outperformed other algorithms. Results also indicated that models with transformed data performed lower than the models created using categorical data. However, models with categorical data showed similar performance with models with raw data. The implications of the results presented in this research were also discussed with respect to the field of Learning Analytics.","author":[{"dropping-particle":"","family":"Akçapınar","given":"Gökhan","non-dropping-particle":"","parse-names":false,"suffix":""},{"dropping-particle":"","family":"Hasnine","given":"Mohammad Nehal","non-dropping-particle":"","parse-names":false,"suffix":""},{"dropping-particle":"","family":"Majumdar","given":"Rwitajit","non-dropping-particle":"","parse-names":false,"suffix":""},{"dropping-particle":"","family":"Flanagan","given":"Brendan","non-dropping-particle":"","parse-names":false,"suffix":""},{"dropping-particle":"","family":"Ogata","given":"Hiroaki","non-dropping-particle":"","parse-names":false,"suffix":""}],"container-title":"Smart Learning Environments","id":"ITEM-1","issue":"1","issued":{"date-parts":[["2019"]]},"title":"Developing an early-warning system for spotting at-risk students by using eBook interaction logs","type":"article-journal","volume":"6"},"uris":["http://www.mendeley.com/documents/?uuid=a5c973c3-dfa7-41a3-8211-e077b3d0d00e"]},{"id":"ITEM-2","itemData":{"DOI":"10.3390/app13063869","ISSN":"20763417","abstract":"The utilization of learning analytics to identify at-risk students for early intervention has exhibited promising results. However, most predictive models utilized to address this issue have been based on non-probabilistic machine learning models. In response, this study incorporated probabilistic machine learning for two reasons: (1) to facilitate the inclusion of domain knowledge, and (2) to enable the quantification of uncertainty in model parameters and predictions. The study developed a five-stage, probabilistic logistic regression model to identify at-risk students at different stages throughout the academic calendar. Rather than predicting a student’s final or exam mark, the model was focused on predicting the at-risk probabilities for subsequent assessments—specifically, the probability of a student failing an upcoming assessment. The model incorporated student engagement data from Moodle, as well as demographic and student performance data. The study’s findings indicate that the significance and certainty of student engagement and demographic variables decreased after incorporating student-performance variables, such as assignments and tests. The most effective week for identifying at-risk students was found to be week 6, when the accuracy was 92.81%. Furthermore, the average level of uncertainty exhibited by the models decreased by 60% from stage 3 to 5, indicating more reliable predictions at later than earlier stages. The study highlights the potential of a probabilistic machine learning model to aid instructors and practitioners in identifying at-risk students, and thereby to enhance academic outcomes.","author":[{"dropping-particle":"","family":"Nimy","given":"Eli","non-dropping-particle":"","parse-names":false,"suffix":""},{"dropping-particle":"","family":"Mosia","given":"Moeketsi","non-dropping-particle":"","parse-names":false,"suffix":""},{"dropping-particle":"","family":"Chibaya","given":"Colin","non-dropping-particle":"","parse-names":false,"suffix":""}],"container-title":"Applied Sciences (Switzerland)","id":"ITEM-2","issue":"6","issued":{"date-parts":[["2023"]]},"title":"Identifying At-Risk Students for Early Intervention—A Probabilistic Machine Learning Approach","type":"article-journal","volume":"13"},"uris":["http://www.mendeley.com/documents/?uuid=3fe2147a-60e9-4a54-8e7b-5043af69a530"]}],"mendeley":{"formattedCitation":"(Akçapınar, Hasnine, et al., 2019; Nimy et al., 2023)","plainTextFormattedCitation":"(Akçapınar, Hasnine, et al., 2019; Nimy et al., 2023)","previouslyFormattedCitation":"(Akçapınar, Hasnine, et al., 2019; Nimy et al., 2023)"},"properties":{"noteIndex":0},"schema":"https://github.com/citation-style-language/schema/raw/master/csl-citation.json"}</w:instrText>
      </w:r>
      <w:r w:rsidR="00494574">
        <w:rPr>
          <w:rFonts w:ascii="Times New Roman" w:hAnsi="Times New Roman" w:cs="Times New Roman"/>
        </w:rPr>
        <w:fldChar w:fldCharType="separate"/>
      </w:r>
      <w:r w:rsidR="00494574" w:rsidRPr="00494574">
        <w:rPr>
          <w:rFonts w:ascii="Times New Roman" w:hAnsi="Times New Roman" w:cs="Times New Roman"/>
          <w:noProof/>
        </w:rPr>
        <w:t>(Akçapınar, Hasnine, et al., 2019; Nimy et al., 2023)</w:t>
      </w:r>
      <w:r w:rsidR="00494574">
        <w:rPr>
          <w:rFonts w:ascii="Times New Roman" w:hAnsi="Times New Roman" w:cs="Times New Roman"/>
        </w:rPr>
        <w:fldChar w:fldCharType="end"/>
      </w:r>
      <w:r w:rsidRPr="00DC7F6B">
        <w:rPr>
          <w:rFonts w:ascii="Times New Roman" w:hAnsi="Times New Roman" w:cs="Times New Roman"/>
        </w:rPr>
        <w:t>.</w:t>
      </w:r>
    </w:p>
    <w:p w14:paraId="64099AAC" w14:textId="6E64D2AE" w:rsidR="00DC7F6B" w:rsidRPr="00DC7F6B" w:rsidRDefault="00DC7F6B" w:rsidP="00DC7F6B">
      <w:pPr>
        <w:spacing w:line="360" w:lineRule="auto"/>
        <w:jc w:val="both"/>
        <w:rPr>
          <w:rFonts w:ascii="Times New Roman" w:hAnsi="Times New Roman" w:cs="Times New Roman"/>
        </w:rPr>
      </w:pPr>
      <w:r w:rsidRPr="00DC7F6B">
        <w:rPr>
          <w:rFonts w:ascii="Times New Roman" w:hAnsi="Times New Roman" w:cs="Times New Roman"/>
        </w:rPr>
        <w:t>The purpose of Early Prediction Systems (EPS) is to detect such students at an early age to take early interventions</w:t>
      </w:r>
      <w:r w:rsidR="00934FC4">
        <w:rPr>
          <w:rFonts w:ascii="Times New Roman" w:hAnsi="Times New Roman" w:cs="Times New Roman"/>
        </w:rPr>
        <w:t xml:space="preserve"> </w:t>
      </w:r>
      <w:r w:rsidR="00934FC4">
        <w:rPr>
          <w:rFonts w:ascii="Times New Roman" w:hAnsi="Times New Roman" w:cs="Times New Roman"/>
        </w:rPr>
        <w:fldChar w:fldCharType="begin" w:fldLock="1"/>
      </w:r>
      <w:r w:rsidR="00934FC4">
        <w:rPr>
          <w:rFonts w:ascii="Times New Roman" w:hAnsi="Times New Roman" w:cs="Times New Roman"/>
        </w:rPr>
        <w:instrText>ADDIN CSL_CITATION {"citationItems":[{"id":"ITEM-1","itemData":{"DOI":"10.1186/s40561-022-00192-z","author":[{"dropping-particle":"","family":"Yağcı","given":"Mustafa","non-dropping-particle":"","parse-names":false,"suffix":""}],"id":"ITEM-1","issued":{"date-parts":[["2022"]]},"title":"Educational data mining : prediction of students ’ academic performance using machine learning algorithms","type":"article-journal"},"uris":["http://www.mendeley.com/documents/?uuid=528d87bc-ef57-4fee-81a9-eef82d1a2e89"]}],"mendeley":{"formattedCitation":"(Yağcı, 2022)","plainTextFormattedCitation":"(Yağcı, 2022)","previouslyFormattedCitation":"(Yağcı, 2022)"},"properties":{"noteIndex":0},"schema":"https://github.com/citation-style-language/schema/raw/master/csl-citation.json"}</w:instrText>
      </w:r>
      <w:r w:rsidR="00934FC4">
        <w:rPr>
          <w:rFonts w:ascii="Times New Roman" w:hAnsi="Times New Roman" w:cs="Times New Roman"/>
        </w:rPr>
        <w:fldChar w:fldCharType="separate"/>
      </w:r>
      <w:r w:rsidR="00934FC4" w:rsidRPr="00934FC4">
        <w:rPr>
          <w:rFonts w:ascii="Times New Roman" w:hAnsi="Times New Roman" w:cs="Times New Roman"/>
          <w:noProof/>
        </w:rPr>
        <w:t>(Yağcı, 2022)</w:t>
      </w:r>
      <w:r w:rsidR="00934FC4">
        <w:rPr>
          <w:rFonts w:ascii="Times New Roman" w:hAnsi="Times New Roman" w:cs="Times New Roman"/>
        </w:rPr>
        <w:fldChar w:fldCharType="end"/>
      </w:r>
      <w:r w:rsidRPr="00DC7F6B">
        <w:rPr>
          <w:rFonts w:ascii="Times New Roman" w:hAnsi="Times New Roman" w:cs="Times New Roman"/>
        </w:rPr>
        <w:t>. These systems employ predictive models to categorize the students by risk levels and support educators in delivering specific assistance to the students, which may include counselling, remedial classes, or other academic support programs</w:t>
      </w:r>
      <w:r w:rsidR="00934FC4">
        <w:rPr>
          <w:rFonts w:ascii="Times New Roman" w:hAnsi="Times New Roman" w:cs="Times New Roman"/>
        </w:rPr>
        <w:t xml:space="preserve"> </w:t>
      </w:r>
      <w:r w:rsidR="00934FC4">
        <w:rPr>
          <w:rFonts w:ascii="Times New Roman" w:hAnsi="Times New Roman" w:cs="Times New Roman"/>
        </w:rPr>
        <w:fldChar w:fldCharType="begin" w:fldLock="1"/>
      </w:r>
      <w:r w:rsidR="00934FC4">
        <w:rPr>
          <w:rFonts w:ascii="Times New Roman" w:hAnsi="Times New Roman" w:cs="Times New Roman"/>
        </w:rPr>
        <w:instrText>ADDIN CSL_CITATION {"citationItems":[{"id":"ITEM-1","itemData":{"DOI":"10.1186/s40561-022-00192-z","author":[{"dropping-particle":"","family":"Yağcı","given":"Mustafa","non-dropping-particle":"","parse-names":false,"suffix":""}],"id":"ITEM-1","issued":{"date-parts":[["2022"]]},"title":"Educational data mining : prediction of students ’ academic performance using machine learning algorithms","type":"article-journal"},"uris":["http://www.mendeley.com/documents/?uuid=528d87bc-ef57-4fee-81a9-eef82d1a2e89"]}],"mendeley":{"formattedCitation":"(Yağcı, 2022)","plainTextFormattedCitation":"(Yağcı, 2022)","previouslyFormattedCitation":"(Yağcı, 2022)"},"properties":{"noteIndex":0},"schema":"https://github.com/citation-style-language/schema/raw/master/csl-citation.json"}</w:instrText>
      </w:r>
      <w:r w:rsidR="00934FC4">
        <w:rPr>
          <w:rFonts w:ascii="Times New Roman" w:hAnsi="Times New Roman" w:cs="Times New Roman"/>
        </w:rPr>
        <w:fldChar w:fldCharType="separate"/>
      </w:r>
      <w:r w:rsidR="00934FC4" w:rsidRPr="00934FC4">
        <w:rPr>
          <w:rFonts w:ascii="Times New Roman" w:hAnsi="Times New Roman" w:cs="Times New Roman"/>
          <w:noProof/>
        </w:rPr>
        <w:t>(Yağcı, 2022)</w:t>
      </w:r>
      <w:r w:rsidR="00934FC4">
        <w:rPr>
          <w:rFonts w:ascii="Times New Roman" w:hAnsi="Times New Roman" w:cs="Times New Roman"/>
        </w:rPr>
        <w:fldChar w:fldCharType="end"/>
      </w:r>
      <w:r w:rsidRPr="00DC7F6B">
        <w:rPr>
          <w:rFonts w:ascii="Times New Roman" w:hAnsi="Times New Roman" w:cs="Times New Roman"/>
        </w:rPr>
        <w:t>. The studies point out that early identification is a great way to reduce dropouts and achieve academic success</w:t>
      </w:r>
      <w:r w:rsidR="00494574">
        <w:rPr>
          <w:rFonts w:ascii="Times New Roman" w:hAnsi="Times New Roman" w:cs="Times New Roman"/>
        </w:rPr>
        <w:t xml:space="preserve"> </w:t>
      </w:r>
      <w:r w:rsidR="00494574">
        <w:rPr>
          <w:rFonts w:ascii="Times New Roman" w:hAnsi="Times New Roman" w:cs="Times New Roman"/>
        </w:rPr>
        <w:fldChar w:fldCharType="begin" w:fldLock="1"/>
      </w:r>
      <w:r w:rsidR="00494574">
        <w:rPr>
          <w:rFonts w:ascii="Times New Roman" w:hAnsi="Times New Roman" w:cs="Times New Roman"/>
        </w:rPr>
        <w:instrText>ADDIN CSL_CITATION {"citationItems":[{"id":"ITEM-1","itemData":{"author":[{"dropping-particle":"","family":"Arnold","given":"Kimberly E","non-dropping-particle":"","parse-names":false,"suffix":""},{"dropping-particle":"","family":"Hall","given":"Young","non-dropping-particle":"","parse-names":false,"suffix":""},{"dropping-particle":"","family":"Street","given":"S Grant","non-dropping-particle":"","parse-names":false,"suffix":""},{"dropping-particle":"","family":"Lafayette","given":"West","non-dropping-particle":"","parse-names":false,"suffix":""},{"dropping-particle":"","family":"Pistilli","given":"Matthew D","non-dropping-particle":"","parse-names":false,"suffix":""},{"dropping-particle":"","family":"Hall","given":"Young","non-dropping-particle":"","parse-names":false,"suffix":""},{"dropping-particle":"","family":"Street","given":"S Grant","non-dropping-particle":"","parse-names":false,"suffix":""},{"dropping-particle":"","family":"Lafayette","given":"West","non-dropping-particle":"","parse-names":false,"suffix":""}],"id":"ITEM-1","issue":"May","issued":{"date-parts":[["2012"]]},"page":"2-5","title":"Course Signals at Purdue : Using Learning Analytics to Increase Student Success","type":"article-journal"},"uris":["http://www.mendeley.com/documents/?uuid=597e6f6d-854d-41be-8ad4-bdebe791a767"]}],"mendeley":{"formattedCitation":"(Arnold et al., 2012)","plainTextFormattedCitation":"(Arnold et al., 2012)","previouslyFormattedCitation":"(Arnold et al., 2012)"},"properties":{"noteIndex":0},"schema":"https://github.com/citation-style-language/schema/raw/master/csl-citation.json"}</w:instrText>
      </w:r>
      <w:r w:rsidR="00494574">
        <w:rPr>
          <w:rFonts w:ascii="Times New Roman" w:hAnsi="Times New Roman" w:cs="Times New Roman"/>
        </w:rPr>
        <w:fldChar w:fldCharType="separate"/>
      </w:r>
      <w:r w:rsidR="00494574" w:rsidRPr="00494574">
        <w:rPr>
          <w:rFonts w:ascii="Times New Roman" w:hAnsi="Times New Roman" w:cs="Times New Roman"/>
          <w:noProof/>
        </w:rPr>
        <w:t>(Arnold et al., 2012)</w:t>
      </w:r>
      <w:r w:rsidR="00494574">
        <w:rPr>
          <w:rFonts w:ascii="Times New Roman" w:hAnsi="Times New Roman" w:cs="Times New Roman"/>
        </w:rPr>
        <w:fldChar w:fldCharType="end"/>
      </w:r>
      <w:r w:rsidRPr="00DC7F6B">
        <w:rPr>
          <w:rFonts w:ascii="Times New Roman" w:hAnsi="Times New Roman" w:cs="Times New Roman"/>
        </w:rPr>
        <w:t xml:space="preserve">. Nevertheless, prediction accuracy alone is not </w:t>
      </w:r>
      <w:r w:rsidR="007F05A3" w:rsidRPr="00DC7F6B">
        <w:rPr>
          <w:rFonts w:ascii="Times New Roman" w:hAnsi="Times New Roman" w:cs="Times New Roman"/>
        </w:rPr>
        <w:t>enough,</w:t>
      </w:r>
      <w:r w:rsidRPr="00DC7F6B">
        <w:rPr>
          <w:rFonts w:ascii="Times New Roman" w:hAnsi="Times New Roman" w:cs="Times New Roman"/>
        </w:rPr>
        <w:t xml:space="preserve"> and educators </w:t>
      </w:r>
      <w:r w:rsidRPr="00DC7F6B">
        <w:rPr>
          <w:rFonts w:ascii="Times New Roman" w:hAnsi="Times New Roman" w:cs="Times New Roman"/>
        </w:rPr>
        <w:lastRenderedPageBreak/>
        <w:t xml:space="preserve">also need explanations concerning model </w:t>
      </w:r>
      <w:r w:rsidR="007F05A3" w:rsidRPr="00DC7F6B">
        <w:rPr>
          <w:rFonts w:ascii="Times New Roman" w:hAnsi="Times New Roman" w:cs="Times New Roman"/>
        </w:rPr>
        <w:t>decisions</w:t>
      </w:r>
      <w:r w:rsidR="007F05A3">
        <w:rPr>
          <w:rFonts w:ascii="Times New Roman" w:hAnsi="Times New Roman" w:cs="Times New Roman"/>
        </w:rPr>
        <w:t>,</w:t>
      </w:r>
      <w:r w:rsidRPr="00DC7F6B">
        <w:rPr>
          <w:rFonts w:ascii="Times New Roman" w:hAnsi="Times New Roman" w:cs="Times New Roman"/>
        </w:rPr>
        <w:t xml:space="preserve"> assurance of trust</w:t>
      </w:r>
      <w:r w:rsidR="007F05A3">
        <w:rPr>
          <w:rFonts w:ascii="Times New Roman" w:hAnsi="Times New Roman" w:cs="Times New Roman"/>
        </w:rPr>
        <w:t>,</w:t>
      </w:r>
      <w:r w:rsidRPr="00DC7F6B">
        <w:rPr>
          <w:rFonts w:ascii="Times New Roman" w:hAnsi="Times New Roman" w:cs="Times New Roman"/>
        </w:rPr>
        <w:t xml:space="preserve"> and effective intervention</w:t>
      </w:r>
      <w:r w:rsidR="00934FC4">
        <w:rPr>
          <w:rFonts w:ascii="Times New Roman" w:hAnsi="Times New Roman" w:cs="Times New Roman"/>
        </w:rPr>
        <w:t xml:space="preserve"> </w:t>
      </w:r>
      <w:r w:rsidR="00934FC4">
        <w:rPr>
          <w:rFonts w:ascii="Times New Roman" w:hAnsi="Times New Roman" w:cs="Times New Roman"/>
        </w:rPr>
        <w:fldChar w:fldCharType="begin" w:fldLock="1"/>
      </w:r>
      <w:r w:rsidR="00934FC4">
        <w:rPr>
          <w:rFonts w:ascii="Times New Roman" w:hAnsi="Times New Roman" w:cs="Times New Roman"/>
        </w:rPr>
        <w:instrText>ADDIN CSL_CITATION {"citationItems":[{"id":"ITEM-1","itemData":{"author":[{"dropping-particle":"","family":"Rudin","given":"Cynthia","non-dropping-particle":"","parse-names":false,"suffix":""},{"dropping-particle":"","family":"Science","given":"Computer","non-dropping-particle":"","parse-names":false,"suffix":""}],"id":"ITEM-1","issued":{"date-parts":[["0"]]},"title":"Stop Explaining Black Box Machine Learning Models for High Stakes Decisions and use Interpretable Models Instead","type":"article-journal"},"uris":["http://www.mendeley.com/documents/?uuid=56b6bce5-7328-4fdd-88f1-e2a7a9843be9"]}],"mendeley":{"formattedCitation":"(Rudin &amp; Science, n.d.)","plainTextFormattedCitation":"(Rudin &amp; Science, n.d.)","previouslyFormattedCitation":"(Rudin &amp; Science, n.d.)"},"properties":{"noteIndex":0},"schema":"https://github.com/citation-style-language/schema/raw/master/csl-citation.json"}</w:instrText>
      </w:r>
      <w:r w:rsidR="00934FC4">
        <w:rPr>
          <w:rFonts w:ascii="Times New Roman" w:hAnsi="Times New Roman" w:cs="Times New Roman"/>
        </w:rPr>
        <w:fldChar w:fldCharType="separate"/>
      </w:r>
      <w:r w:rsidR="00934FC4" w:rsidRPr="00934FC4">
        <w:rPr>
          <w:rFonts w:ascii="Times New Roman" w:hAnsi="Times New Roman" w:cs="Times New Roman"/>
          <w:noProof/>
        </w:rPr>
        <w:t>(Rudin &amp; Science, n.d.)</w:t>
      </w:r>
      <w:r w:rsidR="00934FC4">
        <w:rPr>
          <w:rFonts w:ascii="Times New Roman" w:hAnsi="Times New Roman" w:cs="Times New Roman"/>
        </w:rPr>
        <w:fldChar w:fldCharType="end"/>
      </w:r>
      <w:r w:rsidR="00934FC4">
        <w:rPr>
          <w:rFonts w:ascii="Times New Roman" w:hAnsi="Times New Roman" w:cs="Times New Roman"/>
        </w:rPr>
        <w:fldChar w:fldCharType="begin" w:fldLock="1"/>
      </w:r>
      <w:r w:rsidR="00934FC4">
        <w:rPr>
          <w:rFonts w:ascii="Times New Roman" w:hAnsi="Times New Roman" w:cs="Times New Roman"/>
        </w:rPr>
        <w:instrText>ADDIN CSL_CITATION {"citationItems":[{"id":"ITEM-1","itemData":{"author":[{"dropping-particle":"","family":"Emiliano","given":"Felipe","non-dropping-particle":"","parse-names":false,"suffix":""}],"id":"ITEM-1","issued":{"date-parts":[["2024"]]},"title":"Comparative Analysis of Machine Learning Models for Predicting Student Success in Online Programming Courses : A Study Based on LMS Data and External Factors","type":"article-journal"},"uris":["http://www.mendeley.com/documents/?uuid=b7e6b97e-0450-44f8-9130-0dcf0e379a1f"]}],"mendeley":{"formattedCitation":"(Emiliano, 2024)","plainTextFormattedCitation":"(Emiliano, 2024)","previouslyFormattedCitation":"(Emiliano, 2024)"},"properties":{"noteIndex":0},"schema":"https://github.com/citation-style-language/schema/raw/master/csl-citation.json"}</w:instrText>
      </w:r>
      <w:r w:rsidR="00934FC4">
        <w:rPr>
          <w:rFonts w:ascii="Times New Roman" w:hAnsi="Times New Roman" w:cs="Times New Roman"/>
        </w:rPr>
        <w:fldChar w:fldCharType="separate"/>
      </w:r>
      <w:r w:rsidR="00934FC4" w:rsidRPr="00934FC4">
        <w:rPr>
          <w:rFonts w:ascii="Times New Roman" w:hAnsi="Times New Roman" w:cs="Times New Roman"/>
          <w:noProof/>
        </w:rPr>
        <w:t>(Emiliano, 2024)</w:t>
      </w:r>
      <w:r w:rsidR="00934FC4">
        <w:rPr>
          <w:rFonts w:ascii="Times New Roman" w:hAnsi="Times New Roman" w:cs="Times New Roman"/>
        </w:rPr>
        <w:fldChar w:fldCharType="end"/>
      </w:r>
      <w:r w:rsidRPr="00DC7F6B">
        <w:rPr>
          <w:rFonts w:ascii="Times New Roman" w:hAnsi="Times New Roman" w:cs="Times New Roman"/>
        </w:rPr>
        <w:t>.</w:t>
      </w:r>
    </w:p>
    <w:p w14:paraId="6A012CEA" w14:textId="77777777" w:rsidR="003E6AE3" w:rsidRPr="00CE5A24" w:rsidRDefault="003E6AE3" w:rsidP="003E6AE3">
      <w:pPr>
        <w:spacing w:line="360" w:lineRule="auto"/>
        <w:jc w:val="both"/>
        <w:rPr>
          <w:rFonts w:ascii="Times New Roman" w:hAnsi="Times New Roman" w:cs="Times New Roman"/>
          <w:b/>
          <w:bCs/>
        </w:rPr>
      </w:pPr>
      <w:r w:rsidRPr="00CE5A24">
        <w:rPr>
          <w:rFonts w:ascii="Times New Roman" w:hAnsi="Times New Roman" w:cs="Times New Roman"/>
          <w:b/>
          <w:bCs/>
        </w:rPr>
        <w:t>2.4 Limitations of Traditional Machine Learning Models.</w:t>
      </w:r>
    </w:p>
    <w:p w14:paraId="4A24FD40" w14:textId="22F529FD" w:rsidR="003E6AE3" w:rsidRPr="003E6AE3" w:rsidRDefault="003E6AE3" w:rsidP="003E6AE3">
      <w:pPr>
        <w:spacing w:line="360" w:lineRule="auto"/>
        <w:jc w:val="both"/>
        <w:rPr>
          <w:rFonts w:ascii="Times New Roman" w:hAnsi="Times New Roman" w:cs="Times New Roman"/>
        </w:rPr>
      </w:pPr>
      <w:r w:rsidRPr="003E6AE3">
        <w:rPr>
          <w:rFonts w:ascii="Times New Roman" w:hAnsi="Times New Roman" w:cs="Times New Roman"/>
        </w:rPr>
        <w:t xml:space="preserve">Although they are effective, traditional machine learning models have a number of limitations </w:t>
      </w:r>
      <w:r w:rsidR="007F05A3">
        <w:rPr>
          <w:rFonts w:ascii="Times New Roman" w:hAnsi="Times New Roman" w:cs="Times New Roman"/>
        </w:rPr>
        <w:t>in</w:t>
      </w:r>
      <w:r w:rsidRPr="003E6AE3">
        <w:rPr>
          <w:rFonts w:ascii="Times New Roman" w:hAnsi="Times New Roman" w:cs="Times New Roman"/>
        </w:rPr>
        <w:t xml:space="preserve"> educational contexts</w:t>
      </w:r>
      <w:r w:rsidR="00934FC4">
        <w:rPr>
          <w:rFonts w:ascii="Times New Roman" w:hAnsi="Times New Roman" w:cs="Times New Roman"/>
        </w:rPr>
        <w:t xml:space="preserve"> </w:t>
      </w:r>
      <w:r w:rsidR="00934FC4">
        <w:rPr>
          <w:rFonts w:ascii="Times New Roman" w:hAnsi="Times New Roman" w:cs="Times New Roman"/>
        </w:rPr>
        <w:fldChar w:fldCharType="begin" w:fldLock="1"/>
      </w:r>
      <w:r w:rsidR="00934FC4">
        <w:rPr>
          <w:rFonts w:ascii="Times New Roman" w:hAnsi="Times New Roman" w:cs="Times New Roman"/>
        </w:rPr>
        <w:instrText>ADDIN CSL_CITATION {"citationItems":[{"id":"ITEM-1","itemData":{"author":[{"dropping-particle":"","family":"Rudin","given":"Cynthia","non-dropping-particle":"","parse-names":false,"suffix":""},{"dropping-particle":"","family":"Science","given":"Computer","non-dropping-particle":"","parse-names":false,"suffix":""}],"id":"ITEM-1","issued":{"date-parts":[["0"]]},"title":"Stop Explaining Black Box Machine Learning Models for High Stakes Decisions and use Interpretable Models Instead","type":"article-journal"},"uris":["http://www.mendeley.com/documents/?uuid=56b6bce5-7328-4fdd-88f1-e2a7a9843be9"]}],"mendeley":{"formattedCitation":"(Rudin &amp; Science, n.d.)","plainTextFormattedCitation":"(Rudin &amp; Science, n.d.)","previouslyFormattedCitation":"(Rudin &amp; Science, n.d.)"},"properties":{"noteIndex":0},"schema":"https://github.com/citation-style-language/schema/raw/master/csl-citation.json"}</w:instrText>
      </w:r>
      <w:r w:rsidR="00934FC4">
        <w:rPr>
          <w:rFonts w:ascii="Times New Roman" w:hAnsi="Times New Roman" w:cs="Times New Roman"/>
        </w:rPr>
        <w:fldChar w:fldCharType="separate"/>
      </w:r>
      <w:r w:rsidR="00934FC4" w:rsidRPr="00934FC4">
        <w:rPr>
          <w:rFonts w:ascii="Times New Roman" w:hAnsi="Times New Roman" w:cs="Times New Roman"/>
          <w:noProof/>
        </w:rPr>
        <w:t>(Rudin &amp; Science, n.d.)</w:t>
      </w:r>
      <w:r w:rsidR="00934FC4">
        <w:rPr>
          <w:rFonts w:ascii="Times New Roman" w:hAnsi="Times New Roman" w:cs="Times New Roman"/>
        </w:rPr>
        <w:fldChar w:fldCharType="end"/>
      </w:r>
      <w:r w:rsidRPr="003E6AE3">
        <w:rPr>
          <w:rFonts w:ascii="Times New Roman" w:hAnsi="Times New Roman" w:cs="Times New Roman"/>
        </w:rPr>
        <w:t xml:space="preserve">. The problem of the black-box nature of complex models, in which predictions are made without clear explanations of how decisions are derived, is one of the major issues </w:t>
      </w:r>
      <w:r w:rsidR="00494574">
        <w:rPr>
          <w:rFonts w:ascii="Times New Roman" w:hAnsi="Times New Roman" w:cs="Times New Roman"/>
        </w:rPr>
        <w:fldChar w:fldCharType="begin" w:fldLock="1"/>
      </w:r>
      <w:r w:rsidR="00494574">
        <w:rPr>
          <w:rFonts w:ascii="Times New Roman" w:hAnsi="Times New Roman" w:cs="Times New Roman"/>
        </w:rPr>
        <w:instrText>ADDIN CSL_CITATION {"citationItems":[{"id":"ITEM-1","itemData":{"author":[{"dropping-particle":"","family":"Rudin","given":"Cynthia","non-dropping-particle":"","parse-names":false,"suffix":""},{"dropping-particle":"","family":"Science","given":"Computer","non-dropping-particle":"","parse-names":false,"suffix":""}],"id":"ITEM-1","issued":{"date-parts":[["0"]]},"title":"Stop Explaining Black Box Machine Learning Models for High Stakes Decisions and use Interpretable Models Instead","type":"article-journal"},"uris":["http://www.mendeley.com/documents/?uuid=56b6bce5-7328-4fdd-88f1-e2a7a9843be9"]}],"mendeley":{"formattedCitation":"(Rudin &amp; Science, n.d.)","plainTextFormattedCitation":"(Rudin &amp; Science, n.d.)","previouslyFormattedCitation":"(Rudin &amp; Science, n.d.)"},"properties":{"noteIndex":0},"schema":"https://github.com/citation-style-language/schema/raw/master/csl-citation.json"}</w:instrText>
      </w:r>
      <w:r w:rsidR="00494574">
        <w:rPr>
          <w:rFonts w:ascii="Times New Roman" w:hAnsi="Times New Roman" w:cs="Times New Roman"/>
        </w:rPr>
        <w:fldChar w:fldCharType="separate"/>
      </w:r>
      <w:r w:rsidR="00494574" w:rsidRPr="00494574">
        <w:rPr>
          <w:rFonts w:ascii="Times New Roman" w:hAnsi="Times New Roman" w:cs="Times New Roman"/>
          <w:noProof/>
        </w:rPr>
        <w:t>(Rudin &amp; Science, n.d.)</w:t>
      </w:r>
      <w:r w:rsidR="00494574">
        <w:rPr>
          <w:rFonts w:ascii="Times New Roman" w:hAnsi="Times New Roman" w:cs="Times New Roman"/>
        </w:rPr>
        <w:fldChar w:fldCharType="end"/>
      </w:r>
      <w:r w:rsidRPr="003E6AE3">
        <w:rPr>
          <w:rFonts w:ascii="Times New Roman" w:hAnsi="Times New Roman" w:cs="Times New Roman"/>
        </w:rPr>
        <w:t>.</w:t>
      </w:r>
    </w:p>
    <w:p w14:paraId="08145DD7" w14:textId="7DFBB54F" w:rsidR="003E6AE3" w:rsidRPr="003E6AE3" w:rsidRDefault="003E6AE3" w:rsidP="003E6AE3">
      <w:pPr>
        <w:spacing w:line="360" w:lineRule="auto"/>
        <w:jc w:val="both"/>
        <w:rPr>
          <w:rFonts w:ascii="Times New Roman" w:hAnsi="Times New Roman" w:cs="Times New Roman"/>
        </w:rPr>
      </w:pPr>
      <w:r w:rsidRPr="003E6AE3">
        <w:rPr>
          <w:rFonts w:ascii="Times New Roman" w:hAnsi="Times New Roman" w:cs="Times New Roman"/>
        </w:rPr>
        <w:t>This makes them less transparent and therefore less trustworthy among the educators and limits the implementation of predictive systems in actual classroom environments</w:t>
      </w:r>
      <w:r w:rsidR="00934FC4">
        <w:rPr>
          <w:rFonts w:ascii="Times New Roman" w:hAnsi="Times New Roman" w:cs="Times New Roman"/>
        </w:rPr>
        <w:t xml:space="preserve"> </w:t>
      </w:r>
      <w:r w:rsidR="00934FC4">
        <w:rPr>
          <w:rFonts w:ascii="Times New Roman" w:hAnsi="Times New Roman" w:cs="Times New Roman"/>
        </w:rPr>
        <w:fldChar w:fldCharType="begin" w:fldLock="1"/>
      </w:r>
      <w:r w:rsidR="00934FC4">
        <w:rPr>
          <w:rFonts w:ascii="Times New Roman" w:hAnsi="Times New Roman" w:cs="Times New Roman"/>
        </w:rPr>
        <w:instrText>ADDIN CSL_CITATION {"citationItems":[{"id":"ITEM-1","itemData":{"abstract":"Higher education institutions increasingly realize that they are in the service sector, with students as the primary clients. Higher education institutions place a high priority on improving student performance. Before establishing a performance development program, it is necessary to map out the student's current situation. Predicting a student's success is a major challenge for higher education administrators. This research aims to discover the characteristics that impact students' choice of a field of study in higher education. Predictive tools and procedures will be developed to forecast students' behavior, attitudes, and performance to decide the students' choice of higher education. Early prediction of student performance aids in taking steps to improve student accomplishment. Several attempts have been made to anticipate student performance to reach a quality education standard; however, the prediction accuracy is not satisfactory. This paper attempts to cover every area of educational data mining. A paradigm for predicting student success is also provided and assessed. I. OVERVIEW OF DATA MINING EDUCATION SYSTEM Students and alumni in higher education encounter significant hurdles. Institutions want to determine, for example, which students will enroll in specific course programs and which students will require support to graduate. Is it true that certain students are more likely to transfer than others? Which alumni groups are most likely to make pledges? Aside from these problems, conventional difficulties like enrollment management and time-to-degree continue to inspire higher education institutions to seek better solutions. One efficient approach to solving these student and alumni concerns is data analysis and presentation, often known as data mining [1]. Data mining [2] helps firms leverage their existing reporting skills to discover and comprehend hidden patterns in massive collections. These patterns are subsequently incorporated into data mining models and utilized to forecast individual behavior accurately. As a result of this understanding, institutions are better equipped to distribute resources and personnel. Data mining, for example, can provide an institution with the knowledge it needs to take action before a student drops out, or it may help an institution allocate resources more efficiently by providing an accurate prediction of how many students will attend a given course.","author":[{"dropping-particle":"","family":"Arcinas","given":"Myla M.","non-dropping-particle":"","parse-names":false,"suffix":""},{"dropping-particle":"","family":"Sajja","given":"Guna Sekhar","non-dropping-particle":"","parse-names":false,"suffix":""},{"dropping-particle":"","family":"Asif","given":"Shazia","non-dropping-particle":"","parse-names":false,"suffix":""},{"dropping-particle":"","family":"Gour","given":"Sanjeev","non-dropping-particle":"","parse-names":false,"suffix":""},{"dropping-particle":"","family":"Okoronkwo","given":"Ethelbert","non-dropping-particle":"","parse-names":false,"suffix":""},{"dropping-particle":"","family":"Naved","given":"Mohd","non-dropping-particle":"","parse-names":false,"suffix":""}],"container-title":"Turkish Journal of Physiotherapy and Rehabilitation","id":"ITEM-1","issue":"3","issued":{"date-parts":[["2021"]]},"page":"6519 - 6526","title":"Role of Data Mining in Education for Improving Students Performance for Social Change","type":"article-journal","volume":"32"},"uris":["http://www.mendeley.com/documents/?uuid=5e36fe26-f694-401d-8091-f681fa5b502f"]}],"mendeley":{"formattedCitation":"(Arcinas et al., 2021)","plainTextFormattedCitation":"(Arcinas et al., 2021)","previouslyFormattedCitation":"(Arcinas et al., 2021)"},"properties":{"noteIndex":0},"schema":"https://github.com/citation-style-language/schema/raw/master/csl-citation.json"}</w:instrText>
      </w:r>
      <w:r w:rsidR="00934FC4">
        <w:rPr>
          <w:rFonts w:ascii="Times New Roman" w:hAnsi="Times New Roman" w:cs="Times New Roman"/>
        </w:rPr>
        <w:fldChar w:fldCharType="separate"/>
      </w:r>
      <w:r w:rsidR="00934FC4" w:rsidRPr="00934FC4">
        <w:rPr>
          <w:rFonts w:ascii="Times New Roman" w:hAnsi="Times New Roman" w:cs="Times New Roman"/>
          <w:noProof/>
        </w:rPr>
        <w:t>(Arcinas et al., 2021)</w:t>
      </w:r>
      <w:r w:rsidR="00934FC4">
        <w:rPr>
          <w:rFonts w:ascii="Times New Roman" w:hAnsi="Times New Roman" w:cs="Times New Roman"/>
        </w:rPr>
        <w:fldChar w:fldCharType="end"/>
      </w:r>
      <w:r w:rsidRPr="003E6AE3">
        <w:rPr>
          <w:rFonts w:ascii="Times New Roman" w:hAnsi="Times New Roman" w:cs="Times New Roman"/>
        </w:rPr>
        <w:t xml:space="preserve">. Moreover, most of the models only use quantitative academic data like grades and attendance, but do not take into consideration contextual and behavioral factors such as motivation, emotional state, and engagement </w:t>
      </w:r>
      <w:r w:rsidR="00494574">
        <w:rPr>
          <w:rFonts w:ascii="Times New Roman" w:hAnsi="Times New Roman" w:cs="Times New Roman"/>
        </w:rPr>
        <w:fldChar w:fldCharType="begin" w:fldLock="1"/>
      </w:r>
      <w:r w:rsidR="00AF550A">
        <w:rPr>
          <w:rFonts w:ascii="Times New Roman" w:hAnsi="Times New Roman" w:cs="Times New Roman"/>
        </w:rPr>
        <w:instrText>ADDIN CSL_CITATION {"citationItems":[{"id":"ITEM-1","itemData":{"DOI":"10.1007/978-1-4614-3305-7","ISBN":"9781461433057","author":[{"dropping-particle":"","family":"Baker","given":"Ryan Shaun","non-dropping-particle":"","parse-names":false,"suffix":""},{"dropping-particle":"","family":"Inventado","given":"Paul Salvador","non-dropping-particle":"","parse-names":false,"suffix":""}],"id":"ITEM-1","issued":{"date-parts":[["2014"]]},"page":"61-75","title":"Educational Data Mining and Learning Analytics","type":"article-journal"},"uris":["http://www.mendeley.com/documents/?uuid=e6757e7e-d8b2-4550-a583-0a0398a219ed"]}],"mendeley":{"formattedCitation":"(Baker &amp; Inventado, 2014)","plainTextFormattedCitation":"(Baker &amp; Inventado, 2014)","previouslyFormattedCitation":"(Baker &amp; Inventado, 2014)"},"properties":{"noteIndex":0},"schema":"https://github.com/citation-style-language/schema/raw/master/csl-citation.json"}</w:instrText>
      </w:r>
      <w:r w:rsidR="00494574">
        <w:rPr>
          <w:rFonts w:ascii="Times New Roman" w:hAnsi="Times New Roman" w:cs="Times New Roman"/>
        </w:rPr>
        <w:fldChar w:fldCharType="separate"/>
      </w:r>
      <w:r w:rsidR="00494574" w:rsidRPr="00494574">
        <w:rPr>
          <w:rFonts w:ascii="Times New Roman" w:hAnsi="Times New Roman" w:cs="Times New Roman"/>
          <w:noProof/>
        </w:rPr>
        <w:t>(Baker &amp; Inventado, 2014)</w:t>
      </w:r>
      <w:r w:rsidR="00494574">
        <w:rPr>
          <w:rFonts w:ascii="Times New Roman" w:hAnsi="Times New Roman" w:cs="Times New Roman"/>
        </w:rPr>
        <w:fldChar w:fldCharType="end"/>
      </w:r>
      <w:r w:rsidRPr="003E6AE3">
        <w:rPr>
          <w:rFonts w:ascii="Times New Roman" w:hAnsi="Times New Roman" w:cs="Times New Roman"/>
        </w:rPr>
        <w:t>.</w:t>
      </w:r>
    </w:p>
    <w:p w14:paraId="1060AF90" w14:textId="00845B09" w:rsidR="003E6AE3" w:rsidRPr="003E6AE3" w:rsidRDefault="003E6AE3" w:rsidP="003E6AE3">
      <w:pPr>
        <w:spacing w:line="360" w:lineRule="auto"/>
        <w:jc w:val="both"/>
        <w:rPr>
          <w:rFonts w:ascii="Times New Roman" w:hAnsi="Times New Roman" w:cs="Times New Roman"/>
        </w:rPr>
      </w:pPr>
      <w:r w:rsidRPr="003E6AE3">
        <w:rPr>
          <w:rFonts w:ascii="Times New Roman" w:hAnsi="Times New Roman" w:cs="Times New Roman"/>
        </w:rPr>
        <w:t>The other weakness is the generalizability since the model, which has been trained on the data of one institution, may not be effective in another institution because of the difference in the curriculum, mode of teaching and the demographics that characterize the students of the institution</w:t>
      </w:r>
      <w:r w:rsidR="00934FC4">
        <w:rPr>
          <w:rFonts w:ascii="Times New Roman" w:hAnsi="Times New Roman" w:cs="Times New Roman"/>
        </w:rPr>
        <w:t xml:space="preserve"> </w:t>
      </w:r>
      <w:r w:rsidR="00934FC4">
        <w:rPr>
          <w:rFonts w:ascii="Times New Roman" w:hAnsi="Times New Roman" w:cs="Times New Roman"/>
        </w:rPr>
        <w:fldChar w:fldCharType="begin" w:fldLock="1"/>
      </w:r>
      <w:r w:rsidR="00934FC4">
        <w:rPr>
          <w:rFonts w:ascii="Times New Roman" w:hAnsi="Times New Roman" w:cs="Times New Roman"/>
        </w:rPr>
        <w:instrText>ADDIN CSL_CITATION {"citationItems":[{"id":"ITEM-1","itemData":{"DOI":"10.3390/digital5020016","ISSN":"26736470","abstract":"The rapid increase in educational data from diverse sources such as learning management systems and assessment records necessitates the application of advanced analytical techniques to identify at-risk students and address persistent issues like dropout rates and academic underperformance. However, many existing models struggle with generalizability and fail to effectively manage data challenges such as class imbalance and missing data, leading to suboptimal predictive performance. This study proposes a hybrid deep learning model combining convolutional neural networks (CNN) and long short-term memory (LSTM) networks to improve the accuracy of student academic performance prediction and enable timely educational interventions. To improve the performance of the model, we incorporate feature selection techniques and optimization strategies to enhance reliability. We also address common preprocessing challenges such as missing data and data imbalance. The proposed model was evaluated on two benchmark datasets to ensure model generalization capability. The hybrid model achieved predictive accuracies of 98.93% and 98.82% on the two datasets, respectively, outperforming traditional machine learning models and standalone deep learning approaches across key performance metrics including accuracy, precision, recall, and F-score.","author":[{"dropping-particle":"","family":"Adefemi","given":"Kuburat Oyeranti","non-dropping-particle":"","parse-names":false,"suffix":""},{"dropping-particle":"","family":"Mutanga","given":"Murimo Bethel","non-dropping-particle":"","parse-names":false,"suffix":""}],"container-title":"Digital","id":"ITEM-1","issue":"2","issued":{"date-parts":[["2025"]]},"title":"A Robust Hybrid CNN–LSTM Model for Predicting Student Academic Performance","type":"article-journal","volume":"5"},"uris":["http://www.mendeley.com/documents/?uuid=1d132a7f-38f8-4dd8-b4f3-a2e0849bcdf3"]}],"mendeley":{"formattedCitation":"(Adefemi &amp; Mutanga, 2025)","plainTextFormattedCitation":"(Adefemi &amp; Mutanga, 2025)","previouslyFormattedCitation":"(Adefemi &amp; Mutanga, 2025)"},"properties":{"noteIndex":0},"schema":"https://github.com/citation-style-language/schema/raw/master/csl-citation.json"}</w:instrText>
      </w:r>
      <w:r w:rsidR="00934FC4">
        <w:rPr>
          <w:rFonts w:ascii="Times New Roman" w:hAnsi="Times New Roman" w:cs="Times New Roman"/>
        </w:rPr>
        <w:fldChar w:fldCharType="separate"/>
      </w:r>
      <w:r w:rsidR="00934FC4" w:rsidRPr="00934FC4">
        <w:rPr>
          <w:rFonts w:ascii="Times New Roman" w:hAnsi="Times New Roman" w:cs="Times New Roman"/>
          <w:noProof/>
        </w:rPr>
        <w:t>(Adefemi &amp; Mutanga, 2025)</w:t>
      </w:r>
      <w:r w:rsidR="00934FC4">
        <w:rPr>
          <w:rFonts w:ascii="Times New Roman" w:hAnsi="Times New Roman" w:cs="Times New Roman"/>
        </w:rPr>
        <w:fldChar w:fldCharType="end"/>
      </w:r>
      <w:r w:rsidRPr="003E6AE3">
        <w:rPr>
          <w:rFonts w:ascii="Times New Roman" w:hAnsi="Times New Roman" w:cs="Times New Roman"/>
        </w:rPr>
        <w:t xml:space="preserve">. There are also ethical implications, especially in the areas of student labeling, bias, and possible psychological </w:t>
      </w:r>
      <w:r w:rsidR="00CE5A24">
        <w:rPr>
          <w:rFonts w:ascii="Times New Roman" w:hAnsi="Times New Roman" w:cs="Times New Roman"/>
        </w:rPr>
        <w:t>effects</w:t>
      </w:r>
      <w:r w:rsidRPr="003E6AE3">
        <w:rPr>
          <w:rFonts w:ascii="Times New Roman" w:hAnsi="Times New Roman" w:cs="Times New Roman"/>
        </w:rPr>
        <w:t xml:space="preserve"> on learners who have been identified as being at-risk</w:t>
      </w:r>
      <w:r w:rsidR="00AF550A">
        <w:rPr>
          <w:rFonts w:ascii="Times New Roman" w:hAnsi="Times New Roman" w:cs="Times New Roman"/>
        </w:rPr>
        <w:t xml:space="preserve"> </w:t>
      </w:r>
      <w:r w:rsidR="00AF550A">
        <w:rPr>
          <w:rFonts w:ascii="Times New Roman" w:hAnsi="Times New Roman" w:cs="Times New Roman"/>
        </w:rPr>
        <w:fldChar w:fldCharType="begin" w:fldLock="1"/>
      </w:r>
      <w:r w:rsidR="00CA09E2">
        <w:rPr>
          <w:rFonts w:ascii="Times New Roman" w:hAnsi="Times New Roman" w:cs="Times New Roman"/>
        </w:rPr>
        <w:instrText>ADDIN CSL_CITATION {"citationItems":[{"id":"ITEM-1","itemData":{"author":[{"dropping-particle":"","family":"Sweeney","given":"Mack","non-dropping-particle":"","parse-names":false,"suffix":""},{"dropping-particle":"","family":"Lester","given":"Jaime","non-dropping-particle":"","parse-names":false,"suffix":""}],"id":"ITEM-1","issued":{"date-parts":[["2013"]]},"page":"22-51","title":"Next-Term Student Performance Prediction : A Recommender Systems Approach","type":"article-journal"},"uris":["http://www.mendeley.com/documents/?uuid=d1584b33-bf15-45a2-98a6-fd1356229624"]}],"mendeley":{"formattedCitation":"(Sweeney &amp; Lester, 2013)","plainTextFormattedCitation":"(Sweeney &amp; Lester, 2013)","previouslyFormattedCitation":"(Sweeney &amp; Lester, 2013)"},"properties":{"noteIndex":0},"schema":"https://github.com/citation-style-language/schema/raw/master/csl-citation.json"}</w:instrText>
      </w:r>
      <w:r w:rsidR="00AF550A">
        <w:rPr>
          <w:rFonts w:ascii="Times New Roman" w:hAnsi="Times New Roman" w:cs="Times New Roman"/>
        </w:rPr>
        <w:fldChar w:fldCharType="separate"/>
      </w:r>
      <w:r w:rsidR="00AF550A" w:rsidRPr="00AF550A">
        <w:rPr>
          <w:rFonts w:ascii="Times New Roman" w:hAnsi="Times New Roman" w:cs="Times New Roman"/>
          <w:noProof/>
        </w:rPr>
        <w:t>(Sweeney &amp; Lester, 2013)</w:t>
      </w:r>
      <w:r w:rsidR="00AF550A">
        <w:rPr>
          <w:rFonts w:ascii="Times New Roman" w:hAnsi="Times New Roman" w:cs="Times New Roman"/>
        </w:rPr>
        <w:fldChar w:fldCharType="end"/>
      </w:r>
      <w:r w:rsidRPr="003E6AE3">
        <w:rPr>
          <w:rFonts w:ascii="Times New Roman" w:hAnsi="Times New Roman" w:cs="Times New Roman"/>
        </w:rPr>
        <w:t>.</w:t>
      </w:r>
    </w:p>
    <w:p w14:paraId="683BF277" w14:textId="77777777" w:rsidR="003E6AE3" w:rsidRPr="003E6AE3" w:rsidRDefault="003E6AE3" w:rsidP="003E6AE3">
      <w:pPr>
        <w:spacing w:line="360" w:lineRule="auto"/>
        <w:jc w:val="both"/>
        <w:rPr>
          <w:rFonts w:ascii="Times New Roman" w:hAnsi="Times New Roman" w:cs="Times New Roman"/>
        </w:rPr>
      </w:pPr>
    </w:p>
    <w:p w14:paraId="5ED1A030" w14:textId="77777777" w:rsidR="003E6AE3" w:rsidRPr="00851F89" w:rsidRDefault="003E6AE3" w:rsidP="003E6AE3">
      <w:pPr>
        <w:spacing w:line="360" w:lineRule="auto"/>
        <w:jc w:val="both"/>
        <w:rPr>
          <w:rFonts w:ascii="Times New Roman" w:hAnsi="Times New Roman" w:cs="Times New Roman"/>
          <w:b/>
          <w:bCs/>
        </w:rPr>
      </w:pPr>
      <w:r w:rsidRPr="00851F89">
        <w:rPr>
          <w:rFonts w:ascii="Times New Roman" w:hAnsi="Times New Roman" w:cs="Times New Roman"/>
          <w:b/>
          <w:bCs/>
        </w:rPr>
        <w:t>2.5 Explainable Artificial Intelligence (XAI) in Education</w:t>
      </w:r>
    </w:p>
    <w:p w14:paraId="2AFB2CED" w14:textId="7D7A54D5" w:rsidR="003E6AE3" w:rsidRPr="003E6AE3" w:rsidRDefault="003E6AE3" w:rsidP="003E6AE3">
      <w:pPr>
        <w:spacing w:line="360" w:lineRule="auto"/>
        <w:jc w:val="both"/>
        <w:rPr>
          <w:rFonts w:ascii="Times New Roman" w:hAnsi="Times New Roman" w:cs="Times New Roman"/>
        </w:rPr>
      </w:pPr>
      <w:r w:rsidRPr="003E6AE3">
        <w:rPr>
          <w:rFonts w:ascii="Times New Roman" w:hAnsi="Times New Roman" w:cs="Times New Roman"/>
        </w:rPr>
        <w:t>Explainable Artificial Intelligence (XAI) has become a proposal to solve the interpretability challenges of the standard machine learning models</w:t>
      </w:r>
      <w:r w:rsidR="00934FC4">
        <w:rPr>
          <w:rFonts w:ascii="Times New Roman" w:hAnsi="Times New Roman" w:cs="Times New Roman"/>
        </w:rPr>
        <w:t xml:space="preserve"> </w:t>
      </w:r>
      <w:r w:rsidR="00934FC4">
        <w:rPr>
          <w:rFonts w:ascii="Times New Roman" w:hAnsi="Times New Roman" w:cs="Times New Roman"/>
        </w:rPr>
        <w:fldChar w:fldCharType="begin" w:fldLock="1"/>
      </w:r>
      <w:r w:rsidR="00934FC4">
        <w:rPr>
          <w:rFonts w:ascii="Times New Roman" w:hAnsi="Times New Roman" w:cs="Times New Roman"/>
        </w:rPr>
        <w:instrText>ADDIN CSL_CITATION {"citationItems":[{"id":"ITEM-1","itemData":{"DOI":"10.1016/j.dajour.2023.100230","ISSN":"2772-6622","author":[{"dropping-particle":"","family":"Saranya","given":"A","non-dropping-particle":"","parse-names":false,"suffix":""},{"dropping-particle":"","family":"Subhashini","given":"R","non-dropping-particle":"","parse-names":false,"suffix":""}],"container-title":"Decision Analytics Journal","id":"ITEM-1","issue":"February","issued":{"date-parts":[["2023"]]},"page":"100230","publisher":"Elsevier Inc.","title":"A systematic review of Explainable Artificial Intelligence models and applications : Recent developments and future trends","type":"article-journal","volume":"7"},"uris":["http://www.mendeley.com/documents/?uuid=d7dab98c-6f61-4e16-97f6-8ff8ad7a9f59"]}],"mendeley":{"formattedCitation":"(Saranya &amp; Subhashini, 2023)","plainTextFormattedCitation":"(Saranya &amp; Subhashini, 2023)","previouslyFormattedCitation":"(Saranya &amp; Subhashini, 2023)"},"properties":{"noteIndex":0},"schema":"https://github.com/citation-style-language/schema/raw/master/csl-citation.json"}</w:instrText>
      </w:r>
      <w:r w:rsidR="00934FC4">
        <w:rPr>
          <w:rFonts w:ascii="Times New Roman" w:hAnsi="Times New Roman" w:cs="Times New Roman"/>
        </w:rPr>
        <w:fldChar w:fldCharType="separate"/>
      </w:r>
      <w:r w:rsidR="00934FC4" w:rsidRPr="00934FC4">
        <w:rPr>
          <w:rFonts w:ascii="Times New Roman" w:hAnsi="Times New Roman" w:cs="Times New Roman"/>
          <w:noProof/>
        </w:rPr>
        <w:t>(Saranya &amp; Subhashini, 2023)</w:t>
      </w:r>
      <w:r w:rsidR="00934FC4">
        <w:rPr>
          <w:rFonts w:ascii="Times New Roman" w:hAnsi="Times New Roman" w:cs="Times New Roman"/>
        </w:rPr>
        <w:fldChar w:fldCharType="end"/>
      </w:r>
      <w:r w:rsidRPr="003E6AE3">
        <w:rPr>
          <w:rFonts w:ascii="Times New Roman" w:hAnsi="Times New Roman" w:cs="Times New Roman"/>
        </w:rPr>
        <w:t>. The purpose of XAI techniques is to ensure that AI-driven decisions are comprehensible to humans, especially educators and administrators</w:t>
      </w:r>
      <w:r w:rsidR="00464B96">
        <w:rPr>
          <w:rFonts w:ascii="Times New Roman" w:hAnsi="Times New Roman" w:cs="Times New Roman"/>
        </w:rPr>
        <w:t xml:space="preserve"> </w:t>
      </w:r>
      <w:r w:rsidR="00464B96">
        <w:rPr>
          <w:rFonts w:ascii="Times New Roman" w:hAnsi="Times New Roman" w:cs="Times New Roman"/>
        </w:rPr>
        <w:fldChar w:fldCharType="begin" w:fldLock="1"/>
      </w:r>
      <w:r w:rsidR="00464B96">
        <w:rPr>
          <w:rFonts w:ascii="Times New Roman" w:hAnsi="Times New Roman" w:cs="Times New Roman"/>
        </w:rPr>
        <w:instrText>ADDIN CSL_CITATION {"citationItems":[{"id":"ITEM-1","itemData":{"DOI":"10.1016/j.inffus.2019.12.012","ISSN":"1566-2535","author":[{"dropping-particle":"","family":"Barredo","given":"Alejandro","non-dropping-particle":"","parse-names":false,"suffix":""},{"dropping-particle":"","family":"Díaz-rodríguez","given":"Natalia","non-dropping-particle":"","parse-names":false,"suffix":""},{"dropping-particle":"","family":"Del","given":"Javier","non-dropping-particle":"","parse-names":false,"suffix":""},{"dropping-particle":"","family":"Bennetot","given":"Adrien","non-dropping-particle":"","parse-names":false,"suffix":""},{"dropping-particle":"","family":"Tabik","given":"Siham","non-dropping-particle":"","parse-names":false,"suffix":""},{"dropping-particle":"","family":"Barbado","given":"Alberto","non-dropping-particle":"","parse-names":false,"suffix":""},{"dropping-particle":"","family":"Garcia","given":"Salvador","non-dropping-particle":"","parse-names":false,"suffix":""},{"dropping-particle":"","family":"Gil-lopez","given":"Sergio","non-dropping-particle":"","parse-names":false,"suffix":""},{"dropping-particle":"","family":"Molina","given":"Daniel","non-dropping-particle":"","parse-names":false,"suffix":""},{"dropping-particle":"","family":"Benjamins","given":"Richard","non-dropping-particle":"","parse-names":false,"suffix":""},{"dropping-particle":"","family":"Chatila","given":"Raja","non-dropping-particle":"","parse-names":false,"suffix":""},{"dropping-particle":"","family":"Herrera","given":"Francisco","non-dropping-particle":"","parse-names":false,"suffix":""}],"container-title":"Information Fusion","id":"ITEM-1","issue":"October 2019","issued":{"date-parts":[["2020"]]},"page":"82-115","publisher":"Elsevier B.V.","title":"Explainable Artificial Intelligence ( XAI ): Concepts , taxonomies , opportunities and challenges toward responsible AI","type":"article-journal","volume":"58"},"uris":["http://www.mendeley.com/documents/?uuid=f3624fbd-0819-44f4-9adc-84b8d9d81ec9"]}],"mendeley":{"formattedCitation":"(Barredo et al., 2020)","plainTextFormattedCitation":"(Barredo et al., 2020)","previouslyFormattedCitation":"(Barredo et al., 2020)"},"properties":{"noteIndex":0},"schema":"https://github.com/citation-style-language/schema/raw/master/csl-citation.json"}</w:instrText>
      </w:r>
      <w:r w:rsidR="00464B96">
        <w:rPr>
          <w:rFonts w:ascii="Times New Roman" w:hAnsi="Times New Roman" w:cs="Times New Roman"/>
        </w:rPr>
        <w:fldChar w:fldCharType="separate"/>
      </w:r>
      <w:r w:rsidR="00464B96" w:rsidRPr="00464B96">
        <w:rPr>
          <w:rFonts w:ascii="Times New Roman" w:hAnsi="Times New Roman" w:cs="Times New Roman"/>
          <w:noProof/>
        </w:rPr>
        <w:t>(Barredo et al., 2020)</w:t>
      </w:r>
      <w:r w:rsidR="00464B96">
        <w:rPr>
          <w:rFonts w:ascii="Times New Roman" w:hAnsi="Times New Roman" w:cs="Times New Roman"/>
        </w:rPr>
        <w:fldChar w:fldCharType="end"/>
      </w:r>
      <w:r w:rsidRPr="003E6AE3">
        <w:rPr>
          <w:rFonts w:ascii="Times New Roman" w:hAnsi="Times New Roman" w:cs="Times New Roman"/>
        </w:rPr>
        <w:t>.</w:t>
      </w:r>
    </w:p>
    <w:p w14:paraId="00F751A0" w14:textId="40086F57" w:rsidR="003E6AE3" w:rsidRPr="003E6AE3" w:rsidRDefault="003E6AE3" w:rsidP="003E6AE3">
      <w:pPr>
        <w:spacing w:line="360" w:lineRule="auto"/>
        <w:jc w:val="both"/>
        <w:rPr>
          <w:rFonts w:ascii="Times New Roman" w:hAnsi="Times New Roman" w:cs="Times New Roman"/>
        </w:rPr>
      </w:pPr>
      <w:r w:rsidRPr="003E6AE3">
        <w:rPr>
          <w:rFonts w:ascii="Times New Roman" w:hAnsi="Times New Roman" w:cs="Times New Roman"/>
        </w:rPr>
        <w:t>SHAP ( Shapley Additive Explanations ) and LIME ( Local Interpretable Model-Agnostic Explanations ) are the most common methods to explain model predictions</w:t>
      </w:r>
      <w:r w:rsidR="00464B96">
        <w:rPr>
          <w:rFonts w:ascii="Times New Roman" w:hAnsi="Times New Roman" w:cs="Times New Roman"/>
        </w:rPr>
        <w:t xml:space="preserve"> </w:t>
      </w:r>
      <w:r w:rsidR="00464B96">
        <w:rPr>
          <w:rFonts w:ascii="Times New Roman" w:hAnsi="Times New Roman" w:cs="Times New Roman"/>
        </w:rPr>
        <w:fldChar w:fldCharType="begin" w:fldLock="1"/>
      </w:r>
      <w:r w:rsidR="00464B96">
        <w:rPr>
          <w:rFonts w:ascii="Times New Roman" w:hAnsi="Times New Roman" w:cs="Times New Roman"/>
        </w:rPr>
        <w:instrText>ADDIN CSL_CITATION {"citationItems":[{"id":"ITEM-1","itemData":{"DOI":"10.1016/j.inffus.2019.12.012","ISSN":"1566-2535","author":[{"dropping-particle":"","family":"Barredo","given":"Alejandro","non-dropping-particle":"","parse-names":false,"suffix":""},{"dropping-particle":"","family":"Díaz-rodríguez","given":"Natalia","non-dropping-particle":"","parse-names":false,"suffix":""},{"dropping-particle":"","family":"Del","given":"Javier","non-dropping-particle":"","parse-names":false,"suffix":""},{"dropping-particle":"","family":"Bennetot","given":"Adrien","non-dropping-particle":"","parse-names":false,"suffix":""},{"dropping-particle":"","family":"Tabik","given":"Siham","non-dropping-particle":"","parse-names":false,"suffix":""},{"dropping-particle":"","family":"Barbado","given":"Alberto","non-dropping-particle":"","parse-names":false,"suffix":""},{"dropping-particle":"","family":"Garcia","given":"Salvador","non-dropping-particle":"","parse-names":false,"suffix":""},{"dropping-particle":"","family":"Gil-lopez","given":"Sergio","non-dropping-particle":"","parse-names":false,"suffix":""},{"dropping-particle":"","family":"Molina","given":"Daniel","non-dropping-particle":"","parse-names":false,"suffix":""},{"dropping-particle":"","family":"Benjamins","given":"Richard","non-dropping-particle":"","parse-names":false,"suffix":""},{"dropping-particle":"","family":"Chatila","given":"Raja","non-dropping-particle":"","parse-names":false,"suffix":""},{"dropping-particle":"","family":"Herrera","given":"Francisco","non-dropping-particle":"","parse-names":false,"suffix":""}],"container-title":"Information Fusion","id":"ITEM-1","issue":"October 2019","issued":{"date-parts":[["2020"]]},"page":"82-115","publisher":"Elsevier B.V.","title":"Explainable Artificial Intelligence ( XAI ): Concepts , taxonomies , opportunities and challenges toward responsible AI","type":"article-journal","volume":"58"},"uris":["http://www.mendeley.com/documents/?uuid=f3624fbd-0819-44f4-9adc-84b8d9d81ec9"]}],"mendeley":{"formattedCitation":"(Barredo et al., 2020)","plainTextFormattedCitation":"(Barredo et al., 2020)","previouslyFormattedCitation":"(Barredo et al., 2020)"},"properties":{"noteIndex":0},"schema":"https://github.com/citation-style-language/schema/raw/master/csl-citation.json"}</w:instrText>
      </w:r>
      <w:r w:rsidR="00464B96">
        <w:rPr>
          <w:rFonts w:ascii="Times New Roman" w:hAnsi="Times New Roman" w:cs="Times New Roman"/>
        </w:rPr>
        <w:fldChar w:fldCharType="separate"/>
      </w:r>
      <w:r w:rsidR="00464B96" w:rsidRPr="00464B96">
        <w:rPr>
          <w:rFonts w:ascii="Times New Roman" w:hAnsi="Times New Roman" w:cs="Times New Roman"/>
          <w:noProof/>
        </w:rPr>
        <w:t>(Barredo et al., 2020)</w:t>
      </w:r>
      <w:r w:rsidR="00464B96">
        <w:rPr>
          <w:rFonts w:ascii="Times New Roman" w:hAnsi="Times New Roman" w:cs="Times New Roman"/>
        </w:rPr>
        <w:fldChar w:fldCharType="end"/>
      </w:r>
      <w:r w:rsidRPr="003E6AE3">
        <w:rPr>
          <w:rFonts w:ascii="Times New Roman" w:hAnsi="Times New Roman" w:cs="Times New Roman"/>
        </w:rPr>
        <w:t xml:space="preserve">. SHAP offers both global and local interpretability by estimating contributions of features, and </w:t>
      </w:r>
      <w:r w:rsidRPr="003E6AE3">
        <w:rPr>
          <w:rFonts w:ascii="Times New Roman" w:hAnsi="Times New Roman" w:cs="Times New Roman"/>
        </w:rPr>
        <w:lastRenderedPageBreak/>
        <w:t xml:space="preserve">LIME provides explanations of individual predictions by approximating local decision boundaries </w:t>
      </w:r>
      <w:r w:rsidR="00CA09E2">
        <w:rPr>
          <w:rFonts w:ascii="Times New Roman" w:hAnsi="Times New Roman" w:cs="Times New Roman"/>
        </w:rPr>
        <w:fldChar w:fldCharType="begin" w:fldLock="1"/>
      </w:r>
      <w:r w:rsidR="00A16AA8">
        <w:rPr>
          <w:rFonts w:ascii="Times New Roman" w:hAnsi="Times New Roman" w:cs="Times New Roman"/>
        </w:rPr>
        <w:instrText>ADDIN CSL_CITATION {"citationItems":[{"id":"ITEM-1","itemData":{"DOI":"10.1016/j.dajour.2023.100230","ISSN":"2772-6622","author":[{"dropping-particle":"","family":"Saranya","given":"A","non-dropping-particle":"","parse-names":false,"suffix":""},{"dropping-particle":"","family":"Subhashini","given":"R","non-dropping-particle":"","parse-names":false,"suffix":""}],"container-title":"Decision Analytics Journal","id":"ITEM-1","issue":"February","issued":{"date-parts":[["2023"]]},"page":"100230","publisher":"Elsevier Inc.","title":"A systematic review of Explainable Artificial Intelligence models and applications : Recent developments and future trends","type":"article-journal","volume":"7"},"uris":["http://www.mendeley.com/documents/?uuid=d7dab98c-6f61-4e16-97f6-8ff8ad7a9f59"]}],"mendeley":{"formattedCitation":"(Saranya &amp; Subhashini, 2023)","plainTextFormattedCitation":"(Saranya &amp; Subhashini, 2023)","previouslyFormattedCitation":"(Saranya &amp; Subhashini, 2023)"},"properties":{"noteIndex":0},"schema":"https://github.com/citation-style-language/schema/raw/master/csl-citation.json"}</w:instrText>
      </w:r>
      <w:r w:rsidR="00CA09E2">
        <w:rPr>
          <w:rFonts w:ascii="Times New Roman" w:hAnsi="Times New Roman" w:cs="Times New Roman"/>
        </w:rPr>
        <w:fldChar w:fldCharType="separate"/>
      </w:r>
      <w:r w:rsidR="00CA09E2" w:rsidRPr="00CA09E2">
        <w:rPr>
          <w:rFonts w:ascii="Times New Roman" w:hAnsi="Times New Roman" w:cs="Times New Roman"/>
          <w:noProof/>
        </w:rPr>
        <w:t>(Saranya &amp; Subhashini, 2023)</w:t>
      </w:r>
      <w:r w:rsidR="00CA09E2">
        <w:rPr>
          <w:rFonts w:ascii="Times New Roman" w:hAnsi="Times New Roman" w:cs="Times New Roman"/>
        </w:rPr>
        <w:fldChar w:fldCharType="end"/>
      </w:r>
      <w:r w:rsidRPr="003E6AE3">
        <w:rPr>
          <w:rFonts w:ascii="Times New Roman" w:hAnsi="Times New Roman" w:cs="Times New Roman"/>
        </w:rPr>
        <w:t>.</w:t>
      </w:r>
    </w:p>
    <w:p w14:paraId="2B030C37" w14:textId="44045702" w:rsidR="003E6AE3" w:rsidRPr="003E6AE3" w:rsidRDefault="003E6AE3" w:rsidP="003E6AE3">
      <w:pPr>
        <w:spacing w:line="360" w:lineRule="auto"/>
        <w:jc w:val="both"/>
        <w:rPr>
          <w:rFonts w:ascii="Times New Roman" w:hAnsi="Times New Roman" w:cs="Times New Roman"/>
        </w:rPr>
      </w:pPr>
      <w:r w:rsidRPr="003E6AE3">
        <w:rPr>
          <w:rFonts w:ascii="Times New Roman" w:hAnsi="Times New Roman" w:cs="Times New Roman"/>
        </w:rPr>
        <w:t>XAI can be used to improve transparency, trust, and accountability as it enables educators to know why a student is at-risk</w:t>
      </w:r>
      <w:r w:rsidR="00464B96">
        <w:rPr>
          <w:rFonts w:ascii="Times New Roman" w:hAnsi="Times New Roman" w:cs="Times New Roman"/>
        </w:rPr>
        <w:t xml:space="preserve"> </w:t>
      </w:r>
      <w:r w:rsidR="00464B96">
        <w:rPr>
          <w:rFonts w:ascii="Times New Roman" w:hAnsi="Times New Roman" w:cs="Times New Roman"/>
        </w:rPr>
        <w:fldChar w:fldCharType="begin" w:fldLock="1"/>
      </w:r>
      <w:r w:rsidR="00464B96">
        <w:rPr>
          <w:rFonts w:ascii="Times New Roman" w:hAnsi="Times New Roman" w:cs="Times New Roman"/>
        </w:rPr>
        <w:instrText>ADDIN CSL_CITATION {"citationItems":[{"id":"ITEM-1","itemData":{"DOI":"10.1016/j.dajour.2023.100230","ISSN":"2772-6622","author":[{"dropping-particle":"","family":"Saranya","given":"A","non-dropping-particle":"","parse-names":false,"suffix":""},{"dropping-particle":"","family":"Subhashini","given":"R","non-dropping-particle":"","parse-names":false,"suffix":""}],"container-title":"Decision Analytics Journal","id":"ITEM-1","issue":"February","issued":{"date-parts":[["2023"]]},"page":"100230","publisher":"Elsevier Inc.","title":"A systematic review of Explainable Artificial Intelligence models and applications : Recent developments and future trends","type":"article-journal","volume":"7"},"uris":["http://www.mendeley.com/documents/?uuid=d7dab98c-6f61-4e16-97f6-8ff8ad7a9f59"]}],"mendeley":{"formattedCitation":"(Saranya &amp; Subhashini, 2023)","plainTextFormattedCitation":"(Saranya &amp; Subhashini, 2023)","previouslyFormattedCitation":"(Saranya &amp; Subhashini, 2023)"},"properties":{"noteIndex":0},"schema":"https://github.com/citation-style-language/schema/raw/master/csl-citation.json"}</w:instrText>
      </w:r>
      <w:r w:rsidR="00464B96">
        <w:rPr>
          <w:rFonts w:ascii="Times New Roman" w:hAnsi="Times New Roman" w:cs="Times New Roman"/>
        </w:rPr>
        <w:fldChar w:fldCharType="separate"/>
      </w:r>
      <w:r w:rsidR="00464B96" w:rsidRPr="00464B96">
        <w:rPr>
          <w:rFonts w:ascii="Times New Roman" w:hAnsi="Times New Roman" w:cs="Times New Roman"/>
          <w:noProof/>
        </w:rPr>
        <w:t>(Saranya &amp; Subhashini, 2023)</w:t>
      </w:r>
      <w:r w:rsidR="00464B96">
        <w:rPr>
          <w:rFonts w:ascii="Times New Roman" w:hAnsi="Times New Roman" w:cs="Times New Roman"/>
        </w:rPr>
        <w:fldChar w:fldCharType="end"/>
      </w:r>
      <w:r w:rsidRPr="003E6AE3">
        <w:rPr>
          <w:rFonts w:ascii="Times New Roman" w:hAnsi="Times New Roman" w:cs="Times New Roman"/>
        </w:rPr>
        <w:t>. This facilitates informed decision-making and facilitates focused interventions</w:t>
      </w:r>
      <w:r w:rsidR="00464B96">
        <w:rPr>
          <w:rFonts w:ascii="Times New Roman" w:hAnsi="Times New Roman" w:cs="Times New Roman"/>
        </w:rPr>
        <w:t xml:space="preserve"> </w:t>
      </w:r>
      <w:r w:rsidR="00464B96">
        <w:rPr>
          <w:rFonts w:ascii="Times New Roman" w:hAnsi="Times New Roman" w:cs="Times New Roman"/>
        </w:rPr>
        <w:fldChar w:fldCharType="begin" w:fldLock="1"/>
      </w:r>
      <w:r w:rsidR="00934FC4">
        <w:rPr>
          <w:rFonts w:ascii="Times New Roman" w:hAnsi="Times New Roman" w:cs="Times New Roman"/>
        </w:rPr>
        <w:instrText>ADDIN CSL_CITATION {"citationItems":[{"id":"ITEM-1","itemData":{"DOI":"10.1016/j.dajour.2023.100230","ISSN":"2772-6622","author":[{"dropping-particle":"","family":"Saranya","given":"A","non-dropping-particle":"","parse-names":false,"suffix":""},{"dropping-particle":"","family":"Subhashini","given":"R","non-dropping-particle":"","parse-names":false,"suffix":""}],"container-title":"Decision Analytics Journal","id":"ITEM-1","issue":"February","issued":{"date-parts":[["2023"]]},"page":"100230","publisher":"Elsevier Inc.","title":"A systematic review of Explainable Artificial Intelligence models and applications : Recent developments and future trends","type":"article-journal","volume":"7"},"uris":["http://www.mendeley.com/documents/?uuid=d7dab98c-6f61-4e16-97f6-8ff8ad7a9f59"]}],"mendeley":{"formattedCitation":"(Saranya &amp; Subhashini, 2023)","plainTextFormattedCitation":"(Saranya &amp; Subhashini, 2023)","previouslyFormattedCitation":"(Saranya &amp; Subhashini, 2023)"},"properties":{"noteIndex":0},"schema":"https://github.com/citation-style-language/schema/raw/master/csl-citation.json"}</w:instrText>
      </w:r>
      <w:r w:rsidR="00464B96">
        <w:rPr>
          <w:rFonts w:ascii="Times New Roman" w:hAnsi="Times New Roman" w:cs="Times New Roman"/>
        </w:rPr>
        <w:fldChar w:fldCharType="separate"/>
      </w:r>
      <w:r w:rsidR="00464B96" w:rsidRPr="00464B96">
        <w:rPr>
          <w:rFonts w:ascii="Times New Roman" w:hAnsi="Times New Roman" w:cs="Times New Roman"/>
          <w:noProof/>
        </w:rPr>
        <w:t>(Saranya &amp; Subhashini, 2023)</w:t>
      </w:r>
      <w:r w:rsidR="00464B96">
        <w:rPr>
          <w:rFonts w:ascii="Times New Roman" w:hAnsi="Times New Roman" w:cs="Times New Roman"/>
        </w:rPr>
        <w:fldChar w:fldCharType="end"/>
      </w:r>
      <w:r w:rsidRPr="003E6AE3">
        <w:rPr>
          <w:rFonts w:ascii="Times New Roman" w:hAnsi="Times New Roman" w:cs="Times New Roman"/>
        </w:rPr>
        <w:t xml:space="preserve">. Research points out that predictive accuracy should be combined with explainability to implement it in educational systems </w:t>
      </w:r>
      <w:r w:rsidR="00A16AA8">
        <w:rPr>
          <w:rFonts w:ascii="Times New Roman" w:hAnsi="Times New Roman" w:cs="Times New Roman"/>
        </w:rPr>
        <w:fldChar w:fldCharType="begin" w:fldLock="1"/>
      </w:r>
      <w:r w:rsidR="00547FCC">
        <w:rPr>
          <w:rFonts w:ascii="Times New Roman" w:hAnsi="Times New Roman" w:cs="Times New Roman"/>
        </w:rPr>
        <w:instrText>ADDIN CSL_CITATION {"citationItems":[{"id":"ITEM-1","itemData":{"DOI":"10.58863/20.500.12424/4276068","ISBN":"4156201600","author":[{"dropping-particle":"","family":"Holmes","given":"Wayne","non-dropping-particle":"","parse-names":false,"suffix":""},{"dropping-particle":"","family":"Bialik","given":"Maya","non-dropping-particle":"","parse-names":false,"suffix":""},{"dropping-particle":"","family":"Fadel","given":"Charles","non-dropping-particle":"","parse-names":false,"suffix":""},{"dropping-particle":"","family":"Can","given":"Aied","non-dropping-particle":"","parse-names":false,"suffix":""},{"dropping-particle":"","family":"More","given":"Offer","non-dropping-particle":"","parse-names":false,"suffix":""}],"id":"ITEM-1","issued":{"date-parts":[["2023"]]},"number-of-pages":"151-180","title":"ARTIFICIAL INTELLIGENCE IN EDUCATION","type":"book"},"uris":["http://www.mendeley.com/documents/?uuid=746ee567-43b6-45d5-85b1-85a061b4e299"]},{"id":"ITEM-2","itemData":{"DOI":"10.1016/j.caeai.2022.100074","author":[{"dropping-particle":"","family":"Khosravi","given":"Hassan","non-dropping-particle":"","parse-names":false,"suffix":""},{"dropping-particle":"","family":"Buckingham","given":"Simon","non-dropping-particle":"","parse-names":false,"suffix":""},{"dropping-particle":"","family":"Chen","given":"Guanliang","non-dropping-particle":"","parse-names":false,"suffix":""},{"dropping-particle":"","family":"Conati","given":"Cristina","non-dropping-particle":"","parse-names":false,"suffix":""}],"id":"ITEM-2","issue":"March","issued":{"date-parts":[["2022"]]},"title":"Computers and Education : Artificial Intelligence Explainable Artificial Intelligence in education","type":"article-journal","volume":"3"},"uris":["http://www.mendeley.com/documents/?uuid=9b627fb2-1d1a-415d-b8e8-faae16dc2f8b"]}],"mendeley":{"formattedCitation":"(Holmes et al., 2023; Khosravi et al., 2022)","plainTextFormattedCitation":"(Holmes et al., 2023; Khosravi et al., 2022)","previouslyFormattedCitation":"(Holmes et al., 2023; Khosravi et al., 2022)"},"properties":{"noteIndex":0},"schema":"https://github.com/citation-style-language/schema/raw/master/csl-citation.json"}</w:instrText>
      </w:r>
      <w:r w:rsidR="00A16AA8">
        <w:rPr>
          <w:rFonts w:ascii="Times New Roman" w:hAnsi="Times New Roman" w:cs="Times New Roman"/>
        </w:rPr>
        <w:fldChar w:fldCharType="separate"/>
      </w:r>
      <w:r w:rsidR="00A16AA8" w:rsidRPr="00A16AA8">
        <w:rPr>
          <w:rFonts w:ascii="Times New Roman" w:hAnsi="Times New Roman" w:cs="Times New Roman"/>
          <w:noProof/>
        </w:rPr>
        <w:t>(Holmes et al., 2023; Khosravi et al., 2022)</w:t>
      </w:r>
      <w:r w:rsidR="00A16AA8">
        <w:rPr>
          <w:rFonts w:ascii="Times New Roman" w:hAnsi="Times New Roman" w:cs="Times New Roman"/>
        </w:rPr>
        <w:fldChar w:fldCharType="end"/>
      </w:r>
      <w:r w:rsidRPr="003E6AE3">
        <w:rPr>
          <w:rFonts w:ascii="Times New Roman" w:hAnsi="Times New Roman" w:cs="Times New Roman"/>
        </w:rPr>
        <w:t>.</w:t>
      </w:r>
    </w:p>
    <w:p w14:paraId="2EF87073" w14:textId="77777777" w:rsidR="003E6AE3" w:rsidRPr="003E6AE3" w:rsidRDefault="003E6AE3" w:rsidP="003E6AE3">
      <w:pPr>
        <w:spacing w:line="360" w:lineRule="auto"/>
        <w:jc w:val="both"/>
        <w:rPr>
          <w:rFonts w:ascii="Times New Roman" w:hAnsi="Times New Roman" w:cs="Times New Roman"/>
        </w:rPr>
      </w:pPr>
    </w:p>
    <w:p w14:paraId="0BFEC249" w14:textId="77777777" w:rsidR="003E6AE3" w:rsidRPr="00851F89" w:rsidRDefault="003E6AE3" w:rsidP="003E6AE3">
      <w:pPr>
        <w:spacing w:line="360" w:lineRule="auto"/>
        <w:jc w:val="both"/>
        <w:rPr>
          <w:rFonts w:ascii="Times New Roman" w:hAnsi="Times New Roman" w:cs="Times New Roman"/>
          <w:b/>
          <w:bCs/>
        </w:rPr>
      </w:pPr>
      <w:r w:rsidRPr="00851F89">
        <w:rPr>
          <w:rFonts w:ascii="Times New Roman" w:hAnsi="Times New Roman" w:cs="Times New Roman"/>
          <w:b/>
          <w:bCs/>
        </w:rPr>
        <w:t>2.6 Ethics and Learning Analytics in Education.</w:t>
      </w:r>
    </w:p>
    <w:p w14:paraId="477025D3" w14:textId="594FBCCC" w:rsidR="003E6AE3" w:rsidRPr="003E6AE3" w:rsidRDefault="003E6AE3" w:rsidP="003E6AE3">
      <w:pPr>
        <w:spacing w:line="360" w:lineRule="auto"/>
        <w:jc w:val="both"/>
        <w:rPr>
          <w:rFonts w:ascii="Times New Roman" w:hAnsi="Times New Roman" w:cs="Times New Roman"/>
        </w:rPr>
      </w:pPr>
      <w:r w:rsidRPr="003E6AE3">
        <w:rPr>
          <w:rFonts w:ascii="Times New Roman" w:hAnsi="Times New Roman" w:cs="Times New Roman"/>
        </w:rPr>
        <w:t>Ethical and privacy issues are of concern with the use of learning analytics</w:t>
      </w:r>
      <w:r w:rsidR="00464B96">
        <w:rPr>
          <w:rFonts w:ascii="Times New Roman" w:hAnsi="Times New Roman" w:cs="Times New Roman"/>
        </w:rPr>
        <w:t xml:space="preserve"> </w:t>
      </w:r>
      <w:r w:rsidR="00464B96">
        <w:rPr>
          <w:rFonts w:ascii="Times New Roman" w:hAnsi="Times New Roman" w:cs="Times New Roman"/>
        </w:rPr>
        <w:fldChar w:fldCharType="begin" w:fldLock="1"/>
      </w:r>
      <w:r w:rsidR="00464B96">
        <w:rPr>
          <w:rFonts w:ascii="Times New Roman" w:hAnsi="Times New Roman" w:cs="Times New Roman"/>
        </w:rPr>
        <w:instrText>ADDIN CSL_CITATION {"citationItems":[{"id":"ITEM-1","itemData":{"DOI":"10.1177/0002764213479366","author":[{"dropping-particle":"","family":"Slade","given":"Sharon","non-dropping-particle":"","parse-names":false,"suffix":""},{"dropping-particle":"","family":"Prinsloo","given":"Paul","non-dropping-particle":"","parse-names":false,"suffix":""}],"id":"ITEM-1","issued":{"date-parts":[["2013"]]},"title":"Learning Analytics : Ethical Issues and Dilemmas","type":"article-journal"},"uris":["http://www.mendeley.com/documents/?uuid=7630a782-0947-4074-9eca-dc4426524e71"]}],"mendeley":{"formattedCitation":"(Slade &amp; Prinsloo, 2013)","plainTextFormattedCitation":"(Slade &amp; Prinsloo, 2013)","previouslyFormattedCitation":"(Slade &amp; Prinsloo, 2013)"},"properties":{"noteIndex":0},"schema":"https://github.com/citation-style-language/schema/raw/master/csl-citation.json"}</w:instrText>
      </w:r>
      <w:r w:rsidR="00464B96">
        <w:rPr>
          <w:rFonts w:ascii="Times New Roman" w:hAnsi="Times New Roman" w:cs="Times New Roman"/>
        </w:rPr>
        <w:fldChar w:fldCharType="separate"/>
      </w:r>
      <w:r w:rsidR="00464B96" w:rsidRPr="00464B96">
        <w:rPr>
          <w:rFonts w:ascii="Times New Roman" w:hAnsi="Times New Roman" w:cs="Times New Roman"/>
          <w:noProof/>
        </w:rPr>
        <w:t>(Slade &amp; Prinsloo, 2013)</w:t>
      </w:r>
      <w:r w:rsidR="00464B96">
        <w:rPr>
          <w:rFonts w:ascii="Times New Roman" w:hAnsi="Times New Roman" w:cs="Times New Roman"/>
        </w:rPr>
        <w:fldChar w:fldCharType="end"/>
      </w:r>
      <w:r w:rsidRPr="003E6AE3">
        <w:rPr>
          <w:rFonts w:ascii="Times New Roman" w:hAnsi="Times New Roman" w:cs="Times New Roman"/>
        </w:rPr>
        <w:t>. The matters of consent, ownership of data, and surveillance are of great importance to student data</w:t>
      </w:r>
      <w:r w:rsidR="00547FCC">
        <w:rPr>
          <w:rFonts w:ascii="Times New Roman" w:hAnsi="Times New Roman" w:cs="Times New Roman"/>
        </w:rPr>
        <w:t>,</w:t>
      </w:r>
      <w:r w:rsidRPr="003E6AE3">
        <w:rPr>
          <w:rFonts w:ascii="Times New Roman" w:hAnsi="Times New Roman" w:cs="Times New Roman"/>
        </w:rPr>
        <w:t xml:space="preserve"> which often contains sensitive information about behavior and academic outcomes </w:t>
      </w:r>
      <w:r w:rsidR="00547FCC">
        <w:rPr>
          <w:rFonts w:ascii="Times New Roman" w:hAnsi="Times New Roman" w:cs="Times New Roman"/>
        </w:rPr>
        <w:fldChar w:fldCharType="begin" w:fldLock="1"/>
      </w:r>
      <w:r w:rsidR="00547FCC">
        <w:rPr>
          <w:rFonts w:ascii="Times New Roman" w:hAnsi="Times New Roman" w:cs="Times New Roman"/>
        </w:rPr>
        <w:instrText>ADDIN CSL_CITATION {"citationItems":[{"id":"ITEM-1","itemData":{"DOI":"10.1177/0002764213479366","author":[{"dropping-particle":"","family":"Slade","given":"Sharon","non-dropping-particle":"","parse-names":false,"suffix":""},{"dropping-particle":"","family":"Prinsloo","given":"Paul","non-dropping-particle":"","parse-names":false,"suffix":""}],"id":"ITEM-1","issued":{"date-parts":[["2013"]]},"title":"Learning Analytics : Ethical Issues and Dilemmas","type":"article-journal"},"uris":["http://www.mendeley.com/documents/?uuid=7630a782-0947-4074-9eca-dc4426524e71"]}],"mendeley":{"formattedCitation":"(Slade &amp; Prinsloo, 2013)","plainTextFormattedCitation":"(Slade &amp; Prinsloo, 2013)","previouslyFormattedCitation":"(Slade &amp; Prinsloo, 2013)"},"properties":{"noteIndex":0},"schema":"https://github.com/citation-style-language/schema/raw/master/csl-citation.json"}</w:instrText>
      </w:r>
      <w:r w:rsidR="00547FCC">
        <w:rPr>
          <w:rFonts w:ascii="Times New Roman" w:hAnsi="Times New Roman" w:cs="Times New Roman"/>
        </w:rPr>
        <w:fldChar w:fldCharType="separate"/>
      </w:r>
      <w:r w:rsidR="00547FCC" w:rsidRPr="00547FCC">
        <w:rPr>
          <w:rFonts w:ascii="Times New Roman" w:hAnsi="Times New Roman" w:cs="Times New Roman"/>
          <w:noProof/>
        </w:rPr>
        <w:t>(Slade &amp; Prinsloo, 2013)</w:t>
      </w:r>
      <w:r w:rsidR="00547FCC">
        <w:rPr>
          <w:rFonts w:ascii="Times New Roman" w:hAnsi="Times New Roman" w:cs="Times New Roman"/>
        </w:rPr>
        <w:fldChar w:fldCharType="end"/>
      </w:r>
      <w:r w:rsidRPr="003E6AE3">
        <w:rPr>
          <w:rFonts w:ascii="Times New Roman" w:hAnsi="Times New Roman" w:cs="Times New Roman"/>
        </w:rPr>
        <w:t>.</w:t>
      </w:r>
    </w:p>
    <w:p w14:paraId="3467F3CC" w14:textId="06E5ABDA" w:rsidR="003E6AE3" w:rsidRPr="003E6AE3" w:rsidRDefault="003E6AE3" w:rsidP="003E6AE3">
      <w:pPr>
        <w:spacing w:line="360" w:lineRule="auto"/>
        <w:jc w:val="both"/>
        <w:rPr>
          <w:rFonts w:ascii="Times New Roman" w:hAnsi="Times New Roman" w:cs="Times New Roman"/>
        </w:rPr>
      </w:pPr>
      <w:r w:rsidRPr="003E6AE3">
        <w:rPr>
          <w:rFonts w:ascii="Times New Roman" w:hAnsi="Times New Roman" w:cs="Times New Roman"/>
        </w:rPr>
        <w:t>Moreover, predictive systems can, unintentionally, either introduce bias or reinforce inequalities when training data is not representative</w:t>
      </w:r>
      <w:r w:rsidR="00464B96">
        <w:rPr>
          <w:rFonts w:ascii="Times New Roman" w:hAnsi="Times New Roman" w:cs="Times New Roman"/>
        </w:rPr>
        <w:t xml:space="preserve"> </w:t>
      </w:r>
      <w:r w:rsidR="00464B96">
        <w:rPr>
          <w:rFonts w:ascii="Times New Roman" w:hAnsi="Times New Roman" w:cs="Times New Roman"/>
        </w:rPr>
        <w:fldChar w:fldCharType="begin" w:fldLock="1"/>
      </w:r>
      <w:r w:rsidR="00464B96">
        <w:rPr>
          <w:rFonts w:ascii="Times New Roman" w:hAnsi="Times New Roman" w:cs="Times New Roman"/>
        </w:rPr>
        <w:instrText>ADDIN CSL_CITATION {"citationItems":[{"id":"ITEM-1","itemData":{"author":[{"dropping-particle":"","family":"Sweeney","given":"Mack","non-dropping-particle":"","parse-names":false,"suffix":""},{"dropping-particle":"","family":"Lester","given":"Jaime","non-dropping-particle":"","parse-names":false,"suffix":""}],"id":"ITEM-1","issued":{"date-parts":[["2013"]]},"page":"22-51","title":"Next-Term Student Performance Prediction : A Recommender Systems Approach","type":"article-journal"},"uris":["http://www.mendeley.com/documents/?uuid=d1584b33-bf15-45a2-98a6-fd1356229624"]}],"mendeley":{"formattedCitation":"(Sweeney &amp; Lester, 2013)","plainTextFormattedCitation":"(Sweeney &amp; Lester, 2013)","previouslyFormattedCitation":"(Sweeney &amp; Lester, 2013)"},"properties":{"noteIndex":0},"schema":"https://github.com/citation-style-language/schema/raw/master/csl-citation.json"}</w:instrText>
      </w:r>
      <w:r w:rsidR="00464B96">
        <w:rPr>
          <w:rFonts w:ascii="Times New Roman" w:hAnsi="Times New Roman" w:cs="Times New Roman"/>
        </w:rPr>
        <w:fldChar w:fldCharType="separate"/>
      </w:r>
      <w:r w:rsidR="00464B96" w:rsidRPr="00464B96">
        <w:rPr>
          <w:rFonts w:ascii="Times New Roman" w:hAnsi="Times New Roman" w:cs="Times New Roman"/>
          <w:noProof/>
        </w:rPr>
        <w:t>(Sweeney &amp; Lester, 2013)</w:t>
      </w:r>
      <w:r w:rsidR="00464B96">
        <w:rPr>
          <w:rFonts w:ascii="Times New Roman" w:hAnsi="Times New Roman" w:cs="Times New Roman"/>
        </w:rPr>
        <w:fldChar w:fldCharType="end"/>
      </w:r>
      <w:r w:rsidRPr="003E6AE3">
        <w:rPr>
          <w:rFonts w:ascii="Times New Roman" w:hAnsi="Times New Roman" w:cs="Times New Roman"/>
        </w:rPr>
        <w:t xml:space="preserve">. It is also possible that calling students at-risk results in stigmas and lowered expectations of the teachers, which adversely affect student performance </w:t>
      </w:r>
      <w:r w:rsidR="00547FCC">
        <w:rPr>
          <w:rFonts w:ascii="Times New Roman" w:hAnsi="Times New Roman" w:cs="Times New Roman"/>
        </w:rPr>
        <w:fldChar w:fldCharType="begin" w:fldLock="1"/>
      </w:r>
      <w:r w:rsidR="00464B96">
        <w:rPr>
          <w:rFonts w:ascii="Times New Roman" w:hAnsi="Times New Roman" w:cs="Times New Roman"/>
        </w:rPr>
        <w:instrText>ADDIN CSL_CITATION {"citationItems":[{"id":"ITEM-1","itemData":{"author":[{"dropping-particle":"","family":"Sweeney","given":"Mack","non-dropping-particle":"","parse-names":false,"suffix":""},{"dropping-particle":"","family":"Lester","given":"Jaime","non-dropping-particle":"","parse-names":false,"suffix":""}],"id":"ITEM-1","issued":{"date-parts":[["2013"]]},"page":"22-51","title":"Next-Term Student Performance Prediction : A Recommender Systems Approach","type":"article-journal"},"uris":["http://www.mendeley.com/documents/?uuid=d1584b33-bf15-45a2-98a6-fd1356229624"]}],"mendeley":{"formattedCitation":"(Sweeney &amp; Lester, 2013)","plainTextFormattedCitation":"(Sweeney &amp; Lester, 2013)","previouslyFormattedCitation":"(Sweeney &amp; Lester, 2013)"},"properties":{"noteIndex":0},"schema":"https://github.com/citation-style-language/schema/raw/master/csl-citation.json"}</w:instrText>
      </w:r>
      <w:r w:rsidR="00547FCC">
        <w:rPr>
          <w:rFonts w:ascii="Times New Roman" w:hAnsi="Times New Roman" w:cs="Times New Roman"/>
        </w:rPr>
        <w:fldChar w:fldCharType="separate"/>
      </w:r>
      <w:r w:rsidR="00547FCC" w:rsidRPr="00547FCC">
        <w:rPr>
          <w:rFonts w:ascii="Times New Roman" w:hAnsi="Times New Roman" w:cs="Times New Roman"/>
          <w:noProof/>
        </w:rPr>
        <w:t>(Sweeney &amp; Lester, 2013)</w:t>
      </w:r>
      <w:r w:rsidR="00547FCC">
        <w:rPr>
          <w:rFonts w:ascii="Times New Roman" w:hAnsi="Times New Roman" w:cs="Times New Roman"/>
        </w:rPr>
        <w:fldChar w:fldCharType="end"/>
      </w:r>
      <w:r w:rsidRPr="003E6AE3">
        <w:rPr>
          <w:rFonts w:ascii="Times New Roman" w:hAnsi="Times New Roman" w:cs="Times New Roman"/>
        </w:rPr>
        <w:t>.</w:t>
      </w:r>
    </w:p>
    <w:p w14:paraId="130096B4" w14:textId="4AD841C4" w:rsidR="003E6AE3" w:rsidRPr="003E6AE3" w:rsidRDefault="003E6AE3" w:rsidP="003E6AE3">
      <w:pPr>
        <w:spacing w:line="360" w:lineRule="auto"/>
        <w:jc w:val="both"/>
        <w:rPr>
          <w:rFonts w:ascii="Times New Roman" w:hAnsi="Times New Roman" w:cs="Times New Roman"/>
        </w:rPr>
      </w:pPr>
      <w:r w:rsidRPr="003E6AE3">
        <w:rPr>
          <w:rFonts w:ascii="Times New Roman" w:hAnsi="Times New Roman" w:cs="Times New Roman"/>
        </w:rPr>
        <w:t>Thus, to use machine learning systems ethically, fairness, transparency, accountability, and powerful data governance systems are necessary</w:t>
      </w:r>
      <w:r w:rsidR="00464B96">
        <w:rPr>
          <w:rFonts w:ascii="Times New Roman" w:hAnsi="Times New Roman" w:cs="Times New Roman"/>
        </w:rPr>
        <w:t xml:space="preserve"> </w:t>
      </w:r>
      <w:r w:rsidR="00464B96">
        <w:rPr>
          <w:rFonts w:ascii="Times New Roman" w:hAnsi="Times New Roman" w:cs="Times New Roman"/>
        </w:rPr>
        <w:fldChar w:fldCharType="begin" w:fldLock="1"/>
      </w:r>
      <w:r w:rsidR="00464B96">
        <w:rPr>
          <w:rFonts w:ascii="Times New Roman" w:hAnsi="Times New Roman" w:cs="Times New Roman"/>
        </w:rPr>
        <w:instrText>ADDIN CSL_CITATION {"citationItems":[{"id":"ITEM-1","itemData":{"DOI":"10.1177/0002764213479366","author":[{"dropping-particle":"","family":"Slade","given":"Sharon","non-dropping-particle":"","parse-names":false,"suffix":""},{"dropping-particle":"","family":"Prinsloo","given":"Paul","non-dropping-particle":"","parse-names":false,"suffix":""}],"id":"ITEM-1","issued":{"date-parts":[["2013"]]},"title":"Learning Analytics : Ethical Issues and Dilemmas","type":"article-journal"},"uris":["http://www.mendeley.com/documents/?uuid=7630a782-0947-4074-9eca-dc4426524e71"]}],"mendeley":{"formattedCitation":"(Slade &amp; Prinsloo, 2013)","plainTextFormattedCitation":"(Slade &amp; Prinsloo, 2013)","previouslyFormattedCitation":"(Slade &amp; Prinsloo, 2013)"},"properties":{"noteIndex":0},"schema":"https://github.com/citation-style-language/schema/raw/master/csl-citation.json"}</w:instrText>
      </w:r>
      <w:r w:rsidR="00464B96">
        <w:rPr>
          <w:rFonts w:ascii="Times New Roman" w:hAnsi="Times New Roman" w:cs="Times New Roman"/>
        </w:rPr>
        <w:fldChar w:fldCharType="separate"/>
      </w:r>
      <w:r w:rsidR="00464B96" w:rsidRPr="00464B96">
        <w:rPr>
          <w:rFonts w:ascii="Times New Roman" w:hAnsi="Times New Roman" w:cs="Times New Roman"/>
          <w:noProof/>
        </w:rPr>
        <w:t>(Slade &amp; Prinsloo, 2013)</w:t>
      </w:r>
      <w:r w:rsidR="00464B96">
        <w:rPr>
          <w:rFonts w:ascii="Times New Roman" w:hAnsi="Times New Roman" w:cs="Times New Roman"/>
        </w:rPr>
        <w:fldChar w:fldCharType="end"/>
      </w:r>
      <w:r w:rsidRPr="003E6AE3">
        <w:rPr>
          <w:rFonts w:ascii="Times New Roman" w:hAnsi="Times New Roman" w:cs="Times New Roman"/>
        </w:rPr>
        <w:t>.</w:t>
      </w:r>
    </w:p>
    <w:p w14:paraId="18A236B5" w14:textId="77777777" w:rsidR="003E6AE3" w:rsidRPr="00851F89" w:rsidRDefault="003E6AE3" w:rsidP="003E6AE3">
      <w:pPr>
        <w:spacing w:line="360" w:lineRule="auto"/>
        <w:jc w:val="both"/>
        <w:rPr>
          <w:rFonts w:ascii="Times New Roman" w:hAnsi="Times New Roman" w:cs="Times New Roman"/>
          <w:b/>
          <w:bCs/>
        </w:rPr>
      </w:pPr>
    </w:p>
    <w:p w14:paraId="221983E4" w14:textId="77777777" w:rsidR="003E6AE3" w:rsidRPr="00851F89" w:rsidRDefault="003E6AE3" w:rsidP="003E6AE3">
      <w:pPr>
        <w:spacing w:line="360" w:lineRule="auto"/>
        <w:jc w:val="both"/>
        <w:rPr>
          <w:rFonts w:ascii="Times New Roman" w:hAnsi="Times New Roman" w:cs="Times New Roman"/>
          <w:b/>
          <w:bCs/>
        </w:rPr>
      </w:pPr>
      <w:r w:rsidRPr="00851F89">
        <w:rPr>
          <w:rFonts w:ascii="Times New Roman" w:hAnsi="Times New Roman" w:cs="Times New Roman"/>
          <w:b/>
          <w:bCs/>
        </w:rPr>
        <w:t>2.7 Research Gap</w:t>
      </w:r>
    </w:p>
    <w:p w14:paraId="47E575E7" w14:textId="77777777" w:rsidR="003E6AE3" w:rsidRPr="003E6AE3" w:rsidRDefault="003E6AE3" w:rsidP="003E6AE3">
      <w:pPr>
        <w:spacing w:line="360" w:lineRule="auto"/>
        <w:jc w:val="both"/>
        <w:rPr>
          <w:rFonts w:ascii="Times New Roman" w:hAnsi="Times New Roman" w:cs="Times New Roman"/>
        </w:rPr>
      </w:pPr>
      <w:r w:rsidRPr="003E6AE3">
        <w:rPr>
          <w:rFonts w:ascii="Times New Roman" w:hAnsi="Times New Roman" w:cs="Times New Roman"/>
        </w:rPr>
        <w:t>Even though available literature has shown how machine learning models are effective in predicting student performance and identifying at-risk learners, several gaps exist.</w:t>
      </w:r>
    </w:p>
    <w:p w14:paraId="48E901F9" w14:textId="111DE989" w:rsidR="003E6AE3" w:rsidRPr="003E6AE3" w:rsidRDefault="003E6AE3" w:rsidP="003E6AE3">
      <w:pPr>
        <w:spacing w:line="360" w:lineRule="auto"/>
        <w:jc w:val="both"/>
        <w:rPr>
          <w:rFonts w:ascii="Times New Roman" w:hAnsi="Times New Roman" w:cs="Times New Roman"/>
        </w:rPr>
      </w:pPr>
      <w:r w:rsidRPr="003E6AE3">
        <w:rPr>
          <w:rFonts w:ascii="Times New Roman" w:hAnsi="Times New Roman" w:cs="Times New Roman"/>
        </w:rPr>
        <w:t xml:space="preserve">To begin with, the majority of traditional models are black-box systems, which restrict their interpretability and lower </w:t>
      </w:r>
      <w:r w:rsidR="00464B96">
        <w:rPr>
          <w:rFonts w:ascii="Times New Roman" w:hAnsi="Times New Roman" w:cs="Times New Roman"/>
        </w:rPr>
        <w:t>educators'</w:t>
      </w:r>
      <w:r w:rsidRPr="003E6AE3">
        <w:rPr>
          <w:rFonts w:ascii="Times New Roman" w:hAnsi="Times New Roman" w:cs="Times New Roman"/>
        </w:rPr>
        <w:t xml:space="preserve"> confidence in predicting outcomes</w:t>
      </w:r>
      <w:r w:rsidR="00464B96">
        <w:rPr>
          <w:rFonts w:ascii="Times New Roman" w:hAnsi="Times New Roman" w:cs="Times New Roman"/>
        </w:rPr>
        <w:t xml:space="preserve"> </w:t>
      </w:r>
      <w:r w:rsidR="00464B96">
        <w:rPr>
          <w:rFonts w:ascii="Times New Roman" w:hAnsi="Times New Roman" w:cs="Times New Roman"/>
        </w:rPr>
        <w:fldChar w:fldCharType="begin" w:fldLock="1"/>
      </w:r>
      <w:r w:rsidR="00464B96">
        <w:rPr>
          <w:rFonts w:ascii="Times New Roman" w:hAnsi="Times New Roman" w:cs="Times New Roman"/>
        </w:rPr>
        <w:instrText>ADDIN CSL_CITATION {"citationItems":[{"id":"ITEM-1","itemData":{"author":[{"dropping-particle":"","family":"Rudin","given":"Cynthia","non-dropping-particle":"","parse-names":false,"suffix":""},{"dropping-particle":"","family":"Science","given":"Computer","non-dropping-particle":"","parse-names":false,"suffix":""}],"id":"ITEM-1","issued":{"date-parts":[["0"]]},"title":"Stop Explaining Black Box Machine Learning Models for High Stakes Decisions and use Interpretable Models Instead","type":"article-journal"},"uris":["http://www.mendeley.com/documents/?uuid=56b6bce5-7328-4fdd-88f1-e2a7a9843be9"]}],"mendeley":{"formattedCitation":"(Rudin &amp; Science, n.d.)","plainTextFormattedCitation":"(Rudin &amp; Science, n.d.)","previouslyFormattedCitation":"(Rudin &amp; Science, n.d.)"},"properties":{"noteIndex":0},"schema":"https://github.com/citation-style-language/schema/raw/master/csl-citation.json"}</w:instrText>
      </w:r>
      <w:r w:rsidR="00464B96">
        <w:rPr>
          <w:rFonts w:ascii="Times New Roman" w:hAnsi="Times New Roman" w:cs="Times New Roman"/>
        </w:rPr>
        <w:fldChar w:fldCharType="separate"/>
      </w:r>
      <w:r w:rsidR="00464B96" w:rsidRPr="00464B96">
        <w:rPr>
          <w:rFonts w:ascii="Times New Roman" w:hAnsi="Times New Roman" w:cs="Times New Roman"/>
          <w:noProof/>
        </w:rPr>
        <w:t>(Rudin &amp; Science, n.d.)</w:t>
      </w:r>
      <w:r w:rsidR="00464B96">
        <w:rPr>
          <w:rFonts w:ascii="Times New Roman" w:hAnsi="Times New Roman" w:cs="Times New Roman"/>
        </w:rPr>
        <w:fldChar w:fldCharType="end"/>
      </w:r>
      <w:r w:rsidRPr="003E6AE3">
        <w:rPr>
          <w:rFonts w:ascii="Times New Roman" w:hAnsi="Times New Roman" w:cs="Times New Roman"/>
        </w:rPr>
        <w:t xml:space="preserve">. Second, although it has been demonstrated using ensemble techniques such as Random Forest and </w:t>
      </w:r>
      <w:r w:rsidRPr="003E6AE3">
        <w:rPr>
          <w:rFonts w:ascii="Times New Roman" w:hAnsi="Times New Roman" w:cs="Times New Roman"/>
        </w:rPr>
        <w:lastRenderedPageBreak/>
        <w:t>XGBoost that high predictive accuracy can be achieved, these models do not give clear explanations of their predictions</w:t>
      </w:r>
      <w:r w:rsidR="00464B96">
        <w:rPr>
          <w:rFonts w:ascii="Times New Roman" w:hAnsi="Times New Roman" w:cs="Times New Roman"/>
        </w:rPr>
        <w:t xml:space="preserve"> </w:t>
      </w:r>
      <w:r w:rsidR="00464B96">
        <w:rPr>
          <w:rFonts w:ascii="Times New Roman" w:hAnsi="Times New Roman" w:cs="Times New Roman"/>
        </w:rPr>
        <w:fldChar w:fldCharType="begin" w:fldLock="1"/>
      </w:r>
      <w:r w:rsidR="00464B96">
        <w:rPr>
          <w:rFonts w:ascii="Times New Roman" w:hAnsi="Times New Roman" w:cs="Times New Roman"/>
        </w:rPr>
        <w:instrText>ADDIN CSL_CITATION {"citationItems":[{"id":"ITEM-1","itemData":{"DOI":"10.1016/j.eswa.2022.118868","ISSN":"09574174","abstract":"To address the demands of modern education and increase flexibility, many higher education institutions are considering self-paced education programs. However, student retention is yet a widely recognized challenge faced in self-paced education. While many studies have examined the potential of the use of data about student interaction with learning technologies to predict student success, studies that focus on self-paced education are scarce. To address this gap in the literature, this paper reports on the findings of a study that has investigated the performance of a well-known deep learning technique i.e., Long Short-term Memory (LSTM), in the prediction of students at risk of failing a course offered in a self-paced mode of online education. The study has utilized a freely accessible Open University Learning Analytics Dataset comprising 22,437 students with 69 % pass, and 31 % failed instances. The deep LSTM shows the highest predictive power to classify between pass and fail students, compared to all other alternatives by achieving an accuracy of 84.57 %, precision of 82.24 % and recall of 79.43 %. Interestingly, with only first five weeks of course activity log data used for training, the receiver operating characteristic based diagnostic accuracy of the LSTM algorithm is achieved up to 71 %, that outperforms almost all other conventional algorithms - despite trained on the complete dataset collected for the entire duration of the course i.e. up to 38 weeks. Furthermore, this study has also employed a shapely additive explanation model to identify the most important predictors of student retention, e.g., assessment submission and attempted quizzes. This approach is essential in order to increase the interpretability of deep learning techniques and, thus, increase their potential to generate actionable insights.","author":[{"dropping-particle":"","family":"Waheed","given":"Hajra","non-dropping-particle":"","parse-names":false,"suffix":""},{"dropping-particle":"","family":"Hassan","given":"Saeed Ul","non-dropping-particle":"","parse-names":false,"suffix":""},{"dropping-particle":"","family":"Nawaz","given":"Raheel","non-dropping-particle":"","parse-names":false,"suffix":""},{"dropping-particle":"","family":"Aljohani","given":"Naif R.","non-dropping-particle":"","parse-names":false,"suffix":""},{"dropping-particle":"","family":"Chen","given":"Guanliang","non-dropping-particle":"","parse-names":false,"suffix":""},{"dropping-particle":"","family":"Gasevic","given":"Dragan","non-dropping-particle":"","parse-names":false,"suffix":""}],"container-title":"Expert Systems with Applications","id":"ITEM-1","issue":"PA","issued":{"date-parts":[["2023"]]},"page":"118868","publisher":"Elsevier Ltd","title":"Early prediction of learners at risk in self-paced education: A neural network approach","type":"article-journal","volume":"213"},"uris":["http://www.mendeley.com/documents/?uuid=ece0e4d5-3655-470b-9b33-357406937c73"]}],"mendeley":{"formattedCitation":"(Waheed et al., 2023)","plainTextFormattedCitation":"(Waheed et al., 2023)","previouslyFormattedCitation":"(Waheed et al., 2023)"},"properties":{"noteIndex":0},"schema":"https://github.com/citation-style-language/schema/raw/master/csl-citation.json"}</w:instrText>
      </w:r>
      <w:r w:rsidR="00464B96">
        <w:rPr>
          <w:rFonts w:ascii="Times New Roman" w:hAnsi="Times New Roman" w:cs="Times New Roman"/>
        </w:rPr>
        <w:fldChar w:fldCharType="separate"/>
      </w:r>
      <w:r w:rsidR="00464B96" w:rsidRPr="00464B96">
        <w:rPr>
          <w:rFonts w:ascii="Times New Roman" w:hAnsi="Times New Roman" w:cs="Times New Roman"/>
          <w:noProof/>
        </w:rPr>
        <w:t>(Waheed et al., 2023)</w:t>
      </w:r>
      <w:r w:rsidR="00464B96">
        <w:rPr>
          <w:rFonts w:ascii="Times New Roman" w:hAnsi="Times New Roman" w:cs="Times New Roman"/>
        </w:rPr>
        <w:fldChar w:fldCharType="end"/>
      </w:r>
      <w:r w:rsidRPr="003E6AE3">
        <w:rPr>
          <w:rFonts w:ascii="Times New Roman" w:hAnsi="Times New Roman" w:cs="Times New Roman"/>
        </w:rPr>
        <w:t>.</w:t>
      </w:r>
    </w:p>
    <w:p w14:paraId="2DFD8C3E" w14:textId="31C5F49B" w:rsidR="003E6AE3" w:rsidRPr="003E6AE3" w:rsidRDefault="003E6AE3" w:rsidP="003E6AE3">
      <w:pPr>
        <w:spacing w:line="360" w:lineRule="auto"/>
        <w:jc w:val="both"/>
        <w:rPr>
          <w:rFonts w:ascii="Times New Roman" w:hAnsi="Times New Roman" w:cs="Times New Roman"/>
        </w:rPr>
      </w:pPr>
      <w:r w:rsidRPr="003E6AE3">
        <w:rPr>
          <w:rFonts w:ascii="Times New Roman" w:hAnsi="Times New Roman" w:cs="Times New Roman"/>
        </w:rPr>
        <w:t xml:space="preserve">Third, available literature seldom involves Explainable AI models like SHAP and LIME </w:t>
      </w:r>
      <w:r w:rsidR="00464B96">
        <w:rPr>
          <w:rFonts w:ascii="Times New Roman" w:hAnsi="Times New Roman" w:cs="Times New Roman"/>
        </w:rPr>
        <w:t>in</w:t>
      </w:r>
      <w:r w:rsidRPr="003E6AE3">
        <w:rPr>
          <w:rFonts w:ascii="Times New Roman" w:hAnsi="Times New Roman" w:cs="Times New Roman"/>
        </w:rPr>
        <w:t xml:space="preserve"> a single framework </w:t>
      </w:r>
      <w:r w:rsidR="00464B96">
        <w:rPr>
          <w:rFonts w:ascii="Times New Roman" w:hAnsi="Times New Roman" w:cs="Times New Roman"/>
        </w:rPr>
        <w:t>for</w:t>
      </w:r>
      <w:r w:rsidRPr="003E6AE3">
        <w:rPr>
          <w:rFonts w:ascii="Times New Roman" w:hAnsi="Times New Roman" w:cs="Times New Roman"/>
        </w:rPr>
        <w:t xml:space="preserve"> making educational decisions in real-time</w:t>
      </w:r>
      <w:r w:rsidR="00464B96">
        <w:rPr>
          <w:rFonts w:ascii="Times New Roman" w:hAnsi="Times New Roman" w:cs="Times New Roman"/>
        </w:rPr>
        <w:t xml:space="preserve"> </w:t>
      </w:r>
      <w:r w:rsidR="00464B96">
        <w:rPr>
          <w:rFonts w:ascii="Times New Roman" w:hAnsi="Times New Roman" w:cs="Times New Roman"/>
        </w:rPr>
        <w:fldChar w:fldCharType="begin" w:fldLock="1"/>
      </w:r>
      <w:r w:rsidR="00464B96">
        <w:rPr>
          <w:rFonts w:ascii="Times New Roman" w:hAnsi="Times New Roman" w:cs="Times New Roman"/>
        </w:rPr>
        <w:instrText>ADDIN CSL_CITATION {"citationItems":[{"id":"ITEM-1","itemData":{"DOI":"10.1016/j.eswa.2022.118868","ISSN":"09574174","abstract":"To address the demands of modern education and increase flexibility, many higher education institutions are considering self-paced education programs. However, student retention is yet a widely recognized challenge faced in self-paced education. While many studies have examined the potential of the use of data about student interaction with learning technologies to predict student success, studies that focus on self-paced education are scarce. To address this gap in the literature, this paper reports on the findings of a study that has investigated the performance of a well-known deep learning technique i.e., Long Short-term Memory (LSTM), in the prediction of students at risk of failing a course offered in a self-paced mode of online education. The study has utilized a freely accessible Open University Learning Analytics Dataset comprising 22,437 students with 69 % pass, and 31 % failed instances. The deep LSTM shows the highest predictive power to classify between pass and fail students, compared to all other alternatives by achieving an accuracy of 84.57 %, precision of 82.24 % and recall of 79.43 %. Interestingly, with only first five weeks of course activity log data used for training, the receiver operating characteristic based diagnostic accuracy of the LSTM algorithm is achieved up to 71 %, that outperforms almost all other conventional algorithms - despite trained on the complete dataset collected for the entire duration of the course i.e. up to 38 weeks. Furthermore, this study has also employed a shapely additive explanation model to identify the most important predictors of student retention, e.g., assessment submission and attempted quizzes. This approach is essential in order to increase the interpretability of deep learning techniques and, thus, increase their potential to generate actionable insights.","author":[{"dropping-particle":"","family":"Waheed","given":"Hajra","non-dropping-particle":"","parse-names":false,"suffix":""},{"dropping-particle":"","family":"Hassan","given":"Saeed Ul","non-dropping-particle":"","parse-names":false,"suffix":""},{"dropping-particle":"","family":"Nawaz","given":"Raheel","non-dropping-particle":"","parse-names":false,"suffix":""},{"dropping-particle":"","family":"Aljohani","given":"Naif R.","non-dropping-particle":"","parse-names":false,"suffix":""},{"dropping-particle":"","family":"Chen","given":"Guanliang","non-dropping-particle":"","parse-names":false,"suffix":""},{"dropping-particle":"","family":"Gasevic","given":"Dragan","non-dropping-particle":"","parse-names":false,"suffix":""}],"container-title":"Expert Systems with Applications","id":"ITEM-1","issue":"PA","issued":{"date-parts":[["2023"]]},"page":"118868","publisher":"Elsevier Ltd","title":"Early prediction of learners at risk in self-paced education: A neural network approach","type":"article-journal","volume":"213"},"uris":["http://www.mendeley.com/documents/?uuid=ece0e4d5-3655-470b-9b33-357406937c73"]}],"mendeley":{"formattedCitation":"(Waheed et al., 2023)","plainTextFormattedCitation":"(Waheed et al., 2023)","previouslyFormattedCitation":"(Waheed et al., 2023)"},"properties":{"noteIndex":0},"schema":"https://github.com/citation-style-language/schema/raw/master/csl-citation.json"}</w:instrText>
      </w:r>
      <w:r w:rsidR="00464B96">
        <w:rPr>
          <w:rFonts w:ascii="Times New Roman" w:hAnsi="Times New Roman" w:cs="Times New Roman"/>
        </w:rPr>
        <w:fldChar w:fldCharType="separate"/>
      </w:r>
      <w:r w:rsidR="00464B96" w:rsidRPr="00464B96">
        <w:rPr>
          <w:rFonts w:ascii="Times New Roman" w:hAnsi="Times New Roman" w:cs="Times New Roman"/>
          <w:noProof/>
        </w:rPr>
        <w:t>(Waheed et al., 2023)</w:t>
      </w:r>
      <w:r w:rsidR="00464B96">
        <w:rPr>
          <w:rFonts w:ascii="Times New Roman" w:hAnsi="Times New Roman" w:cs="Times New Roman"/>
        </w:rPr>
        <w:fldChar w:fldCharType="end"/>
      </w:r>
      <w:r w:rsidRPr="003E6AE3">
        <w:rPr>
          <w:rFonts w:ascii="Times New Roman" w:hAnsi="Times New Roman" w:cs="Times New Roman"/>
        </w:rPr>
        <w:t xml:space="preserve">. Lastly, there is a lack of research on the implementation of such explainable predictive systems </w:t>
      </w:r>
      <w:r w:rsidR="00464B96">
        <w:rPr>
          <w:rFonts w:ascii="Times New Roman" w:hAnsi="Times New Roman" w:cs="Times New Roman"/>
        </w:rPr>
        <w:fldChar w:fldCharType="begin" w:fldLock="1"/>
      </w:r>
      <w:r w:rsidR="00464B96">
        <w:rPr>
          <w:rFonts w:ascii="Times New Roman" w:hAnsi="Times New Roman" w:cs="Times New Roman"/>
        </w:rPr>
        <w:instrText>ADDIN CSL_CITATION {"citationItems":[{"id":"ITEM-1","itemData":{"abstract":"Abstract Educational systems need innovative ways to improve quality of education to achieve the best results and decrease the failure rate. Educational Data Mining (EDM) has boomed in the educational systems recently as it enables to analyze and predict student performance so that measures can be taken in advance. Due to lack of prediction accuracy, improper attribute analysis, and insufficient datasets, the educational systems are facing difficulties and challenges exist to effectively benefit from EDM. In order to improve the prediction process, a thorough study of literature and selection of the best prediction technique is very important. The main objective of this paper is to present a comparative study of various recently used data mining techniques, classification algorithms, their impact on datasets as well as the prediction attribute’s result in a clear and concise way. The paper also identifies the best attributes that will help in predicting the student performance in an efficient way.","author":[{"dropping-particle":"","family":"Ashraf","given":"Aysha","non-dropping-particle":"","parse-names":false,"suffix":""},{"dropping-particle":"","family":"Anwer","given":"Sajid","non-dropping-particle":"","parse-names":false,"suffix":""},{"dropping-particle":"","family":"Khan","given":"Muhammad Gufran","non-dropping-particle":"","parse-names":false,"suffix":""}],"container-title":"American Scientific Research Journal for Engineering, Technology and Sciences","id":"ITEM-1","issue":"October","issued":{"date-parts":[["2018"]]},"page":"122-136","title":"A Comparative Study of Predicting Student ' s Performance by use of Data A Comparative Study of Predicting Student ’ s Performance by use of Data Mining Techniques","type":"article-journal","volume":"44 No.1"},"uris":["http://www.mendeley.com/documents/?uuid=d5553b4f-0d30-4286-af7f-0a5a93189589"]}],"mendeley":{"formattedCitation":"(Ashraf et al., 2018)","plainTextFormattedCitation":"(Ashraf et al., 2018)","previouslyFormattedCitation":"(Ashraf et al., 2018)"},"properties":{"noteIndex":0},"schema":"https://github.com/citation-style-language/schema/raw/master/csl-citation.json"}</w:instrText>
      </w:r>
      <w:r w:rsidR="00464B96">
        <w:rPr>
          <w:rFonts w:ascii="Times New Roman" w:hAnsi="Times New Roman" w:cs="Times New Roman"/>
        </w:rPr>
        <w:fldChar w:fldCharType="separate"/>
      </w:r>
      <w:r w:rsidR="00464B96" w:rsidRPr="00464B96">
        <w:rPr>
          <w:rFonts w:ascii="Times New Roman" w:hAnsi="Times New Roman" w:cs="Times New Roman"/>
          <w:noProof/>
        </w:rPr>
        <w:t>(Ashraf et al., 2018)</w:t>
      </w:r>
      <w:r w:rsidR="00464B96">
        <w:rPr>
          <w:rFonts w:ascii="Times New Roman" w:hAnsi="Times New Roman" w:cs="Times New Roman"/>
        </w:rPr>
        <w:fldChar w:fldCharType="end"/>
      </w:r>
      <w:r w:rsidR="00464B96">
        <w:rPr>
          <w:rFonts w:ascii="Times New Roman" w:hAnsi="Times New Roman" w:cs="Times New Roman"/>
        </w:rPr>
        <w:t xml:space="preserve"> </w:t>
      </w:r>
      <w:r w:rsidRPr="003E6AE3">
        <w:rPr>
          <w:rFonts w:ascii="Times New Roman" w:hAnsi="Times New Roman" w:cs="Times New Roman"/>
        </w:rPr>
        <w:t>as web-based applications within a higher education setting, especially within a developing area such as Fiji</w:t>
      </w:r>
      <w:r w:rsidR="00464B96">
        <w:rPr>
          <w:rFonts w:ascii="Times New Roman" w:hAnsi="Times New Roman" w:cs="Times New Roman"/>
        </w:rPr>
        <w:t xml:space="preserve"> </w:t>
      </w:r>
      <w:r w:rsidRPr="003E6AE3">
        <w:rPr>
          <w:rFonts w:ascii="Times New Roman" w:hAnsi="Times New Roman" w:cs="Times New Roman"/>
        </w:rPr>
        <w:t>.</w:t>
      </w:r>
    </w:p>
    <w:p w14:paraId="72F9F7BE" w14:textId="77777777" w:rsidR="003E6AE3" w:rsidRPr="003E6AE3" w:rsidRDefault="003E6AE3" w:rsidP="003E6AE3">
      <w:pPr>
        <w:spacing w:line="360" w:lineRule="auto"/>
        <w:jc w:val="both"/>
        <w:rPr>
          <w:rFonts w:ascii="Times New Roman" w:hAnsi="Times New Roman" w:cs="Times New Roman"/>
        </w:rPr>
      </w:pPr>
      <w:r w:rsidRPr="003E6AE3">
        <w:rPr>
          <w:rFonts w:ascii="Times New Roman" w:hAnsi="Times New Roman" w:cs="Times New Roman"/>
        </w:rPr>
        <w:t>These gaps point to the necessity of having a framework that would integrate machine learning prediction with explainability and real-time availability to aid the decision-making of the educators.</w:t>
      </w:r>
    </w:p>
    <w:p w14:paraId="7AA23054" w14:textId="77777777" w:rsidR="003E6AE3" w:rsidRPr="003E6AE3" w:rsidRDefault="003E6AE3" w:rsidP="003E6AE3">
      <w:pPr>
        <w:spacing w:line="360" w:lineRule="auto"/>
        <w:jc w:val="both"/>
        <w:rPr>
          <w:rFonts w:ascii="Times New Roman" w:hAnsi="Times New Roman" w:cs="Times New Roman"/>
        </w:rPr>
      </w:pPr>
    </w:p>
    <w:p w14:paraId="3B24ED8B" w14:textId="77777777" w:rsidR="003E6AE3" w:rsidRPr="00851F89" w:rsidRDefault="003E6AE3" w:rsidP="003E6AE3">
      <w:pPr>
        <w:spacing w:line="360" w:lineRule="auto"/>
        <w:jc w:val="both"/>
        <w:rPr>
          <w:rFonts w:ascii="Times New Roman" w:hAnsi="Times New Roman" w:cs="Times New Roman"/>
          <w:b/>
          <w:bCs/>
        </w:rPr>
      </w:pPr>
      <w:r w:rsidRPr="00851F89">
        <w:rPr>
          <w:rFonts w:ascii="Times New Roman" w:hAnsi="Times New Roman" w:cs="Times New Roman"/>
          <w:b/>
          <w:bCs/>
        </w:rPr>
        <w:t>2.8 Summary</w:t>
      </w:r>
    </w:p>
    <w:p w14:paraId="12B9BE0C" w14:textId="51F55BCE" w:rsidR="003E6AE3" w:rsidRPr="003E6AE3" w:rsidRDefault="003E6AE3" w:rsidP="003E6AE3">
      <w:pPr>
        <w:spacing w:line="360" w:lineRule="auto"/>
        <w:jc w:val="both"/>
        <w:rPr>
          <w:rFonts w:ascii="Times New Roman" w:hAnsi="Times New Roman" w:cs="Times New Roman"/>
        </w:rPr>
      </w:pPr>
      <w:r w:rsidRPr="003E6AE3">
        <w:rPr>
          <w:rFonts w:ascii="Times New Roman" w:hAnsi="Times New Roman" w:cs="Times New Roman"/>
        </w:rPr>
        <w:t>The literature review has confirmed that machine learning methods can be used to predict student academic performance</w:t>
      </w:r>
      <w:r w:rsidR="00641B7F">
        <w:rPr>
          <w:rFonts w:ascii="Times New Roman" w:hAnsi="Times New Roman" w:cs="Times New Roman"/>
        </w:rPr>
        <w:t xml:space="preserve"> and</w:t>
      </w:r>
      <w:r w:rsidRPr="003E6AE3">
        <w:rPr>
          <w:rFonts w:ascii="Times New Roman" w:hAnsi="Times New Roman" w:cs="Times New Roman"/>
        </w:rPr>
        <w:t xml:space="preserve"> identify at-risk students. But interpretability limitations, ethical issues, and non-deployment-ready systems diminish their practical application in the learning field.</w:t>
      </w:r>
    </w:p>
    <w:p w14:paraId="0B834507" w14:textId="56117434" w:rsidR="00057305" w:rsidRPr="00DC7F6B" w:rsidRDefault="003E6AE3" w:rsidP="003E6AE3">
      <w:pPr>
        <w:spacing w:line="360" w:lineRule="auto"/>
        <w:jc w:val="both"/>
        <w:rPr>
          <w:rFonts w:ascii="Times New Roman" w:hAnsi="Times New Roman" w:cs="Times New Roman"/>
        </w:rPr>
      </w:pPr>
      <w:r w:rsidRPr="003E6AE3">
        <w:rPr>
          <w:rFonts w:ascii="Times New Roman" w:hAnsi="Times New Roman" w:cs="Times New Roman"/>
        </w:rPr>
        <w:t>Explainable Artificial Intelligence</w:t>
      </w:r>
      <w:r w:rsidR="00464B96">
        <w:rPr>
          <w:rFonts w:ascii="Times New Roman" w:hAnsi="Times New Roman" w:cs="Times New Roman"/>
        </w:rPr>
        <w:t xml:space="preserve"> will</w:t>
      </w:r>
      <w:r w:rsidRPr="003E6AE3">
        <w:rPr>
          <w:rFonts w:ascii="Times New Roman" w:hAnsi="Times New Roman" w:cs="Times New Roman"/>
        </w:rPr>
        <w:t xml:space="preserve"> </w:t>
      </w:r>
      <w:r w:rsidR="00464B96">
        <w:rPr>
          <w:rFonts w:ascii="Times New Roman" w:hAnsi="Times New Roman" w:cs="Times New Roman"/>
        </w:rPr>
        <w:t>offer</w:t>
      </w:r>
      <w:r w:rsidRPr="003E6AE3">
        <w:rPr>
          <w:rFonts w:ascii="Times New Roman" w:hAnsi="Times New Roman" w:cs="Times New Roman"/>
        </w:rPr>
        <w:t xml:space="preserve"> a good solution as it increases </w:t>
      </w:r>
      <w:r w:rsidR="00641B7F" w:rsidRPr="003E6AE3">
        <w:rPr>
          <w:rFonts w:ascii="Times New Roman" w:hAnsi="Times New Roman" w:cs="Times New Roman"/>
        </w:rPr>
        <w:t>transparency</w:t>
      </w:r>
      <w:r w:rsidRPr="003E6AE3">
        <w:rPr>
          <w:rFonts w:ascii="Times New Roman" w:hAnsi="Times New Roman" w:cs="Times New Roman"/>
        </w:rPr>
        <w:t xml:space="preserve"> and trust in predictive systems. Thus, this research suggests the implementation of </w:t>
      </w:r>
      <w:r w:rsidR="00641B7F">
        <w:rPr>
          <w:rFonts w:ascii="Times New Roman" w:hAnsi="Times New Roman" w:cs="Times New Roman"/>
        </w:rPr>
        <w:t>an</w:t>
      </w:r>
      <w:r w:rsidRPr="003E6AE3">
        <w:rPr>
          <w:rFonts w:ascii="Times New Roman" w:hAnsi="Times New Roman" w:cs="Times New Roman"/>
        </w:rPr>
        <w:t xml:space="preserve"> explainable machine learning architecture combined with SHAP and LIME</w:t>
      </w:r>
      <w:r w:rsidR="00641B7F">
        <w:rPr>
          <w:rFonts w:ascii="Times New Roman" w:hAnsi="Times New Roman" w:cs="Times New Roman"/>
        </w:rPr>
        <w:t>,</w:t>
      </w:r>
      <w:r w:rsidRPr="003E6AE3">
        <w:rPr>
          <w:rFonts w:ascii="Times New Roman" w:hAnsi="Times New Roman" w:cs="Times New Roman"/>
        </w:rPr>
        <w:t xml:space="preserve"> and implemented as a web-based solution to facilitate early detection and intervention of at-risk students at Fiji National University.</w:t>
      </w:r>
    </w:p>
    <w:sectPr w:rsidR="00057305" w:rsidRPr="00DC7F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37622"/>
    <w:multiLevelType w:val="multilevel"/>
    <w:tmpl w:val="7FC8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73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F6B"/>
    <w:rsid w:val="00030CC4"/>
    <w:rsid w:val="00057305"/>
    <w:rsid w:val="000F04B6"/>
    <w:rsid w:val="0019778E"/>
    <w:rsid w:val="00214982"/>
    <w:rsid w:val="0022456C"/>
    <w:rsid w:val="0029487A"/>
    <w:rsid w:val="003E0CFA"/>
    <w:rsid w:val="003E6AE3"/>
    <w:rsid w:val="00425830"/>
    <w:rsid w:val="00464B96"/>
    <w:rsid w:val="00494574"/>
    <w:rsid w:val="00547FCC"/>
    <w:rsid w:val="00566180"/>
    <w:rsid w:val="005E060E"/>
    <w:rsid w:val="00603819"/>
    <w:rsid w:val="00641B7F"/>
    <w:rsid w:val="00694A63"/>
    <w:rsid w:val="006A6252"/>
    <w:rsid w:val="00764FF7"/>
    <w:rsid w:val="007F05A3"/>
    <w:rsid w:val="00851F89"/>
    <w:rsid w:val="008604C0"/>
    <w:rsid w:val="00902FA9"/>
    <w:rsid w:val="00911179"/>
    <w:rsid w:val="00934FC4"/>
    <w:rsid w:val="009B4112"/>
    <w:rsid w:val="00A11CED"/>
    <w:rsid w:val="00A16AA8"/>
    <w:rsid w:val="00A909C8"/>
    <w:rsid w:val="00AF550A"/>
    <w:rsid w:val="00B16127"/>
    <w:rsid w:val="00BA1F6B"/>
    <w:rsid w:val="00CA09E2"/>
    <w:rsid w:val="00CE337E"/>
    <w:rsid w:val="00CE5A24"/>
    <w:rsid w:val="00DC7F6B"/>
    <w:rsid w:val="00FD3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86FEC"/>
  <w15:chartTrackingRefBased/>
  <w15:docId w15:val="{2369629F-898A-44CE-9ADB-769D59CC1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F6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C7F6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C7F6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C7F6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C7F6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7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F6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C7F6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C7F6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C7F6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C7F6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7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F6B"/>
    <w:rPr>
      <w:rFonts w:eastAsiaTheme="majorEastAsia" w:cstheme="majorBidi"/>
      <w:color w:val="272727" w:themeColor="text1" w:themeTint="D8"/>
    </w:rPr>
  </w:style>
  <w:style w:type="paragraph" w:styleId="Title">
    <w:name w:val="Title"/>
    <w:basedOn w:val="Normal"/>
    <w:next w:val="Normal"/>
    <w:link w:val="TitleChar"/>
    <w:uiPriority w:val="10"/>
    <w:qFormat/>
    <w:rsid w:val="00DC7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F6B"/>
    <w:pPr>
      <w:spacing w:before="160"/>
      <w:jc w:val="center"/>
    </w:pPr>
    <w:rPr>
      <w:i/>
      <w:iCs/>
      <w:color w:val="404040" w:themeColor="text1" w:themeTint="BF"/>
    </w:rPr>
  </w:style>
  <w:style w:type="character" w:customStyle="1" w:styleId="QuoteChar">
    <w:name w:val="Quote Char"/>
    <w:basedOn w:val="DefaultParagraphFont"/>
    <w:link w:val="Quote"/>
    <w:uiPriority w:val="29"/>
    <w:rsid w:val="00DC7F6B"/>
    <w:rPr>
      <w:i/>
      <w:iCs/>
      <w:color w:val="404040" w:themeColor="text1" w:themeTint="BF"/>
    </w:rPr>
  </w:style>
  <w:style w:type="paragraph" w:styleId="ListParagraph">
    <w:name w:val="List Paragraph"/>
    <w:basedOn w:val="Normal"/>
    <w:uiPriority w:val="34"/>
    <w:qFormat/>
    <w:rsid w:val="00DC7F6B"/>
    <w:pPr>
      <w:ind w:left="720"/>
      <w:contextualSpacing/>
    </w:pPr>
  </w:style>
  <w:style w:type="character" w:styleId="IntenseEmphasis">
    <w:name w:val="Intense Emphasis"/>
    <w:basedOn w:val="DefaultParagraphFont"/>
    <w:uiPriority w:val="21"/>
    <w:qFormat/>
    <w:rsid w:val="00DC7F6B"/>
    <w:rPr>
      <w:i/>
      <w:iCs/>
      <w:color w:val="2E74B5" w:themeColor="accent1" w:themeShade="BF"/>
    </w:rPr>
  </w:style>
  <w:style w:type="paragraph" w:styleId="IntenseQuote">
    <w:name w:val="Intense Quote"/>
    <w:basedOn w:val="Normal"/>
    <w:next w:val="Normal"/>
    <w:link w:val="IntenseQuoteChar"/>
    <w:uiPriority w:val="30"/>
    <w:qFormat/>
    <w:rsid w:val="00DC7F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7F6B"/>
    <w:rPr>
      <w:i/>
      <w:iCs/>
      <w:color w:val="2E74B5" w:themeColor="accent1" w:themeShade="BF"/>
    </w:rPr>
  </w:style>
  <w:style w:type="character" w:styleId="IntenseReference">
    <w:name w:val="Intense Reference"/>
    <w:basedOn w:val="DefaultParagraphFont"/>
    <w:uiPriority w:val="32"/>
    <w:qFormat/>
    <w:rsid w:val="00DC7F6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7EE64-841C-4FEE-B1CB-922CAFE71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5</Pages>
  <Words>12280</Words>
  <Characters>70002</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Anupriya Narayan</dc:creator>
  <cp:keywords/>
  <dc:description/>
  <cp:lastModifiedBy>Anupriya Narayan</cp:lastModifiedBy>
  <cp:revision>15</cp:revision>
  <dcterms:created xsi:type="dcterms:W3CDTF">2026-05-04T03:08:00Z</dcterms:created>
  <dcterms:modified xsi:type="dcterms:W3CDTF">2026-05-05T20:15:00Z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28b4c210-b31e-42cf-9194-505b58cc9872</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http://www.zotero.org/styles/harvard1</vt:lpwstr>
  </property>
  <property fmtid="{D5CDD505-2E9C-101B-9397-08002B2CF9AE}" pid="16" name="Mendeley Recent Style Name 6_1">
    <vt:lpwstr>Harvard reference format 1 (deprecated)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110e89ba-535b-30e6-b5cf-6bc9410ac5b4</vt:lpwstr>
  </property>
  <property fmtid="{D5CDD505-2E9C-101B-9397-08002B2CF9AE}" pid="25" name="Mendeley Citation Style_1">
    <vt:lpwstr>http://www.zotero.org/styles/apa</vt:lpwstr>
  </property>
</Properties>
</file>