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July 2020 Correlator tests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 band 1K Long track - 1595971406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Example plot for phase ripples in visibilities (blue = data; orange = model)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519863" cy="65198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651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119938" cy="71199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711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Amplitude of visibilities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519863" cy="65198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651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529388" cy="65293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652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Correlation coefficient of the gain phases of antennas as a function of their baseline length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17208" cy="39766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208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