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F0" w:rsidRDefault="000913F0" w:rsidP="000913F0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0913F0" w:rsidRDefault="000913F0" w:rsidP="000913F0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0913F0" w:rsidRDefault="000913F0" w:rsidP="000913F0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0913F0" w:rsidRDefault="000913F0" w:rsidP="000913F0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0913F0" w:rsidRDefault="000913F0" w:rsidP="000913F0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0913F0" w:rsidRDefault="000913F0" w:rsidP="000913F0">
      <w:pPr>
        <w:spacing w:after="0"/>
        <w:jc w:val="center"/>
        <w:rPr>
          <w:rFonts w:ascii="TH Sarabun New" w:hAnsi="TH Sarabun New" w:cs="TH Sarabun New" w:hint="cs"/>
          <w:b/>
          <w:bCs/>
          <w:sz w:val="48"/>
          <w:szCs w:val="48"/>
        </w:rPr>
      </w:pPr>
    </w:p>
    <w:p w:rsidR="000913F0" w:rsidRDefault="000913F0" w:rsidP="000913F0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t xml:space="preserve">ภาคผนวก 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ข</w:t>
      </w:r>
      <w:r>
        <w:rPr>
          <w:rFonts w:ascii="TH Sarabun New" w:hAnsi="TH Sarabun New" w:cs="TH Sarabun New"/>
          <w:b/>
          <w:bCs/>
          <w:sz w:val="48"/>
          <w:szCs w:val="48"/>
          <w:cs/>
        </w:rPr>
        <w:t>.</w:t>
      </w:r>
    </w:p>
    <w:p w:rsidR="000913F0" w:rsidRDefault="000913F0" w:rsidP="000913F0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086E28">
        <w:rPr>
          <w:rFonts w:ascii="TH Sarabun New" w:hAnsi="TH Sarabun New" w:cs="TH Sarabun New"/>
          <w:b/>
          <w:bCs/>
          <w:sz w:val="40"/>
          <w:szCs w:val="40"/>
          <w:cs/>
        </w:rPr>
        <w:t>ข้อมูลดิบที่ใช้</w:t>
      </w:r>
      <w:r w:rsidRPr="00086E28">
        <w:rPr>
          <w:rFonts w:ascii="TH Sarabun New" w:hAnsi="TH Sarabun New" w:cs="TH Sarabun New" w:hint="cs"/>
          <w:b/>
          <w:bCs/>
          <w:sz w:val="40"/>
          <w:szCs w:val="40"/>
          <w:cs/>
        </w:rPr>
        <w:t>เรียนรู้</w:t>
      </w:r>
    </w:p>
    <w:p w:rsidR="000913F0" w:rsidRDefault="000913F0">
      <w:pPr>
        <w:spacing w:after="200" w:line="276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0913F0" w:rsidRPr="000913F0" w:rsidRDefault="000913F0" w:rsidP="00091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</w:t>
      </w:r>
      <w:r w:rsidRPr="006E1D1C">
        <w:rPr>
          <w:rFonts w:ascii="TH Sarabun New" w:hAnsi="TH Sarabun New" w:cs="TH Sarabun New"/>
          <w:b/>
          <w:bCs/>
          <w:sz w:val="32"/>
          <w:szCs w:val="32"/>
          <w:cs/>
        </w:rPr>
        <w:t>ที่ ข.1</w:t>
      </w:r>
      <w:r w:rsidRPr="006E1D1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ตัวอย่างชุดข้อมูลภาพยนตร์ที่ใช้ในการเรียนรู้</w:t>
      </w:r>
    </w:p>
    <w:p w:rsidR="00E42833" w:rsidRDefault="000913F0">
      <w:r>
        <w:rPr>
          <w:noProof/>
          <w:lang w:eastAsia="en-US"/>
        </w:rPr>
        <w:drawing>
          <wp:inline distT="0" distB="0" distL="0" distR="0" wp14:anchorId="5DDF1238" wp14:editId="11A21A24">
            <wp:extent cx="5731510" cy="7160713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0" w:rsidRDefault="000913F0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0913F0" w:rsidRDefault="000913F0" w:rsidP="00091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</w:t>
      </w:r>
      <w:r w:rsidRPr="006E1D1C">
        <w:rPr>
          <w:rFonts w:ascii="TH Sarabun New" w:hAnsi="TH Sarabun New" w:cs="TH Sarabun New"/>
          <w:b/>
          <w:bCs/>
          <w:sz w:val="32"/>
          <w:szCs w:val="32"/>
          <w:cs/>
        </w:rPr>
        <w:t>ที่ ข.1</w:t>
      </w:r>
      <w:r w:rsidRPr="006E1D1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ตัวอย่างชุดข้อมูลภาพยนตร์ที่ใช้ในการเรียนรู้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p w:rsidR="000913F0" w:rsidRDefault="000913F0" w:rsidP="000913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  <w:lang w:eastAsia="en-US"/>
        </w:rPr>
        <w:drawing>
          <wp:inline distT="0" distB="0" distL="0" distR="0" wp14:anchorId="173715FE" wp14:editId="16CB3A39">
            <wp:extent cx="5731510" cy="7116625"/>
            <wp:effectExtent l="0" t="0" r="2540" b="825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0" w:rsidRDefault="000913F0">
      <w:pPr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0913F0" w:rsidRDefault="000913F0" w:rsidP="00091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</w:t>
      </w:r>
      <w:r w:rsidRPr="006E1D1C">
        <w:rPr>
          <w:rFonts w:ascii="TH Sarabun New" w:hAnsi="TH Sarabun New" w:cs="TH Sarabun New"/>
          <w:b/>
          <w:bCs/>
          <w:sz w:val="32"/>
          <w:szCs w:val="32"/>
          <w:cs/>
        </w:rPr>
        <w:t>ที่ ข.1</w:t>
      </w:r>
      <w:r w:rsidRPr="006E1D1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ตัวอย่างชุดข้อมูลภาพยนตร์ที่ใช้ในการเรียนรู้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p w:rsidR="000913F0" w:rsidRDefault="000913F0" w:rsidP="000913F0">
      <w:pPr>
        <w:rPr>
          <w:rFonts w:ascii="TH Sarabun New" w:hAnsi="TH Sarabun New" w:cs="TH Sarabun New"/>
          <w:sz w:val="32"/>
          <w:szCs w:val="32"/>
        </w:rPr>
      </w:pPr>
      <w:r>
        <w:rPr>
          <w:noProof/>
          <w:lang w:eastAsia="en-US"/>
        </w:rPr>
        <w:drawing>
          <wp:inline distT="0" distB="0" distL="0" distR="0" wp14:anchorId="1E5BB38A" wp14:editId="0582844A">
            <wp:extent cx="5731510" cy="7172960"/>
            <wp:effectExtent l="0" t="0" r="2540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0" w:rsidRPr="000913F0" w:rsidRDefault="000913F0" w:rsidP="000913F0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0913F0" w:rsidRDefault="000913F0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0913F0" w:rsidRDefault="000913F0" w:rsidP="00091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</w:t>
      </w:r>
      <w:r w:rsidRPr="006E1D1C">
        <w:rPr>
          <w:rFonts w:ascii="TH Sarabun New" w:hAnsi="TH Sarabun New" w:cs="TH Sarabun New"/>
          <w:b/>
          <w:bCs/>
          <w:sz w:val="32"/>
          <w:szCs w:val="32"/>
          <w:cs/>
        </w:rPr>
        <w:t>ที่ ข.1</w:t>
      </w:r>
      <w:r w:rsidRPr="006E1D1C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ตัวอย่างชุดข้อมูลภาพยนตร์ที่ใช้ในการเรียนรู้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p w:rsidR="000913F0" w:rsidRDefault="000913F0">
      <w:r>
        <w:rPr>
          <w:noProof/>
          <w:lang w:eastAsia="en-US"/>
        </w:rPr>
        <w:drawing>
          <wp:inline distT="0" distB="0" distL="0" distR="0" wp14:anchorId="2FD7D041" wp14:editId="5FD3D4ED">
            <wp:extent cx="5731510" cy="6854543"/>
            <wp:effectExtent l="0" t="0" r="254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0" w:rsidRPr="006E1D1C" w:rsidRDefault="000913F0" w:rsidP="000913F0">
      <w:pPr>
        <w:tabs>
          <w:tab w:val="left" w:pos="5544"/>
        </w:tabs>
        <w:jc w:val="center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ที่มา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913F0">
        <w:rPr>
          <w:rFonts w:ascii="TH Sarabun New" w:hAnsi="TH Sarabun New" w:cs="TH Sarabun New"/>
          <w:i/>
          <w:iCs/>
          <w:sz w:val="32"/>
          <w:szCs w:val="32"/>
        </w:rPr>
        <w:t>https://grouplens.org/datasets/movielens/100k/</w:t>
      </w:r>
      <w:bookmarkStart w:id="0" w:name="_GoBack"/>
      <w:bookmarkEnd w:id="0"/>
    </w:p>
    <w:p w:rsidR="000913F0" w:rsidRPr="000913F0" w:rsidRDefault="000913F0">
      <w:pPr>
        <w:rPr>
          <w:rFonts w:ascii="TH Sarabun New" w:hAnsi="TH Sarabun New" w:cs="TH Sarabun New"/>
          <w:sz w:val="32"/>
          <w:szCs w:val="32"/>
        </w:rPr>
      </w:pPr>
    </w:p>
    <w:sectPr w:rsidR="000913F0" w:rsidRPr="0009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F0"/>
    <w:rsid w:val="000913F0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3F0"/>
    <w:pPr>
      <w:spacing w:after="160" w:line="259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3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13F0"/>
    <w:rPr>
      <w:rFonts w:ascii="Tahoma" w:eastAsiaTheme="minorEastAsia" w:hAnsi="Tahoma" w:cs="Angsana New"/>
      <w:sz w:val="16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3F0"/>
    <w:pPr>
      <w:spacing w:after="160" w:line="259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3F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13F0"/>
    <w:rPr>
      <w:rFonts w:ascii="Tahoma" w:eastAsiaTheme="minorEastAsia" w:hAnsi="Tahoma" w:cs="Angsana New"/>
      <w:sz w:val="16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F877E-F18A-4F77-B32A-C101DCA8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2018-04-18T19:51:00Z</dcterms:created>
  <dcterms:modified xsi:type="dcterms:W3CDTF">2018-04-18T19:58:00Z</dcterms:modified>
</cp:coreProperties>
</file>