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8B874" w14:textId="6E0BF817" w:rsidR="00A86198" w:rsidRPr="004E0662" w:rsidRDefault="00A86198" w:rsidP="004E0662">
      <w:pPr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4E0662">
        <w:rPr>
          <w:rFonts w:asciiTheme="minorBidi" w:hAnsiTheme="minorBidi"/>
          <w:b/>
          <w:bCs/>
          <w:sz w:val="32"/>
          <w:szCs w:val="32"/>
          <w:cs/>
        </w:rPr>
        <w:t xml:space="preserve">การส่งผ่านราคาสินค้าเกษตรที่สำคัญ </w:t>
      </w:r>
      <w:r w:rsidRPr="004E0662">
        <w:rPr>
          <w:rFonts w:asciiTheme="minorBidi" w:hAnsiTheme="minorBidi"/>
          <w:b/>
          <w:bCs/>
          <w:sz w:val="32"/>
          <w:szCs w:val="32"/>
        </w:rPr>
        <w:t>:</w:t>
      </w:r>
      <w:r w:rsidRPr="004E0662">
        <w:rPr>
          <w:rFonts w:asciiTheme="minorBidi" w:hAnsiTheme="minorBidi"/>
          <w:b/>
          <w:bCs/>
          <w:sz w:val="32"/>
          <w:szCs w:val="32"/>
          <w:cs/>
        </w:rPr>
        <w:t xml:space="preserve"> ปาล์มน้ำมัน</w:t>
      </w:r>
    </w:p>
    <w:p w14:paraId="46A8C37A" w14:textId="1B90DFC3" w:rsidR="00A86198" w:rsidRPr="005D593F" w:rsidRDefault="00A86198" w:rsidP="004E0662">
      <w:pPr>
        <w:jc w:val="thaiDistribute"/>
        <w:rPr>
          <w:rFonts w:asciiTheme="minorBidi" w:hAnsiTheme="minorBidi"/>
          <w:sz w:val="32"/>
          <w:szCs w:val="32"/>
        </w:rPr>
      </w:pPr>
      <w:r w:rsidRPr="005D593F">
        <w:rPr>
          <w:rFonts w:asciiTheme="minorBidi" w:hAnsiTheme="minorBidi"/>
          <w:sz w:val="32"/>
          <w:szCs w:val="32"/>
          <w:cs/>
        </w:rPr>
        <w:t>ตัวแปรภายใน</w:t>
      </w:r>
      <w:r w:rsidRPr="005D593F">
        <w:rPr>
          <w:rFonts w:asciiTheme="minorBidi" w:hAnsiTheme="minorBidi"/>
          <w:sz w:val="32"/>
          <w:szCs w:val="32"/>
        </w:rPr>
        <w:t xml:space="preserve">: </w:t>
      </w:r>
      <w:r w:rsidRPr="005D593F">
        <w:rPr>
          <w:rFonts w:asciiTheme="minorBidi" w:hAnsiTheme="minorBidi"/>
          <w:sz w:val="32"/>
          <w:szCs w:val="32"/>
          <w:cs/>
        </w:rPr>
        <w:t>ราคา ณ ไร่นา ราคา ณ หน้าโรงสกัด ราคาน้ำมันปาล์มดิบของไทย</w:t>
      </w:r>
    </w:p>
    <w:p w14:paraId="1FE50712" w14:textId="425540C8" w:rsidR="00A86198" w:rsidRPr="005D593F" w:rsidRDefault="00A86198" w:rsidP="004E0662">
      <w:pPr>
        <w:jc w:val="thaiDistribute"/>
        <w:rPr>
          <w:rFonts w:asciiTheme="minorBidi" w:hAnsiTheme="minorBidi" w:hint="cs"/>
          <w:sz w:val="32"/>
          <w:szCs w:val="32"/>
          <w:cs/>
        </w:rPr>
      </w:pPr>
      <w:r w:rsidRPr="005D593F">
        <w:rPr>
          <w:rFonts w:asciiTheme="minorBidi" w:hAnsiTheme="minorBidi"/>
          <w:sz w:val="32"/>
          <w:szCs w:val="32"/>
          <w:cs/>
        </w:rPr>
        <w:t>ตัวแปรภายนอก</w:t>
      </w:r>
      <w:r w:rsidRPr="005D593F">
        <w:rPr>
          <w:rFonts w:asciiTheme="minorBidi" w:hAnsiTheme="minorBidi"/>
          <w:sz w:val="32"/>
          <w:szCs w:val="32"/>
        </w:rPr>
        <w:t>:</w:t>
      </w:r>
      <w:r w:rsidRPr="005D593F">
        <w:rPr>
          <w:rFonts w:asciiTheme="minorBidi" w:hAnsiTheme="minorBidi"/>
          <w:sz w:val="32"/>
          <w:szCs w:val="32"/>
          <w:cs/>
        </w:rPr>
        <w:t xml:space="preserve"> ค่าคงที่ ราคาน้ำมันปาล์มดิบ ตลาดรอตเตอดัม หรือ ราคาน้ำมันปาล์มดิบ ตลาดมาเลเซีย</w:t>
      </w:r>
      <w:r w:rsidR="00D26938" w:rsidRPr="005D593F">
        <w:rPr>
          <w:rFonts w:asciiTheme="minorBidi" w:hAnsiTheme="minorBidi"/>
          <w:sz w:val="32"/>
          <w:szCs w:val="32"/>
        </w:rPr>
        <w:t xml:space="preserve"> </w:t>
      </w:r>
      <w:r w:rsidR="00D26938" w:rsidRPr="005D593F">
        <w:rPr>
          <w:rFonts w:asciiTheme="minorBidi" w:hAnsiTheme="minorBidi" w:hint="cs"/>
          <w:sz w:val="32"/>
          <w:szCs w:val="32"/>
          <w:cs/>
        </w:rPr>
        <w:t>ฤดูกาล</w:t>
      </w:r>
    </w:p>
    <w:p w14:paraId="6A4F8831" w14:textId="4DF0D903" w:rsidR="00A86198" w:rsidRPr="004E0662" w:rsidRDefault="00A86198" w:rsidP="004E0662">
      <w:pPr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4E0662">
        <w:rPr>
          <w:rFonts w:asciiTheme="minorBidi" w:hAnsiTheme="minorBidi"/>
          <w:b/>
          <w:bCs/>
          <w:sz w:val="32"/>
          <w:szCs w:val="32"/>
          <w:cs/>
        </w:rPr>
        <w:t>ผลการศึกษา</w:t>
      </w:r>
    </w:p>
    <w:p w14:paraId="12963787" w14:textId="0C119728" w:rsidR="00D26938" w:rsidRPr="005D593F" w:rsidRDefault="008741C3" w:rsidP="004E0662">
      <w:pPr>
        <w:jc w:val="thaiDistribute"/>
        <w:rPr>
          <w:rFonts w:asciiTheme="minorBidi" w:hAnsiTheme="minorBidi"/>
          <w:sz w:val="32"/>
          <w:szCs w:val="32"/>
        </w:rPr>
      </w:pPr>
      <w:r w:rsidRPr="005D593F">
        <w:rPr>
          <w:rFonts w:asciiTheme="minorBidi" w:hAnsiTheme="minorBidi"/>
          <w:sz w:val="32"/>
          <w:szCs w:val="32"/>
        </w:rPr>
        <w:t>1.</w:t>
      </w:r>
      <w:r w:rsidR="005D593F" w:rsidRPr="005D593F">
        <w:rPr>
          <w:rFonts w:asciiTheme="minorBidi" w:hAnsiTheme="minorBidi"/>
          <w:sz w:val="32"/>
          <w:szCs w:val="32"/>
        </w:rPr>
        <w:t xml:space="preserve"> </w:t>
      </w:r>
      <w:r w:rsidR="00A86198" w:rsidRPr="005D593F">
        <w:rPr>
          <w:rFonts w:asciiTheme="minorBidi" w:hAnsiTheme="minorBidi"/>
          <w:sz w:val="32"/>
          <w:szCs w:val="32"/>
          <w:cs/>
        </w:rPr>
        <w:t xml:space="preserve">ผลการทดสอบ </w:t>
      </w:r>
      <w:r w:rsidR="00A86198" w:rsidRPr="005D593F">
        <w:rPr>
          <w:rFonts w:asciiTheme="minorBidi" w:hAnsiTheme="minorBidi"/>
          <w:sz w:val="32"/>
          <w:szCs w:val="32"/>
        </w:rPr>
        <w:t xml:space="preserve">ADF test </w:t>
      </w:r>
      <w:r w:rsidR="00A86198" w:rsidRPr="005D593F">
        <w:rPr>
          <w:rFonts w:asciiTheme="minorBidi" w:hAnsiTheme="minorBidi" w:hint="cs"/>
          <w:sz w:val="32"/>
          <w:szCs w:val="32"/>
          <w:cs/>
        </w:rPr>
        <w:t xml:space="preserve">พบว่า ตัวแปรทุกตัวเป็น </w:t>
      </w:r>
      <w:proofErr w:type="gramStart"/>
      <w:r w:rsidR="00A86198" w:rsidRPr="005D593F">
        <w:rPr>
          <w:rFonts w:asciiTheme="minorBidi" w:hAnsiTheme="minorBidi"/>
          <w:sz w:val="32"/>
          <w:szCs w:val="32"/>
        </w:rPr>
        <w:t>I(</w:t>
      </w:r>
      <w:proofErr w:type="gramEnd"/>
      <w:r w:rsidR="00A86198" w:rsidRPr="005D593F">
        <w:rPr>
          <w:rFonts w:asciiTheme="minorBidi" w:hAnsiTheme="minorBidi"/>
          <w:sz w:val="32"/>
          <w:szCs w:val="32"/>
        </w:rPr>
        <w:t xml:space="preserve">0) </w:t>
      </w:r>
      <w:r w:rsidR="00A86198" w:rsidRPr="005D593F">
        <w:rPr>
          <w:rFonts w:asciiTheme="minorBidi" w:hAnsiTheme="minorBidi" w:hint="cs"/>
          <w:sz w:val="32"/>
          <w:szCs w:val="32"/>
          <w:cs/>
        </w:rPr>
        <w:t xml:space="preserve">ยกเว้น ราคาน้ำมันปาล์มดิบ ตลาดรอตเตอดัม เป็น </w:t>
      </w:r>
      <w:r w:rsidR="00A86198" w:rsidRPr="005D593F">
        <w:rPr>
          <w:rFonts w:asciiTheme="minorBidi" w:hAnsiTheme="minorBidi"/>
          <w:sz w:val="32"/>
          <w:szCs w:val="32"/>
        </w:rPr>
        <w:t>I(1)</w:t>
      </w:r>
      <w:r w:rsidR="00A86198" w:rsidRPr="005D593F">
        <w:rPr>
          <w:rFonts w:asciiTheme="minorBidi" w:hAnsiTheme="minorBidi" w:hint="cs"/>
          <w:sz w:val="32"/>
          <w:szCs w:val="32"/>
          <w:cs/>
        </w:rPr>
        <w:t xml:space="preserve"> </w:t>
      </w:r>
    </w:p>
    <w:p w14:paraId="623676A2" w14:textId="640AACA3" w:rsidR="00D26938" w:rsidRPr="005D593F" w:rsidRDefault="005D593F" w:rsidP="004E0662">
      <w:pPr>
        <w:jc w:val="thaiDistribute"/>
        <w:rPr>
          <w:rFonts w:asciiTheme="minorBidi" w:hAnsiTheme="minorBidi"/>
          <w:sz w:val="32"/>
          <w:szCs w:val="32"/>
        </w:rPr>
      </w:pPr>
      <w:r w:rsidRPr="005D593F">
        <w:rPr>
          <w:rFonts w:asciiTheme="minorBidi" w:hAnsiTheme="minorBidi"/>
          <w:sz w:val="32"/>
          <w:szCs w:val="32"/>
        </w:rPr>
        <w:t xml:space="preserve">2. </w:t>
      </w:r>
      <w:r w:rsidR="00A86198" w:rsidRPr="005D593F">
        <w:rPr>
          <w:rFonts w:asciiTheme="minorBidi" w:hAnsiTheme="minorBidi" w:hint="cs"/>
          <w:sz w:val="32"/>
          <w:szCs w:val="32"/>
          <w:cs/>
        </w:rPr>
        <w:t xml:space="preserve">ผลการทดสอบ </w:t>
      </w:r>
      <w:r w:rsidR="00A86198" w:rsidRPr="005D593F">
        <w:rPr>
          <w:rFonts w:asciiTheme="minorBidi" w:hAnsiTheme="minorBidi"/>
          <w:sz w:val="32"/>
          <w:szCs w:val="32"/>
        </w:rPr>
        <w:t xml:space="preserve">Granger causality </w:t>
      </w:r>
      <w:r w:rsidR="00A86198" w:rsidRPr="005D593F">
        <w:rPr>
          <w:rFonts w:asciiTheme="minorBidi" w:hAnsiTheme="minorBidi" w:hint="cs"/>
          <w:sz w:val="32"/>
          <w:szCs w:val="32"/>
          <w:cs/>
        </w:rPr>
        <w:t>แสดงว่า ราคา ณ ไร่นา และ ราคา ณ หน้าโรงสกัด ส่ง</w:t>
      </w:r>
      <w:r w:rsidR="00D26938" w:rsidRPr="005D593F">
        <w:rPr>
          <w:rFonts w:asciiTheme="minorBidi" w:hAnsiTheme="minorBidi" w:hint="cs"/>
          <w:sz w:val="32"/>
          <w:szCs w:val="32"/>
          <w:cs/>
        </w:rPr>
        <w:t xml:space="preserve">ผลทางเดียวถึง ราคาน้ำมันปาล์มดิบของไทย และไม่มีตัวแปรตัวใดส่งผลถึงราคาน้ำมันปาล์มดิบ ตลาดรอตเตอดัมและตลาดมาเลเซีย </w:t>
      </w:r>
    </w:p>
    <w:p w14:paraId="6EF26349" w14:textId="47D9D706" w:rsidR="008741C3" w:rsidRPr="005D593F" w:rsidRDefault="005D593F" w:rsidP="004E0662">
      <w:pPr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3. </w:t>
      </w:r>
      <w:r w:rsidR="008741C3" w:rsidRPr="005D593F">
        <w:rPr>
          <w:rFonts w:asciiTheme="minorBidi" w:hAnsiTheme="minorBidi" w:hint="cs"/>
          <w:sz w:val="32"/>
          <w:szCs w:val="32"/>
          <w:cs/>
        </w:rPr>
        <w:t>ผล</w:t>
      </w:r>
      <w:r w:rsidR="00784463" w:rsidRPr="005D593F">
        <w:rPr>
          <w:rFonts w:asciiTheme="minorBidi" w:hAnsiTheme="minorBidi" w:hint="cs"/>
          <w:sz w:val="32"/>
          <w:szCs w:val="32"/>
          <w:cs/>
        </w:rPr>
        <w:t>ศึกษา</w:t>
      </w:r>
      <w:r w:rsidR="00D26938" w:rsidRPr="005D593F">
        <w:rPr>
          <w:rFonts w:asciiTheme="minorBidi" w:hAnsiTheme="minorBidi" w:hint="cs"/>
          <w:sz w:val="32"/>
          <w:szCs w:val="32"/>
          <w:cs/>
        </w:rPr>
        <w:t xml:space="preserve">แบบจำลอง </w:t>
      </w:r>
      <w:r w:rsidR="00D26938" w:rsidRPr="005D593F">
        <w:rPr>
          <w:rFonts w:asciiTheme="minorBidi" w:hAnsiTheme="minorBidi"/>
          <w:sz w:val="32"/>
          <w:szCs w:val="32"/>
        </w:rPr>
        <w:t xml:space="preserve">VAR </w:t>
      </w:r>
      <w:r w:rsidR="000B1AE1">
        <w:rPr>
          <w:rFonts w:asciiTheme="minorBidi" w:hAnsiTheme="minorBidi"/>
          <w:sz w:val="32"/>
          <w:szCs w:val="32"/>
        </w:rPr>
        <w:t>2</w:t>
      </w:r>
      <w:r w:rsidR="00D26938" w:rsidRPr="005D593F">
        <w:rPr>
          <w:rFonts w:asciiTheme="minorBidi" w:hAnsiTheme="minorBidi"/>
          <w:sz w:val="32"/>
          <w:szCs w:val="32"/>
        </w:rPr>
        <w:t xml:space="preserve"> </w:t>
      </w:r>
      <w:r w:rsidR="00D26938" w:rsidRPr="005D593F">
        <w:rPr>
          <w:rFonts w:asciiTheme="minorBidi" w:hAnsiTheme="minorBidi" w:hint="cs"/>
          <w:sz w:val="32"/>
          <w:szCs w:val="32"/>
          <w:cs/>
        </w:rPr>
        <w:t>แบบ</w:t>
      </w:r>
      <w:r w:rsidR="008741C3" w:rsidRPr="005D593F">
        <w:rPr>
          <w:rFonts w:asciiTheme="minorBidi" w:hAnsiTheme="minorBidi" w:hint="cs"/>
          <w:sz w:val="32"/>
          <w:szCs w:val="32"/>
          <w:cs/>
        </w:rPr>
        <w:t xml:space="preserve"> มีดังนี้</w:t>
      </w:r>
    </w:p>
    <w:p w14:paraId="5C3479D0" w14:textId="79D486BD" w:rsidR="00A86198" w:rsidRDefault="00784463" w:rsidP="004E0662">
      <w:pPr>
        <w:pStyle w:val="ListParagraph"/>
        <w:numPr>
          <w:ilvl w:val="0"/>
          <w:numId w:val="6"/>
        </w:numPr>
        <w:ind w:left="709" w:hanging="436"/>
        <w:jc w:val="thaiDistribute"/>
        <w:rPr>
          <w:rFonts w:asciiTheme="minorBidi" w:hAnsiTheme="minorBidi"/>
          <w:sz w:val="32"/>
          <w:szCs w:val="32"/>
        </w:rPr>
      </w:pPr>
      <w:r w:rsidRPr="005D593F">
        <w:rPr>
          <w:rFonts w:asciiTheme="minorBidi" w:hAnsiTheme="minorBidi"/>
          <w:sz w:val="32"/>
          <w:szCs w:val="32"/>
        </w:rPr>
        <w:t xml:space="preserve">VAR </w:t>
      </w:r>
      <w:r w:rsidRPr="005D593F">
        <w:rPr>
          <w:rFonts w:asciiTheme="minorBidi" w:hAnsiTheme="minorBidi" w:hint="cs"/>
          <w:sz w:val="32"/>
          <w:szCs w:val="32"/>
          <w:cs/>
        </w:rPr>
        <w:t xml:space="preserve">แบบที่ </w:t>
      </w:r>
      <w:r w:rsidRPr="005D593F">
        <w:rPr>
          <w:rFonts w:asciiTheme="minorBidi" w:hAnsiTheme="minorBidi"/>
          <w:sz w:val="32"/>
          <w:szCs w:val="32"/>
        </w:rPr>
        <w:t xml:space="preserve">1 </w:t>
      </w:r>
      <w:r w:rsidRPr="005D593F">
        <w:rPr>
          <w:rFonts w:asciiTheme="minorBidi" w:hAnsiTheme="minorBidi" w:hint="cs"/>
          <w:sz w:val="32"/>
          <w:szCs w:val="32"/>
          <w:cs/>
        </w:rPr>
        <w:t xml:space="preserve">กำหนดตัวแปรภายนอก คือ </w:t>
      </w:r>
      <w:r w:rsidRPr="005D593F">
        <w:rPr>
          <w:rFonts w:asciiTheme="minorBidi" w:hAnsiTheme="minorBidi"/>
          <w:sz w:val="32"/>
          <w:szCs w:val="32"/>
          <w:cs/>
        </w:rPr>
        <w:t>ค่าคงที่ ราคาน้ำมันปาล์มดิบ ตลาดรอตเตอดัม</w:t>
      </w:r>
      <w:r w:rsidRPr="005D593F">
        <w:rPr>
          <w:rFonts w:asciiTheme="minorBidi" w:hAnsiTheme="minorBidi" w:hint="cs"/>
          <w:sz w:val="32"/>
          <w:szCs w:val="32"/>
          <w:cs/>
        </w:rPr>
        <w:t xml:space="preserve"> และ</w:t>
      </w:r>
      <w:r w:rsidRPr="005D593F">
        <w:rPr>
          <w:rFonts w:asciiTheme="minorBidi" w:hAnsiTheme="minorBidi" w:hint="cs"/>
          <w:sz w:val="32"/>
          <w:szCs w:val="32"/>
          <w:cs/>
        </w:rPr>
        <w:t>ฤดูกาล</w:t>
      </w:r>
      <w:r w:rsidRPr="005D593F">
        <w:rPr>
          <w:rFonts w:asciiTheme="minorBidi" w:hAnsiTheme="minorBidi" w:hint="cs"/>
          <w:sz w:val="32"/>
          <w:szCs w:val="32"/>
          <w:cs/>
        </w:rPr>
        <w:t xml:space="preserve"> พบว่า ราคา ณ ไร่นา</w:t>
      </w:r>
      <w:r w:rsidRPr="005D593F">
        <w:rPr>
          <w:rFonts w:asciiTheme="minorBidi" w:hAnsiTheme="minorBidi"/>
          <w:sz w:val="32"/>
          <w:szCs w:val="32"/>
        </w:rPr>
        <w:t xml:space="preserve"> </w:t>
      </w:r>
      <w:r w:rsidRPr="005D593F">
        <w:rPr>
          <w:rFonts w:asciiTheme="minorBidi" w:hAnsiTheme="minorBidi" w:hint="cs"/>
          <w:sz w:val="32"/>
          <w:szCs w:val="32"/>
          <w:cs/>
        </w:rPr>
        <w:t xml:space="preserve">ที่ </w:t>
      </w:r>
      <w:r w:rsidRPr="005D593F">
        <w:rPr>
          <w:rFonts w:asciiTheme="minorBidi" w:hAnsiTheme="minorBidi"/>
          <w:sz w:val="32"/>
          <w:szCs w:val="32"/>
        </w:rPr>
        <w:t>t-1</w:t>
      </w:r>
      <w:r w:rsidRPr="005D593F">
        <w:rPr>
          <w:rFonts w:asciiTheme="minorBidi" w:hAnsiTheme="minorBidi" w:hint="cs"/>
          <w:sz w:val="32"/>
          <w:szCs w:val="32"/>
          <w:cs/>
        </w:rPr>
        <w:t xml:space="preserve"> และการเปลี่ยนแปลงของราคาน้ำมันปาล์มดิบ ตลาดรอตตเตอดัม ส่งผล</w:t>
      </w:r>
      <w:r w:rsidR="00A8620A">
        <w:rPr>
          <w:rFonts w:asciiTheme="minorBidi" w:hAnsiTheme="minorBidi" w:hint="cs"/>
          <w:sz w:val="32"/>
          <w:szCs w:val="32"/>
          <w:cs/>
        </w:rPr>
        <w:t>ต่อ</w:t>
      </w:r>
      <w:r w:rsidRPr="005D593F">
        <w:rPr>
          <w:rFonts w:asciiTheme="minorBidi" w:hAnsiTheme="minorBidi" w:hint="cs"/>
          <w:sz w:val="32"/>
          <w:szCs w:val="32"/>
          <w:cs/>
        </w:rPr>
        <w:t xml:space="preserve"> ราคา ณ ไร่นา ที่ </w:t>
      </w:r>
      <w:r w:rsidRPr="005D593F">
        <w:rPr>
          <w:rFonts w:asciiTheme="minorBidi" w:hAnsiTheme="minorBidi"/>
          <w:sz w:val="32"/>
          <w:szCs w:val="32"/>
        </w:rPr>
        <w:t xml:space="preserve">t </w:t>
      </w:r>
      <w:r w:rsidRPr="005D593F">
        <w:rPr>
          <w:rFonts w:asciiTheme="minorBidi" w:hAnsiTheme="minorBidi" w:hint="cs"/>
          <w:sz w:val="32"/>
          <w:szCs w:val="32"/>
          <w:cs/>
        </w:rPr>
        <w:t>อย่างมีนัยสำคัญ</w:t>
      </w:r>
      <w:r w:rsidR="008741C3" w:rsidRPr="005D593F">
        <w:rPr>
          <w:rFonts w:asciiTheme="minorBidi" w:hAnsiTheme="minorBidi"/>
          <w:sz w:val="32"/>
          <w:szCs w:val="32"/>
        </w:rPr>
        <w:t xml:space="preserve"> </w:t>
      </w:r>
      <w:r w:rsidR="008741C3" w:rsidRPr="005D593F">
        <w:rPr>
          <w:rFonts w:asciiTheme="minorBidi" w:hAnsiTheme="minorBidi" w:hint="cs"/>
          <w:sz w:val="32"/>
          <w:szCs w:val="32"/>
          <w:cs/>
        </w:rPr>
        <w:t xml:space="preserve">, ราคา ณ หน้าโรงสกัด ที่ </w:t>
      </w:r>
      <w:r w:rsidR="008741C3" w:rsidRPr="005D593F">
        <w:rPr>
          <w:rFonts w:asciiTheme="minorBidi" w:hAnsiTheme="minorBidi"/>
          <w:sz w:val="32"/>
          <w:szCs w:val="32"/>
        </w:rPr>
        <w:t xml:space="preserve">t-1 </w:t>
      </w:r>
      <w:r w:rsidR="008741C3" w:rsidRPr="005D593F">
        <w:rPr>
          <w:rFonts w:asciiTheme="minorBidi" w:hAnsiTheme="minorBidi" w:hint="cs"/>
          <w:sz w:val="32"/>
          <w:szCs w:val="32"/>
          <w:cs/>
        </w:rPr>
        <w:t>และการเปลี่ยนแปลงของราคาน้ำมันปาล์มดิบ ตลาดรอตเตอดัม ส่งผล</w:t>
      </w:r>
      <w:r w:rsidR="00A8620A">
        <w:rPr>
          <w:rFonts w:asciiTheme="minorBidi" w:hAnsiTheme="minorBidi" w:hint="cs"/>
          <w:sz w:val="32"/>
          <w:szCs w:val="32"/>
          <w:cs/>
        </w:rPr>
        <w:t>ต่อ</w:t>
      </w:r>
      <w:r w:rsidR="008741C3" w:rsidRPr="005D593F">
        <w:rPr>
          <w:rFonts w:asciiTheme="minorBidi" w:hAnsiTheme="minorBidi" w:hint="cs"/>
          <w:sz w:val="32"/>
          <w:szCs w:val="32"/>
          <w:cs/>
        </w:rPr>
        <w:t xml:space="preserve"> ราคา ณ หน้าโรงสกัด ที่ </w:t>
      </w:r>
      <w:r w:rsidR="008741C3" w:rsidRPr="005D593F">
        <w:rPr>
          <w:rFonts w:asciiTheme="minorBidi" w:hAnsiTheme="minorBidi"/>
          <w:sz w:val="32"/>
          <w:szCs w:val="32"/>
        </w:rPr>
        <w:t xml:space="preserve">t </w:t>
      </w:r>
      <w:r w:rsidR="008741C3" w:rsidRPr="005D593F">
        <w:rPr>
          <w:rFonts w:asciiTheme="minorBidi" w:hAnsiTheme="minorBidi" w:hint="cs"/>
          <w:sz w:val="32"/>
          <w:szCs w:val="32"/>
          <w:cs/>
        </w:rPr>
        <w:t xml:space="preserve">อย่างมีนัยสำคัญ </w:t>
      </w:r>
      <w:r w:rsidR="008741C3" w:rsidRPr="005D593F">
        <w:rPr>
          <w:rFonts w:asciiTheme="minorBidi" w:hAnsiTheme="minorBidi"/>
          <w:sz w:val="32"/>
          <w:szCs w:val="32"/>
        </w:rPr>
        <w:t xml:space="preserve">, </w:t>
      </w:r>
      <w:r w:rsidR="004E0662">
        <w:rPr>
          <w:rFonts w:asciiTheme="minorBidi" w:hAnsiTheme="minorBidi" w:hint="cs"/>
          <w:sz w:val="32"/>
          <w:szCs w:val="32"/>
          <w:cs/>
        </w:rPr>
        <w:t xml:space="preserve">ราคา ณ ไร่นา ที่ </w:t>
      </w:r>
      <w:r w:rsidR="004E0662">
        <w:rPr>
          <w:rFonts w:asciiTheme="minorBidi" w:hAnsiTheme="minorBidi"/>
          <w:sz w:val="32"/>
          <w:szCs w:val="32"/>
        </w:rPr>
        <w:t xml:space="preserve">t-1 </w:t>
      </w:r>
      <w:r w:rsidR="004E0662">
        <w:rPr>
          <w:rFonts w:asciiTheme="minorBidi" w:hAnsiTheme="minorBidi" w:hint="cs"/>
          <w:sz w:val="32"/>
          <w:szCs w:val="32"/>
          <w:cs/>
        </w:rPr>
        <w:t xml:space="preserve">และ </w:t>
      </w:r>
      <w:r w:rsidR="004E0662">
        <w:rPr>
          <w:rFonts w:asciiTheme="minorBidi" w:hAnsiTheme="minorBidi"/>
          <w:sz w:val="32"/>
          <w:szCs w:val="32"/>
        </w:rPr>
        <w:t xml:space="preserve">t-2 </w:t>
      </w:r>
      <w:r w:rsidR="004E0662">
        <w:rPr>
          <w:rFonts w:asciiTheme="minorBidi" w:hAnsiTheme="minorBidi" w:hint="cs"/>
          <w:sz w:val="32"/>
          <w:szCs w:val="32"/>
          <w:cs/>
        </w:rPr>
        <w:t xml:space="preserve">ราคา ณ หน้าโรงสกัด ที่ </w:t>
      </w:r>
      <w:r w:rsidR="004E0662">
        <w:rPr>
          <w:rFonts w:asciiTheme="minorBidi" w:hAnsiTheme="minorBidi"/>
          <w:sz w:val="32"/>
          <w:szCs w:val="32"/>
        </w:rPr>
        <w:t xml:space="preserve">t-2 </w:t>
      </w:r>
      <w:r w:rsidR="004E0662">
        <w:rPr>
          <w:rFonts w:asciiTheme="minorBidi" w:hAnsiTheme="minorBidi" w:hint="cs"/>
          <w:sz w:val="32"/>
          <w:szCs w:val="32"/>
          <w:cs/>
        </w:rPr>
        <w:t xml:space="preserve">ราคาน้ำมันปาล์มดิบของไทยที่ </w:t>
      </w:r>
      <w:r w:rsidR="004E0662">
        <w:rPr>
          <w:rFonts w:asciiTheme="minorBidi" w:hAnsiTheme="minorBidi"/>
          <w:sz w:val="32"/>
          <w:szCs w:val="32"/>
        </w:rPr>
        <w:t xml:space="preserve">t-1 </w:t>
      </w:r>
      <w:r w:rsidR="004E0662">
        <w:rPr>
          <w:rFonts w:asciiTheme="minorBidi" w:hAnsiTheme="minorBidi" w:hint="cs"/>
          <w:sz w:val="32"/>
          <w:szCs w:val="32"/>
          <w:cs/>
        </w:rPr>
        <w:t xml:space="preserve">และ </w:t>
      </w:r>
      <w:r w:rsidR="004E0662" w:rsidRPr="005D593F">
        <w:rPr>
          <w:rFonts w:asciiTheme="minorBidi" w:hAnsiTheme="minorBidi" w:hint="cs"/>
          <w:sz w:val="32"/>
          <w:szCs w:val="32"/>
          <w:cs/>
        </w:rPr>
        <w:t>การเปลี่ยนแปลงของราคาน้ำมันปาล์มดิบ ตลาดรอตเตอดัม</w:t>
      </w:r>
      <w:r w:rsidR="004E0662">
        <w:rPr>
          <w:rFonts w:asciiTheme="minorBidi" w:hAnsiTheme="minorBidi" w:hint="cs"/>
          <w:sz w:val="32"/>
          <w:szCs w:val="32"/>
          <w:cs/>
        </w:rPr>
        <w:t xml:space="preserve"> ส่งผล</w:t>
      </w:r>
      <w:r w:rsidR="00A8620A">
        <w:rPr>
          <w:rFonts w:asciiTheme="minorBidi" w:hAnsiTheme="minorBidi" w:hint="cs"/>
          <w:sz w:val="32"/>
          <w:szCs w:val="32"/>
          <w:cs/>
        </w:rPr>
        <w:t>ต่อ</w:t>
      </w:r>
      <w:r w:rsidR="004E0662">
        <w:rPr>
          <w:rFonts w:asciiTheme="minorBidi" w:hAnsiTheme="minorBidi" w:hint="cs"/>
          <w:sz w:val="32"/>
          <w:szCs w:val="32"/>
          <w:cs/>
        </w:rPr>
        <w:t xml:space="preserve"> ราคาน้ำมันปาล์มดิบของไทย ที่ </w:t>
      </w:r>
      <w:r w:rsidR="004E0662">
        <w:rPr>
          <w:rFonts w:asciiTheme="minorBidi" w:hAnsiTheme="minorBidi"/>
          <w:sz w:val="32"/>
          <w:szCs w:val="32"/>
        </w:rPr>
        <w:t>t</w:t>
      </w:r>
      <w:r w:rsidR="004E0662">
        <w:rPr>
          <w:rFonts w:asciiTheme="minorBidi" w:hAnsiTheme="minorBidi" w:hint="cs"/>
          <w:sz w:val="32"/>
          <w:szCs w:val="32"/>
          <w:cs/>
        </w:rPr>
        <w:t xml:space="preserve"> อย่างมีนัยสำคัญ</w:t>
      </w:r>
    </w:p>
    <w:p w14:paraId="6CD757F6" w14:textId="75E378C7" w:rsidR="000B1AE1" w:rsidRDefault="004E0662" w:rsidP="007E7A6E">
      <w:pPr>
        <w:pStyle w:val="ListParagraph"/>
        <w:numPr>
          <w:ilvl w:val="0"/>
          <w:numId w:val="6"/>
        </w:numPr>
        <w:ind w:left="709" w:hanging="436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VAR </w:t>
      </w:r>
      <w:r>
        <w:rPr>
          <w:rFonts w:asciiTheme="minorBidi" w:hAnsiTheme="minorBidi" w:hint="cs"/>
          <w:sz w:val="32"/>
          <w:szCs w:val="32"/>
          <w:cs/>
        </w:rPr>
        <w:t xml:space="preserve">แบบที่ </w:t>
      </w:r>
      <w:r>
        <w:rPr>
          <w:rFonts w:asciiTheme="minorBidi" w:hAnsiTheme="minorBidi"/>
          <w:sz w:val="32"/>
          <w:szCs w:val="32"/>
        </w:rPr>
        <w:t>2</w:t>
      </w:r>
      <w:r>
        <w:rPr>
          <w:rFonts w:asciiTheme="minorBidi" w:hAnsiTheme="minorBidi" w:hint="cs"/>
          <w:sz w:val="32"/>
          <w:szCs w:val="32"/>
          <w:cs/>
        </w:rPr>
        <w:t xml:space="preserve"> กำหนดตัวแปรภายนอก คือ ค่าคงที่ ราคาน้ำมันปาล์มดิบ ตลาดมาเลเซีย และฤดูกาล พบว่า ราคา ณ ไร่นา ที่ </w:t>
      </w:r>
      <w:r>
        <w:rPr>
          <w:rFonts w:asciiTheme="minorBidi" w:hAnsiTheme="minorBidi"/>
          <w:sz w:val="32"/>
          <w:szCs w:val="32"/>
        </w:rPr>
        <w:t xml:space="preserve">t-1 </w:t>
      </w:r>
      <w:r>
        <w:rPr>
          <w:rFonts w:asciiTheme="minorBidi" w:hAnsiTheme="minorBidi" w:hint="cs"/>
          <w:sz w:val="32"/>
          <w:szCs w:val="32"/>
          <w:cs/>
        </w:rPr>
        <w:t>และราคาน้ำมันปาล์มดิบ ตลาดมาเลเซีย ส่งผล</w:t>
      </w:r>
      <w:r w:rsidR="00A8620A">
        <w:rPr>
          <w:rFonts w:asciiTheme="minorBidi" w:hAnsiTheme="minorBidi" w:hint="cs"/>
          <w:sz w:val="32"/>
          <w:szCs w:val="32"/>
          <w:cs/>
        </w:rPr>
        <w:t>ต่อ</w:t>
      </w:r>
      <w:r>
        <w:rPr>
          <w:rFonts w:asciiTheme="minorBidi" w:hAnsiTheme="minorBidi" w:hint="cs"/>
          <w:sz w:val="32"/>
          <w:szCs w:val="32"/>
          <w:cs/>
        </w:rPr>
        <w:t xml:space="preserve"> ราคา ณ ไร่นา</w:t>
      </w:r>
      <w:r w:rsidR="00E259C9">
        <w:rPr>
          <w:rFonts w:asciiTheme="minorBidi" w:hAnsiTheme="minorBidi"/>
          <w:sz w:val="32"/>
          <w:szCs w:val="32"/>
        </w:rPr>
        <w:t xml:space="preserve"> </w:t>
      </w:r>
      <w:r w:rsidR="00E259C9">
        <w:rPr>
          <w:rFonts w:asciiTheme="minorBidi" w:hAnsiTheme="minorBidi" w:hint="cs"/>
          <w:sz w:val="32"/>
          <w:szCs w:val="32"/>
          <w:cs/>
        </w:rPr>
        <w:t xml:space="preserve">ที่ </w:t>
      </w:r>
      <w:r w:rsidR="00E259C9">
        <w:rPr>
          <w:rFonts w:asciiTheme="minorBidi" w:hAnsiTheme="minorBidi"/>
          <w:sz w:val="32"/>
          <w:szCs w:val="32"/>
        </w:rPr>
        <w:t>t</w:t>
      </w:r>
      <w:r>
        <w:rPr>
          <w:rFonts w:asciiTheme="minorBidi" w:hAnsiTheme="minorBidi" w:hint="cs"/>
          <w:sz w:val="32"/>
          <w:szCs w:val="32"/>
          <w:cs/>
        </w:rPr>
        <w:t xml:space="preserve"> อย่างมีนัยสำคัญ</w:t>
      </w:r>
      <w:r>
        <w:rPr>
          <w:rFonts w:asciiTheme="minorBidi" w:hAnsiTheme="minorBidi" w:hint="cs"/>
          <w:sz w:val="32"/>
          <w:szCs w:val="32"/>
        </w:rPr>
        <w:t>,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ราคา ณ </w:t>
      </w:r>
      <w:r>
        <w:rPr>
          <w:rFonts w:asciiTheme="minorBidi" w:hAnsiTheme="minorBidi" w:hint="cs"/>
          <w:sz w:val="32"/>
          <w:szCs w:val="32"/>
          <w:cs/>
        </w:rPr>
        <w:t>หน้าโรงสกัด</w:t>
      </w:r>
      <w:r>
        <w:rPr>
          <w:rFonts w:asciiTheme="minorBidi" w:hAnsiTheme="minorBidi" w:hint="cs"/>
          <w:sz w:val="32"/>
          <w:szCs w:val="32"/>
          <w:cs/>
        </w:rPr>
        <w:t xml:space="preserve"> ที่ </w:t>
      </w:r>
      <w:r>
        <w:rPr>
          <w:rFonts w:asciiTheme="minorBidi" w:hAnsiTheme="minorBidi"/>
          <w:sz w:val="32"/>
          <w:szCs w:val="32"/>
        </w:rPr>
        <w:t xml:space="preserve">t-1 </w:t>
      </w:r>
      <w:r>
        <w:rPr>
          <w:rFonts w:asciiTheme="minorBidi" w:hAnsiTheme="minorBidi" w:hint="cs"/>
          <w:sz w:val="32"/>
          <w:szCs w:val="32"/>
          <w:cs/>
        </w:rPr>
        <w:t>และราคาน้ำมันปาล์มดิบ ตลาดมาเลเซีย ส่งผล</w:t>
      </w:r>
      <w:r w:rsidR="00A8620A">
        <w:rPr>
          <w:rFonts w:asciiTheme="minorBidi" w:hAnsiTheme="minorBidi" w:hint="cs"/>
          <w:sz w:val="32"/>
          <w:szCs w:val="32"/>
          <w:cs/>
        </w:rPr>
        <w:t>ต่อ</w:t>
      </w:r>
      <w:r>
        <w:rPr>
          <w:rFonts w:asciiTheme="minorBidi" w:hAnsiTheme="minorBidi" w:hint="cs"/>
          <w:sz w:val="32"/>
          <w:szCs w:val="32"/>
          <w:cs/>
        </w:rPr>
        <w:t xml:space="preserve"> ราคา ณ </w:t>
      </w:r>
      <w:r>
        <w:rPr>
          <w:rFonts w:asciiTheme="minorBidi" w:hAnsiTheme="minorBidi" w:hint="cs"/>
          <w:sz w:val="32"/>
          <w:szCs w:val="32"/>
          <w:cs/>
        </w:rPr>
        <w:t xml:space="preserve">หน้าโรงสกัด ที่ </w:t>
      </w:r>
      <w:r>
        <w:rPr>
          <w:rFonts w:asciiTheme="minorBidi" w:hAnsiTheme="minorBidi"/>
          <w:sz w:val="32"/>
          <w:szCs w:val="32"/>
        </w:rPr>
        <w:t>t</w:t>
      </w:r>
      <w:r>
        <w:rPr>
          <w:rFonts w:asciiTheme="minorBidi" w:hAnsiTheme="minorBidi" w:hint="cs"/>
          <w:sz w:val="32"/>
          <w:szCs w:val="32"/>
          <w:cs/>
        </w:rPr>
        <w:t xml:space="preserve"> อย่างมีนัยสำคัญ</w:t>
      </w:r>
      <w:r w:rsidR="001B3F47">
        <w:rPr>
          <w:rFonts w:asciiTheme="minorBidi" w:hAnsiTheme="minorBidi" w:hint="cs"/>
          <w:sz w:val="32"/>
          <w:szCs w:val="32"/>
          <w:cs/>
        </w:rPr>
        <w:t xml:space="preserve">, </w:t>
      </w:r>
      <w:r w:rsidR="00A8620A">
        <w:rPr>
          <w:rFonts w:asciiTheme="minorBidi" w:hAnsiTheme="minorBidi" w:hint="cs"/>
          <w:sz w:val="32"/>
          <w:szCs w:val="32"/>
          <w:cs/>
        </w:rPr>
        <w:t xml:space="preserve">ราคา ณ ไร่นา ที่ </w:t>
      </w:r>
      <w:r w:rsidR="00A8620A">
        <w:rPr>
          <w:rFonts w:asciiTheme="minorBidi" w:hAnsiTheme="minorBidi"/>
          <w:sz w:val="32"/>
          <w:szCs w:val="32"/>
        </w:rPr>
        <w:t xml:space="preserve">t-1 </w:t>
      </w:r>
      <w:r w:rsidR="00A8620A">
        <w:rPr>
          <w:rFonts w:asciiTheme="minorBidi" w:hAnsiTheme="minorBidi" w:hint="cs"/>
          <w:sz w:val="32"/>
          <w:szCs w:val="32"/>
          <w:cs/>
        </w:rPr>
        <w:t xml:space="preserve">และ </w:t>
      </w:r>
      <w:r w:rsidR="00A8620A">
        <w:rPr>
          <w:rFonts w:asciiTheme="minorBidi" w:hAnsiTheme="minorBidi"/>
          <w:sz w:val="32"/>
          <w:szCs w:val="32"/>
        </w:rPr>
        <w:t xml:space="preserve">t-2 </w:t>
      </w:r>
      <w:r w:rsidR="00A8620A">
        <w:rPr>
          <w:rFonts w:asciiTheme="minorBidi" w:hAnsiTheme="minorBidi" w:hint="cs"/>
          <w:sz w:val="32"/>
          <w:szCs w:val="32"/>
          <w:cs/>
        </w:rPr>
        <w:t xml:space="preserve">ราคาน้ำมันปาล์มดิบของไทย ที่ </w:t>
      </w:r>
      <w:r w:rsidR="00A8620A">
        <w:rPr>
          <w:rFonts w:asciiTheme="minorBidi" w:hAnsiTheme="minorBidi"/>
          <w:sz w:val="32"/>
          <w:szCs w:val="32"/>
        </w:rPr>
        <w:t xml:space="preserve">t-1 </w:t>
      </w:r>
      <w:r w:rsidR="00A8620A">
        <w:rPr>
          <w:rFonts w:asciiTheme="minorBidi" w:hAnsiTheme="minorBidi" w:hint="cs"/>
          <w:sz w:val="32"/>
          <w:szCs w:val="32"/>
          <w:cs/>
        </w:rPr>
        <w:t xml:space="preserve">และ </w:t>
      </w:r>
      <w:r w:rsidR="00A8620A">
        <w:rPr>
          <w:rFonts w:asciiTheme="minorBidi" w:hAnsiTheme="minorBidi"/>
          <w:sz w:val="32"/>
          <w:szCs w:val="32"/>
        </w:rPr>
        <w:t>t-4</w:t>
      </w:r>
      <w:r w:rsidR="00A8620A">
        <w:rPr>
          <w:rFonts w:asciiTheme="minorBidi" w:hAnsiTheme="minorBidi" w:hint="cs"/>
          <w:sz w:val="32"/>
          <w:szCs w:val="32"/>
          <w:cs/>
        </w:rPr>
        <w:t xml:space="preserve"> และราคาน้ำมันปาล์มดิบ ตลาดมาเลเซีย ส่งผลต่อ ราคาน้ำมันปาล์มดิบของไทย ที่ </w:t>
      </w:r>
      <w:r w:rsidR="00A8620A">
        <w:rPr>
          <w:rFonts w:asciiTheme="minorBidi" w:hAnsiTheme="minorBidi"/>
          <w:sz w:val="32"/>
          <w:szCs w:val="32"/>
        </w:rPr>
        <w:t xml:space="preserve">t </w:t>
      </w:r>
      <w:r w:rsidR="00A8620A">
        <w:rPr>
          <w:rFonts w:asciiTheme="minorBidi" w:hAnsiTheme="minorBidi" w:hint="cs"/>
          <w:sz w:val="32"/>
          <w:szCs w:val="32"/>
          <w:cs/>
        </w:rPr>
        <w:t>อย่างมีนัยสำคัญ</w:t>
      </w:r>
    </w:p>
    <w:p w14:paraId="329D5ECF" w14:textId="7A50AD08" w:rsidR="0050738F" w:rsidRDefault="00AF15E8" w:rsidP="00F64D09">
      <w:pPr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>จากผลการศึกษาที่พบว่า ราคา ณ ไร่นา และราคา ณ หน้าโรงสกัด ส่งผลถึง ราคาน้ำมันปาล์มดิบของไทย เพียงทางเดียว ซึ่งไม่สอดคล้องกับความเห็นของผู้เชี่ยวชาญที่กล่าวว่า ราคาน้ำมันปาล์มดิบของไทยจะส่งผลถึงราคา ณ ไร่นา และ ราคา ณ หน้าโรงสกัด</w:t>
      </w:r>
    </w:p>
    <w:p w14:paraId="040B0991" w14:textId="6E27B3C0" w:rsidR="00F64D09" w:rsidRPr="007A67C7" w:rsidRDefault="00F64D09" w:rsidP="00F64D09">
      <w:pPr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7A67C7">
        <w:rPr>
          <w:rFonts w:asciiTheme="minorBidi" w:hAnsiTheme="minorBidi" w:hint="cs"/>
          <w:b/>
          <w:bCs/>
          <w:sz w:val="32"/>
          <w:szCs w:val="32"/>
          <w:cs/>
        </w:rPr>
        <w:t>ข้อเสนอแนะ</w:t>
      </w:r>
    </w:p>
    <w:p w14:paraId="1D69F789" w14:textId="6D4816CD" w:rsidR="00F64D09" w:rsidRDefault="0039022C" w:rsidP="00F64D09">
      <w:pPr>
        <w:jc w:val="thaiDistribute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งานวิจัยนี้ศึกษาข้อมูลราคารายเดือน ซึ่งอาจไม่สามารถหาการส่งผ่านระหว่างราคาได้อย่างชัดเจน เนื่องจาก</w:t>
      </w:r>
      <w:r w:rsidR="00F64D09">
        <w:rPr>
          <w:rFonts w:asciiTheme="minorBidi" w:hAnsiTheme="minorBidi" w:hint="cs"/>
          <w:sz w:val="32"/>
          <w:szCs w:val="32"/>
          <w:cs/>
        </w:rPr>
        <w:t xml:space="preserve">ราคาซื้อขายปาล์มน้ำมัน และราคาน้ำมันปาล์มดิบ มีการเปลี่ยนแปลงรายวัน </w:t>
      </w:r>
    </w:p>
    <w:p w14:paraId="619F89EA" w14:textId="5B76DEDD" w:rsidR="00F64D09" w:rsidRPr="0050738F" w:rsidRDefault="00F64D09" w:rsidP="00F64D09">
      <w:pPr>
        <w:jc w:val="thaiDistribute"/>
        <w:rPr>
          <w:rFonts w:asciiTheme="minorBidi" w:hAnsiTheme="minorBidi" w:hint="cs"/>
          <w:sz w:val="32"/>
          <w:szCs w:val="32"/>
          <w:cs/>
        </w:rPr>
      </w:pPr>
    </w:p>
    <w:sectPr w:rsidR="00F64D09" w:rsidRPr="00507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62C0"/>
    <w:multiLevelType w:val="hybridMultilevel"/>
    <w:tmpl w:val="AA52AA4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346C6"/>
    <w:multiLevelType w:val="hybridMultilevel"/>
    <w:tmpl w:val="9AFC417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90394"/>
    <w:multiLevelType w:val="hybridMultilevel"/>
    <w:tmpl w:val="FDE8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5670B"/>
    <w:multiLevelType w:val="hybridMultilevel"/>
    <w:tmpl w:val="5A4A2FE2"/>
    <w:lvl w:ilvl="0" w:tplc="5F745BE4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A1883"/>
    <w:multiLevelType w:val="hybridMultilevel"/>
    <w:tmpl w:val="095663E6"/>
    <w:lvl w:ilvl="0" w:tplc="D29C557C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52256"/>
    <w:multiLevelType w:val="hybridMultilevel"/>
    <w:tmpl w:val="A9161B1E"/>
    <w:lvl w:ilvl="0" w:tplc="C14C13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98"/>
    <w:rsid w:val="000B1AE1"/>
    <w:rsid w:val="00144722"/>
    <w:rsid w:val="001B3F47"/>
    <w:rsid w:val="002C74F8"/>
    <w:rsid w:val="0039022C"/>
    <w:rsid w:val="004E0662"/>
    <w:rsid w:val="0050738F"/>
    <w:rsid w:val="005D593F"/>
    <w:rsid w:val="00777BAA"/>
    <w:rsid w:val="00784463"/>
    <w:rsid w:val="007A67C7"/>
    <w:rsid w:val="007E7A6E"/>
    <w:rsid w:val="00863AA3"/>
    <w:rsid w:val="008741C3"/>
    <w:rsid w:val="00976AA9"/>
    <w:rsid w:val="00A86198"/>
    <w:rsid w:val="00A8620A"/>
    <w:rsid w:val="00AF15E8"/>
    <w:rsid w:val="00D26938"/>
    <w:rsid w:val="00E259C9"/>
    <w:rsid w:val="00F00F03"/>
    <w:rsid w:val="00F6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5A12"/>
  <w15:chartTrackingRefBased/>
  <w15:docId w15:val="{807C05C2-F2A4-42EB-AAE4-30816B44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938"/>
    <w:pPr>
      <w:ind w:left="720"/>
      <w:contextualSpacing/>
    </w:pPr>
  </w:style>
  <w:style w:type="table" w:styleId="TableGrid">
    <w:name w:val="Table Grid"/>
    <w:basedOn w:val="TableNormal"/>
    <w:uiPriority w:val="39"/>
    <w:rsid w:val="00874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yupayong namwongsa</dc:creator>
  <cp:keywords/>
  <dc:description/>
  <cp:lastModifiedBy>yupayong namwongsa</cp:lastModifiedBy>
  <cp:revision>11</cp:revision>
  <dcterms:created xsi:type="dcterms:W3CDTF">2020-08-12T04:15:00Z</dcterms:created>
  <dcterms:modified xsi:type="dcterms:W3CDTF">2020-08-12T09:33:00Z</dcterms:modified>
</cp:coreProperties>
</file>