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2020-15-36</w:t>
      </w:r>
    </w:p>
    <w:p>
      <w:pPr>
        <w:pStyle w:val="Titre2"/>
      </w:pPr>
      <w:bookmarkStart w:id="20" w:name="a-level-2-title"/>
      <w:r>
        <w:t xml:space="preserve">A level 2 title</w:t>
      </w:r>
      <w:bookmarkEnd w:id="20"/>
    </w:p>
    <w:p>
      <w:pPr>
        <w:pStyle w:val="FirstParagraph"/>
      </w:pPr>
      <w:r>
        <w:t xml:space="preserve">Some blah blah blah blah blah blah blah blah blah blah blah blah blah</w:t>
      </w:r>
      <w:r>
        <w:t xml:space="preserve"> </w:t>
      </w:r>
      <w:r>
        <w:t xml:space="preserve">blah blah blah blah blah blah blah blah blah blah blah blah blah blah.</w:t>
      </w: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template</dc:title>
  <dc:creator>Your Name</dc:creator>
  <cp:keywords/>
  <dcterms:created xsi:type="dcterms:W3CDTF">2020-10-22T08:27:30Z</dcterms:created>
  <dcterms:modified xsi:type="dcterms:W3CDTF">2020-10-22T15:27:31Z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2020-15-36</vt:lpwstr>
  </property>
  <property fmtid="{D5CDD505-2E9C-101B-9397-08002B2CF9AE}" pid="3" name="output">
    <vt:lpwstr>officedown::rdocx_document</vt:lpwstr>
  </property>
</Properties>
</file>