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Consumer Behavior Analysis</w:t>
      </w:r>
    </w:p>
    <w:p>
      <w:r>
        <w:t>Portfolio Project Report</w:t>
      </w:r>
    </w:p>
    <w:p>
      <w:r>
        <w:t>Prepared by: Piyush Sanjay Udapurkar</w:t>
      </w:r>
    </w:p>
    <w:p>
      <w:pPr>
        <w:pStyle w:val="Heading2"/>
      </w:pPr>
      <w:r>
        <w:t>Project Overview</w:t>
      </w:r>
    </w:p>
    <w:p>
      <w:r>
        <w:t>This project analyzes a retail consumer shopping dataset to understand customer purchasing behavior and identify trends that can improve business decisions. The workflow covers data cleaning, SQL-based analysis, and interactive visualization.</w:t>
      </w:r>
    </w:p>
    <w:p>
      <w:pPr>
        <w:pStyle w:val="Heading2"/>
      </w:pPr>
      <w:r>
        <w:t>Business Objective</w:t>
      </w:r>
    </w:p>
    <w:p>
      <w:r>
        <w:t>Identify customer trends, understand purchase drivers such as age, category, season, discounts and payment methods, and provide actionable business recommendations to improve customer engagement and sales.</w:t>
      </w:r>
    </w:p>
    <w:p>
      <w:pPr>
        <w:pStyle w:val="Heading2"/>
      </w:pPr>
      <w:r>
        <w:t>Tools &amp; Technologies</w:t>
      </w:r>
    </w:p>
    <w:p>
      <w:r>
        <w:t>• Python (Pandas, NumPy)</w:t>
        <w:br/>
        <w:t>• SQL Server Management Studio (SSMS)</w:t>
        <w:br/>
        <w:t>• Power BI</w:t>
        <w:br/>
        <w:t>• GitHub</w:t>
      </w:r>
    </w:p>
    <w:p>
      <w:pPr>
        <w:pStyle w:val="Heading2"/>
      </w:pPr>
      <w:r>
        <w:t>Project Workflow</w:t>
      </w:r>
    </w:p>
    <w:p>
      <w:r>
        <w:t>Raw Dataset → Python Data Cleaning → SQL Server Database → SQL Analysis → Power BI Dashboard → Business Insights</w:t>
      </w:r>
    </w:p>
    <w:p>
      <w:pPr>
        <w:pStyle w:val="Heading2"/>
      </w:pPr>
      <w:r>
        <w:t>Work Completed</w:t>
      </w:r>
    </w:p>
    <w:p>
      <w:r>
        <w:t>Python:</w:t>
        <w:br/>
        <w:t>• Cleaned the dataset</w:t>
        <w:br/>
        <w:t>• Checked missing values and duplicates</w:t>
        <w:br/>
        <w:t>• Created derived features including age_group.</w:t>
        <w:br/>
        <w:br/>
        <w:t>SQL Server:</w:t>
        <w:br/>
        <w:t>• Imported the cleaned dataset</w:t>
        <w:br/>
        <w:t>• Wrote analytical SQL queries for customer segmentation, category analysis, seasonal trends, subscriptions and payment methods.</w:t>
        <w:br/>
        <w:br/>
        <w:t>Power BI:</w:t>
        <w:br/>
        <w:t>• Built an interactive dashboard with KPI cards, charts and slicers for business analysis.</w:t>
      </w:r>
    </w:p>
    <w:p>
      <w:pPr>
        <w:pStyle w:val="Heading2"/>
      </w:pPr>
      <w:r>
        <w:t>Key Insights</w:t>
      </w:r>
    </w:p>
    <w:p>
      <w:r>
        <w:t>• Product categories contribute differently to overall revenue.</w:t>
        <w:br/>
        <w:t>• Customer spending varies across age groups.</w:t>
        <w:br/>
        <w:t>• Subscription status influences purchasing behavior.</w:t>
        <w:br/>
        <w:t>• Seasonal trends affect customer purchases.</w:t>
        <w:br/>
        <w:t>• Payment methods and review ratings provide useful customer insights.</w:t>
      </w:r>
    </w:p>
    <w:p>
      <w:pPr>
        <w:pStyle w:val="Heading2"/>
      </w:pPr>
      <w:r>
        <w:t>Business Recommendations</w:t>
      </w:r>
    </w:p>
    <w:p>
      <w:r>
        <w:t>• Focus marketing on high-performing product categories.</w:t>
        <w:br/>
        <w:t>• Create targeted campaigns for different age groups.</w:t>
        <w:br/>
        <w:t>• Strengthen subscription programs to improve customer retention.</w:t>
        <w:br/>
        <w:t>• Use seasonal promotions and customer reviews to improve sales and satisfaction.</w:t>
      </w:r>
    </w:p>
    <w:p>
      <w:pPr>
        <w:pStyle w:val="Heading2"/>
      </w:pPr>
      <w:r>
        <w:t>Conclusion</w:t>
      </w:r>
    </w:p>
    <w:p>
      <w:r>
        <w:t>This project demonstrates an end-to-end data analytics workflow using Python, SQL Server, and Power BI. The analysis provides actionable insights that can help retailers make informed, data-driven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