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025A" w:rsidRDefault="0091025A">
      <w:pPr>
        <w:rPr>
          <w:noProof/>
          <w:lang w:eastAsia="en-IN"/>
        </w:rPr>
      </w:pPr>
      <w:r>
        <w:rPr>
          <w:noProof/>
          <w:lang w:eastAsia="en-IN"/>
        </w:rPr>
        <w:t>Aim: Impement Query monitor for different types of joins.</w:t>
      </w:r>
    </w:p>
    <w:p w:rsidR="0091025A" w:rsidRDefault="0091025A" w:rsidP="0091025A">
      <w:pPr>
        <w:rPr>
          <w:noProof/>
          <w:lang w:eastAsia="en-IN"/>
        </w:rPr>
      </w:pPr>
      <w:r>
        <w:rPr>
          <w:noProof/>
          <w:lang w:eastAsia="en-IN"/>
        </w:rPr>
        <w:t xml:space="preserve">Theory: </w:t>
      </w:r>
      <w:r>
        <w:rPr>
          <w:noProof/>
          <w:lang w:eastAsia="en-IN"/>
        </w:rPr>
        <w:t>A query monitor in databases like MySQL is used to track, analyze, and optimize the execution of SQL queries. Its main purpose is to provide visibility into the queries being executed on the database, helping database administrators (DBAs) and developers identify issues related to performance, efficiency, and resource usage.</w:t>
      </w:r>
    </w:p>
    <w:p w:rsidR="0091025A" w:rsidRDefault="0091025A">
      <w:pPr>
        <w:rPr>
          <w:noProof/>
          <w:lang w:eastAsia="en-IN"/>
        </w:rPr>
      </w:pPr>
      <w:r>
        <w:rPr>
          <w:noProof/>
          <w:lang w:eastAsia="en-IN"/>
        </w:rPr>
        <w:t>Selection operation:</w:t>
      </w:r>
    </w:p>
    <w:p w:rsidR="007363A6" w:rsidRDefault="00600899">
      <w:r>
        <w:rPr>
          <w:noProof/>
          <w:lang w:eastAsia="en-IN"/>
        </w:rPr>
        <w:drawing>
          <wp:inline distT="0" distB="0" distL="0" distR="0" wp14:anchorId="0256FA3A" wp14:editId="289BBC23">
            <wp:extent cx="5117361" cy="3223895"/>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0716"/>
                    <a:stretch/>
                  </pic:blipFill>
                  <pic:spPr bwMode="auto">
                    <a:xfrm>
                      <a:off x="0" y="0"/>
                      <a:ext cx="5117361" cy="3223895"/>
                    </a:xfrm>
                    <a:prstGeom prst="rect">
                      <a:avLst/>
                    </a:prstGeom>
                    <a:ln>
                      <a:noFill/>
                    </a:ln>
                    <a:extLst>
                      <a:ext uri="{53640926-AAD7-44D8-BBD7-CCE9431645EC}">
                        <a14:shadowObscured xmlns:a14="http://schemas.microsoft.com/office/drawing/2010/main"/>
                      </a:ext>
                    </a:extLst>
                  </pic:spPr>
                </pic:pic>
              </a:graphicData>
            </a:graphic>
          </wp:inline>
        </w:drawing>
      </w:r>
    </w:p>
    <w:p w:rsidR="00600899" w:rsidRDefault="00600899">
      <w:proofErr w:type="gramStart"/>
      <w:r>
        <w:t>Nested :</w:t>
      </w:r>
      <w:proofErr w:type="gramEnd"/>
      <w:r>
        <w:t xml:space="preserve"> </w:t>
      </w:r>
    </w:p>
    <w:p w:rsidR="00600899" w:rsidRDefault="00600899">
      <w:r>
        <w:rPr>
          <w:noProof/>
          <w:lang w:eastAsia="en-IN"/>
        </w:rPr>
        <w:drawing>
          <wp:inline distT="0" distB="0" distL="0" distR="0" wp14:anchorId="6EC5AC30" wp14:editId="207136DE">
            <wp:extent cx="5083241" cy="3223895"/>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1311"/>
                    <a:stretch/>
                  </pic:blipFill>
                  <pic:spPr bwMode="auto">
                    <a:xfrm>
                      <a:off x="0" y="0"/>
                      <a:ext cx="5083241" cy="3223895"/>
                    </a:xfrm>
                    <a:prstGeom prst="rect">
                      <a:avLst/>
                    </a:prstGeom>
                    <a:ln>
                      <a:noFill/>
                    </a:ln>
                    <a:extLst>
                      <a:ext uri="{53640926-AAD7-44D8-BBD7-CCE9431645EC}">
                        <a14:shadowObscured xmlns:a14="http://schemas.microsoft.com/office/drawing/2010/main"/>
                      </a:ext>
                    </a:extLst>
                  </pic:spPr>
                </pic:pic>
              </a:graphicData>
            </a:graphic>
          </wp:inline>
        </w:drawing>
      </w:r>
    </w:p>
    <w:p w:rsidR="0091025A" w:rsidRDefault="0091025A"/>
    <w:p w:rsidR="0091025A" w:rsidRDefault="0091025A"/>
    <w:p w:rsidR="00600899" w:rsidRDefault="00600899">
      <w:bookmarkStart w:id="0" w:name="_GoBack"/>
      <w:bookmarkEnd w:id="0"/>
      <w:r>
        <w:lastRenderedPageBreak/>
        <w:t>Left join :</w:t>
      </w:r>
    </w:p>
    <w:p w:rsidR="00600899" w:rsidRDefault="00600899">
      <w:r>
        <w:rPr>
          <w:noProof/>
          <w:lang w:eastAsia="en-IN"/>
        </w:rPr>
        <w:drawing>
          <wp:inline distT="0" distB="0" distL="0" distR="0" wp14:anchorId="12D2F252" wp14:editId="37A70608">
            <wp:extent cx="5103713" cy="3223895"/>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0953"/>
                    <a:stretch/>
                  </pic:blipFill>
                  <pic:spPr bwMode="auto">
                    <a:xfrm>
                      <a:off x="0" y="0"/>
                      <a:ext cx="5103713" cy="3223895"/>
                    </a:xfrm>
                    <a:prstGeom prst="rect">
                      <a:avLst/>
                    </a:prstGeom>
                    <a:ln>
                      <a:noFill/>
                    </a:ln>
                    <a:extLst>
                      <a:ext uri="{53640926-AAD7-44D8-BBD7-CCE9431645EC}">
                        <a14:shadowObscured xmlns:a14="http://schemas.microsoft.com/office/drawing/2010/main"/>
                      </a:ext>
                    </a:extLst>
                  </pic:spPr>
                </pic:pic>
              </a:graphicData>
            </a:graphic>
          </wp:inline>
        </w:drawing>
      </w:r>
    </w:p>
    <w:p w:rsidR="00600899" w:rsidRDefault="00600899">
      <w:r>
        <w:t xml:space="preserve">Right </w:t>
      </w:r>
      <w:proofErr w:type="gramStart"/>
      <w:r>
        <w:t>join :</w:t>
      </w:r>
      <w:proofErr w:type="gramEnd"/>
      <w:r>
        <w:t xml:space="preserve"> </w:t>
      </w:r>
    </w:p>
    <w:p w:rsidR="00600899" w:rsidRDefault="00600899">
      <w:r>
        <w:rPr>
          <w:noProof/>
          <w:lang w:eastAsia="en-IN"/>
        </w:rPr>
        <w:drawing>
          <wp:inline distT="0" distB="0" distL="0" distR="0" wp14:anchorId="3CF812E1" wp14:editId="329F700E">
            <wp:extent cx="5090065" cy="32238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1192"/>
                    <a:stretch/>
                  </pic:blipFill>
                  <pic:spPr bwMode="auto">
                    <a:xfrm>
                      <a:off x="0" y="0"/>
                      <a:ext cx="5090065" cy="3223895"/>
                    </a:xfrm>
                    <a:prstGeom prst="rect">
                      <a:avLst/>
                    </a:prstGeom>
                    <a:ln>
                      <a:noFill/>
                    </a:ln>
                    <a:extLst>
                      <a:ext uri="{53640926-AAD7-44D8-BBD7-CCE9431645EC}">
                        <a14:shadowObscured xmlns:a14="http://schemas.microsoft.com/office/drawing/2010/main"/>
                      </a:ext>
                    </a:extLst>
                  </pic:spPr>
                </pic:pic>
              </a:graphicData>
            </a:graphic>
          </wp:inline>
        </w:drawing>
      </w:r>
    </w:p>
    <w:p w:rsidR="0091025A" w:rsidRDefault="0091025A"/>
    <w:p w:rsidR="0091025A" w:rsidRDefault="0091025A"/>
    <w:p w:rsidR="0091025A" w:rsidRDefault="0091025A"/>
    <w:p w:rsidR="0091025A" w:rsidRDefault="0091025A"/>
    <w:p w:rsidR="0091025A" w:rsidRDefault="0091025A"/>
    <w:p w:rsidR="0091025A" w:rsidRDefault="0091025A"/>
    <w:p w:rsidR="0091025A" w:rsidRDefault="0091025A"/>
    <w:p w:rsidR="00600899" w:rsidRDefault="00600899">
      <w:r>
        <w:t>Inner join:</w:t>
      </w:r>
    </w:p>
    <w:p w:rsidR="00600899" w:rsidRDefault="00600899">
      <w:r>
        <w:rPr>
          <w:noProof/>
          <w:lang w:eastAsia="en-IN"/>
        </w:rPr>
        <w:drawing>
          <wp:inline distT="0" distB="0" distL="0" distR="0" wp14:anchorId="02F64E39" wp14:editId="222A8737">
            <wp:extent cx="5096889" cy="3223895"/>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1073"/>
                    <a:stretch/>
                  </pic:blipFill>
                  <pic:spPr bwMode="auto">
                    <a:xfrm>
                      <a:off x="0" y="0"/>
                      <a:ext cx="5096889" cy="3223895"/>
                    </a:xfrm>
                    <a:prstGeom prst="rect">
                      <a:avLst/>
                    </a:prstGeom>
                    <a:ln>
                      <a:noFill/>
                    </a:ln>
                    <a:extLst>
                      <a:ext uri="{53640926-AAD7-44D8-BBD7-CCE9431645EC}">
                        <a14:shadowObscured xmlns:a14="http://schemas.microsoft.com/office/drawing/2010/main"/>
                      </a:ext>
                    </a:extLst>
                  </pic:spPr>
                </pic:pic>
              </a:graphicData>
            </a:graphic>
          </wp:inline>
        </w:drawing>
      </w:r>
    </w:p>
    <w:p w:rsidR="0091025A" w:rsidRDefault="0091025A">
      <w:proofErr w:type="gramStart"/>
      <w:r>
        <w:t>Conclusion :</w:t>
      </w:r>
      <w:proofErr w:type="gramEnd"/>
      <w:r w:rsidRPr="0091025A">
        <w:rPr>
          <w:i/>
        </w:rPr>
        <w:t xml:space="preserve"> Successfully implemented Query monitor feature for different types of join operations in </w:t>
      </w:r>
      <w:proofErr w:type="spellStart"/>
      <w:r w:rsidRPr="0091025A">
        <w:rPr>
          <w:i/>
        </w:rPr>
        <w:t>Mysql</w:t>
      </w:r>
      <w:proofErr w:type="spellEnd"/>
      <w:r w:rsidRPr="0091025A">
        <w:rPr>
          <w:i/>
        </w:rPr>
        <w:t xml:space="preserve"> Workbench.</w:t>
      </w:r>
    </w:p>
    <w:p w:rsidR="0091025A" w:rsidRDefault="0091025A"/>
    <w:p w:rsidR="00600899" w:rsidRDefault="00600899"/>
    <w:sectPr w:rsidR="00600899">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1025A" w:rsidRDefault="0091025A" w:rsidP="0091025A">
      <w:pPr>
        <w:spacing w:after="0" w:line="240" w:lineRule="auto"/>
      </w:pPr>
      <w:r>
        <w:separator/>
      </w:r>
    </w:p>
  </w:endnote>
  <w:endnote w:type="continuationSeparator" w:id="0">
    <w:p w:rsidR="0091025A" w:rsidRDefault="0091025A" w:rsidP="009102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1025A" w:rsidRDefault="0091025A" w:rsidP="0091025A">
      <w:pPr>
        <w:spacing w:after="0" w:line="240" w:lineRule="auto"/>
      </w:pPr>
      <w:r>
        <w:separator/>
      </w:r>
    </w:p>
  </w:footnote>
  <w:footnote w:type="continuationSeparator" w:id="0">
    <w:p w:rsidR="0091025A" w:rsidRDefault="0091025A" w:rsidP="009102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025A" w:rsidRPr="0091025A" w:rsidRDefault="0091025A" w:rsidP="0091025A">
    <w:pPr>
      <w:pStyle w:val="Header"/>
      <w:jc w:val="center"/>
      <w:rPr>
        <w:lang w:val="en-US"/>
      </w:rPr>
    </w:pPr>
    <w:r>
      <w:rPr>
        <w:lang w:val="en-US"/>
      </w:rPr>
      <w:t>PIYUSH CHAUDHARI 60004220200 ADBMS EXPERIMENT 3 C115 C2/1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0899"/>
    <w:rsid w:val="00600899"/>
    <w:rsid w:val="007363A6"/>
    <w:rsid w:val="009102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D4814"/>
  <w15:chartTrackingRefBased/>
  <w15:docId w15:val="{00B4AED4-EB7B-423F-8C40-B0AF56DB3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1025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025A"/>
  </w:style>
  <w:style w:type="paragraph" w:styleId="Footer">
    <w:name w:val="footer"/>
    <w:basedOn w:val="Normal"/>
    <w:link w:val="FooterChar"/>
    <w:uiPriority w:val="99"/>
    <w:unhideWhenUsed/>
    <w:rsid w:val="0091025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02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0630836">
      <w:bodyDiv w:val="1"/>
      <w:marLeft w:val="0"/>
      <w:marRight w:val="0"/>
      <w:marTop w:val="0"/>
      <w:marBottom w:val="0"/>
      <w:divBdr>
        <w:top w:val="none" w:sz="0" w:space="0" w:color="auto"/>
        <w:left w:val="none" w:sz="0" w:space="0" w:color="auto"/>
        <w:bottom w:val="none" w:sz="0" w:space="0" w:color="auto"/>
        <w:right w:val="none" w:sz="0" w:space="0" w:color="auto"/>
      </w:divBdr>
      <w:divsChild>
        <w:div w:id="42097534">
          <w:marLeft w:val="0"/>
          <w:marRight w:val="0"/>
          <w:marTop w:val="0"/>
          <w:marBottom w:val="0"/>
          <w:divBdr>
            <w:top w:val="none" w:sz="0" w:space="0" w:color="auto"/>
            <w:left w:val="none" w:sz="0" w:space="0" w:color="auto"/>
            <w:bottom w:val="none" w:sz="0" w:space="0" w:color="auto"/>
            <w:right w:val="none" w:sz="0" w:space="0" w:color="auto"/>
          </w:divBdr>
          <w:divsChild>
            <w:div w:id="2359913">
              <w:marLeft w:val="0"/>
              <w:marRight w:val="0"/>
              <w:marTop w:val="0"/>
              <w:marBottom w:val="0"/>
              <w:divBdr>
                <w:top w:val="none" w:sz="0" w:space="0" w:color="auto"/>
                <w:left w:val="none" w:sz="0" w:space="0" w:color="auto"/>
                <w:bottom w:val="none" w:sz="0" w:space="0" w:color="auto"/>
                <w:right w:val="none" w:sz="0" w:space="0" w:color="auto"/>
              </w:divBdr>
              <w:divsChild>
                <w:div w:id="1365668982">
                  <w:marLeft w:val="0"/>
                  <w:marRight w:val="0"/>
                  <w:marTop w:val="0"/>
                  <w:marBottom w:val="0"/>
                  <w:divBdr>
                    <w:top w:val="none" w:sz="0" w:space="0" w:color="auto"/>
                    <w:left w:val="none" w:sz="0" w:space="0" w:color="auto"/>
                    <w:bottom w:val="none" w:sz="0" w:space="0" w:color="auto"/>
                    <w:right w:val="none" w:sz="0" w:space="0" w:color="auto"/>
                  </w:divBdr>
                  <w:divsChild>
                    <w:div w:id="1100489866">
                      <w:marLeft w:val="0"/>
                      <w:marRight w:val="0"/>
                      <w:marTop w:val="0"/>
                      <w:marBottom w:val="0"/>
                      <w:divBdr>
                        <w:top w:val="none" w:sz="0" w:space="0" w:color="auto"/>
                        <w:left w:val="none" w:sz="0" w:space="0" w:color="auto"/>
                        <w:bottom w:val="none" w:sz="0" w:space="0" w:color="auto"/>
                        <w:right w:val="none" w:sz="0" w:space="0" w:color="auto"/>
                      </w:divBdr>
                      <w:divsChild>
                        <w:div w:id="1651666226">
                          <w:marLeft w:val="0"/>
                          <w:marRight w:val="0"/>
                          <w:marTop w:val="0"/>
                          <w:marBottom w:val="0"/>
                          <w:divBdr>
                            <w:top w:val="none" w:sz="0" w:space="0" w:color="auto"/>
                            <w:left w:val="none" w:sz="0" w:space="0" w:color="auto"/>
                            <w:bottom w:val="none" w:sz="0" w:space="0" w:color="auto"/>
                            <w:right w:val="none" w:sz="0" w:space="0" w:color="auto"/>
                          </w:divBdr>
                          <w:divsChild>
                            <w:div w:id="160688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89</Words>
  <Characters>513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DJSCE Student</dc:creator>
  <cp:keywords/>
  <dc:description/>
  <cp:lastModifiedBy>DJSCE Student</cp:lastModifiedBy>
  <cp:revision>1</cp:revision>
  <dcterms:created xsi:type="dcterms:W3CDTF">2024-09-24T06:24:00Z</dcterms:created>
  <dcterms:modified xsi:type="dcterms:W3CDTF">2024-09-24T06:41:00Z</dcterms:modified>
</cp:coreProperties>
</file>