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3BE5" w14:textId="0BB731D1" w:rsidR="00AA6973" w:rsidRDefault="65711001" w:rsidP="65711001">
      <w:pPr>
        <w:jc w:val="center"/>
        <w:rPr>
          <w:b/>
          <w:bCs/>
          <w:sz w:val="44"/>
          <w:szCs w:val="44"/>
        </w:rPr>
      </w:pPr>
      <w:r w:rsidRPr="65711001">
        <w:rPr>
          <w:rFonts w:asciiTheme="majorHAnsi" w:eastAsiaTheme="majorEastAsia" w:hAnsiTheme="majorHAnsi" w:cstheme="majorBidi"/>
          <w:b/>
          <w:bCs/>
          <w:color w:val="000000" w:themeColor="text1"/>
          <w:sz w:val="52"/>
          <w:szCs w:val="52"/>
        </w:rPr>
        <w:t>OOAD Project: Final Report</w:t>
      </w:r>
    </w:p>
    <w:p w14:paraId="3DC1486C" w14:textId="14F9F671" w:rsidR="00AA6973" w:rsidRDefault="65711001" w:rsidP="65711001">
      <w:pPr>
        <w:jc w:val="center"/>
        <w:rPr>
          <w:sz w:val="44"/>
          <w:szCs w:val="44"/>
        </w:rPr>
      </w:pPr>
      <w:r w:rsidRPr="65711001">
        <w:rPr>
          <w:b/>
          <w:bCs/>
          <w:sz w:val="44"/>
          <w:szCs w:val="44"/>
        </w:rPr>
        <w:t>MENTAL HEALTH CHATBOT</w:t>
      </w:r>
    </w:p>
    <w:p w14:paraId="339C952D" w14:textId="11599C93" w:rsidR="00AA6973" w:rsidRDefault="65711001" w:rsidP="65711001">
      <w:pPr>
        <w:rPr>
          <w:sz w:val="44"/>
          <w:szCs w:val="44"/>
        </w:rPr>
      </w:pPr>
      <w:r w:rsidRPr="65711001">
        <w:rPr>
          <w:sz w:val="44"/>
          <w:szCs w:val="44"/>
        </w:rPr>
        <w:t>Team Members</w:t>
      </w:r>
    </w:p>
    <w:p w14:paraId="0389C354" w14:textId="3F22C2EB" w:rsidR="00A82996" w:rsidRPr="002873F0" w:rsidRDefault="65711001" w:rsidP="65711001">
      <w:pPr>
        <w:spacing w:after="0"/>
        <w:rPr>
          <w:rFonts w:eastAsiaTheme="minorEastAsia"/>
          <w:sz w:val="26"/>
          <w:szCs w:val="26"/>
        </w:rPr>
      </w:pPr>
      <w:r w:rsidRPr="65711001">
        <w:rPr>
          <w:rFonts w:eastAsiaTheme="minorEastAsia"/>
          <w:sz w:val="26"/>
          <w:szCs w:val="26"/>
        </w:rPr>
        <w:t xml:space="preserve">Name: Hitesh Dhiman </w:t>
      </w:r>
    </w:p>
    <w:p w14:paraId="42AAB518" w14:textId="465C6CDB" w:rsidR="00A82996" w:rsidRPr="002873F0" w:rsidRDefault="65711001" w:rsidP="65711001">
      <w:pPr>
        <w:spacing w:after="0"/>
        <w:rPr>
          <w:rFonts w:eastAsiaTheme="minorEastAsia"/>
          <w:sz w:val="26"/>
          <w:szCs w:val="26"/>
        </w:rPr>
      </w:pPr>
      <w:r w:rsidRPr="65711001">
        <w:rPr>
          <w:rFonts w:eastAsiaTheme="minorEastAsia"/>
          <w:sz w:val="26"/>
          <w:szCs w:val="26"/>
        </w:rPr>
        <w:t xml:space="preserve">Enrolment No: 22114036        </w:t>
      </w:r>
    </w:p>
    <w:p w14:paraId="4179E3FD" w14:textId="3B776BE9" w:rsidR="00A82996" w:rsidRPr="002873F0" w:rsidRDefault="65711001" w:rsidP="65711001">
      <w:pPr>
        <w:spacing w:after="0"/>
        <w:rPr>
          <w:rFonts w:eastAsiaTheme="minorEastAsia"/>
          <w:sz w:val="26"/>
          <w:szCs w:val="26"/>
        </w:rPr>
      </w:pPr>
      <w:r w:rsidRPr="65711001">
        <w:rPr>
          <w:rFonts w:eastAsiaTheme="minorEastAsia"/>
          <w:sz w:val="26"/>
          <w:szCs w:val="26"/>
        </w:rPr>
        <w:t xml:space="preserve">Mail Id: hitesh_d@cs.iitr.ac.in </w:t>
      </w:r>
    </w:p>
    <w:p w14:paraId="7AD5CA81" w14:textId="3FD887E9" w:rsidR="00A82996" w:rsidRPr="002873F0" w:rsidRDefault="65711001" w:rsidP="65711001">
      <w:pPr>
        <w:spacing w:after="0"/>
        <w:rPr>
          <w:rFonts w:eastAsiaTheme="minorEastAsia"/>
          <w:sz w:val="26"/>
          <w:szCs w:val="26"/>
        </w:rPr>
      </w:pPr>
      <w:r w:rsidRPr="65711001">
        <w:rPr>
          <w:rFonts w:eastAsiaTheme="minorEastAsia"/>
          <w:sz w:val="26"/>
          <w:szCs w:val="26"/>
        </w:rPr>
        <w:t>Contact No: 8580558575</w:t>
      </w:r>
    </w:p>
    <w:p w14:paraId="43AD7253" w14:textId="2F853FAA" w:rsidR="7A349E53" w:rsidRPr="002873F0" w:rsidRDefault="65711001" w:rsidP="65711001">
      <w:pPr>
        <w:spacing w:after="0" w:line="216" w:lineRule="auto"/>
        <w:rPr>
          <w:rFonts w:eastAsiaTheme="minorEastAsia"/>
          <w:color w:val="000000" w:themeColor="text1"/>
          <w:sz w:val="26"/>
          <w:szCs w:val="26"/>
        </w:rPr>
      </w:pPr>
      <w:r w:rsidRPr="65711001">
        <w:rPr>
          <w:rFonts w:eastAsiaTheme="minorEastAsia"/>
          <w:sz w:val="26"/>
          <w:szCs w:val="26"/>
        </w:rPr>
        <w:t xml:space="preserve">Contribution: </w:t>
      </w:r>
      <w:r w:rsidRPr="65711001">
        <w:rPr>
          <w:rFonts w:eastAsiaTheme="minorEastAsia"/>
          <w:color w:val="000000" w:themeColor="text1"/>
          <w:sz w:val="26"/>
          <w:szCs w:val="26"/>
        </w:rPr>
        <w:t>Backend and AI training</w:t>
      </w:r>
    </w:p>
    <w:p w14:paraId="0A22939B" w14:textId="68C79AD5" w:rsidR="7A349E53" w:rsidRPr="002873F0" w:rsidRDefault="65711001" w:rsidP="65711001">
      <w:pPr>
        <w:spacing w:before="200" w:after="0"/>
        <w:rPr>
          <w:rFonts w:eastAsiaTheme="minorEastAsia"/>
          <w:sz w:val="26"/>
          <w:szCs w:val="26"/>
        </w:rPr>
      </w:pPr>
      <w:r w:rsidRPr="65711001">
        <w:rPr>
          <w:rFonts w:eastAsiaTheme="minorEastAsia"/>
          <w:sz w:val="26"/>
          <w:szCs w:val="26"/>
        </w:rPr>
        <w:t>Name: Indranil Das</w:t>
      </w:r>
    </w:p>
    <w:p w14:paraId="3676C738" w14:textId="0699F325" w:rsidR="7A349E53" w:rsidRPr="002873F0" w:rsidRDefault="65711001" w:rsidP="65711001">
      <w:pPr>
        <w:spacing w:after="0"/>
        <w:rPr>
          <w:rFonts w:eastAsiaTheme="minorEastAsia"/>
          <w:sz w:val="26"/>
          <w:szCs w:val="26"/>
        </w:rPr>
      </w:pPr>
      <w:r w:rsidRPr="65711001">
        <w:rPr>
          <w:rFonts w:eastAsiaTheme="minorEastAsia"/>
          <w:sz w:val="26"/>
          <w:szCs w:val="26"/>
        </w:rPr>
        <w:t xml:space="preserve">Enrolment No: 22114037     </w:t>
      </w:r>
    </w:p>
    <w:p w14:paraId="4527EEA5" w14:textId="1FDB7C65" w:rsidR="7A349E53" w:rsidRPr="002873F0" w:rsidRDefault="65711001" w:rsidP="65711001">
      <w:pPr>
        <w:spacing w:after="0"/>
        <w:rPr>
          <w:rFonts w:eastAsiaTheme="minorEastAsia"/>
          <w:sz w:val="26"/>
          <w:szCs w:val="26"/>
        </w:rPr>
      </w:pPr>
      <w:r w:rsidRPr="65711001">
        <w:rPr>
          <w:rFonts w:eastAsiaTheme="minorEastAsia"/>
          <w:sz w:val="26"/>
          <w:szCs w:val="26"/>
        </w:rPr>
        <w:t>Mail Id: indranil_d@cs.iitr.ac.in</w:t>
      </w:r>
    </w:p>
    <w:p w14:paraId="31301FE2" w14:textId="27497EBC" w:rsidR="7A349E53" w:rsidRPr="002873F0" w:rsidRDefault="65711001" w:rsidP="65711001">
      <w:pPr>
        <w:spacing w:after="0"/>
        <w:rPr>
          <w:rFonts w:eastAsiaTheme="minorEastAsia"/>
          <w:sz w:val="26"/>
          <w:szCs w:val="26"/>
        </w:rPr>
      </w:pPr>
      <w:r w:rsidRPr="65711001">
        <w:rPr>
          <w:rFonts w:eastAsiaTheme="minorEastAsia"/>
          <w:sz w:val="26"/>
          <w:szCs w:val="26"/>
        </w:rPr>
        <w:t>Contact No: 8902031812</w:t>
      </w:r>
    </w:p>
    <w:p w14:paraId="39095618" w14:textId="22173D51" w:rsidR="00A82996" w:rsidRPr="007513E4" w:rsidRDefault="65711001" w:rsidP="65711001">
      <w:pPr>
        <w:spacing w:after="0" w:line="216" w:lineRule="auto"/>
        <w:rPr>
          <w:rFonts w:eastAsiaTheme="minorEastAsia"/>
          <w:sz w:val="26"/>
          <w:szCs w:val="26"/>
        </w:rPr>
      </w:pPr>
      <w:r w:rsidRPr="65711001">
        <w:rPr>
          <w:rFonts w:eastAsiaTheme="minorEastAsia"/>
          <w:sz w:val="26"/>
          <w:szCs w:val="26"/>
        </w:rPr>
        <w:t>Contribution:</w:t>
      </w:r>
      <w:r w:rsidRPr="65711001">
        <w:rPr>
          <w:rFonts w:eastAsiaTheme="minorEastAsia"/>
          <w:color w:val="000000" w:themeColor="text1"/>
          <w:sz w:val="26"/>
          <w:szCs w:val="26"/>
        </w:rPr>
        <w:t xml:space="preserve"> AI training and dataset collection</w:t>
      </w:r>
      <w:r w:rsidRPr="65711001">
        <w:rPr>
          <w:rFonts w:eastAsiaTheme="minorEastAsia"/>
          <w:sz w:val="26"/>
          <w:szCs w:val="26"/>
        </w:rPr>
        <w:t xml:space="preserve">               </w:t>
      </w:r>
    </w:p>
    <w:p w14:paraId="29FBCF44" w14:textId="711DAF79" w:rsidR="00A82996" w:rsidRPr="002873F0" w:rsidRDefault="65711001" w:rsidP="65711001">
      <w:pPr>
        <w:spacing w:before="200" w:after="0"/>
        <w:rPr>
          <w:rFonts w:eastAsiaTheme="minorEastAsia"/>
          <w:sz w:val="26"/>
          <w:szCs w:val="26"/>
        </w:rPr>
      </w:pPr>
      <w:r w:rsidRPr="65711001">
        <w:rPr>
          <w:rFonts w:eastAsiaTheme="minorEastAsia"/>
          <w:sz w:val="26"/>
          <w:szCs w:val="26"/>
        </w:rPr>
        <w:t>Name: Kakumani Kushalram</w:t>
      </w:r>
    </w:p>
    <w:p w14:paraId="58228F6A" w14:textId="6E9ACD91" w:rsidR="00A82996" w:rsidRPr="002873F0" w:rsidRDefault="65711001" w:rsidP="65711001">
      <w:pPr>
        <w:spacing w:after="0"/>
        <w:rPr>
          <w:rFonts w:eastAsiaTheme="minorEastAsia"/>
          <w:sz w:val="26"/>
          <w:szCs w:val="26"/>
        </w:rPr>
      </w:pPr>
      <w:r w:rsidRPr="65711001">
        <w:rPr>
          <w:rFonts w:eastAsiaTheme="minorEastAsia"/>
          <w:sz w:val="26"/>
          <w:szCs w:val="26"/>
        </w:rPr>
        <w:t xml:space="preserve">Enrolment No: 22114043        </w:t>
      </w:r>
    </w:p>
    <w:p w14:paraId="578A1E01" w14:textId="348D5DD1" w:rsidR="00A82996" w:rsidRPr="002873F0" w:rsidRDefault="65711001" w:rsidP="65711001">
      <w:pPr>
        <w:spacing w:after="0"/>
        <w:rPr>
          <w:rFonts w:eastAsiaTheme="minorEastAsia"/>
          <w:sz w:val="26"/>
          <w:szCs w:val="26"/>
        </w:rPr>
      </w:pPr>
      <w:r w:rsidRPr="65711001">
        <w:rPr>
          <w:rFonts w:eastAsiaTheme="minorEastAsia"/>
          <w:sz w:val="26"/>
          <w:szCs w:val="26"/>
        </w:rPr>
        <w:t>Mail Id: kakumani_k@cs.iitr.ac.in</w:t>
      </w:r>
    </w:p>
    <w:p w14:paraId="12B45F42" w14:textId="4CB3FD8F" w:rsidR="00A82996" w:rsidRPr="002873F0" w:rsidRDefault="65711001" w:rsidP="65711001">
      <w:pPr>
        <w:spacing w:after="0"/>
        <w:rPr>
          <w:rFonts w:eastAsiaTheme="minorEastAsia"/>
          <w:sz w:val="26"/>
          <w:szCs w:val="26"/>
        </w:rPr>
      </w:pPr>
      <w:r w:rsidRPr="65711001">
        <w:rPr>
          <w:rFonts w:eastAsiaTheme="minorEastAsia"/>
          <w:sz w:val="26"/>
          <w:szCs w:val="26"/>
        </w:rPr>
        <w:t>Contact No: 7801032609</w:t>
      </w:r>
    </w:p>
    <w:p w14:paraId="416A5375" w14:textId="082058C0" w:rsidR="65711001" w:rsidRDefault="65711001" w:rsidP="65711001">
      <w:pPr>
        <w:spacing w:after="0" w:line="216" w:lineRule="auto"/>
        <w:rPr>
          <w:rFonts w:eastAsiaTheme="minorEastAsia"/>
          <w:color w:val="000000" w:themeColor="text1"/>
          <w:sz w:val="26"/>
          <w:szCs w:val="26"/>
        </w:rPr>
      </w:pPr>
      <w:r w:rsidRPr="65711001">
        <w:rPr>
          <w:rFonts w:eastAsiaTheme="minorEastAsia"/>
          <w:sz w:val="26"/>
          <w:szCs w:val="26"/>
        </w:rPr>
        <w:t>Contribution: Backend</w:t>
      </w:r>
    </w:p>
    <w:p w14:paraId="698BF23B" w14:textId="0CE2B3F0" w:rsidR="00A82996" w:rsidRPr="00F60E09" w:rsidRDefault="65711001" w:rsidP="65711001">
      <w:pPr>
        <w:spacing w:before="200" w:after="0"/>
        <w:rPr>
          <w:rFonts w:eastAsiaTheme="minorEastAsia"/>
          <w:sz w:val="26"/>
          <w:szCs w:val="26"/>
        </w:rPr>
      </w:pPr>
      <w:r w:rsidRPr="65711001">
        <w:rPr>
          <w:rFonts w:eastAsiaTheme="minorEastAsia"/>
          <w:sz w:val="26"/>
          <w:szCs w:val="26"/>
        </w:rPr>
        <w:t>Name: Piyush Gokul Chavan</w:t>
      </w:r>
    </w:p>
    <w:p w14:paraId="213F4F1A" w14:textId="6A94645B" w:rsidR="00A82996" w:rsidRPr="00F60E09" w:rsidRDefault="65711001" w:rsidP="65711001">
      <w:pPr>
        <w:spacing w:after="0"/>
        <w:rPr>
          <w:rFonts w:eastAsiaTheme="minorEastAsia"/>
          <w:sz w:val="26"/>
          <w:szCs w:val="26"/>
        </w:rPr>
      </w:pPr>
      <w:r w:rsidRPr="65711001">
        <w:rPr>
          <w:rFonts w:eastAsiaTheme="minorEastAsia"/>
          <w:sz w:val="26"/>
          <w:szCs w:val="26"/>
        </w:rPr>
        <w:t xml:space="preserve">Enrolment No: 22114024       </w:t>
      </w:r>
    </w:p>
    <w:p w14:paraId="6E67FD15" w14:textId="698EDEF0" w:rsidR="00A82996" w:rsidRPr="00F60E09" w:rsidRDefault="65711001" w:rsidP="65711001">
      <w:pPr>
        <w:spacing w:after="0"/>
        <w:rPr>
          <w:rFonts w:eastAsiaTheme="minorEastAsia"/>
          <w:sz w:val="26"/>
          <w:szCs w:val="26"/>
        </w:rPr>
      </w:pPr>
      <w:r w:rsidRPr="65711001">
        <w:rPr>
          <w:rFonts w:eastAsiaTheme="minorEastAsia"/>
          <w:sz w:val="26"/>
          <w:szCs w:val="26"/>
        </w:rPr>
        <w:t xml:space="preserve">Mail Id: chavan_pg@cs.iitr.ac.in </w:t>
      </w:r>
    </w:p>
    <w:p w14:paraId="0BC3B13A" w14:textId="64360A7A" w:rsidR="00A82996" w:rsidRPr="00F60E09" w:rsidRDefault="65711001" w:rsidP="65711001">
      <w:pPr>
        <w:spacing w:after="0"/>
        <w:rPr>
          <w:rFonts w:eastAsiaTheme="minorEastAsia"/>
          <w:sz w:val="26"/>
          <w:szCs w:val="26"/>
        </w:rPr>
      </w:pPr>
      <w:r w:rsidRPr="65711001">
        <w:rPr>
          <w:rFonts w:eastAsiaTheme="minorEastAsia"/>
          <w:sz w:val="26"/>
          <w:szCs w:val="26"/>
        </w:rPr>
        <w:t>Contact No: 9422900151</w:t>
      </w:r>
    </w:p>
    <w:p w14:paraId="76A82482" w14:textId="27B34FA8" w:rsidR="65711001" w:rsidRDefault="65711001" w:rsidP="65711001">
      <w:pPr>
        <w:spacing w:after="0" w:line="216" w:lineRule="auto"/>
        <w:rPr>
          <w:rFonts w:eastAsiaTheme="minorEastAsia"/>
          <w:color w:val="000000" w:themeColor="text1"/>
          <w:sz w:val="26"/>
          <w:szCs w:val="26"/>
        </w:rPr>
      </w:pPr>
      <w:r w:rsidRPr="65711001">
        <w:rPr>
          <w:rFonts w:eastAsiaTheme="minorEastAsia"/>
          <w:sz w:val="26"/>
          <w:szCs w:val="26"/>
        </w:rPr>
        <w:t>Contribution: Frontend</w:t>
      </w:r>
    </w:p>
    <w:p w14:paraId="43F02378" w14:textId="3BB6711C" w:rsidR="00A82996" w:rsidRPr="00F60E09" w:rsidRDefault="65711001" w:rsidP="65711001">
      <w:pPr>
        <w:spacing w:before="200" w:after="0"/>
        <w:rPr>
          <w:rFonts w:eastAsiaTheme="minorEastAsia"/>
          <w:sz w:val="26"/>
          <w:szCs w:val="26"/>
        </w:rPr>
      </w:pPr>
      <w:r w:rsidRPr="65711001">
        <w:rPr>
          <w:rFonts w:eastAsiaTheme="minorEastAsia"/>
          <w:sz w:val="26"/>
          <w:szCs w:val="26"/>
        </w:rPr>
        <w:t>Name: Nithin Nathanael</w:t>
      </w:r>
    </w:p>
    <w:p w14:paraId="525089FA" w14:textId="4BDE3E74" w:rsidR="00A82996" w:rsidRPr="00F60E09" w:rsidRDefault="65711001" w:rsidP="65711001">
      <w:pPr>
        <w:spacing w:after="0"/>
        <w:rPr>
          <w:rFonts w:eastAsiaTheme="minorEastAsia"/>
          <w:sz w:val="26"/>
          <w:szCs w:val="26"/>
        </w:rPr>
      </w:pPr>
      <w:r w:rsidRPr="65711001">
        <w:rPr>
          <w:rFonts w:eastAsiaTheme="minorEastAsia"/>
          <w:sz w:val="26"/>
          <w:szCs w:val="26"/>
        </w:rPr>
        <w:t xml:space="preserve">Enrolment No: 22114023     </w:t>
      </w:r>
    </w:p>
    <w:p w14:paraId="74DE8DCC" w14:textId="32848697" w:rsidR="00A82996" w:rsidRPr="00F60E09" w:rsidRDefault="65711001" w:rsidP="65711001">
      <w:pPr>
        <w:spacing w:after="0"/>
        <w:rPr>
          <w:rFonts w:eastAsiaTheme="minorEastAsia"/>
          <w:sz w:val="26"/>
          <w:szCs w:val="26"/>
        </w:rPr>
      </w:pPr>
      <w:r w:rsidRPr="65711001">
        <w:rPr>
          <w:rFonts w:eastAsiaTheme="minorEastAsia"/>
          <w:sz w:val="26"/>
          <w:szCs w:val="26"/>
        </w:rPr>
        <w:t>Mail Id: bolapati_nn@cs.iitr.ac.in</w:t>
      </w:r>
    </w:p>
    <w:p w14:paraId="2E230A0E" w14:textId="17096E18" w:rsidR="00A82996" w:rsidRPr="00F60E09" w:rsidRDefault="65711001" w:rsidP="65711001">
      <w:pPr>
        <w:spacing w:after="0"/>
        <w:rPr>
          <w:rFonts w:eastAsiaTheme="minorEastAsia"/>
          <w:sz w:val="26"/>
          <w:szCs w:val="26"/>
        </w:rPr>
      </w:pPr>
      <w:r w:rsidRPr="65711001">
        <w:rPr>
          <w:rFonts w:eastAsiaTheme="minorEastAsia"/>
          <w:sz w:val="26"/>
          <w:szCs w:val="26"/>
        </w:rPr>
        <w:t>Contact No: 9393997777</w:t>
      </w:r>
    </w:p>
    <w:p w14:paraId="671C9019" w14:textId="2025617C" w:rsidR="00A82996" w:rsidRPr="007513E4" w:rsidRDefault="65711001" w:rsidP="65711001">
      <w:pPr>
        <w:spacing w:after="0" w:line="216" w:lineRule="auto"/>
        <w:rPr>
          <w:rFonts w:eastAsiaTheme="minorEastAsia"/>
          <w:color w:val="000000" w:themeColor="text1"/>
          <w:sz w:val="26"/>
          <w:szCs w:val="26"/>
        </w:rPr>
      </w:pPr>
      <w:r w:rsidRPr="65711001">
        <w:rPr>
          <w:rFonts w:eastAsiaTheme="minorEastAsia"/>
          <w:sz w:val="26"/>
          <w:szCs w:val="26"/>
        </w:rPr>
        <w:t>Contribution:</w:t>
      </w:r>
      <w:r w:rsidRPr="65711001">
        <w:rPr>
          <w:rFonts w:eastAsiaTheme="minorEastAsia"/>
          <w:color w:val="000000" w:themeColor="text1"/>
          <w:sz w:val="26"/>
          <w:szCs w:val="26"/>
        </w:rPr>
        <w:t xml:space="preserve"> Frontend</w:t>
      </w:r>
    </w:p>
    <w:p w14:paraId="7A8C4151" w14:textId="208E042D" w:rsidR="00A82996" w:rsidRPr="00F60E09" w:rsidRDefault="65711001" w:rsidP="65711001">
      <w:pPr>
        <w:spacing w:before="200" w:after="0"/>
        <w:rPr>
          <w:rFonts w:eastAsiaTheme="minorEastAsia"/>
          <w:sz w:val="26"/>
          <w:szCs w:val="26"/>
        </w:rPr>
      </w:pPr>
      <w:r w:rsidRPr="65711001">
        <w:rPr>
          <w:rFonts w:eastAsiaTheme="minorEastAsia"/>
          <w:sz w:val="26"/>
          <w:szCs w:val="26"/>
        </w:rPr>
        <w:t>Name: Sadineni Chaitanya</w:t>
      </w:r>
    </w:p>
    <w:p w14:paraId="3E233E61" w14:textId="7435A6BA" w:rsidR="00A82996" w:rsidRPr="00F60E09" w:rsidRDefault="65711001" w:rsidP="65711001">
      <w:pPr>
        <w:spacing w:after="0"/>
        <w:rPr>
          <w:rFonts w:eastAsiaTheme="minorEastAsia"/>
          <w:sz w:val="26"/>
          <w:szCs w:val="26"/>
        </w:rPr>
      </w:pPr>
      <w:r w:rsidRPr="65711001">
        <w:rPr>
          <w:rFonts w:eastAsiaTheme="minorEastAsia"/>
          <w:sz w:val="26"/>
          <w:szCs w:val="26"/>
        </w:rPr>
        <w:t xml:space="preserve">Enrolment No: 22114082       </w:t>
      </w:r>
    </w:p>
    <w:p w14:paraId="1579005E" w14:textId="041DEFC0" w:rsidR="00A82996" w:rsidRPr="00F60E09" w:rsidRDefault="65711001" w:rsidP="65711001">
      <w:pPr>
        <w:spacing w:after="0"/>
        <w:rPr>
          <w:rFonts w:eastAsiaTheme="minorEastAsia"/>
          <w:sz w:val="26"/>
          <w:szCs w:val="26"/>
        </w:rPr>
      </w:pPr>
      <w:r w:rsidRPr="65711001">
        <w:rPr>
          <w:rFonts w:eastAsiaTheme="minorEastAsia"/>
          <w:sz w:val="26"/>
          <w:szCs w:val="26"/>
        </w:rPr>
        <w:t>Mail Id: sadineni_c@cs.iitr.ac.in</w:t>
      </w:r>
    </w:p>
    <w:p w14:paraId="0E83CA59" w14:textId="73A6096A" w:rsidR="00A82996" w:rsidRPr="00F60E09" w:rsidRDefault="65711001" w:rsidP="65711001">
      <w:pPr>
        <w:spacing w:after="0"/>
        <w:rPr>
          <w:rFonts w:eastAsiaTheme="minorEastAsia"/>
          <w:sz w:val="26"/>
          <w:szCs w:val="26"/>
        </w:rPr>
      </w:pPr>
      <w:r w:rsidRPr="65711001">
        <w:rPr>
          <w:rFonts w:eastAsiaTheme="minorEastAsia"/>
          <w:sz w:val="26"/>
          <w:szCs w:val="26"/>
        </w:rPr>
        <w:t>Contact No: 9381194628</w:t>
      </w:r>
    </w:p>
    <w:p w14:paraId="0A7418BE" w14:textId="7FC77377" w:rsidR="00A82996" w:rsidRPr="00A82996" w:rsidRDefault="65711001" w:rsidP="65711001">
      <w:pPr>
        <w:spacing w:after="0" w:line="216" w:lineRule="auto"/>
        <w:rPr>
          <w:rFonts w:eastAsiaTheme="minorEastAsia"/>
          <w:color w:val="000000" w:themeColor="text1"/>
          <w:sz w:val="26"/>
          <w:szCs w:val="26"/>
        </w:rPr>
      </w:pPr>
      <w:r w:rsidRPr="65711001">
        <w:rPr>
          <w:rFonts w:eastAsiaTheme="minorEastAsia"/>
          <w:sz w:val="26"/>
          <w:szCs w:val="26"/>
        </w:rPr>
        <w:t>Contribution:</w:t>
      </w:r>
      <w:r w:rsidRPr="65711001">
        <w:rPr>
          <w:rFonts w:eastAsiaTheme="minorEastAsia"/>
          <w:color w:val="000000" w:themeColor="text1"/>
          <w:sz w:val="26"/>
          <w:szCs w:val="26"/>
        </w:rPr>
        <w:t xml:space="preserve"> Frontend</w:t>
      </w:r>
    </w:p>
    <w:p w14:paraId="55FFD016" w14:textId="1515CBE1" w:rsidR="00A82996" w:rsidRDefault="00A82996" w:rsidP="65711001">
      <w:pPr>
        <w:spacing w:after="0"/>
      </w:pPr>
    </w:p>
    <w:p w14:paraId="003B4172" w14:textId="6CC4CF92" w:rsidR="00A82996" w:rsidRDefault="00A82996" w:rsidP="65711001">
      <w:pPr>
        <w:spacing w:after="0"/>
      </w:pPr>
    </w:p>
    <w:p w14:paraId="55A3DC34" w14:textId="77E7AC5E" w:rsidR="00852F2D" w:rsidRDefault="65711001" w:rsidP="65711001">
      <w:pPr>
        <w:rPr>
          <w:rFonts w:asciiTheme="majorHAnsi" w:eastAsiaTheme="majorEastAsia" w:hAnsiTheme="majorHAnsi" w:cstheme="majorBidi"/>
          <w:b/>
          <w:bCs/>
          <w:color w:val="000000" w:themeColor="text1"/>
          <w:sz w:val="44"/>
          <w:szCs w:val="44"/>
        </w:rPr>
      </w:pPr>
      <w:r w:rsidRPr="65711001">
        <w:rPr>
          <w:rFonts w:asciiTheme="majorHAnsi" w:eastAsiaTheme="majorEastAsia" w:hAnsiTheme="majorHAnsi" w:cstheme="majorBidi"/>
          <w:b/>
          <w:bCs/>
          <w:color w:val="000000" w:themeColor="text1"/>
          <w:sz w:val="44"/>
          <w:szCs w:val="44"/>
        </w:rPr>
        <w:lastRenderedPageBreak/>
        <w:t>Project Description</w:t>
      </w:r>
    </w:p>
    <w:p w14:paraId="18F5B102" w14:textId="1A64B614" w:rsidR="005B40D2"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Mental health is of utmost importance in the professional realm as it underpins personal well-being and significantly influences productivity, job satisfaction, and overall workplace dynamics. </w:t>
      </w:r>
    </w:p>
    <w:p w14:paraId="346883AF" w14:textId="66CD8DFE" w:rsidR="00A85089"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It enhances one's ability to navigate stress, regulate emotions, and cultivate positive relationships, fostering a more cohesive and supportive work environment.</w:t>
      </w:r>
    </w:p>
    <w:p w14:paraId="282C2C7C" w14:textId="40A3B916" w:rsidR="00852F2D" w:rsidRPr="00852F2D"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By prioritizing mental health in a professional context, organizations can reduce absenteeism, improve job satisfaction, and create a more positive and productive atmosphere, benefitting both individuals and the company.</w:t>
      </w:r>
    </w:p>
    <w:p w14:paraId="675FE133" w14:textId="019B7AD7" w:rsidR="005B40D2"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Our Mental Health FAQ Chatbot represents a user-centric and interactive platform dedicated to addressing commonly encountered questions surrounding the realm of mental health.</w:t>
      </w:r>
    </w:p>
    <w:p w14:paraId="290E60F3" w14:textId="7F71A3EF" w:rsidR="00E353D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Employing a meticulously curated database and advanced natural language processing prowess, the chatbot excels in furnishing timely and precise responses to an extensive spectrum of inquiries. </w:t>
      </w:r>
    </w:p>
    <w:p w14:paraId="61516E65" w14:textId="23D6E47E" w:rsidR="002F7A06" w:rsidRDefault="002F7A06" w:rsidP="65711001">
      <w:pPr>
        <w:rPr>
          <w:rFonts w:asciiTheme="majorHAnsi" w:eastAsiaTheme="majorEastAsia" w:hAnsiTheme="majorHAnsi" w:cstheme="majorBidi"/>
          <w:b/>
          <w:bCs/>
          <w:sz w:val="48"/>
          <w:szCs w:val="48"/>
        </w:rPr>
      </w:pPr>
    </w:p>
    <w:p w14:paraId="64664254" w14:textId="094DB380" w:rsidR="002F7A06" w:rsidRDefault="002F7A06" w:rsidP="65711001">
      <w:pPr>
        <w:rPr>
          <w:rFonts w:asciiTheme="majorHAnsi" w:eastAsiaTheme="majorEastAsia" w:hAnsiTheme="majorHAnsi" w:cstheme="majorBidi"/>
          <w:b/>
          <w:bCs/>
          <w:sz w:val="48"/>
          <w:szCs w:val="48"/>
        </w:rPr>
      </w:pPr>
    </w:p>
    <w:p w14:paraId="3F3288C1" w14:textId="77777777" w:rsidR="00BD4C65" w:rsidRDefault="00BD4C65" w:rsidP="65711001">
      <w:pPr>
        <w:rPr>
          <w:rFonts w:asciiTheme="majorHAnsi" w:eastAsiaTheme="majorEastAsia" w:hAnsiTheme="majorHAnsi" w:cstheme="majorBidi"/>
          <w:b/>
          <w:bCs/>
          <w:sz w:val="48"/>
          <w:szCs w:val="48"/>
        </w:rPr>
      </w:pPr>
    </w:p>
    <w:p w14:paraId="488E0964" w14:textId="046559CC" w:rsidR="002F7A06" w:rsidRDefault="65711001" w:rsidP="65711001">
      <w:pPr>
        <w:rPr>
          <w:rFonts w:asciiTheme="majorHAnsi" w:eastAsiaTheme="majorEastAsia" w:hAnsiTheme="majorHAnsi" w:cstheme="majorBidi"/>
          <w:b/>
          <w:bCs/>
          <w:sz w:val="48"/>
          <w:szCs w:val="48"/>
        </w:rPr>
      </w:pPr>
      <w:r w:rsidRPr="65711001">
        <w:rPr>
          <w:rFonts w:asciiTheme="majorHAnsi" w:eastAsiaTheme="majorEastAsia" w:hAnsiTheme="majorHAnsi" w:cstheme="majorBidi"/>
          <w:b/>
          <w:bCs/>
          <w:sz w:val="48"/>
          <w:szCs w:val="48"/>
        </w:rPr>
        <w:lastRenderedPageBreak/>
        <w:t>Key Features of the Mental Health FAQ Chatbot Include:</w:t>
      </w:r>
    </w:p>
    <w:p w14:paraId="6982C23E" w14:textId="2B7BA3A3" w:rsidR="00865A4C"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 xml:space="preserve">Comprehensive FAQ Database: </w:t>
      </w:r>
    </w:p>
    <w:p w14:paraId="33E54FB1" w14:textId="0EDA0C7F" w:rsidR="6DF0398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Our chatbot boasts an extensive FAQ database covering a wide array of mental health topics. We diligently update it with the latest research findings and best practices to ensure its relevance and accuracy.</w:t>
      </w:r>
    </w:p>
    <w:p w14:paraId="093B4767" w14:textId="52352864" w:rsidR="6DF03983"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User Friendly Interface:</w:t>
      </w:r>
    </w:p>
    <w:p w14:paraId="488337B0" w14:textId="61817998" w:rsidR="6DF0398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Build a responsive and user-friendly chatbot accessible via web browsers on laptops and PCs.</w:t>
      </w:r>
    </w:p>
    <w:p w14:paraId="0891B3EB" w14:textId="099B7100" w:rsidR="6DF0398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Design an accurate and comprehensive database of questions and answers on mental health.</w:t>
      </w:r>
    </w:p>
    <w:p w14:paraId="778B3523" w14:textId="5E881D71" w:rsidR="6DF03983"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Supplying Assessment queries to users:</w:t>
      </w:r>
    </w:p>
    <w:p w14:paraId="49902215" w14:textId="23D0A379" w:rsidR="6DF0398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Our chatbot engages users with tailored queries, employing their responses to conduct a technical assessment of their mental health status, subsequently delivering an analysis-based result.</w:t>
      </w:r>
    </w:p>
    <w:p w14:paraId="306CC696" w14:textId="68E14B71" w:rsidR="6DF03983"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Safeguarding confidentiality:</w:t>
      </w:r>
    </w:p>
    <w:p w14:paraId="16E1E159" w14:textId="68B1097D" w:rsidR="6DF03983" w:rsidRDefault="65711001" w:rsidP="65711001">
      <w:pPr>
        <w:spacing w:after="0"/>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The privacy of the user will be secured and if the user is </w:t>
      </w:r>
      <w:proofErr w:type="gramStart"/>
      <w:r w:rsidRPr="65711001">
        <w:rPr>
          <w:rFonts w:asciiTheme="majorHAnsi" w:eastAsiaTheme="majorEastAsia" w:hAnsiTheme="majorHAnsi" w:cstheme="majorBidi"/>
          <w:sz w:val="36"/>
          <w:szCs w:val="36"/>
        </w:rPr>
        <w:t>not</w:t>
      </w:r>
      <w:proofErr w:type="gramEnd"/>
      <w:r w:rsidRPr="65711001">
        <w:rPr>
          <w:rFonts w:asciiTheme="majorHAnsi" w:eastAsiaTheme="majorEastAsia" w:hAnsiTheme="majorHAnsi" w:cstheme="majorBidi"/>
          <w:sz w:val="36"/>
          <w:szCs w:val="36"/>
        </w:rPr>
        <w:t xml:space="preserve"> </w:t>
      </w:r>
    </w:p>
    <w:p w14:paraId="4B7E96C9" w14:textId="7EAFE056" w:rsidR="6DF03983" w:rsidRDefault="65711001" w:rsidP="65711001">
      <w:pPr>
        <w:spacing w:after="0"/>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comfortable on giving any personal information, </w:t>
      </w:r>
      <w:proofErr w:type="gramStart"/>
      <w:r w:rsidRPr="65711001">
        <w:rPr>
          <w:rFonts w:asciiTheme="majorHAnsi" w:eastAsiaTheme="majorEastAsia" w:hAnsiTheme="majorHAnsi" w:cstheme="majorBidi"/>
          <w:sz w:val="36"/>
          <w:szCs w:val="36"/>
        </w:rPr>
        <w:t>there</w:t>
      </w:r>
      <w:proofErr w:type="gramEnd"/>
      <w:r w:rsidRPr="65711001">
        <w:rPr>
          <w:rFonts w:asciiTheme="majorHAnsi" w:eastAsiaTheme="majorEastAsia" w:hAnsiTheme="majorHAnsi" w:cstheme="majorBidi"/>
          <w:sz w:val="36"/>
          <w:szCs w:val="36"/>
        </w:rPr>
        <w:t xml:space="preserve"> </w:t>
      </w:r>
    </w:p>
    <w:p w14:paraId="04E87CAD" w14:textId="42679435" w:rsidR="6DF03983" w:rsidRDefault="65711001" w:rsidP="65711001">
      <w:pPr>
        <w:spacing w:after="0"/>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will be an option to stay anonymous.</w:t>
      </w:r>
    </w:p>
    <w:p w14:paraId="4581F341" w14:textId="6DE01C53" w:rsidR="6571100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Our Mental Health FAQ Chatbot is a reliable and comprehensive resource designed to empower users on their mental well-being journey. It provides accurate, accessible information and a personalized touch, ensuring that </w:t>
      </w:r>
      <w:r w:rsidRPr="65711001">
        <w:rPr>
          <w:rFonts w:asciiTheme="majorHAnsi" w:eastAsiaTheme="majorEastAsia" w:hAnsiTheme="majorHAnsi" w:cstheme="majorBidi"/>
          <w:sz w:val="36"/>
          <w:szCs w:val="36"/>
        </w:rPr>
        <w:lastRenderedPageBreak/>
        <w:t>individuals have the knowledge and resources they need to make informed decisions regarding their mental health.</w:t>
      </w:r>
    </w:p>
    <w:p w14:paraId="48181BD6" w14:textId="4BC48B1B" w:rsidR="65711001" w:rsidRDefault="65711001" w:rsidP="65711001">
      <w:pPr>
        <w:rPr>
          <w:rFonts w:asciiTheme="majorHAnsi" w:eastAsiaTheme="majorEastAsia" w:hAnsiTheme="majorHAnsi" w:cstheme="majorBidi"/>
          <w:b/>
          <w:bCs/>
          <w:sz w:val="36"/>
          <w:szCs w:val="36"/>
        </w:rPr>
      </w:pPr>
    </w:p>
    <w:p w14:paraId="6BE22F5E" w14:textId="4A12492F" w:rsidR="00185313"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Problems Encountered with Chatbot</w:t>
      </w:r>
    </w:p>
    <w:p w14:paraId="1442ACAF" w14:textId="586B07CC" w:rsidR="002C2616"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 In undertaking the development of our mental health chatbot, we were driven by the imperative need for accessible and precise mental health information and support. However, our path was not without its intricacies. </w:t>
      </w:r>
    </w:p>
    <w:p w14:paraId="2E27740D" w14:textId="6AAA3513" w:rsidR="00185313" w:rsidRPr="0018531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Data privacy and security were paramount concerns, leading to the implementation of robust measures to safeguard user data throughout interactions with the chatbot. The technical challenge of seamlessly integrating our chatbot into diverse digital platforms required meticulous engineering and a keen eye for user experience. Furthermore, ensuring the continuous accuracy and relevance of our database called for ongoing research and curation efforts.</w:t>
      </w:r>
    </w:p>
    <w:p w14:paraId="34862142" w14:textId="365B708B" w:rsidR="00663CCF" w:rsidRPr="00632285"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Our development approach emphasized rigorous testing and iterative refinement to deliver personalized and dependable user interactions. Overcoming these challenges has resulted in the creation of a technically advanced and highly secure solution that effectively addresses the critical demand for reliable mental health resources. </w:t>
      </w:r>
    </w:p>
    <w:p w14:paraId="4F1765EA" w14:textId="563D202F" w:rsidR="46618EEE"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 xml:space="preserve">Our chatbot now stands as a testament to our unwavering commitment to making mental health support and information readily available to those who need it. </w:t>
      </w:r>
    </w:p>
    <w:p w14:paraId="0CC6B6DA" w14:textId="684A28C2" w:rsidR="43EFE954" w:rsidRDefault="43EFE954" w:rsidP="65711001">
      <w:pPr>
        <w:rPr>
          <w:rFonts w:asciiTheme="majorHAnsi" w:eastAsiaTheme="majorEastAsia" w:hAnsiTheme="majorHAnsi" w:cstheme="majorBidi"/>
          <w:b/>
          <w:bCs/>
          <w:sz w:val="40"/>
          <w:szCs w:val="40"/>
        </w:rPr>
      </w:pPr>
    </w:p>
    <w:p w14:paraId="35E56780" w14:textId="189108F9" w:rsidR="43EFE954" w:rsidRDefault="43EFE954" w:rsidP="65711001">
      <w:pPr>
        <w:rPr>
          <w:rFonts w:asciiTheme="majorHAnsi" w:eastAsiaTheme="majorEastAsia" w:hAnsiTheme="majorHAnsi" w:cstheme="majorBidi"/>
          <w:b/>
          <w:bCs/>
          <w:sz w:val="40"/>
          <w:szCs w:val="40"/>
        </w:rPr>
      </w:pPr>
    </w:p>
    <w:p w14:paraId="622F2A94" w14:textId="7DE86C3B" w:rsidR="43EFE954" w:rsidRDefault="65711001" w:rsidP="65711001">
      <w:pPr>
        <w:rPr>
          <w:rFonts w:asciiTheme="majorHAnsi" w:eastAsiaTheme="majorEastAsia" w:hAnsiTheme="majorHAnsi" w:cstheme="majorBidi"/>
          <w:b/>
          <w:bCs/>
          <w:sz w:val="40"/>
          <w:szCs w:val="40"/>
        </w:rPr>
      </w:pPr>
      <w:r w:rsidRPr="65711001">
        <w:rPr>
          <w:rFonts w:asciiTheme="majorHAnsi" w:eastAsiaTheme="majorEastAsia" w:hAnsiTheme="majorHAnsi" w:cstheme="majorBidi"/>
          <w:b/>
          <w:bCs/>
          <w:sz w:val="40"/>
          <w:szCs w:val="40"/>
        </w:rPr>
        <w:t>Reasons, Problems Encountered</w:t>
      </w:r>
    </w:p>
    <w:p w14:paraId="0686B846" w14:textId="37E27CA5" w:rsidR="7894419E"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Analysing mental health in current times is essential for several reasons, and our chatbot efficiently addresses these needs.</w:t>
      </w:r>
    </w:p>
    <w:p w14:paraId="65DF5BE9" w14:textId="182BCB28" w:rsidR="1D182021"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Remote access:</w:t>
      </w:r>
    </w:p>
    <w:p w14:paraId="6D9C0B3E" w14:textId="3CCAF920" w:rsidR="39E986FC" w:rsidRDefault="65711001" w:rsidP="39E986FC">
      <w:pPr>
        <w:rPr>
          <w:rFonts w:ascii="Abadi Extra Light" w:eastAsia="Abadi Extra Light" w:hAnsi="Abadi Extra Light" w:cs="Abadi Extra Light"/>
          <w:sz w:val="32"/>
          <w:szCs w:val="32"/>
        </w:rPr>
      </w:pPr>
      <w:r w:rsidRPr="65711001">
        <w:rPr>
          <w:rFonts w:asciiTheme="majorHAnsi" w:eastAsiaTheme="majorEastAsia" w:hAnsiTheme="majorHAnsi" w:cstheme="majorBidi"/>
          <w:sz w:val="36"/>
          <w:szCs w:val="36"/>
        </w:rPr>
        <w:t>The COVID-19 pandemic highlighted the need for remote mental health support. Our chatbot, available on websites, provides accessible and remote assistance to users seeking help from the comfort of their</w:t>
      </w:r>
      <w:r w:rsidRPr="65711001">
        <w:rPr>
          <w:rFonts w:ascii="Abadi Extra Light" w:eastAsia="Abadi Extra Light" w:hAnsi="Abadi Extra Light" w:cs="Abadi Extra Light"/>
          <w:sz w:val="32"/>
          <w:szCs w:val="32"/>
        </w:rPr>
        <w:t xml:space="preserve"> homes.</w:t>
      </w:r>
    </w:p>
    <w:p w14:paraId="7B6BF4A5" w14:textId="09F57033" w:rsidR="4C43EE37"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Early Intervention:</w:t>
      </w:r>
    </w:p>
    <w:p w14:paraId="00407675" w14:textId="5B4CBA94" w:rsidR="195EE3AE"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Identifying mental health issues early is crucial. Our chatbot can detect early warning signs and offer resources or recommend professional help.</w:t>
      </w:r>
    </w:p>
    <w:p w14:paraId="056EF2DD" w14:textId="7B73E7E6" w:rsidR="4A365C36"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Anonymity:</w:t>
      </w:r>
    </w:p>
    <w:p w14:paraId="71674639" w14:textId="35619322" w:rsidR="40D53E8D"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Many individuals prefer discussing their mental health concerns anonymously. Our chatbot allows users to share their thoughts and feelings in a confidential and non-judgmental environment.</w:t>
      </w:r>
    </w:p>
    <w:p w14:paraId="1AC3DDEB" w14:textId="5763484C" w:rsidR="65711001" w:rsidRDefault="65711001" w:rsidP="65711001">
      <w:pPr>
        <w:rPr>
          <w:rFonts w:asciiTheme="majorHAnsi" w:eastAsiaTheme="majorEastAsia" w:hAnsiTheme="majorHAnsi" w:cstheme="majorBidi"/>
          <w:b/>
          <w:bCs/>
          <w:sz w:val="48"/>
          <w:szCs w:val="48"/>
        </w:rPr>
      </w:pPr>
    </w:p>
    <w:p w14:paraId="2B470438" w14:textId="6C2451A8" w:rsidR="00F83404" w:rsidRDefault="00F83404" w:rsidP="65711001">
      <w:pPr>
        <w:rPr>
          <w:rFonts w:asciiTheme="majorHAnsi" w:eastAsiaTheme="majorEastAsia" w:hAnsiTheme="majorHAnsi" w:cstheme="majorBidi"/>
          <w:b/>
          <w:bCs/>
          <w:sz w:val="48"/>
          <w:szCs w:val="48"/>
        </w:rPr>
      </w:pPr>
    </w:p>
    <w:p w14:paraId="69B51E8C" w14:textId="5F756A00" w:rsidR="00F83404" w:rsidRDefault="00F83404" w:rsidP="65711001">
      <w:pPr>
        <w:rPr>
          <w:rFonts w:asciiTheme="majorHAnsi" w:eastAsiaTheme="majorEastAsia" w:hAnsiTheme="majorHAnsi" w:cstheme="majorBidi"/>
          <w:b/>
          <w:bCs/>
          <w:sz w:val="48"/>
          <w:szCs w:val="48"/>
        </w:rPr>
      </w:pPr>
    </w:p>
    <w:p w14:paraId="1F963770" w14:textId="3B46331D" w:rsidR="00F83404" w:rsidRDefault="00F83404" w:rsidP="65711001">
      <w:pPr>
        <w:rPr>
          <w:rFonts w:asciiTheme="majorHAnsi" w:eastAsiaTheme="majorEastAsia" w:hAnsiTheme="majorHAnsi" w:cstheme="majorBidi"/>
          <w:b/>
          <w:bCs/>
          <w:sz w:val="48"/>
          <w:szCs w:val="48"/>
        </w:rPr>
      </w:pPr>
    </w:p>
    <w:p w14:paraId="7071CB12" w14:textId="66718347" w:rsidR="00F83404" w:rsidRDefault="65711001" w:rsidP="65711001">
      <w:pPr>
        <w:rPr>
          <w:rFonts w:asciiTheme="majorHAnsi" w:eastAsiaTheme="majorEastAsia" w:hAnsiTheme="majorHAnsi" w:cstheme="majorBidi"/>
          <w:b/>
          <w:bCs/>
          <w:sz w:val="48"/>
          <w:szCs w:val="48"/>
        </w:rPr>
      </w:pPr>
      <w:r w:rsidRPr="65711001">
        <w:rPr>
          <w:rFonts w:asciiTheme="majorHAnsi" w:eastAsiaTheme="majorEastAsia" w:hAnsiTheme="majorHAnsi" w:cstheme="majorBidi"/>
          <w:b/>
          <w:bCs/>
          <w:sz w:val="48"/>
          <w:szCs w:val="48"/>
        </w:rPr>
        <w:lastRenderedPageBreak/>
        <w:t>Implementation and why?</w:t>
      </w:r>
    </w:p>
    <w:p w14:paraId="03AEACBA" w14:textId="06966439" w:rsidR="00F83404" w:rsidRPr="002635BD"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t>HTML (Hyper Text Markup Language)</w:t>
      </w:r>
    </w:p>
    <w:p w14:paraId="63955971" w14:textId="797FB16B" w:rsidR="00B67961" w:rsidRPr="00B6796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1) HTML structured the webpage, defining the chatbot interface layout and content organization.</w:t>
      </w:r>
    </w:p>
    <w:p w14:paraId="73952E12" w14:textId="0E7253C3" w:rsidR="00B67961" w:rsidRPr="00B6796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2) It created input forms and ensured the framework for user-friendly interactions.</w:t>
      </w:r>
    </w:p>
    <w:p w14:paraId="350EF3FB" w14:textId="2D3B25FF" w:rsidR="002635BD"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3) HTML played a foundational role in the structure of the chatbot integration.</w:t>
      </w:r>
    </w:p>
    <w:p w14:paraId="3B1E1731" w14:textId="0BA4F2D6" w:rsidR="002635BD"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t>CSS (Cascading Style Sheets)</w:t>
      </w:r>
    </w:p>
    <w:p w14:paraId="32FAA3EB" w14:textId="40FAC239" w:rsidR="00B115B0" w:rsidRPr="00DF6386"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1) CSS customized the chatbot's appearance, including fonts, colours, and layout.</w:t>
      </w:r>
    </w:p>
    <w:p w14:paraId="546F467C" w14:textId="384901E2" w:rsidR="00B115B0" w:rsidRPr="00DF6386"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2) It maintained a consistent and visually appealing design throughout the chatbot interface.</w:t>
      </w:r>
    </w:p>
    <w:p w14:paraId="22CA5D4F" w14:textId="1ED364E8" w:rsidR="00B6796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3) CSS harmonized with the website's visual identity, enhancing the overall aesthetic.</w:t>
      </w:r>
    </w:p>
    <w:p w14:paraId="45D3E0D1" w14:textId="3550BF48" w:rsidR="00DF6386"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t>JS (JavaScript)</w:t>
      </w:r>
    </w:p>
    <w:p w14:paraId="6DC642E1" w14:textId="0BAE0DEC" w:rsidR="009F461C" w:rsidRPr="009F461C"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1) JavaScript added dynamic interactivity, enabling real-time user interactions with the chatbot.</w:t>
      </w:r>
    </w:p>
    <w:p w14:paraId="6A00AE7E" w14:textId="5A590841" w:rsidR="009F461C" w:rsidRPr="009F461C"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2) It facilitated instant response rendering and engaging animations.</w:t>
      </w:r>
    </w:p>
    <w:p w14:paraId="1B0458D5" w14:textId="32FAA2AC" w:rsidR="00612B46"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3) JavaScript enhanced the user experience by making the chatbot integration highly responsive and interactive.</w:t>
      </w:r>
    </w:p>
    <w:p w14:paraId="7EDDD08E" w14:textId="27D8924E" w:rsidR="65711001" w:rsidRDefault="65711001" w:rsidP="65711001">
      <w:pPr>
        <w:rPr>
          <w:rFonts w:asciiTheme="majorHAnsi" w:eastAsiaTheme="majorEastAsia" w:hAnsiTheme="majorHAnsi" w:cstheme="majorBidi"/>
          <w:b/>
          <w:bCs/>
          <w:sz w:val="40"/>
          <w:szCs w:val="40"/>
          <w:u w:val="single"/>
        </w:rPr>
      </w:pPr>
    </w:p>
    <w:p w14:paraId="7F152628" w14:textId="5782C825" w:rsidR="00C10F34"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lastRenderedPageBreak/>
        <w:t>Django framework in Python</w:t>
      </w:r>
    </w:p>
    <w:p w14:paraId="2F9F458E" w14:textId="2D5DB5D3" w:rsidR="00612B46" w:rsidRPr="00C10F34"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High Level Web Framework</w:t>
      </w:r>
    </w:p>
    <w:p w14:paraId="00FBFF04" w14:textId="62FA4DB2" w:rsidR="00C10F34"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Django is a high-level web framework that simplifies web development with its "batteries-included" approach.</w:t>
      </w:r>
    </w:p>
    <w:p w14:paraId="1D6C2756" w14:textId="0006DC95" w:rsidR="00FC193E" w:rsidRPr="00C10F34"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ORM (Object Relational Mapping)</w:t>
      </w:r>
    </w:p>
    <w:p w14:paraId="7B70E35D" w14:textId="42FD1BBC" w:rsidR="00C10F34"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Django includes a robust Object-Relational Mapping system, allowing developers to work with databases using Python objects.</w:t>
      </w:r>
    </w:p>
    <w:p w14:paraId="6D64D9BD" w14:textId="5E72F6BF" w:rsidR="000D1A01" w:rsidRPr="00C10F34"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Admin Interface</w:t>
      </w:r>
    </w:p>
    <w:p w14:paraId="0DF7CC93" w14:textId="3E445C5A" w:rsidR="00C10F34"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Django offers a built-in admin interface that simplifies content management for developers and website administrators.</w:t>
      </w:r>
    </w:p>
    <w:p w14:paraId="555AF21B" w14:textId="2DB42E22" w:rsidR="008A12B0"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t>Chatterbot Library</w:t>
      </w:r>
    </w:p>
    <w:p w14:paraId="040E8B07" w14:textId="6DC35F5F" w:rsidR="00465AAB"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Conversational AI Framework</w:t>
      </w:r>
    </w:p>
    <w:p w14:paraId="7CD3740D" w14:textId="5D993C17" w:rsidR="00D20474" w:rsidRPr="00D20474"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Chatterbot is a Python library designed for creating chatbots and conversational agents.</w:t>
      </w:r>
    </w:p>
    <w:p w14:paraId="5B016820" w14:textId="1F50ED5C" w:rsidR="00857612"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It provides a straightforward and customizable solution for building AI-driven chatbot applications.</w:t>
      </w:r>
    </w:p>
    <w:p w14:paraId="1746BE91" w14:textId="02BB0026" w:rsidR="008A12B0"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Training and Machine Learning</w:t>
      </w:r>
    </w:p>
    <w:p w14:paraId="66C840F2" w14:textId="7DEC39E6" w:rsidR="00F94C40" w:rsidRPr="00F94C40"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Chatterbot supports training chatbots using machine learning algorithms such as Naive Bayes and deep learning models.</w:t>
      </w:r>
    </w:p>
    <w:p w14:paraId="1C3927E6" w14:textId="4FF77937" w:rsidR="00907832"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It allows chatbots to learn from conversations and improve their responses over time.</w:t>
      </w:r>
    </w:p>
    <w:p w14:paraId="6310F715" w14:textId="32D12304" w:rsidR="00F94C40" w:rsidRPr="00BB1E40"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Extensibility and Customisation</w:t>
      </w:r>
    </w:p>
    <w:p w14:paraId="35FDBC66" w14:textId="55C17D3B" w:rsidR="00D81DE6"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lastRenderedPageBreak/>
        <w:t>Chatterbot is highly extensible and customizable, allowing developers to fine-tune chatbot behaviour.</w:t>
      </w:r>
    </w:p>
    <w:p w14:paraId="77D9E7E2" w14:textId="29D09E41" w:rsidR="00CF067F" w:rsidRPr="00524CFD"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Developers can add custom logic and functionalities to tailor Chatterbot to specific applications.</w:t>
      </w:r>
    </w:p>
    <w:p w14:paraId="4E47469D" w14:textId="2AD29B0D" w:rsidR="00524CFD" w:rsidRDefault="65711001" w:rsidP="65711001">
      <w:pPr>
        <w:rPr>
          <w:rFonts w:asciiTheme="majorHAnsi" w:eastAsiaTheme="majorEastAsia" w:hAnsiTheme="majorHAnsi" w:cstheme="majorBidi"/>
          <w:b/>
          <w:bCs/>
          <w:sz w:val="44"/>
          <w:szCs w:val="44"/>
        </w:rPr>
      </w:pPr>
      <w:r w:rsidRPr="65711001">
        <w:rPr>
          <w:rFonts w:asciiTheme="majorHAnsi" w:eastAsiaTheme="majorEastAsia" w:hAnsiTheme="majorHAnsi" w:cstheme="majorBidi"/>
          <w:b/>
          <w:bCs/>
          <w:sz w:val="44"/>
          <w:szCs w:val="44"/>
        </w:rPr>
        <w:t>Bootstrap</w:t>
      </w:r>
    </w:p>
    <w:p w14:paraId="2DFE2564" w14:textId="26C29F23" w:rsidR="00524CFD"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Frontend development framework</w:t>
      </w:r>
    </w:p>
    <w:p w14:paraId="6DCA48A5" w14:textId="77777777" w:rsidR="00BE3CF3" w:rsidRPr="00BE3CF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Bootstrap is a popular front-end development framework that simplifies web design and development.</w:t>
      </w:r>
    </w:p>
    <w:p w14:paraId="671D6E69" w14:textId="6C0D823B" w:rsidR="00BE3CF3"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It provides a set of pre-designed, responsive components and styles, making it easier to create modern and mobile-friendly web applications.</w:t>
      </w:r>
    </w:p>
    <w:p w14:paraId="7B8551B0" w14:textId="2D8C5795" w:rsidR="00026ED1"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Responsive Design and Grid system</w:t>
      </w:r>
    </w:p>
    <w:p w14:paraId="752F20D5" w14:textId="77777777" w:rsidR="001542E8" w:rsidRPr="001542E8"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Bootstrap includes a responsive grid system, allowing developers to create flexible and adaptive layouts for various screen sizes.</w:t>
      </w:r>
    </w:p>
    <w:p w14:paraId="4EC5A8B8" w14:textId="60105BD9" w:rsidR="001542E8"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It ensures that web applications look and function well on desktops.</w:t>
      </w:r>
    </w:p>
    <w:p w14:paraId="17031027" w14:textId="0E9116BB" w:rsidR="001542E8" w:rsidRDefault="65711001" w:rsidP="65711001">
      <w:pPr>
        <w:rPr>
          <w:rFonts w:asciiTheme="majorHAnsi" w:eastAsiaTheme="majorEastAsia" w:hAnsiTheme="majorHAnsi" w:cstheme="majorBidi"/>
          <w:b/>
          <w:bCs/>
          <w:sz w:val="36"/>
          <w:szCs w:val="36"/>
        </w:rPr>
      </w:pPr>
      <w:r w:rsidRPr="65711001">
        <w:rPr>
          <w:rFonts w:asciiTheme="majorHAnsi" w:eastAsiaTheme="majorEastAsia" w:hAnsiTheme="majorHAnsi" w:cstheme="majorBidi"/>
          <w:b/>
          <w:bCs/>
          <w:sz w:val="36"/>
          <w:szCs w:val="36"/>
        </w:rPr>
        <w:t>Community and Ecosystem</w:t>
      </w:r>
    </w:p>
    <w:p w14:paraId="3E332D0E" w14:textId="77777777" w:rsidR="00722EDE" w:rsidRPr="00722EDE"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Bootstrap benefits from a large and active community, providing access to a wealth of resources, themes, and plugins.</w:t>
      </w:r>
    </w:p>
    <w:p w14:paraId="4C545092" w14:textId="77777777" w:rsidR="00722EDE" w:rsidRPr="00722EDE"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The ecosystem around Bootstrap offers pre-built solutions and templates for faster development.</w:t>
      </w:r>
    </w:p>
    <w:p w14:paraId="20E449D2" w14:textId="33CCDE17" w:rsidR="6571100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Bootstrap is a well-supported framework that streamlines front-end development and helps maintain design consistency.</w:t>
      </w:r>
    </w:p>
    <w:p w14:paraId="0E3C4E53" w14:textId="54353400" w:rsidR="65711001" w:rsidRDefault="65711001" w:rsidP="65711001">
      <w:pPr>
        <w:rPr>
          <w:rFonts w:ascii="Abadi Extra Light" w:hAnsi="Abadi Extra Light" w:cs="Aharoni"/>
          <w:sz w:val="32"/>
          <w:szCs w:val="32"/>
        </w:rPr>
      </w:pPr>
    </w:p>
    <w:p w14:paraId="3D98B022" w14:textId="75C7D652" w:rsidR="00C10F34" w:rsidRPr="00E353D3" w:rsidRDefault="00A80D3A">
      <w:pPr>
        <w:rPr>
          <w:rFonts w:asciiTheme="majorHAnsi" w:hAnsiTheme="majorHAnsi" w:cstheme="majorHAnsi"/>
          <w:b/>
          <w:bCs/>
          <w:sz w:val="32"/>
          <w:szCs w:val="32"/>
        </w:rPr>
      </w:pPr>
      <w:r w:rsidRPr="00E353D3">
        <w:rPr>
          <w:rFonts w:asciiTheme="majorHAnsi" w:hAnsiTheme="majorHAnsi" w:cstheme="majorHAnsi"/>
          <w:b/>
          <w:bCs/>
          <w:sz w:val="32"/>
          <w:szCs w:val="32"/>
        </w:rPr>
        <w:t>Use Case Diagram</w:t>
      </w:r>
      <w:r w:rsidR="00B611C9" w:rsidRPr="00E353D3">
        <w:rPr>
          <w:rFonts w:asciiTheme="majorHAnsi" w:hAnsiTheme="majorHAnsi" w:cstheme="majorHAnsi"/>
          <w:b/>
          <w:bCs/>
          <w:sz w:val="32"/>
          <w:szCs w:val="32"/>
        </w:rPr>
        <w:t>:</w:t>
      </w:r>
    </w:p>
    <w:p w14:paraId="61AA469B" w14:textId="77777777" w:rsidR="00B611C9" w:rsidRDefault="00B611C9">
      <w:pPr>
        <w:rPr>
          <w:rFonts w:ascii="Abadi Extra Light" w:hAnsi="Abadi Extra Light" w:cs="Aharoni"/>
          <w:sz w:val="32"/>
          <w:szCs w:val="32"/>
        </w:rPr>
      </w:pPr>
    </w:p>
    <w:p w14:paraId="74AF2D7E" w14:textId="28065AF1" w:rsidR="00B611C9" w:rsidRPr="00DE571D" w:rsidRDefault="00E641EB">
      <w:pPr>
        <w:rPr>
          <w:rFonts w:ascii="Abadi Extra Light" w:hAnsi="Abadi Extra Light" w:cs="Aharoni"/>
          <w:sz w:val="32"/>
          <w:szCs w:val="32"/>
        </w:rPr>
      </w:pPr>
      <w:r>
        <w:rPr>
          <w:rFonts w:ascii="Abadi Extra Light" w:hAnsi="Abadi Extra Light" w:cs="Aharoni"/>
          <w:noProof/>
          <w:sz w:val="32"/>
          <w:szCs w:val="32"/>
        </w:rPr>
        <w:drawing>
          <wp:inline distT="0" distB="0" distL="0" distR="0" wp14:anchorId="16DB93E3" wp14:editId="619D0636">
            <wp:extent cx="5869940" cy="5265100"/>
            <wp:effectExtent l="0" t="0" r="0" b="0"/>
            <wp:docPr id="1769467659" name="Picture 176946765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67659" name="Picture 2"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4726" cy="5278363"/>
                    </a:xfrm>
                    <a:prstGeom prst="rect">
                      <a:avLst/>
                    </a:prstGeom>
                  </pic:spPr>
                </pic:pic>
              </a:graphicData>
            </a:graphic>
          </wp:inline>
        </w:drawing>
      </w:r>
    </w:p>
    <w:p w14:paraId="357FB04B" w14:textId="77777777" w:rsidR="00612B46" w:rsidRPr="00612B46" w:rsidRDefault="00612B46">
      <w:pPr>
        <w:rPr>
          <w:rFonts w:ascii="Aharoni" w:hAnsi="Aharoni" w:cs="Aharoni"/>
          <w:sz w:val="40"/>
          <w:szCs w:val="40"/>
          <w:u w:val="single"/>
        </w:rPr>
      </w:pPr>
    </w:p>
    <w:p w14:paraId="26061CC1" w14:textId="06119511" w:rsidR="00E641EB" w:rsidRDefault="00E641EB"/>
    <w:p w14:paraId="6B905CD4" w14:textId="77777777" w:rsidR="00E641EB" w:rsidRDefault="00E641EB">
      <w:r>
        <w:br w:type="page"/>
      </w:r>
    </w:p>
    <w:p w14:paraId="00C0F8B3" w14:textId="77777777" w:rsidR="00625CE0" w:rsidRDefault="00625CE0"/>
    <w:p w14:paraId="72C056C3" w14:textId="77777777" w:rsidR="004D356F" w:rsidRDefault="004D356F">
      <w:pPr>
        <w:rPr>
          <w:sz w:val="36"/>
          <w:szCs w:val="36"/>
        </w:rPr>
      </w:pPr>
    </w:p>
    <w:p w14:paraId="452E0001" w14:textId="7711BCC4" w:rsidR="004D356F" w:rsidRDefault="65711001" w:rsidP="65711001">
      <w:pPr>
        <w:rPr>
          <w:rFonts w:asciiTheme="majorHAnsi" w:hAnsiTheme="majorHAnsi" w:cstheme="majorBidi"/>
          <w:b/>
          <w:bCs/>
          <w:sz w:val="36"/>
          <w:szCs w:val="36"/>
        </w:rPr>
      </w:pPr>
      <w:r w:rsidRPr="65711001">
        <w:rPr>
          <w:rFonts w:asciiTheme="majorHAnsi" w:hAnsiTheme="majorHAnsi" w:cstheme="majorBidi"/>
          <w:b/>
          <w:bCs/>
          <w:sz w:val="36"/>
          <w:szCs w:val="36"/>
        </w:rPr>
        <w:t>Flowchart:</w:t>
      </w:r>
    </w:p>
    <w:p w14:paraId="2569EB5D" w14:textId="77777777" w:rsidR="004D356F" w:rsidRDefault="004D356F">
      <w:pPr>
        <w:rPr>
          <w:sz w:val="36"/>
          <w:szCs w:val="36"/>
        </w:rPr>
      </w:pPr>
    </w:p>
    <w:p w14:paraId="4271E49E" w14:textId="0ED67122" w:rsidR="00D3255D" w:rsidRDefault="004D356F">
      <w:pPr>
        <w:rPr>
          <w:noProof/>
          <w:sz w:val="36"/>
          <w:szCs w:val="36"/>
        </w:rPr>
      </w:pPr>
      <w:r>
        <w:rPr>
          <w:noProof/>
        </w:rPr>
        <w:drawing>
          <wp:inline distT="0" distB="0" distL="0" distR="0" wp14:anchorId="53BEE185" wp14:editId="2BF35C2F">
            <wp:extent cx="6225542" cy="5379086"/>
            <wp:effectExtent l="0" t="0" r="3810" b="0"/>
            <wp:docPr id="1399023499" name="Picture 139902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023499"/>
                    <pic:cNvPicPr/>
                  </pic:nvPicPr>
                  <pic:blipFill>
                    <a:blip r:embed="rId8">
                      <a:extLst>
                        <a:ext uri="{28A0092B-C50C-407E-A947-70E740481C1C}">
                          <a14:useLocalDpi xmlns:a14="http://schemas.microsoft.com/office/drawing/2010/main" val="0"/>
                        </a:ext>
                      </a:extLst>
                    </a:blip>
                    <a:stretch>
                      <a:fillRect/>
                    </a:stretch>
                  </pic:blipFill>
                  <pic:spPr>
                    <a:xfrm>
                      <a:off x="0" y="0"/>
                      <a:ext cx="6225542" cy="5379086"/>
                    </a:xfrm>
                    <a:prstGeom prst="rect">
                      <a:avLst/>
                    </a:prstGeom>
                  </pic:spPr>
                </pic:pic>
              </a:graphicData>
            </a:graphic>
          </wp:inline>
        </w:drawing>
      </w:r>
    </w:p>
    <w:p w14:paraId="6ED13254" w14:textId="77777777" w:rsidR="004D356F" w:rsidRDefault="004D356F" w:rsidP="004D356F">
      <w:pPr>
        <w:rPr>
          <w:noProof/>
          <w:sz w:val="36"/>
          <w:szCs w:val="36"/>
        </w:rPr>
      </w:pPr>
    </w:p>
    <w:p w14:paraId="7E362ECD" w14:textId="0EC9BC99" w:rsidR="004D356F" w:rsidRDefault="004D356F" w:rsidP="004D356F">
      <w:pPr>
        <w:tabs>
          <w:tab w:val="left" w:pos="2328"/>
        </w:tabs>
        <w:rPr>
          <w:sz w:val="36"/>
          <w:szCs w:val="36"/>
        </w:rPr>
      </w:pPr>
      <w:r>
        <w:rPr>
          <w:sz w:val="36"/>
          <w:szCs w:val="36"/>
        </w:rPr>
        <w:tab/>
      </w:r>
    </w:p>
    <w:p w14:paraId="6C54F200" w14:textId="77777777" w:rsidR="00DB3F44" w:rsidRDefault="004D356F" w:rsidP="00DB3F44">
      <w:pPr>
        <w:rPr>
          <w:sz w:val="36"/>
          <w:szCs w:val="36"/>
        </w:rPr>
      </w:pPr>
      <w:r>
        <w:rPr>
          <w:sz w:val="36"/>
          <w:szCs w:val="36"/>
        </w:rPr>
        <w:br w:type="page"/>
      </w:r>
    </w:p>
    <w:p w14:paraId="636F30C5" w14:textId="77777777" w:rsidR="00DB3F44" w:rsidRDefault="00DB3F44" w:rsidP="00DB3F44">
      <w:pPr>
        <w:rPr>
          <w:sz w:val="36"/>
          <w:szCs w:val="36"/>
        </w:rPr>
      </w:pPr>
    </w:p>
    <w:p w14:paraId="3C7FD8A5" w14:textId="1FB7697D" w:rsidR="00DB3F44" w:rsidRPr="00E353D3" w:rsidRDefault="00DB3F44" w:rsidP="00DB3F44">
      <w:pPr>
        <w:rPr>
          <w:b/>
          <w:bCs/>
          <w:sz w:val="36"/>
          <w:szCs w:val="36"/>
        </w:rPr>
      </w:pPr>
      <w:r w:rsidRPr="00E353D3">
        <w:rPr>
          <w:b/>
          <w:bCs/>
          <w:sz w:val="36"/>
          <w:szCs w:val="36"/>
        </w:rPr>
        <w:t>Sequence diagram</w:t>
      </w:r>
      <w:r w:rsidR="00E353D3">
        <w:rPr>
          <w:b/>
          <w:bCs/>
          <w:sz w:val="36"/>
          <w:szCs w:val="36"/>
        </w:rPr>
        <w:t>:</w:t>
      </w:r>
    </w:p>
    <w:p w14:paraId="4B449687" w14:textId="6FA07C69" w:rsidR="00C05918" w:rsidRPr="00E353D3" w:rsidRDefault="00642E27" w:rsidP="65711001">
      <w:pPr>
        <w:jc w:val="center"/>
        <w:rPr>
          <w:rFonts w:asciiTheme="majorHAnsi" w:hAnsiTheme="majorHAnsi" w:cstheme="majorBidi"/>
          <w:sz w:val="36"/>
          <w:szCs w:val="36"/>
        </w:rPr>
      </w:pPr>
      <w:r>
        <w:rPr>
          <w:noProof/>
        </w:rPr>
        <w:drawing>
          <wp:inline distT="0" distB="0" distL="0" distR="0" wp14:anchorId="6833EFA9" wp14:editId="18745E57">
            <wp:extent cx="5731510" cy="7402832"/>
            <wp:effectExtent l="0" t="0" r="2540" b="7620"/>
            <wp:docPr id="62274280" name="Picture 6227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4280"/>
                    <pic:cNvPicPr/>
                  </pic:nvPicPr>
                  <pic:blipFill>
                    <a:blip r:embed="rId9">
                      <a:extLst>
                        <a:ext uri="{28A0092B-C50C-407E-A947-70E740481C1C}">
                          <a14:useLocalDpi xmlns:a14="http://schemas.microsoft.com/office/drawing/2010/main" val="0"/>
                        </a:ext>
                      </a:extLst>
                    </a:blip>
                    <a:stretch>
                      <a:fillRect/>
                    </a:stretch>
                  </pic:blipFill>
                  <pic:spPr>
                    <a:xfrm>
                      <a:off x="0" y="0"/>
                      <a:ext cx="5731510" cy="7402832"/>
                    </a:xfrm>
                    <a:prstGeom prst="rect">
                      <a:avLst/>
                    </a:prstGeom>
                  </pic:spPr>
                </pic:pic>
              </a:graphicData>
            </a:graphic>
          </wp:inline>
        </w:drawing>
      </w:r>
    </w:p>
    <w:p w14:paraId="36EB4D47" w14:textId="1AA84EC0" w:rsidR="00C05918" w:rsidRPr="00E353D3" w:rsidRDefault="00642E27" w:rsidP="65711001">
      <w:pPr>
        <w:jc w:val="center"/>
        <w:rPr>
          <w:rFonts w:asciiTheme="majorHAnsi" w:hAnsiTheme="majorHAnsi" w:cstheme="majorBidi"/>
          <w:sz w:val="36"/>
          <w:szCs w:val="36"/>
        </w:rPr>
      </w:pPr>
      <w:r w:rsidRPr="65711001">
        <w:rPr>
          <w:rFonts w:asciiTheme="majorHAnsi" w:hAnsiTheme="majorHAnsi" w:cstheme="majorBidi"/>
          <w:b/>
          <w:bCs/>
          <w:sz w:val="36"/>
          <w:szCs w:val="36"/>
        </w:rPr>
        <w:t xml:space="preserve"> Sign in/Sign up </w:t>
      </w:r>
      <w:proofErr w:type="gramStart"/>
      <w:r w:rsidR="00E353D3" w:rsidRPr="65711001">
        <w:rPr>
          <w:rFonts w:asciiTheme="majorHAnsi" w:hAnsiTheme="majorHAnsi" w:cstheme="majorBidi"/>
          <w:b/>
          <w:bCs/>
          <w:sz w:val="36"/>
          <w:szCs w:val="36"/>
        </w:rPr>
        <w:t>sequence</w:t>
      </w:r>
      <w:proofErr w:type="gramEnd"/>
    </w:p>
    <w:p w14:paraId="2E00B8DD" w14:textId="77777777" w:rsidR="00A31E6B" w:rsidRDefault="00A31E6B">
      <w:pPr>
        <w:rPr>
          <w:sz w:val="36"/>
          <w:szCs w:val="36"/>
        </w:rPr>
      </w:pPr>
    </w:p>
    <w:p w14:paraId="4242FBDD" w14:textId="49F74436" w:rsidR="00C05918" w:rsidRDefault="00A31E6B">
      <w:pPr>
        <w:rPr>
          <w:sz w:val="36"/>
          <w:szCs w:val="36"/>
        </w:rPr>
      </w:pPr>
      <w:r>
        <w:rPr>
          <w:noProof/>
          <w:sz w:val="36"/>
          <w:szCs w:val="36"/>
        </w:rPr>
        <w:drawing>
          <wp:inline distT="0" distB="0" distL="0" distR="0" wp14:anchorId="220277F9" wp14:editId="3407F315">
            <wp:extent cx="5731510" cy="4759960"/>
            <wp:effectExtent l="0" t="0" r="2540" b="2540"/>
            <wp:docPr id="879357803" name="Picture 87935780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57803" name="Picture 2"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759960"/>
                    </a:xfrm>
                    <a:prstGeom prst="rect">
                      <a:avLst/>
                    </a:prstGeom>
                  </pic:spPr>
                </pic:pic>
              </a:graphicData>
            </a:graphic>
          </wp:inline>
        </w:drawing>
      </w:r>
    </w:p>
    <w:p w14:paraId="3B05F86B" w14:textId="4705BD7B" w:rsidR="00DD36E3" w:rsidRDefault="00DD36E3" w:rsidP="65711001">
      <w:pPr>
        <w:tabs>
          <w:tab w:val="left" w:pos="6144"/>
        </w:tabs>
        <w:rPr>
          <w:sz w:val="36"/>
          <w:szCs w:val="36"/>
        </w:rPr>
      </w:pPr>
    </w:p>
    <w:p w14:paraId="07475ACB" w14:textId="0DDD3C01" w:rsidR="00A31E6B" w:rsidRPr="00A31E6B" w:rsidRDefault="65711001" w:rsidP="65711001">
      <w:pPr>
        <w:jc w:val="center"/>
        <w:rPr>
          <w:sz w:val="36"/>
          <w:szCs w:val="36"/>
        </w:rPr>
      </w:pPr>
      <w:r w:rsidRPr="65711001">
        <w:rPr>
          <w:sz w:val="36"/>
          <w:szCs w:val="36"/>
        </w:rPr>
        <w:t xml:space="preserve">  Start New </w:t>
      </w:r>
      <w:proofErr w:type="gramStart"/>
      <w:r w:rsidRPr="65711001">
        <w:rPr>
          <w:sz w:val="36"/>
          <w:szCs w:val="36"/>
        </w:rPr>
        <w:t>discussion</w:t>
      </w:r>
      <w:proofErr w:type="gramEnd"/>
    </w:p>
    <w:p w14:paraId="681F686A" w14:textId="77777777" w:rsidR="00A31E6B" w:rsidRPr="00A31E6B" w:rsidRDefault="00A31E6B" w:rsidP="00A31E6B">
      <w:pPr>
        <w:rPr>
          <w:sz w:val="36"/>
          <w:szCs w:val="36"/>
        </w:rPr>
      </w:pPr>
    </w:p>
    <w:p w14:paraId="454FA90D" w14:textId="77777777" w:rsidR="00A31E6B" w:rsidRDefault="00A31E6B" w:rsidP="00A31E6B">
      <w:pPr>
        <w:rPr>
          <w:sz w:val="36"/>
          <w:szCs w:val="36"/>
        </w:rPr>
      </w:pPr>
    </w:p>
    <w:p w14:paraId="735514F1" w14:textId="6B6AAF23" w:rsidR="00A31E6B" w:rsidRDefault="00A31E6B" w:rsidP="65711001">
      <w:pPr>
        <w:tabs>
          <w:tab w:val="left" w:pos="1524"/>
        </w:tabs>
        <w:rPr>
          <w:sz w:val="36"/>
          <w:szCs w:val="36"/>
        </w:rPr>
      </w:pPr>
      <w:r w:rsidRPr="65711001">
        <w:rPr>
          <w:sz w:val="36"/>
          <w:szCs w:val="36"/>
        </w:rPr>
        <w:br w:type="page"/>
      </w:r>
    </w:p>
    <w:p w14:paraId="1A84E1AB" w14:textId="2806949B" w:rsidR="00A31E6B" w:rsidRDefault="00AB4FCC" w:rsidP="00A31E6B">
      <w:pPr>
        <w:tabs>
          <w:tab w:val="left" w:pos="1524"/>
        </w:tabs>
        <w:rPr>
          <w:noProof/>
          <w:sz w:val="36"/>
          <w:szCs w:val="36"/>
        </w:rPr>
      </w:pPr>
      <w:r>
        <w:rPr>
          <w:noProof/>
        </w:rPr>
        <w:lastRenderedPageBreak/>
        <w:drawing>
          <wp:inline distT="0" distB="0" distL="0" distR="0" wp14:anchorId="1F7FD1B5" wp14:editId="5926C6BE">
            <wp:extent cx="5779113" cy="5033832"/>
            <wp:effectExtent l="0" t="0" r="2540" b="0"/>
            <wp:docPr id="1349805398" name="Picture 134980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805398"/>
                    <pic:cNvPicPr/>
                  </pic:nvPicPr>
                  <pic:blipFill>
                    <a:blip r:embed="rId11">
                      <a:extLst>
                        <a:ext uri="{28A0092B-C50C-407E-A947-70E740481C1C}">
                          <a14:useLocalDpi xmlns:a14="http://schemas.microsoft.com/office/drawing/2010/main" val="0"/>
                        </a:ext>
                      </a:extLst>
                    </a:blip>
                    <a:stretch>
                      <a:fillRect/>
                    </a:stretch>
                  </pic:blipFill>
                  <pic:spPr>
                    <a:xfrm>
                      <a:off x="0" y="0"/>
                      <a:ext cx="5779113" cy="5033832"/>
                    </a:xfrm>
                    <a:prstGeom prst="rect">
                      <a:avLst/>
                    </a:prstGeom>
                  </pic:spPr>
                </pic:pic>
              </a:graphicData>
            </a:graphic>
          </wp:inline>
        </w:drawing>
      </w:r>
    </w:p>
    <w:p w14:paraId="752535DC" w14:textId="0787BBA0" w:rsidR="65711001" w:rsidRDefault="65711001" w:rsidP="65711001">
      <w:pPr>
        <w:tabs>
          <w:tab w:val="left" w:pos="3252"/>
        </w:tabs>
        <w:rPr>
          <w:noProof/>
          <w:sz w:val="36"/>
          <w:szCs w:val="36"/>
        </w:rPr>
      </w:pPr>
    </w:p>
    <w:p w14:paraId="1132666D" w14:textId="550522D8" w:rsidR="00AB4FCC" w:rsidRPr="00AB4FCC" w:rsidRDefault="65711001" w:rsidP="65711001">
      <w:pPr>
        <w:tabs>
          <w:tab w:val="left" w:pos="3252"/>
        </w:tabs>
        <w:rPr>
          <w:sz w:val="36"/>
          <w:szCs w:val="36"/>
        </w:rPr>
      </w:pPr>
      <w:r w:rsidRPr="65711001">
        <w:rPr>
          <w:noProof/>
          <w:sz w:val="36"/>
          <w:szCs w:val="36"/>
        </w:rPr>
        <w:t xml:space="preserve">                           </w:t>
      </w:r>
      <w:r w:rsidRPr="65711001">
        <w:rPr>
          <w:sz w:val="36"/>
          <w:szCs w:val="36"/>
        </w:rPr>
        <w:t>Analysing Mental Health</w:t>
      </w:r>
    </w:p>
    <w:p w14:paraId="0E6D3046" w14:textId="712EE9FD" w:rsidR="65711001" w:rsidRDefault="65711001" w:rsidP="65711001">
      <w:pPr>
        <w:rPr>
          <w:sz w:val="36"/>
          <w:szCs w:val="36"/>
        </w:rPr>
      </w:pPr>
    </w:p>
    <w:p w14:paraId="4FDAF70A" w14:textId="1DBC0EFB" w:rsidR="65711001" w:rsidRDefault="65711001" w:rsidP="65711001">
      <w:pPr>
        <w:rPr>
          <w:sz w:val="36"/>
          <w:szCs w:val="36"/>
        </w:rPr>
      </w:pPr>
    </w:p>
    <w:p w14:paraId="356652F5" w14:textId="333B46D1" w:rsidR="65711001" w:rsidRDefault="65711001" w:rsidP="65711001">
      <w:pPr>
        <w:rPr>
          <w:sz w:val="36"/>
          <w:szCs w:val="36"/>
        </w:rPr>
      </w:pPr>
    </w:p>
    <w:p w14:paraId="180C6F52" w14:textId="60B301B5" w:rsidR="65711001" w:rsidRDefault="65711001" w:rsidP="65711001">
      <w:pPr>
        <w:rPr>
          <w:sz w:val="36"/>
          <w:szCs w:val="36"/>
        </w:rPr>
      </w:pPr>
    </w:p>
    <w:p w14:paraId="2852F8ED" w14:textId="36EE4DDE" w:rsidR="65711001" w:rsidRDefault="65711001" w:rsidP="65711001">
      <w:pPr>
        <w:rPr>
          <w:sz w:val="36"/>
          <w:szCs w:val="36"/>
        </w:rPr>
      </w:pPr>
    </w:p>
    <w:p w14:paraId="0F2438AC" w14:textId="77777777" w:rsidR="00BD4C65" w:rsidRDefault="00BD4C65" w:rsidP="65711001">
      <w:pPr>
        <w:rPr>
          <w:sz w:val="36"/>
          <w:szCs w:val="36"/>
        </w:rPr>
      </w:pPr>
    </w:p>
    <w:p w14:paraId="190EA357" w14:textId="77777777" w:rsidR="00BD4C65" w:rsidRDefault="00BD4C65" w:rsidP="65711001">
      <w:pPr>
        <w:rPr>
          <w:sz w:val="36"/>
          <w:szCs w:val="36"/>
        </w:rPr>
      </w:pPr>
    </w:p>
    <w:p w14:paraId="093FAEE1" w14:textId="7B9EE045" w:rsidR="65711001" w:rsidRDefault="65711001" w:rsidP="65711001">
      <w:pPr>
        <w:rPr>
          <w:rFonts w:ascii="Calibri Light" w:eastAsia="Calibri Light" w:hAnsi="Calibri Light" w:cs="Calibri Light"/>
          <w:b/>
          <w:bCs/>
          <w:sz w:val="48"/>
          <w:szCs w:val="48"/>
        </w:rPr>
      </w:pPr>
      <w:r w:rsidRPr="65711001">
        <w:rPr>
          <w:rFonts w:ascii="Calibri Light" w:eastAsia="Calibri Light" w:hAnsi="Calibri Light" w:cs="Calibri Light"/>
          <w:b/>
          <w:bCs/>
          <w:color w:val="000000" w:themeColor="text1"/>
          <w:sz w:val="48"/>
          <w:szCs w:val="48"/>
        </w:rPr>
        <w:lastRenderedPageBreak/>
        <w:t>Future Scope of Project:</w:t>
      </w:r>
    </w:p>
    <w:p w14:paraId="6934A205" w14:textId="11D7C789"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Integration of advanced NLP for more empathetic and personalized interactions.</w:t>
      </w:r>
    </w:p>
    <w:p w14:paraId="24D6F27C" w14:textId="28C7D67C"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Expansion of mental health assessments to encompass a wider range of conditions.</w:t>
      </w:r>
    </w:p>
    <w:p w14:paraId="61E95758" w14:textId="2AF89B56"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Implementation of real-time data analysis for instant feedback and customized resources.</w:t>
      </w:r>
    </w:p>
    <w:p w14:paraId="38E09A2B" w14:textId="0B736F9E"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Introduction of a virtual support community to foster peer-to-peer interaction and shared experiences.</w:t>
      </w:r>
    </w:p>
    <w:p w14:paraId="2A2F6901" w14:textId="7D6F6784"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Incorporation of telemedicine features for users to connect with mental health professionals remotely.</w:t>
      </w:r>
    </w:p>
    <w:p w14:paraId="10AC37E2" w14:textId="29588106"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Focus on research and development to leverage AI-driven predictive analytics for proactive interventions and preventive measures.</w:t>
      </w:r>
    </w:p>
    <w:p w14:paraId="508A5FA7" w14:textId="4747138D" w:rsidR="65711001" w:rsidRDefault="65711001" w:rsidP="65711001">
      <w:pPr>
        <w:pStyle w:val="ListParagraph"/>
        <w:numPr>
          <w:ilvl w:val="0"/>
          <w:numId w:val="1"/>
        </w:num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Continuous improvement of the platform's technological capabilities to ensure long-term user engagement and support.</w:t>
      </w:r>
    </w:p>
    <w:p w14:paraId="5D3CCD6E" w14:textId="612AF334" w:rsidR="65711001" w:rsidRDefault="65711001" w:rsidP="65711001">
      <w:pPr>
        <w:rPr>
          <w:rFonts w:asciiTheme="majorHAnsi" w:eastAsiaTheme="majorEastAsia" w:hAnsiTheme="majorHAnsi" w:cstheme="majorBidi"/>
          <w:b/>
          <w:bCs/>
          <w:sz w:val="48"/>
          <w:szCs w:val="48"/>
        </w:rPr>
      </w:pPr>
      <w:r w:rsidRPr="65711001">
        <w:rPr>
          <w:rFonts w:asciiTheme="majorHAnsi" w:eastAsiaTheme="majorEastAsia" w:hAnsiTheme="majorHAnsi" w:cstheme="majorBidi"/>
          <w:b/>
          <w:bCs/>
          <w:sz w:val="48"/>
          <w:szCs w:val="48"/>
        </w:rPr>
        <w:t>Conclusion:</w:t>
      </w:r>
    </w:p>
    <w:p w14:paraId="20BBAB36" w14:textId="2F216CD1" w:rsidR="65711001" w:rsidRDefault="65711001" w:rsidP="65711001">
      <w:pPr>
        <w:rPr>
          <w:rFonts w:asciiTheme="majorHAnsi" w:eastAsiaTheme="majorEastAsia" w:hAnsiTheme="majorHAnsi" w:cstheme="majorBidi"/>
          <w:sz w:val="36"/>
          <w:szCs w:val="36"/>
        </w:rPr>
      </w:pPr>
      <w:r w:rsidRPr="65711001">
        <w:rPr>
          <w:rFonts w:asciiTheme="majorHAnsi" w:eastAsiaTheme="majorEastAsia" w:hAnsiTheme="majorHAnsi" w:cstheme="majorBidi"/>
          <w:sz w:val="36"/>
          <w:szCs w:val="36"/>
        </w:rPr>
        <w:t>our mental health chatbot offers FAQ responses, conducts tests on depression, anxiety, stress, and PTSD using established forms like PHQ-9 and GAD-7, and securely stores chat histories for registered users. User confidentiality is prioritized, as chat records are not saved for guest users. Our platform provides accessible and personalized mental health support, fostering a safe space for individuals to seek guidance and improves their well-being.</w:t>
      </w:r>
    </w:p>
    <w:sectPr w:rsidR="6571100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376A" w14:textId="77777777" w:rsidR="001956CC" w:rsidRDefault="001956CC" w:rsidP="007513E4">
      <w:pPr>
        <w:spacing w:after="0" w:line="240" w:lineRule="auto"/>
      </w:pPr>
      <w:r>
        <w:separator/>
      </w:r>
    </w:p>
  </w:endnote>
  <w:endnote w:type="continuationSeparator" w:id="0">
    <w:p w14:paraId="0AA9172A" w14:textId="77777777" w:rsidR="001956CC" w:rsidRDefault="001956CC" w:rsidP="007513E4">
      <w:pPr>
        <w:spacing w:after="0" w:line="240" w:lineRule="auto"/>
      </w:pPr>
      <w:r>
        <w:continuationSeparator/>
      </w:r>
    </w:p>
  </w:endnote>
  <w:endnote w:type="continuationNotice" w:id="1">
    <w:p w14:paraId="23CB8D14" w14:textId="77777777" w:rsidR="001956CC" w:rsidRDefault="001956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badi Extra Light">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88FE5F" w14:paraId="18D09D2F" w14:textId="77777777" w:rsidTr="4188FE5F">
      <w:trPr>
        <w:trHeight w:val="300"/>
      </w:trPr>
      <w:tc>
        <w:tcPr>
          <w:tcW w:w="3005" w:type="dxa"/>
        </w:tcPr>
        <w:p w14:paraId="6BECFFC9" w14:textId="3E2DA69A" w:rsidR="4188FE5F" w:rsidRDefault="4188FE5F" w:rsidP="4188FE5F">
          <w:pPr>
            <w:pStyle w:val="Header"/>
            <w:ind w:left="-115"/>
          </w:pPr>
        </w:p>
      </w:tc>
      <w:tc>
        <w:tcPr>
          <w:tcW w:w="3005" w:type="dxa"/>
        </w:tcPr>
        <w:p w14:paraId="23815E29" w14:textId="03712653" w:rsidR="4188FE5F" w:rsidRDefault="4188FE5F" w:rsidP="4188FE5F">
          <w:pPr>
            <w:pStyle w:val="Header"/>
            <w:jc w:val="center"/>
          </w:pPr>
        </w:p>
      </w:tc>
      <w:tc>
        <w:tcPr>
          <w:tcW w:w="3005" w:type="dxa"/>
        </w:tcPr>
        <w:p w14:paraId="1854BC40" w14:textId="1B3ADA10" w:rsidR="4188FE5F" w:rsidRDefault="4188FE5F" w:rsidP="4188FE5F">
          <w:pPr>
            <w:pStyle w:val="Header"/>
            <w:ind w:right="-115"/>
            <w:jc w:val="right"/>
          </w:pPr>
        </w:p>
      </w:tc>
    </w:tr>
  </w:tbl>
  <w:p w14:paraId="68A3DEB3" w14:textId="3A0152F2" w:rsidR="00E07DD7" w:rsidRDefault="00E07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9620" w14:textId="77777777" w:rsidR="001956CC" w:rsidRDefault="001956CC" w:rsidP="007513E4">
      <w:pPr>
        <w:spacing w:after="0" w:line="240" w:lineRule="auto"/>
      </w:pPr>
      <w:r>
        <w:separator/>
      </w:r>
    </w:p>
  </w:footnote>
  <w:footnote w:type="continuationSeparator" w:id="0">
    <w:p w14:paraId="6AA9D71E" w14:textId="77777777" w:rsidR="001956CC" w:rsidRDefault="001956CC" w:rsidP="007513E4">
      <w:pPr>
        <w:spacing w:after="0" w:line="240" w:lineRule="auto"/>
      </w:pPr>
      <w:r>
        <w:continuationSeparator/>
      </w:r>
    </w:p>
  </w:footnote>
  <w:footnote w:type="continuationNotice" w:id="1">
    <w:p w14:paraId="14FBCD63" w14:textId="77777777" w:rsidR="001956CC" w:rsidRDefault="001956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188FE5F" w14:paraId="56EF8565" w14:textId="77777777" w:rsidTr="4188FE5F">
      <w:trPr>
        <w:trHeight w:val="300"/>
      </w:trPr>
      <w:tc>
        <w:tcPr>
          <w:tcW w:w="3005" w:type="dxa"/>
        </w:tcPr>
        <w:p w14:paraId="6153AE0B" w14:textId="43C5E2E9" w:rsidR="4188FE5F" w:rsidRDefault="4188FE5F" w:rsidP="4188FE5F">
          <w:pPr>
            <w:pStyle w:val="Header"/>
            <w:ind w:left="-115"/>
          </w:pPr>
        </w:p>
      </w:tc>
      <w:tc>
        <w:tcPr>
          <w:tcW w:w="3005" w:type="dxa"/>
        </w:tcPr>
        <w:p w14:paraId="3593B35F" w14:textId="7F828127" w:rsidR="4188FE5F" w:rsidRDefault="4188FE5F" w:rsidP="4188FE5F">
          <w:pPr>
            <w:pStyle w:val="Header"/>
            <w:jc w:val="center"/>
          </w:pPr>
        </w:p>
      </w:tc>
      <w:tc>
        <w:tcPr>
          <w:tcW w:w="3005" w:type="dxa"/>
        </w:tcPr>
        <w:p w14:paraId="6D0C61FC" w14:textId="5385AB74" w:rsidR="4188FE5F" w:rsidRDefault="4188FE5F" w:rsidP="4188FE5F">
          <w:pPr>
            <w:pStyle w:val="Header"/>
            <w:ind w:right="-115"/>
            <w:jc w:val="right"/>
          </w:pPr>
        </w:p>
      </w:tc>
    </w:tr>
  </w:tbl>
  <w:p w14:paraId="311286F6" w14:textId="18244562" w:rsidR="00E07DD7" w:rsidRDefault="00E07DD7">
    <w:pPr>
      <w:pStyle w:val="Header"/>
    </w:pPr>
  </w:p>
</w:hdr>
</file>

<file path=word/intelligence2.xml><?xml version="1.0" encoding="utf-8"?>
<int2:intelligence xmlns:int2="http://schemas.microsoft.com/office/intelligence/2020/intelligence" xmlns:oel="http://schemas.microsoft.com/office/2019/extlst">
  <int2:observations>
    <int2:textHash int2:hashCode="JyyatEzAFvtBo5" int2:id="ARIYh7QF">
      <int2:state int2:value="Rejected" int2:type="AugLoop_Text_Critique"/>
    </int2:textHash>
    <int2:textHash int2:hashCode="EKSxlqDTrKgj2l" int2:id="IywMH7ZK">
      <int2:state int2:value="Rejected" int2:type="AugLoop_Text_Critique"/>
    </int2:textHash>
    <int2:textHash int2:hashCode="h12bsGHA40SxLU" int2:id="ch0it1qz">
      <int2:state int2:value="Rejected" int2:type="AugLoop_Text_Critique"/>
    </int2:textHash>
    <int2:textHash int2:hashCode="21TO2ioxibd0oa" int2:id="do1sn0L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BA3"/>
    <w:multiLevelType w:val="hybridMultilevel"/>
    <w:tmpl w:val="13F293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ACE0E"/>
    <w:multiLevelType w:val="hybridMultilevel"/>
    <w:tmpl w:val="FFFFFFFF"/>
    <w:lvl w:ilvl="0" w:tplc="B82C09C8">
      <w:start w:val="1"/>
      <w:numFmt w:val="bullet"/>
      <w:lvlText w:val=""/>
      <w:lvlJc w:val="left"/>
      <w:pPr>
        <w:ind w:left="720" w:hanging="360"/>
      </w:pPr>
      <w:rPr>
        <w:rFonts w:ascii="Symbol" w:hAnsi="Symbol" w:hint="default"/>
      </w:rPr>
    </w:lvl>
    <w:lvl w:ilvl="1" w:tplc="A530D154">
      <w:start w:val="1"/>
      <w:numFmt w:val="bullet"/>
      <w:lvlText w:val="o"/>
      <w:lvlJc w:val="left"/>
      <w:pPr>
        <w:ind w:left="1440" w:hanging="360"/>
      </w:pPr>
      <w:rPr>
        <w:rFonts w:ascii="Courier New" w:hAnsi="Courier New" w:hint="default"/>
      </w:rPr>
    </w:lvl>
    <w:lvl w:ilvl="2" w:tplc="381012F8">
      <w:start w:val="1"/>
      <w:numFmt w:val="bullet"/>
      <w:lvlText w:val=""/>
      <w:lvlJc w:val="left"/>
      <w:pPr>
        <w:ind w:left="2160" w:hanging="360"/>
      </w:pPr>
      <w:rPr>
        <w:rFonts w:ascii="Wingdings" w:hAnsi="Wingdings" w:hint="default"/>
      </w:rPr>
    </w:lvl>
    <w:lvl w:ilvl="3" w:tplc="14C66536">
      <w:start w:val="1"/>
      <w:numFmt w:val="bullet"/>
      <w:lvlText w:val=""/>
      <w:lvlJc w:val="left"/>
      <w:pPr>
        <w:ind w:left="2880" w:hanging="360"/>
      </w:pPr>
      <w:rPr>
        <w:rFonts w:ascii="Symbol" w:hAnsi="Symbol" w:hint="default"/>
      </w:rPr>
    </w:lvl>
    <w:lvl w:ilvl="4" w:tplc="56546BE2">
      <w:start w:val="1"/>
      <w:numFmt w:val="bullet"/>
      <w:lvlText w:val="o"/>
      <w:lvlJc w:val="left"/>
      <w:pPr>
        <w:ind w:left="3600" w:hanging="360"/>
      </w:pPr>
      <w:rPr>
        <w:rFonts w:ascii="Courier New" w:hAnsi="Courier New" w:hint="default"/>
      </w:rPr>
    </w:lvl>
    <w:lvl w:ilvl="5" w:tplc="18AA9810">
      <w:start w:val="1"/>
      <w:numFmt w:val="bullet"/>
      <w:lvlText w:val=""/>
      <w:lvlJc w:val="left"/>
      <w:pPr>
        <w:ind w:left="4320" w:hanging="360"/>
      </w:pPr>
      <w:rPr>
        <w:rFonts w:ascii="Wingdings" w:hAnsi="Wingdings" w:hint="default"/>
      </w:rPr>
    </w:lvl>
    <w:lvl w:ilvl="6" w:tplc="47700CC2">
      <w:start w:val="1"/>
      <w:numFmt w:val="bullet"/>
      <w:lvlText w:val=""/>
      <w:lvlJc w:val="left"/>
      <w:pPr>
        <w:ind w:left="5040" w:hanging="360"/>
      </w:pPr>
      <w:rPr>
        <w:rFonts w:ascii="Symbol" w:hAnsi="Symbol" w:hint="default"/>
      </w:rPr>
    </w:lvl>
    <w:lvl w:ilvl="7" w:tplc="D966AFA8">
      <w:start w:val="1"/>
      <w:numFmt w:val="bullet"/>
      <w:lvlText w:val="o"/>
      <w:lvlJc w:val="left"/>
      <w:pPr>
        <w:ind w:left="5760" w:hanging="360"/>
      </w:pPr>
      <w:rPr>
        <w:rFonts w:ascii="Courier New" w:hAnsi="Courier New" w:hint="default"/>
      </w:rPr>
    </w:lvl>
    <w:lvl w:ilvl="8" w:tplc="2DC401D4">
      <w:start w:val="1"/>
      <w:numFmt w:val="bullet"/>
      <w:lvlText w:val=""/>
      <w:lvlJc w:val="left"/>
      <w:pPr>
        <w:ind w:left="6480" w:hanging="360"/>
      </w:pPr>
      <w:rPr>
        <w:rFonts w:ascii="Wingdings" w:hAnsi="Wingdings" w:hint="default"/>
      </w:rPr>
    </w:lvl>
  </w:abstractNum>
  <w:abstractNum w:abstractNumId="2" w15:restartNumberingAfterBreak="0">
    <w:nsid w:val="1E986A71"/>
    <w:multiLevelType w:val="hybridMultilevel"/>
    <w:tmpl w:val="75D02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21C5E"/>
    <w:multiLevelType w:val="hybridMultilevel"/>
    <w:tmpl w:val="58481D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C90561"/>
    <w:multiLevelType w:val="hybridMultilevel"/>
    <w:tmpl w:val="BBE261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FD05A"/>
    <w:multiLevelType w:val="hybridMultilevel"/>
    <w:tmpl w:val="FFFFFFFF"/>
    <w:lvl w:ilvl="0" w:tplc="88A0EE82">
      <w:start w:val="1"/>
      <w:numFmt w:val="decimal"/>
      <w:lvlText w:val="%1)"/>
      <w:lvlJc w:val="left"/>
      <w:pPr>
        <w:ind w:left="720" w:hanging="360"/>
      </w:pPr>
    </w:lvl>
    <w:lvl w:ilvl="1" w:tplc="7CAA1FA8">
      <w:start w:val="1"/>
      <w:numFmt w:val="lowerLetter"/>
      <w:lvlText w:val="%2."/>
      <w:lvlJc w:val="left"/>
      <w:pPr>
        <w:ind w:left="1440" w:hanging="360"/>
      </w:pPr>
    </w:lvl>
    <w:lvl w:ilvl="2" w:tplc="C8642574">
      <w:start w:val="1"/>
      <w:numFmt w:val="lowerRoman"/>
      <w:lvlText w:val="%3."/>
      <w:lvlJc w:val="right"/>
      <w:pPr>
        <w:ind w:left="2160" w:hanging="180"/>
      </w:pPr>
    </w:lvl>
    <w:lvl w:ilvl="3" w:tplc="5A9C8618">
      <w:start w:val="1"/>
      <w:numFmt w:val="decimal"/>
      <w:lvlText w:val="%4."/>
      <w:lvlJc w:val="left"/>
      <w:pPr>
        <w:ind w:left="2880" w:hanging="360"/>
      </w:pPr>
    </w:lvl>
    <w:lvl w:ilvl="4" w:tplc="E5B2806C">
      <w:start w:val="1"/>
      <w:numFmt w:val="lowerLetter"/>
      <w:lvlText w:val="%5."/>
      <w:lvlJc w:val="left"/>
      <w:pPr>
        <w:ind w:left="3600" w:hanging="360"/>
      </w:pPr>
    </w:lvl>
    <w:lvl w:ilvl="5" w:tplc="0E2E6E4C">
      <w:start w:val="1"/>
      <w:numFmt w:val="lowerRoman"/>
      <w:lvlText w:val="%6."/>
      <w:lvlJc w:val="right"/>
      <w:pPr>
        <w:ind w:left="4320" w:hanging="180"/>
      </w:pPr>
    </w:lvl>
    <w:lvl w:ilvl="6" w:tplc="B43C1158">
      <w:start w:val="1"/>
      <w:numFmt w:val="decimal"/>
      <w:lvlText w:val="%7."/>
      <w:lvlJc w:val="left"/>
      <w:pPr>
        <w:ind w:left="5040" w:hanging="360"/>
      </w:pPr>
    </w:lvl>
    <w:lvl w:ilvl="7" w:tplc="AE20AD40">
      <w:start w:val="1"/>
      <w:numFmt w:val="lowerLetter"/>
      <w:lvlText w:val="%8."/>
      <w:lvlJc w:val="left"/>
      <w:pPr>
        <w:ind w:left="5760" w:hanging="360"/>
      </w:pPr>
    </w:lvl>
    <w:lvl w:ilvl="8" w:tplc="FA868BC4">
      <w:start w:val="1"/>
      <w:numFmt w:val="lowerRoman"/>
      <w:lvlText w:val="%9."/>
      <w:lvlJc w:val="right"/>
      <w:pPr>
        <w:ind w:left="6480" w:hanging="180"/>
      </w:pPr>
    </w:lvl>
  </w:abstractNum>
  <w:abstractNum w:abstractNumId="6" w15:restartNumberingAfterBreak="0">
    <w:nsid w:val="338B27CE"/>
    <w:multiLevelType w:val="hybridMultilevel"/>
    <w:tmpl w:val="8406704A"/>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7" w15:restartNumberingAfterBreak="0">
    <w:nsid w:val="347D5D1D"/>
    <w:multiLevelType w:val="hybridMultilevel"/>
    <w:tmpl w:val="5FE08FA8"/>
    <w:lvl w:ilvl="0" w:tplc="A99C55A4">
      <w:start w:val="1"/>
      <w:numFmt w:val="decimal"/>
      <w:lvlText w:val="%1)"/>
      <w:lvlJc w:val="left"/>
      <w:pPr>
        <w:ind w:left="720" w:hanging="360"/>
      </w:pPr>
    </w:lvl>
    <w:lvl w:ilvl="1" w:tplc="D744EA30">
      <w:start w:val="1"/>
      <w:numFmt w:val="lowerLetter"/>
      <w:lvlText w:val="%2."/>
      <w:lvlJc w:val="left"/>
      <w:pPr>
        <w:ind w:left="1440" w:hanging="360"/>
      </w:pPr>
    </w:lvl>
    <w:lvl w:ilvl="2" w:tplc="B6F8EF34">
      <w:start w:val="1"/>
      <w:numFmt w:val="lowerRoman"/>
      <w:lvlText w:val="%3."/>
      <w:lvlJc w:val="right"/>
      <w:pPr>
        <w:ind w:left="2160" w:hanging="180"/>
      </w:pPr>
    </w:lvl>
    <w:lvl w:ilvl="3" w:tplc="32740C52">
      <w:start w:val="1"/>
      <w:numFmt w:val="decimal"/>
      <w:lvlText w:val="%4."/>
      <w:lvlJc w:val="left"/>
      <w:pPr>
        <w:ind w:left="2880" w:hanging="360"/>
      </w:pPr>
    </w:lvl>
    <w:lvl w:ilvl="4" w:tplc="070EEDB0">
      <w:start w:val="1"/>
      <w:numFmt w:val="lowerLetter"/>
      <w:lvlText w:val="%5."/>
      <w:lvlJc w:val="left"/>
      <w:pPr>
        <w:ind w:left="3600" w:hanging="360"/>
      </w:pPr>
    </w:lvl>
    <w:lvl w:ilvl="5" w:tplc="092E9968">
      <w:start w:val="1"/>
      <w:numFmt w:val="lowerRoman"/>
      <w:lvlText w:val="%6."/>
      <w:lvlJc w:val="right"/>
      <w:pPr>
        <w:ind w:left="4320" w:hanging="180"/>
      </w:pPr>
    </w:lvl>
    <w:lvl w:ilvl="6" w:tplc="93606E68">
      <w:start w:val="1"/>
      <w:numFmt w:val="decimal"/>
      <w:lvlText w:val="%7."/>
      <w:lvlJc w:val="left"/>
      <w:pPr>
        <w:ind w:left="5040" w:hanging="360"/>
      </w:pPr>
    </w:lvl>
    <w:lvl w:ilvl="7" w:tplc="F36E5D22">
      <w:start w:val="1"/>
      <w:numFmt w:val="lowerLetter"/>
      <w:lvlText w:val="%8."/>
      <w:lvlJc w:val="left"/>
      <w:pPr>
        <w:ind w:left="5760" w:hanging="360"/>
      </w:pPr>
    </w:lvl>
    <w:lvl w:ilvl="8" w:tplc="3BD851DA">
      <w:start w:val="1"/>
      <w:numFmt w:val="lowerRoman"/>
      <w:lvlText w:val="%9."/>
      <w:lvlJc w:val="right"/>
      <w:pPr>
        <w:ind w:left="6480" w:hanging="180"/>
      </w:pPr>
    </w:lvl>
  </w:abstractNum>
  <w:abstractNum w:abstractNumId="8" w15:restartNumberingAfterBreak="0">
    <w:nsid w:val="5E08F77F"/>
    <w:multiLevelType w:val="hybridMultilevel"/>
    <w:tmpl w:val="75302B34"/>
    <w:lvl w:ilvl="0" w:tplc="BAD07756">
      <w:start w:val="1"/>
      <w:numFmt w:val="decimal"/>
      <w:lvlText w:val="%1)"/>
      <w:lvlJc w:val="left"/>
      <w:pPr>
        <w:ind w:left="720" w:hanging="360"/>
      </w:pPr>
    </w:lvl>
    <w:lvl w:ilvl="1" w:tplc="A59266EC">
      <w:start w:val="1"/>
      <w:numFmt w:val="lowerLetter"/>
      <w:lvlText w:val="%2."/>
      <w:lvlJc w:val="left"/>
      <w:pPr>
        <w:ind w:left="1440" w:hanging="360"/>
      </w:pPr>
    </w:lvl>
    <w:lvl w:ilvl="2" w:tplc="DFC410B6">
      <w:start w:val="1"/>
      <w:numFmt w:val="lowerRoman"/>
      <w:lvlText w:val="%3."/>
      <w:lvlJc w:val="right"/>
      <w:pPr>
        <w:ind w:left="2160" w:hanging="180"/>
      </w:pPr>
    </w:lvl>
    <w:lvl w:ilvl="3" w:tplc="5ABEB724">
      <w:start w:val="1"/>
      <w:numFmt w:val="decimal"/>
      <w:lvlText w:val="%4."/>
      <w:lvlJc w:val="left"/>
      <w:pPr>
        <w:ind w:left="2880" w:hanging="360"/>
      </w:pPr>
    </w:lvl>
    <w:lvl w:ilvl="4" w:tplc="66ECFEE4">
      <w:start w:val="1"/>
      <w:numFmt w:val="lowerLetter"/>
      <w:lvlText w:val="%5."/>
      <w:lvlJc w:val="left"/>
      <w:pPr>
        <w:ind w:left="3600" w:hanging="360"/>
      </w:pPr>
    </w:lvl>
    <w:lvl w:ilvl="5" w:tplc="FBEAFC08">
      <w:start w:val="1"/>
      <w:numFmt w:val="lowerRoman"/>
      <w:lvlText w:val="%6."/>
      <w:lvlJc w:val="right"/>
      <w:pPr>
        <w:ind w:left="4320" w:hanging="180"/>
      </w:pPr>
    </w:lvl>
    <w:lvl w:ilvl="6" w:tplc="7938BF90">
      <w:start w:val="1"/>
      <w:numFmt w:val="decimal"/>
      <w:lvlText w:val="%7."/>
      <w:lvlJc w:val="left"/>
      <w:pPr>
        <w:ind w:left="5040" w:hanging="360"/>
      </w:pPr>
    </w:lvl>
    <w:lvl w:ilvl="7" w:tplc="7B0AD4D8">
      <w:start w:val="1"/>
      <w:numFmt w:val="lowerLetter"/>
      <w:lvlText w:val="%8."/>
      <w:lvlJc w:val="left"/>
      <w:pPr>
        <w:ind w:left="5760" w:hanging="360"/>
      </w:pPr>
    </w:lvl>
    <w:lvl w:ilvl="8" w:tplc="F6A6D182">
      <w:start w:val="1"/>
      <w:numFmt w:val="lowerRoman"/>
      <w:lvlText w:val="%9."/>
      <w:lvlJc w:val="right"/>
      <w:pPr>
        <w:ind w:left="6480" w:hanging="180"/>
      </w:pPr>
    </w:lvl>
  </w:abstractNum>
  <w:abstractNum w:abstractNumId="9" w15:restartNumberingAfterBreak="0">
    <w:nsid w:val="5E465880"/>
    <w:multiLevelType w:val="hybridMultilevel"/>
    <w:tmpl w:val="831A0220"/>
    <w:lvl w:ilvl="0" w:tplc="F2D0C91C">
      <w:start w:val="1"/>
      <w:numFmt w:val="decimal"/>
      <w:lvlText w:val="%1)"/>
      <w:lvlJc w:val="left"/>
      <w:pPr>
        <w:ind w:left="720" w:hanging="360"/>
      </w:pPr>
    </w:lvl>
    <w:lvl w:ilvl="1" w:tplc="ED9AD366">
      <w:start w:val="1"/>
      <w:numFmt w:val="lowerLetter"/>
      <w:lvlText w:val="%2."/>
      <w:lvlJc w:val="left"/>
      <w:pPr>
        <w:ind w:left="1440" w:hanging="360"/>
      </w:pPr>
    </w:lvl>
    <w:lvl w:ilvl="2" w:tplc="7D54816C">
      <w:start w:val="1"/>
      <w:numFmt w:val="lowerRoman"/>
      <w:lvlText w:val="%3."/>
      <w:lvlJc w:val="right"/>
      <w:pPr>
        <w:ind w:left="2160" w:hanging="180"/>
      </w:pPr>
    </w:lvl>
    <w:lvl w:ilvl="3" w:tplc="A25E5F66">
      <w:start w:val="1"/>
      <w:numFmt w:val="decimal"/>
      <w:lvlText w:val="%4."/>
      <w:lvlJc w:val="left"/>
      <w:pPr>
        <w:ind w:left="2880" w:hanging="360"/>
      </w:pPr>
    </w:lvl>
    <w:lvl w:ilvl="4" w:tplc="59D46BB8">
      <w:start w:val="1"/>
      <w:numFmt w:val="lowerLetter"/>
      <w:lvlText w:val="%5."/>
      <w:lvlJc w:val="left"/>
      <w:pPr>
        <w:ind w:left="3600" w:hanging="360"/>
      </w:pPr>
    </w:lvl>
    <w:lvl w:ilvl="5" w:tplc="113C81B8">
      <w:start w:val="1"/>
      <w:numFmt w:val="lowerRoman"/>
      <w:lvlText w:val="%6."/>
      <w:lvlJc w:val="right"/>
      <w:pPr>
        <w:ind w:left="4320" w:hanging="180"/>
      </w:pPr>
    </w:lvl>
    <w:lvl w:ilvl="6" w:tplc="E9E20A00">
      <w:start w:val="1"/>
      <w:numFmt w:val="decimal"/>
      <w:lvlText w:val="%7."/>
      <w:lvlJc w:val="left"/>
      <w:pPr>
        <w:ind w:left="5040" w:hanging="360"/>
      </w:pPr>
    </w:lvl>
    <w:lvl w:ilvl="7" w:tplc="0188F954">
      <w:start w:val="1"/>
      <w:numFmt w:val="lowerLetter"/>
      <w:lvlText w:val="%8."/>
      <w:lvlJc w:val="left"/>
      <w:pPr>
        <w:ind w:left="5760" w:hanging="360"/>
      </w:pPr>
    </w:lvl>
    <w:lvl w:ilvl="8" w:tplc="92426F9E">
      <w:start w:val="1"/>
      <w:numFmt w:val="lowerRoman"/>
      <w:lvlText w:val="%9."/>
      <w:lvlJc w:val="right"/>
      <w:pPr>
        <w:ind w:left="6480" w:hanging="180"/>
      </w:pPr>
    </w:lvl>
  </w:abstractNum>
  <w:abstractNum w:abstractNumId="10" w15:restartNumberingAfterBreak="0">
    <w:nsid w:val="5F0CC18C"/>
    <w:multiLevelType w:val="hybridMultilevel"/>
    <w:tmpl w:val="FFFFFFFF"/>
    <w:lvl w:ilvl="0" w:tplc="A3A80D94">
      <w:start w:val="1"/>
      <w:numFmt w:val="bullet"/>
      <w:lvlText w:val=""/>
      <w:lvlJc w:val="left"/>
      <w:pPr>
        <w:ind w:left="720" w:hanging="360"/>
      </w:pPr>
      <w:rPr>
        <w:rFonts w:ascii="Symbol" w:hAnsi="Symbol" w:hint="default"/>
      </w:rPr>
    </w:lvl>
    <w:lvl w:ilvl="1" w:tplc="3EA0CED2">
      <w:start w:val="1"/>
      <w:numFmt w:val="bullet"/>
      <w:lvlText w:val="o"/>
      <w:lvlJc w:val="left"/>
      <w:pPr>
        <w:ind w:left="1440" w:hanging="360"/>
      </w:pPr>
      <w:rPr>
        <w:rFonts w:ascii="Courier New" w:hAnsi="Courier New" w:hint="default"/>
      </w:rPr>
    </w:lvl>
    <w:lvl w:ilvl="2" w:tplc="DD48B6F2">
      <w:start w:val="1"/>
      <w:numFmt w:val="bullet"/>
      <w:lvlText w:val=""/>
      <w:lvlJc w:val="left"/>
      <w:pPr>
        <w:ind w:left="2160" w:hanging="360"/>
      </w:pPr>
      <w:rPr>
        <w:rFonts w:ascii="Wingdings" w:hAnsi="Wingdings" w:hint="default"/>
      </w:rPr>
    </w:lvl>
    <w:lvl w:ilvl="3" w:tplc="16425560">
      <w:start w:val="1"/>
      <w:numFmt w:val="bullet"/>
      <w:lvlText w:val=""/>
      <w:lvlJc w:val="left"/>
      <w:pPr>
        <w:ind w:left="2880" w:hanging="360"/>
      </w:pPr>
      <w:rPr>
        <w:rFonts w:ascii="Symbol" w:hAnsi="Symbol" w:hint="default"/>
      </w:rPr>
    </w:lvl>
    <w:lvl w:ilvl="4" w:tplc="96CA40DC">
      <w:start w:val="1"/>
      <w:numFmt w:val="bullet"/>
      <w:lvlText w:val="o"/>
      <w:lvlJc w:val="left"/>
      <w:pPr>
        <w:ind w:left="3600" w:hanging="360"/>
      </w:pPr>
      <w:rPr>
        <w:rFonts w:ascii="Courier New" w:hAnsi="Courier New" w:hint="default"/>
      </w:rPr>
    </w:lvl>
    <w:lvl w:ilvl="5" w:tplc="AA5AE312">
      <w:start w:val="1"/>
      <w:numFmt w:val="bullet"/>
      <w:lvlText w:val=""/>
      <w:lvlJc w:val="left"/>
      <w:pPr>
        <w:ind w:left="4320" w:hanging="360"/>
      </w:pPr>
      <w:rPr>
        <w:rFonts w:ascii="Wingdings" w:hAnsi="Wingdings" w:hint="default"/>
      </w:rPr>
    </w:lvl>
    <w:lvl w:ilvl="6" w:tplc="AC12B89C">
      <w:start w:val="1"/>
      <w:numFmt w:val="bullet"/>
      <w:lvlText w:val=""/>
      <w:lvlJc w:val="left"/>
      <w:pPr>
        <w:ind w:left="5040" w:hanging="360"/>
      </w:pPr>
      <w:rPr>
        <w:rFonts w:ascii="Symbol" w:hAnsi="Symbol" w:hint="default"/>
      </w:rPr>
    </w:lvl>
    <w:lvl w:ilvl="7" w:tplc="C03E8FD4">
      <w:start w:val="1"/>
      <w:numFmt w:val="bullet"/>
      <w:lvlText w:val="o"/>
      <w:lvlJc w:val="left"/>
      <w:pPr>
        <w:ind w:left="5760" w:hanging="360"/>
      </w:pPr>
      <w:rPr>
        <w:rFonts w:ascii="Courier New" w:hAnsi="Courier New" w:hint="default"/>
      </w:rPr>
    </w:lvl>
    <w:lvl w:ilvl="8" w:tplc="3CE6AF5C">
      <w:start w:val="1"/>
      <w:numFmt w:val="bullet"/>
      <w:lvlText w:val=""/>
      <w:lvlJc w:val="left"/>
      <w:pPr>
        <w:ind w:left="6480" w:hanging="360"/>
      </w:pPr>
      <w:rPr>
        <w:rFonts w:ascii="Wingdings" w:hAnsi="Wingdings" w:hint="default"/>
      </w:rPr>
    </w:lvl>
  </w:abstractNum>
  <w:abstractNum w:abstractNumId="11" w15:restartNumberingAfterBreak="0">
    <w:nsid w:val="6685CF2C"/>
    <w:multiLevelType w:val="hybridMultilevel"/>
    <w:tmpl w:val="07443C76"/>
    <w:lvl w:ilvl="0" w:tplc="FDB0EA7E">
      <w:start w:val="1"/>
      <w:numFmt w:val="decimal"/>
      <w:lvlText w:val="%1)"/>
      <w:lvlJc w:val="left"/>
      <w:pPr>
        <w:ind w:left="720" w:hanging="360"/>
      </w:pPr>
    </w:lvl>
    <w:lvl w:ilvl="1" w:tplc="73C01944">
      <w:start w:val="1"/>
      <w:numFmt w:val="lowerLetter"/>
      <w:lvlText w:val="%2."/>
      <w:lvlJc w:val="left"/>
      <w:pPr>
        <w:ind w:left="1440" w:hanging="360"/>
      </w:pPr>
    </w:lvl>
    <w:lvl w:ilvl="2" w:tplc="BAA27F5C">
      <w:start w:val="1"/>
      <w:numFmt w:val="lowerRoman"/>
      <w:lvlText w:val="%3."/>
      <w:lvlJc w:val="right"/>
      <w:pPr>
        <w:ind w:left="2160" w:hanging="180"/>
      </w:pPr>
    </w:lvl>
    <w:lvl w:ilvl="3" w:tplc="5C6E6624">
      <w:start w:val="1"/>
      <w:numFmt w:val="decimal"/>
      <w:lvlText w:val="%4."/>
      <w:lvlJc w:val="left"/>
      <w:pPr>
        <w:ind w:left="2880" w:hanging="360"/>
      </w:pPr>
    </w:lvl>
    <w:lvl w:ilvl="4" w:tplc="E5B60AB0">
      <w:start w:val="1"/>
      <w:numFmt w:val="lowerLetter"/>
      <w:lvlText w:val="%5."/>
      <w:lvlJc w:val="left"/>
      <w:pPr>
        <w:ind w:left="3600" w:hanging="360"/>
      </w:pPr>
    </w:lvl>
    <w:lvl w:ilvl="5" w:tplc="4184B548">
      <w:start w:val="1"/>
      <w:numFmt w:val="lowerRoman"/>
      <w:lvlText w:val="%6."/>
      <w:lvlJc w:val="right"/>
      <w:pPr>
        <w:ind w:left="4320" w:hanging="180"/>
      </w:pPr>
    </w:lvl>
    <w:lvl w:ilvl="6" w:tplc="3F1C70E6">
      <w:start w:val="1"/>
      <w:numFmt w:val="decimal"/>
      <w:lvlText w:val="%7."/>
      <w:lvlJc w:val="left"/>
      <w:pPr>
        <w:ind w:left="5040" w:hanging="360"/>
      </w:pPr>
    </w:lvl>
    <w:lvl w:ilvl="7" w:tplc="93F6AA3E">
      <w:start w:val="1"/>
      <w:numFmt w:val="lowerLetter"/>
      <w:lvlText w:val="%8."/>
      <w:lvlJc w:val="left"/>
      <w:pPr>
        <w:ind w:left="5760" w:hanging="360"/>
      </w:pPr>
    </w:lvl>
    <w:lvl w:ilvl="8" w:tplc="87427074">
      <w:start w:val="1"/>
      <w:numFmt w:val="lowerRoman"/>
      <w:lvlText w:val="%9."/>
      <w:lvlJc w:val="right"/>
      <w:pPr>
        <w:ind w:left="6480" w:hanging="180"/>
      </w:pPr>
    </w:lvl>
  </w:abstractNum>
  <w:num w:numId="1" w16cid:durableId="1921481109">
    <w:abstractNumId w:val="10"/>
  </w:num>
  <w:num w:numId="2" w16cid:durableId="1586499879">
    <w:abstractNumId w:val="7"/>
  </w:num>
  <w:num w:numId="3" w16cid:durableId="584464214">
    <w:abstractNumId w:val="11"/>
  </w:num>
  <w:num w:numId="4" w16cid:durableId="846599938">
    <w:abstractNumId w:val="8"/>
  </w:num>
  <w:num w:numId="5" w16cid:durableId="1826429745">
    <w:abstractNumId w:val="9"/>
  </w:num>
  <w:num w:numId="6" w16cid:durableId="175119929">
    <w:abstractNumId w:val="6"/>
  </w:num>
  <w:num w:numId="7" w16cid:durableId="1536848228">
    <w:abstractNumId w:val="4"/>
  </w:num>
  <w:num w:numId="8" w16cid:durableId="589235070">
    <w:abstractNumId w:val="3"/>
  </w:num>
  <w:num w:numId="9" w16cid:durableId="395665454">
    <w:abstractNumId w:val="0"/>
  </w:num>
  <w:num w:numId="10" w16cid:durableId="1432625902">
    <w:abstractNumId w:val="2"/>
  </w:num>
  <w:num w:numId="11" w16cid:durableId="1117986537">
    <w:abstractNumId w:val="5"/>
  </w:num>
  <w:num w:numId="12" w16cid:durableId="153033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96"/>
    <w:rsid w:val="00000755"/>
    <w:rsid w:val="0000226B"/>
    <w:rsid w:val="000036D8"/>
    <w:rsid w:val="00003D25"/>
    <w:rsid w:val="000052B9"/>
    <w:rsid w:val="0000654A"/>
    <w:rsid w:val="000113E8"/>
    <w:rsid w:val="00012CBB"/>
    <w:rsid w:val="0001558F"/>
    <w:rsid w:val="000166B8"/>
    <w:rsid w:val="00020EFF"/>
    <w:rsid w:val="00021E59"/>
    <w:rsid w:val="00023D97"/>
    <w:rsid w:val="00024A0F"/>
    <w:rsid w:val="00026445"/>
    <w:rsid w:val="00026ED1"/>
    <w:rsid w:val="000337A1"/>
    <w:rsid w:val="0003564D"/>
    <w:rsid w:val="00035E19"/>
    <w:rsid w:val="000400A6"/>
    <w:rsid w:val="000435D6"/>
    <w:rsid w:val="0004481D"/>
    <w:rsid w:val="0005039D"/>
    <w:rsid w:val="00050900"/>
    <w:rsid w:val="00056D05"/>
    <w:rsid w:val="00056FD7"/>
    <w:rsid w:val="00057EEC"/>
    <w:rsid w:val="00062A22"/>
    <w:rsid w:val="00064EB8"/>
    <w:rsid w:val="0006708F"/>
    <w:rsid w:val="000708B1"/>
    <w:rsid w:val="000721E1"/>
    <w:rsid w:val="00080D2D"/>
    <w:rsid w:val="000904D5"/>
    <w:rsid w:val="00091DB6"/>
    <w:rsid w:val="00094BBC"/>
    <w:rsid w:val="000A04CA"/>
    <w:rsid w:val="000A5D7B"/>
    <w:rsid w:val="000A6E9C"/>
    <w:rsid w:val="000B0474"/>
    <w:rsid w:val="000B2DB7"/>
    <w:rsid w:val="000B57C9"/>
    <w:rsid w:val="000C4FDB"/>
    <w:rsid w:val="000D0662"/>
    <w:rsid w:val="000D1A01"/>
    <w:rsid w:val="000D30F0"/>
    <w:rsid w:val="000D36E7"/>
    <w:rsid w:val="000D3C70"/>
    <w:rsid w:val="000D420A"/>
    <w:rsid w:val="000E63EB"/>
    <w:rsid w:val="000E6DBD"/>
    <w:rsid w:val="000F213E"/>
    <w:rsid w:val="000F283F"/>
    <w:rsid w:val="000F575E"/>
    <w:rsid w:val="000F6410"/>
    <w:rsid w:val="00101680"/>
    <w:rsid w:val="00104621"/>
    <w:rsid w:val="00105653"/>
    <w:rsid w:val="00106487"/>
    <w:rsid w:val="00106DA9"/>
    <w:rsid w:val="00114433"/>
    <w:rsid w:val="00117A22"/>
    <w:rsid w:val="0012115E"/>
    <w:rsid w:val="001320FC"/>
    <w:rsid w:val="0013257C"/>
    <w:rsid w:val="001400AD"/>
    <w:rsid w:val="001432FE"/>
    <w:rsid w:val="001439A2"/>
    <w:rsid w:val="0014490F"/>
    <w:rsid w:val="0015023E"/>
    <w:rsid w:val="001542E8"/>
    <w:rsid w:val="001555CB"/>
    <w:rsid w:val="00156B9D"/>
    <w:rsid w:val="0016118B"/>
    <w:rsid w:val="00164212"/>
    <w:rsid w:val="00171147"/>
    <w:rsid w:val="00172635"/>
    <w:rsid w:val="00184581"/>
    <w:rsid w:val="001845B3"/>
    <w:rsid w:val="001848D2"/>
    <w:rsid w:val="00185313"/>
    <w:rsid w:val="00186D1D"/>
    <w:rsid w:val="001873DF"/>
    <w:rsid w:val="001927E7"/>
    <w:rsid w:val="001956CC"/>
    <w:rsid w:val="00197362"/>
    <w:rsid w:val="001A021A"/>
    <w:rsid w:val="001A5DD9"/>
    <w:rsid w:val="001A68B1"/>
    <w:rsid w:val="001B0574"/>
    <w:rsid w:val="001B4C49"/>
    <w:rsid w:val="001B7B12"/>
    <w:rsid w:val="001C5155"/>
    <w:rsid w:val="001D0972"/>
    <w:rsid w:val="001D6992"/>
    <w:rsid w:val="001E1416"/>
    <w:rsid w:val="001F2B5E"/>
    <w:rsid w:val="001F4044"/>
    <w:rsid w:val="001F5F83"/>
    <w:rsid w:val="001F7F88"/>
    <w:rsid w:val="002001C5"/>
    <w:rsid w:val="00201FD6"/>
    <w:rsid w:val="002057D8"/>
    <w:rsid w:val="00206781"/>
    <w:rsid w:val="002130CA"/>
    <w:rsid w:val="00215743"/>
    <w:rsid w:val="0021581F"/>
    <w:rsid w:val="0021735D"/>
    <w:rsid w:val="0022394E"/>
    <w:rsid w:val="00223C40"/>
    <w:rsid w:val="00236244"/>
    <w:rsid w:val="0023759C"/>
    <w:rsid w:val="00247896"/>
    <w:rsid w:val="00247C26"/>
    <w:rsid w:val="002504CD"/>
    <w:rsid w:val="00252E87"/>
    <w:rsid w:val="0025347A"/>
    <w:rsid w:val="002601C2"/>
    <w:rsid w:val="00260973"/>
    <w:rsid w:val="00261DF6"/>
    <w:rsid w:val="00262E76"/>
    <w:rsid w:val="002635BD"/>
    <w:rsid w:val="002710EA"/>
    <w:rsid w:val="00275A96"/>
    <w:rsid w:val="00275BCE"/>
    <w:rsid w:val="00277CD2"/>
    <w:rsid w:val="0028170E"/>
    <w:rsid w:val="00283643"/>
    <w:rsid w:val="00283D6A"/>
    <w:rsid w:val="002873F0"/>
    <w:rsid w:val="002A39C8"/>
    <w:rsid w:val="002C2616"/>
    <w:rsid w:val="002C2CF6"/>
    <w:rsid w:val="002C2F8E"/>
    <w:rsid w:val="002C34F0"/>
    <w:rsid w:val="002C3E87"/>
    <w:rsid w:val="002D1FB8"/>
    <w:rsid w:val="002D4FE4"/>
    <w:rsid w:val="002D7B5E"/>
    <w:rsid w:val="002E02A0"/>
    <w:rsid w:val="002E1219"/>
    <w:rsid w:val="002E55F8"/>
    <w:rsid w:val="002E5A5A"/>
    <w:rsid w:val="002F0589"/>
    <w:rsid w:val="002F0646"/>
    <w:rsid w:val="002F0F0E"/>
    <w:rsid w:val="002F3876"/>
    <w:rsid w:val="002F52C9"/>
    <w:rsid w:val="002F71F0"/>
    <w:rsid w:val="002F7A06"/>
    <w:rsid w:val="00302165"/>
    <w:rsid w:val="0030266B"/>
    <w:rsid w:val="00303155"/>
    <w:rsid w:val="00312655"/>
    <w:rsid w:val="00323274"/>
    <w:rsid w:val="00324406"/>
    <w:rsid w:val="00324646"/>
    <w:rsid w:val="0032501A"/>
    <w:rsid w:val="00334880"/>
    <w:rsid w:val="00334A77"/>
    <w:rsid w:val="00335380"/>
    <w:rsid w:val="00340E0E"/>
    <w:rsid w:val="003418CB"/>
    <w:rsid w:val="00342FD2"/>
    <w:rsid w:val="00343666"/>
    <w:rsid w:val="003450B5"/>
    <w:rsid w:val="00345B02"/>
    <w:rsid w:val="00352577"/>
    <w:rsid w:val="0036120F"/>
    <w:rsid w:val="00363B44"/>
    <w:rsid w:val="0036524A"/>
    <w:rsid w:val="003657CF"/>
    <w:rsid w:val="00365E25"/>
    <w:rsid w:val="00365EEE"/>
    <w:rsid w:val="003669D8"/>
    <w:rsid w:val="0037471A"/>
    <w:rsid w:val="0037515E"/>
    <w:rsid w:val="0037582C"/>
    <w:rsid w:val="003856AD"/>
    <w:rsid w:val="00386B6F"/>
    <w:rsid w:val="003872D7"/>
    <w:rsid w:val="003876AD"/>
    <w:rsid w:val="00387A53"/>
    <w:rsid w:val="00397C63"/>
    <w:rsid w:val="003B2F2D"/>
    <w:rsid w:val="003B3D9A"/>
    <w:rsid w:val="003B4CF4"/>
    <w:rsid w:val="003C0897"/>
    <w:rsid w:val="003C0BF0"/>
    <w:rsid w:val="003C2FB7"/>
    <w:rsid w:val="003C655D"/>
    <w:rsid w:val="003D46C8"/>
    <w:rsid w:val="003D4C9B"/>
    <w:rsid w:val="003D5AC8"/>
    <w:rsid w:val="003E0285"/>
    <w:rsid w:val="003E0893"/>
    <w:rsid w:val="003E5BA4"/>
    <w:rsid w:val="003E7ADF"/>
    <w:rsid w:val="003F2442"/>
    <w:rsid w:val="003F3D9B"/>
    <w:rsid w:val="003F4CA3"/>
    <w:rsid w:val="00407474"/>
    <w:rsid w:val="00412B0D"/>
    <w:rsid w:val="00416532"/>
    <w:rsid w:val="004201D2"/>
    <w:rsid w:val="00423484"/>
    <w:rsid w:val="004239FB"/>
    <w:rsid w:val="004313E0"/>
    <w:rsid w:val="00437A5C"/>
    <w:rsid w:val="00441CE0"/>
    <w:rsid w:val="00443945"/>
    <w:rsid w:val="0044784B"/>
    <w:rsid w:val="00451974"/>
    <w:rsid w:val="00453000"/>
    <w:rsid w:val="00465AAB"/>
    <w:rsid w:val="004661A5"/>
    <w:rsid w:val="0046630A"/>
    <w:rsid w:val="004707E6"/>
    <w:rsid w:val="00470E9D"/>
    <w:rsid w:val="0048171F"/>
    <w:rsid w:val="00483912"/>
    <w:rsid w:val="0049077A"/>
    <w:rsid w:val="004956AC"/>
    <w:rsid w:val="004A0406"/>
    <w:rsid w:val="004A11FD"/>
    <w:rsid w:val="004A17D7"/>
    <w:rsid w:val="004A34E8"/>
    <w:rsid w:val="004A7A92"/>
    <w:rsid w:val="004B1196"/>
    <w:rsid w:val="004B52C0"/>
    <w:rsid w:val="004C2200"/>
    <w:rsid w:val="004C30C1"/>
    <w:rsid w:val="004C429D"/>
    <w:rsid w:val="004C47D0"/>
    <w:rsid w:val="004D0271"/>
    <w:rsid w:val="004D044D"/>
    <w:rsid w:val="004D356F"/>
    <w:rsid w:val="004E31F1"/>
    <w:rsid w:val="004E70EE"/>
    <w:rsid w:val="004E7A2C"/>
    <w:rsid w:val="00501F10"/>
    <w:rsid w:val="0050213B"/>
    <w:rsid w:val="005027E8"/>
    <w:rsid w:val="00506615"/>
    <w:rsid w:val="00513AA9"/>
    <w:rsid w:val="00517895"/>
    <w:rsid w:val="00521DA4"/>
    <w:rsid w:val="005224EB"/>
    <w:rsid w:val="005232CD"/>
    <w:rsid w:val="00524CFD"/>
    <w:rsid w:val="0053062C"/>
    <w:rsid w:val="0053117D"/>
    <w:rsid w:val="005373DC"/>
    <w:rsid w:val="0054062E"/>
    <w:rsid w:val="00541C38"/>
    <w:rsid w:val="00550524"/>
    <w:rsid w:val="00551DF1"/>
    <w:rsid w:val="00551E70"/>
    <w:rsid w:val="005545E7"/>
    <w:rsid w:val="00555124"/>
    <w:rsid w:val="0055554B"/>
    <w:rsid w:val="00557593"/>
    <w:rsid w:val="0056042E"/>
    <w:rsid w:val="005611CC"/>
    <w:rsid w:val="00561686"/>
    <w:rsid w:val="00563F22"/>
    <w:rsid w:val="00566368"/>
    <w:rsid w:val="005668DB"/>
    <w:rsid w:val="00570862"/>
    <w:rsid w:val="0057199E"/>
    <w:rsid w:val="00572EA1"/>
    <w:rsid w:val="005734EF"/>
    <w:rsid w:val="005768F3"/>
    <w:rsid w:val="0057691A"/>
    <w:rsid w:val="00577789"/>
    <w:rsid w:val="005809A0"/>
    <w:rsid w:val="00591FBD"/>
    <w:rsid w:val="005A511A"/>
    <w:rsid w:val="005B113D"/>
    <w:rsid w:val="005B40D2"/>
    <w:rsid w:val="005B5C53"/>
    <w:rsid w:val="005C0B36"/>
    <w:rsid w:val="005C0E0B"/>
    <w:rsid w:val="005C2E6B"/>
    <w:rsid w:val="005C3DC9"/>
    <w:rsid w:val="005C5010"/>
    <w:rsid w:val="005D3D00"/>
    <w:rsid w:val="005D3E96"/>
    <w:rsid w:val="005D4AAA"/>
    <w:rsid w:val="005D72DC"/>
    <w:rsid w:val="005D7C05"/>
    <w:rsid w:val="005E09C6"/>
    <w:rsid w:val="005E21DC"/>
    <w:rsid w:val="005E31F3"/>
    <w:rsid w:val="005E3A31"/>
    <w:rsid w:val="005E4D64"/>
    <w:rsid w:val="005E54AB"/>
    <w:rsid w:val="005F1DEC"/>
    <w:rsid w:val="005F4662"/>
    <w:rsid w:val="00600CD9"/>
    <w:rsid w:val="00605363"/>
    <w:rsid w:val="00610F87"/>
    <w:rsid w:val="0061221D"/>
    <w:rsid w:val="006129D7"/>
    <w:rsid w:val="00612B46"/>
    <w:rsid w:val="006168F0"/>
    <w:rsid w:val="0061773C"/>
    <w:rsid w:val="00620784"/>
    <w:rsid w:val="00621F9A"/>
    <w:rsid w:val="00622371"/>
    <w:rsid w:val="00623023"/>
    <w:rsid w:val="006241D8"/>
    <w:rsid w:val="0062511D"/>
    <w:rsid w:val="00625AC0"/>
    <w:rsid w:val="00625CE0"/>
    <w:rsid w:val="006311DA"/>
    <w:rsid w:val="00632285"/>
    <w:rsid w:val="00637396"/>
    <w:rsid w:val="006400F1"/>
    <w:rsid w:val="00641397"/>
    <w:rsid w:val="00641D78"/>
    <w:rsid w:val="00642A5F"/>
    <w:rsid w:val="00642E27"/>
    <w:rsid w:val="00644EEC"/>
    <w:rsid w:val="006467C5"/>
    <w:rsid w:val="00651752"/>
    <w:rsid w:val="0065529B"/>
    <w:rsid w:val="006556AF"/>
    <w:rsid w:val="0066307F"/>
    <w:rsid w:val="006636ED"/>
    <w:rsid w:val="00663CCF"/>
    <w:rsid w:val="00664504"/>
    <w:rsid w:val="00664A43"/>
    <w:rsid w:val="00673FBD"/>
    <w:rsid w:val="00681B90"/>
    <w:rsid w:val="00683864"/>
    <w:rsid w:val="00684C87"/>
    <w:rsid w:val="00684ED5"/>
    <w:rsid w:val="006865EF"/>
    <w:rsid w:val="0069241F"/>
    <w:rsid w:val="00695C38"/>
    <w:rsid w:val="006A1CB7"/>
    <w:rsid w:val="006A231A"/>
    <w:rsid w:val="006A30DE"/>
    <w:rsid w:val="006A57F3"/>
    <w:rsid w:val="006A7BC3"/>
    <w:rsid w:val="006B061A"/>
    <w:rsid w:val="006B0BFD"/>
    <w:rsid w:val="006B2A3B"/>
    <w:rsid w:val="006B7B23"/>
    <w:rsid w:val="006C2F51"/>
    <w:rsid w:val="006D1F72"/>
    <w:rsid w:val="006D7DF4"/>
    <w:rsid w:val="006E02E5"/>
    <w:rsid w:val="006F419D"/>
    <w:rsid w:val="006F5918"/>
    <w:rsid w:val="006F7EE0"/>
    <w:rsid w:val="00700359"/>
    <w:rsid w:val="00707E2E"/>
    <w:rsid w:val="00713E7A"/>
    <w:rsid w:val="007179E4"/>
    <w:rsid w:val="0072054F"/>
    <w:rsid w:val="00720C3C"/>
    <w:rsid w:val="00722EDE"/>
    <w:rsid w:val="00724334"/>
    <w:rsid w:val="0072604B"/>
    <w:rsid w:val="00730A54"/>
    <w:rsid w:val="0073404A"/>
    <w:rsid w:val="00735886"/>
    <w:rsid w:val="007406DA"/>
    <w:rsid w:val="0074083C"/>
    <w:rsid w:val="00740C47"/>
    <w:rsid w:val="00750556"/>
    <w:rsid w:val="007513E4"/>
    <w:rsid w:val="00753199"/>
    <w:rsid w:val="0075501E"/>
    <w:rsid w:val="0075660E"/>
    <w:rsid w:val="00756933"/>
    <w:rsid w:val="00764228"/>
    <w:rsid w:val="00770C42"/>
    <w:rsid w:val="00772867"/>
    <w:rsid w:val="007738D5"/>
    <w:rsid w:val="00775F99"/>
    <w:rsid w:val="00776145"/>
    <w:rsid w:val="0077693A"/>
    <w:rsid w:val="00777255"/>
    <w:rsid w:val="00783A2B"/>
    <w:rsid w:val="00786070"/>
    <w:rsid w:val="00787726"/>
    <w:rsid w:val="00787E5A"/>
    <w:rsid w:val="007925AD"/>
    <w:rsid w:val="00793598"/>
    <w:rsid w:val="00797F37"/>
    <w:rsid w:val="007A00D0"/>
    <w:rsid w:val="007A2784"/>
    <w:rsid w:val="007A3632"/>
    <w:rsid w:val="007A4514"/>
    <w:rsid w:val="007B0732"/>
    <w:rsid w:val="007B1808"/>
    <w:rsid w:val="007B23C8"/>
    <w:rsid w:val="007B2C3E"/>
    <w:rsid w:val="007C25A0"/>
    <w:rsid w:val="007C2E49"/>
    <w:rsid w:val="007C321C"/>
    <w:rsid w:val="007C41A8"/>
    <w:rsid w:val="007C61AD"/>
    <w:rsid w:val="007C6FEC"/>
    <w:rsid w:val="007D4EC0"/>
    <w:rsid w:val="007D5314"/>
    <w:rsid w:val="007E169E"/>
    <w:rsid w:val="007E3396"/>
    <w:rsid w:val="007E5B62"/>
    <w:rsid w:val="007E6C18"/>
    <w:rsid w:val="007F2A2E"/>
    <w:rsid w:val="007F393D"/>
    <w:rsid w:val="0080245C"/>
    <w:rsid w:val="0080286B"/>
    <w:rsid w:val="00807610"/>
    <w:rsid w:val="00815086"/>
    <w:rsid w:val="008221C5"/>
    <w:rsid w:val="008247E9"/>
    <w:rsid w:val="00826B1C"/>
    <w:rsid w:val="00831D19"/>
    <w:rsid w:val="00834AA7"/>
    <w:rsid w:val="008360FE"/>
    <w:rsid w:val="00836ACC"/>
    <w:rsid w:val="0084018F"/>
    <w:rsid w:val="00841F38"/>
    <w:rsid w:val="00843A1F"/>
    <w:rsid w:val="00852F2D"/>
    <w:rsid w:val="00856796"/>
    <w:rsid w:val="00857612"/>
    <w:rsid w:val="00865A4C"/>
    <w:rsid w:val="00865DD6"/>
    <w:rsid w:val="00865F8D"/>
    <w:rsid w:val="00866DE0"/>
    <w:rsid w:val="0087235B"/>
    <w:rsid w:val="00872B65"/>
    <w:rsid w:val="008744E8"/>
    <w:rsid w:val="00876E12"/>
    <w:rsid w:val="00880287"/>
    <w:rsid w:val="008813CF"/>
    <w:rsid w:val="00884059"/>
    <w:rsid w:val="00884893"/>
    <w:rsid w:val="00884D26"/>
    <w:rsid w:val="00885CBC"/>
    <w:rsid w:val="008953FC"/>
    <w:rsid w:val="008976C8"/>
    <w:rsid w:val="008A12B0"/>
    <w:rsid w:val="008A669D"/>
    <w:rsid w:val="008A6746"/>
    <w:rsid w:val="008A7B6E"/>
    <w:rsid w:val="008A7D60"/>
    <w:rsid w:val="008B0973"/>
    <w:rsid w:val="008B3817"/>
    <w:rsid w:val="008B40F5"/>
    <w:rsid w:val="008B7BEA"/>
    <w:rsid w:val="008C14BA"/>
    <w:rsid w:val="008C38F2"/>
    <w:rsid w:val="008C6312"/>
    <w:rsid w:val="008C6FBF"/>
    <w:rsid w:val="008D00E0"/>
    <w:rsid w:val="008D05B7"/>
    <w:rsid w:val="008D7908"/>
    <w:rsid w:val="008E4784"/>
    <w:rsid w:val="008F7BC1"/>
    <w:rsid w:val="00907832"/>
    <w:rsid w:val="00912A9C"/>
    <w:rsid w:val="00923890"/>
    <w:rsid w:val="00925575"/>
    <w:rsid w:val="00927DFE"/>
    <w:rsid w:val="00934CC0"/>
    <w:rsid w:val="00943814"/>
    <w:rsid w:val="00945241"/>
    <w:rsid w:val="00951052"/>
    <w:rsid w:val="00956D68"/>
    <w:rsid w:val="00970506"/>
    <w:rsid w:val="0097051A"/>
    <w:rsid w:val="00972ABA"/>
    <w:rsid w:val="00973015"/>
    <w:rsid w:val="00973E7B"/>
    <w:rsid w:val="00975C4B"/>
    <w:rsid w:val="00977554"/>
    <w:rsid w:val="00980C10"/>
    <w:rsid w:val="0098521F"/>
    <w:rsid w:val="00987D5C"/>
    <w:rsid w:val="009910F6"/>
    <w:rsid w:val="009942C0"/>
    <w:rsid w:val="009945E9"/>
    <w:rsid w:val="009A16BE"/>
    <w:rsid w:val="009A4DA6"/>
    <w:rsid w:val="009A6557"/>
    <w:rsid w:val="009B2D27"/>
    <w:rsid w:val="009B36C1"/>
    <w:rsid w:val="009C7D04"/>
    <w:rsid w:val="009D02BF"/>
    <w:rsid w:val="009D42D8"/>
    <w:rsid w:val="009E00CB"/>
    <w:rsid w:val="009E6DAC"/>
    <w:rsid w:val="009E7171"/>
    <w:rsid w:val="009E7A29"/>
    <w:rsid w:val="009F35EE"/>
    <w:rsid w:val="009F461C"/>
    <w:rsid w:val="009F569E"/>
    <w:rsid w:val="00A003DB"/>
    <w:rsid w:val="00A02A83"/>
    <w:rsid w:val="00A05BAC"/>
    <w:rsid w:val="00A0779A"/>
    <w:rsid w:val="00A10E23"/>
    <w:rsid w:val="00A11A85"/>
    <w:rsid w:val="00A22BBB"/>
    <w:rsid w:val="00A270F6"/>
    <w:rsid w:val="00A3057B"/>
    <w:rsid w:val="00A31488"/>
    <w:rsid w:val="00A31E6B"/>
    <w:rsid w:val="00A327FA"/>
    <w:rsid w:val="00A329E7"/>
    <w:rsid w:val="00A3318B"/>
    <w:rsid w:val="00A34539"/>
    <w:rsid w:val="00A424C3"/>
    <w:rsid w:val="00A4686D"/>
    <w:rsid w:val="00A50DA3"/>
    <w:rsid w:val="00A528A1"/>
    <w:rsid w:val="00A57A5C"/>
    <w:rsid w:val="00A63528"/>
    <w:rsid w:val="00A63F24"/>
    <w:rsid w:val="00A74320"/>
    <w:rsid w:val="00A75522"/>
    <w:rsid w:val="00A76267"/>
    <w:rsid w:val="00A76CED"/>
    <w:rsid w:val="00A80445"/>
    <w:rsid w:val="00A8059E"/>
    <w:rsid w:val="00A80B21"/>
    <w:rsid w:val="00A80D3A"/>
    <w:rsid w:val="00A82996"/>
    <w:rsid w:val="00A85089"/>
    <w:rsid w:val="00A92955"/>
    <w:rsid w:val="00A9710D"/>
    <w:rsid w:val="00A97CD1"/>
    <w:rsid w:val="00AA41EE"/>
    <w:rsid w:val="00AA5B7D"/>
    <w:rsid w:val="00AA6973"/>
    <w:rsid w:val="00AA7EDF"/>
    <w:rsid w:val="00AB1F02"/>
    <w:rsid w:val="00AB2053"/>
    <w:rsid w:val="00AB4FCC"/>
    <w:rsid w:val="00AB58F2"/>
    <w:rsid w:val="00AB6E21"/>
    <w:rsid w:val="00AC00DB"/>
    <w:rsid w:val="00AC3562"/>
    <w:rsid w:val="00AC6FB6"/>
    <w:rsid w:val="00AD25D0"/>
    <w:rsid w:val="00AD336B"/>
    <w:rsid w:val="00AD3AC6"/>
    <w:rsid w:val="00AE2A67"/>
    <w:rsid w:val="00AE58F3"/>
    <w:rsid w:val="00AF3BEB"/>
    <w:rsid w:val="00AF503F"/>
    <w:rsid w:val="00AF60B7"/>
    <w:rsid w:val="00B02BD4"/>
    <w:rsid w:val="00B02C2A"/>
    <w:rsid w:val="00B036E4"/>
    <w:rsid w:val="00B03DB1"/>
    <w:rsid w:val="00B1048E"/>
    <w:rsid w:val="00B10BAF"/>
    <w:rsid w:val="00B115B0"/>
    <w:rsid w:val="00B129FF"/>
    <w:rsid w:val="00B1626E"/>
    <w:rsid w:val="00B166F3"/>
    <w:rsid w:val="00B1677C"/>
    <w:rsid w:val="00B17062"/>
    <w:rsid w:val="00B17DF2"/>
    <w:rsid w:val="00B20B86"/>
    <w:rsid w:val="00B21E99"/>
    <w:rsid w:val="00B232D5"/>
    <w:rsid w:val="00B2348C"/>
    <w:rsid w:val="00B23586"/>
    <w:rsid w:val="00B263B5"/>
    <w:rsid w:val="00B27F00"/>
    <w:rsid w:val="00B31DD5"/>
    <w:rsid w:val="00B35B03"/>
    <w:rsid w:val="00B35D2A"/>
    <w:rsid w:val="00B37CDA"/>
    <w:rsid w:val="00B42BD2"/>
    <w:rsid w:val="00B50EAB"/>
    <w:rsid w:val="00B528AE"/>
    <w:rsid w:val="00B52B96"/>
    <w:rsid w:val="00B5459F"/>
    <w:rsid w:val="00B611C9"/>
    <w:rsid w:val="00B628C3"/>
    <w:rsid w:val="00B67961"/>
    <w:rsid w:val="00B703F1"/>
    <w:rsid w:val="00B70D9E"/>
    <w:rsid w:val="00B90459"/>
    <w:rsid w:val="00B916EE"/>
    <w:rsid w:val="00B92535"/>
    <w:rsid w:val="00B95A03"/>
    <w:rsid w:val="00B97B37"/>
    <w:rsid w:val="00BA00E7"/>
    <w:rsid w:val="00BA0C1D"/>
    <w:rsid w:val="00BA13F5"/>
    <w:rsid w:val="00BA177A"/>
    <w:rsid w:val="00BB1E40"/>
    <w:rsid w:val="00BB3E45"/>
    <w:rsid w:val="00BB4E7E"/>
    <w:rsid w:val="00BB71CC"/>
    <w:rsid w:val="00BC51D0"/>
    <w:rsid w:val="00BC51F1"/>
    <w:rsid w:val="00BD1D21"/>
    <w:rsid w:val="00BD4C65"/>
    <w:rsid w:val="00BE0206"/>
    <w:rsid w:val="00BE174E"/>
    <w:rsid w:val="00BE3CF3"/>
    <w:rsid w:val="00BE4CBE"/>
    <w:rsid w:val="00BE6830"/>
    <w:rsid w:val="00BF2CA1"/>
    <w:rsid w:val="00BF5A16"/>
    <w:rsid w:val="00BF774B"/>
    <w:rsid w:val="00C03949"/>
    <w:rsid w:val="00C03DCA"/>
    <w:rsid w:val="00C05918"/>
    <w:rsid w:val="00C06261"/>
    <w:rsid w:val="00C0733D"/>
    <w:rsid w:val="00C100DD"/>
    <w:rsid w:val="00C10A8B"/>
    <w:rsid w:val="00C10F34"/>
    <w:rsid w:val="00C17CFE"/>
    <w:rsid w:val="00C20BC1"/>
    <w:rsid w:val="00C248FE"/>
    <w:rsid w:val="00C27E96"/>
    <w:rsid w:val="00C31168"/>
    <w:rsid w:val="00C34928"/>
    <w:rsid w:val="00C41220"/>
    <w:rsid w:val="00C42855"/>
    <w:rsid w:val="00C458E0"/>
    <w:rsid w:val="00C507BC"/>
    <w:rsid w:val="00C52316"/>
    <w:rsid w:val="00C577D4"/>
    <w:rsid w:val="00C6016F"/>
    <w:rsid w:val="00C619D7"/>
    <w:rsid w:val="00C6234B"/>
    <w:rsid w:val="00C62D4E"/>
    <w:rsid w:val="00C6475F"/>
    <w:rsid w:val="00C64768"/>
    <w:rsid w:val="00C666BF"/>
    <w:rsid w:val="00C71C15"/>
    <w:rsid w:val="00C84035"/>
    <w:rsid w:val="00C87696"/>
    <w:rsid w:val="00C926E2"/>
    <w:rsid w:val="00C95775"/>
    <w:rsid w:val="00C963D7"/>
    <w:rsid w:val="00CA1540"/>
    <w:rsid w:val="00CA2C3C"/>
    <w:rsid w:val="00CA35F2"/>
    <w:rsid w:val="00CA3E42"/>
    <w:rsid w:val="00CA566C"/>
    <w:rsid w:val="00CA5B21"/>
    <w:rsid w:val="00CB09D4"/>
    <w:rsid w:val="00CB1D8E"/>
    <w:rsid w:val="00CB3CDB"/>
    <w:rsid w:val="00CB4CF9"/>
    <w:rsid w:val="00CC1A01"/>
    <w:rsid w:val="00CD48B7"/>
    <w:rsid w:val="00CD6529"/>
    <w:rsid w:val="00CE6926"/>
    <w:rsid w:val="00CF067F"/>
    <w:rsid w:val="00D043BE"/>
    <w:rsid w:val="00D201FE"/>
    <w:rsid w:val="00D2022B"/>
    <w:rsid w:val="00D20474"/>
    <w:rsid w:val="00D219F6"/>
    <w:rsid w:val="00D226E0"/>
    <w:rsid w:val="00D30E6C"/>
    <w:rsid w:val="00D31B37"/>
    <w:rsid w:val="00D3255D"/>
    <w:rsid w:val="00D35198"/>
    <w:rsid w:val="00D40BBB"/>
    <w:rsid w:val="00D42C43"/>
    <w:rsid w:val="00D50500"/>
    <w:rsid w:val="00D51A29"/>
    <w:rsid w:val="00D54372"/>
    <w:rsid w:val="00D56BA7"/>
    <w:rsid w:val="00D73033"/>
    <w:rsid w:val="00D75E97"/>
    <w:rsid w:val="00D81DE6"/>
    <w:rsid w:val="00D96934"/>
    <w:rsid w:val="00DB3F44"/>
    <w:rsid w:val="00DB7A2C"/>
    <w:rsid w:val="00DC1749"/>
    <w:rsid w:val="00DC5EE7"/>
    <w:rsid w:val="00DD36E3"/>
    <w:rsid w:val="00DE1B7A"/>
    <w:rsid w:val="00DE1BF4"/>
    <w:rsid w:val="00DE44B8"/>
    <w:rsid w:val="00DE571D"/>
    <w:rsid w:val="00DE6634"/>
    <w:rsid w:val="00DE700C"/>
    <w:rsid w:val="00DE7C7C"/>
    <w:rsid w:val="00DF0599"/>
    <w:rsid w:val="00DF22B0"/>
    <w:rsid w:val="00DF407B"/>
    <w:rsid w:val="00DF40E1"/>
    <w:rsid w:val="00DF495E"/>
    <w:rsid w:val="00DF56A9"/>
    <w:rsid w:val="00DF6386"/>
    <w:rsid w:val="00DF63DD"/>
    <w:rsid w:val="00E028F7"/>
    <w:rsid w:val="00E045E0"/>
    <w:rsid w:val="00E05FD5"/>
    <w:rsid w:val="00E07DD7"/>
    <w:rsid w:val="00E2606D"/>
    <w:rsid w:val="00E27AA9"/>
    <w:rsid w:val="00E353D3"/>
    <w:rsid w:val="00E50656"/>
    <w:rsid w:val="00E5679A"/>
    <w:rsid w:val="00E60BC4"/>
    <w:rsid w:val="00E6118E"/>
    <w:rsid w:val="00E641EB"/>
    <w:rsid w:val="00E66213"/>
    <w:rsid w:val="00E76A02"/>
    <w:rsid w:val="00E82708"/>
    <w:rsid w:val="00E92C5B"/>
    <w:rsid w:val="00E939F6"/>
    <w:rsid w:val="00E94157"/>
    <w:rsid w:val="00EA27B6"/>
    <w:rsid w:val="00EA2B5C"/>
    <w:rsid w:val="00EC2A55"/>
    <w:rsid w:val="00EC335D"/>
    <w:rsid w:val="00EC65B7"/>
    <w:rsid w:val="00ED39E0"/>
    <w:rsid w:val="00ED4DCB"/>
    <w:rsid w:val="00ED64BF"/>
    <w:rsid w:val="00EE0FD3"/>
    <w:rsid w:val="00EE2D74"/>
    <w:rsid w:val="00EF18E3"/>
    <w:rsid w:val="00EF31E8"/>
    <w:rsid w:val="00EF4BF2"/>
    <w:rsid w:val="00EF7E5D"/>
    <w:rsid w:val="00F02CF8"/>
    <w:rsid w:val="00F03920"/>
    <w:rsid w:val="00F121C3"/>
    <w:rsid w:val="00F13DA1"/>
    <w:rsid w:val="00F14919"/>
    <w:rsid w:val="00F162EA"/>
    <w:rsid w:val="00F25A3E"/>
    <w:rsid w:val="00F31394"/>
    <w:rsid w:val="00F34D3D"/>
    <w:rsid w:val="00F34D9C"/>
    <w:rsid w:val="00F35E22"/>
    <w:rsid w:val="00F50645"/>
    <w:rsid w:val="00F50FE7"/>
    <w:rsid w:val="00F51655"/>
    <w:rsid w:val="00F60E09"/>
    <w:rsid w:val="00F65EF6"/>
    <w:rsid w:val="00F66343"/>
    <w:rsid w:val="00F67E82"/>
    <w:rsid w:val="00F80711"/>
    <w:rsid w:val="00F83404"/>
    <w:rsid w:val="00F9004A"/>
    <w:rsid w:val="00F90534"/>
    <w:rsid w:val="00F91592"/>
    <w:rsid w:val="00F925A8"/>
    <w:rsid w:val="00F94C40"/>
    <w:rsid w:val="00F957FD"/>
    <w:rsid w:val="00FA293D"/>
    <w:rsid w:val="00FA2DCD"/>
    <w:rsid w:val="00FA39A9"/>
    <w:rsid w:val="00FA3C7B"/>
    <w:rsid w:val="00FA41A5"/>
    <w:rsid w:val="00FA5231"/>
    <w:rsid w:val="00FA7121"/>
    <w:rsid w:val="00FB04CC"/>
    <w:rsid w:val="00FB174B"/>
    <w:rsid w:val="00FB1772"/>
    <w:rsid w:val="00FB1F4C"/>
    <w:rsid w:val="00FB4DC9"/>
    <w:rsid w:val="00FB4EA2"/>
    <w:rsid w:val="00FC193E"/>
    <w:rsid w:val="00FC5BF2"/>
    <w:rsid w:val="00FD3498"/>
    <w:rsid w:val="00FE0833"/>
    <w:rsid w:val="00FE444B"/>
    <w:rsid w:val="00FE5073"/>
    <w:rsid w:val="00FE6A8E"/>
    <w:rsid w:val="00FE6CC1"/>
    <w:rsid w:val="00FF6AC7"/>
    <w:rsid w:val="0163B4DD"/>
    <w:rsid w:val="01D8D6B4"/>
    <w:rsid w:val="01F599DE"/>
    <w:rsid w:val="01FD8209"/>
    <w:rsid w:val="02AC80DE"/>
    <w:rsid w:val="036269E7"/>
    <w:rsid w:val="037C0183"/>
    <w:rsid w:val="03936378"/>
    <w:rsid w:val="047BA7B5"/>
    <w:rsid w:val="04AB2FB0"/>
    <w:rsid w:val="04B1F383"/>
    <w:rsid w:val="04D9CB61"/>
    <w:rsid w:val="0609973E"/>
    <w:rsid w:val="0680AF7B"/>
    <w:rsid w:val="068B5F88"/>
    <w:rsid w:val="06F4D533"/>
    <w:rsid w:val="07B52D1A"/>
    <w:rsid w:val="07C41EA7"/>
    <w:rsid w:val="07F0E41B"/>
    <w:rsid w:val="08E511ED"/>
    <w:rsid w:val="09B28EC1"/>
    <w:rsid w:val="0A716CE4"/>
    <w:rsid w:val="0AB39B14"/>
    <w:rsid w:val="0AB79723"/>
    <w:rsid w:val="0B10F017"/>
    <w:rsid w:val="0B7D2944"/>
    <w:rsid w:val="0BFD5CFC"/>
    <w:rsid w:val="0C32DF7C"/>
    <w:rsid w:val="0C71226D"/>
    <w:rsid w:val="0CF18496"/>
    <w:rsid w:val="0D263CCD"/>
    <w:rsid w:val="0EA061C9"/>
    <w:rsid w:val="0F0CF86A"/>
    <w:rsid w:val="0F723AF3"/>
    <w:rsid w:val="102F4C76"/>
    <w:rsid w:val="1083532D"/>
    <w:rsid w:val="10C9463B"/>
    <w:rsid w:val="11F3F70C"/>
    <w:rsid w:val="1209235A"/>
    <w:rsid w:val="122F6246"/>
    <w:rsid w:val="12C17A18"/>
    <w:rsid w:val="13433E02"/>
    <w:rsid w:val="134AD07E"/>
    <w:rsid w:val="13635D03"/>
    <w:rsid w:val="13D255E4"/>
    <w:rsid w:val="140676A3"/>
    <w:rsid w:val="149A4A45"/>
    <w:rsid w:val="14A83155"/>
    <w:rsid w:val="163CA66B"/>
    <w:rsid w:val="1697D05F"/>
    <w:rsid w:val="16983506"/>
    <w:rsid w:val="16E42299"/>
    <w:rsid w:val="16FB7E56"/>
    <w:rsid w:val="178B2DB0"/>
    <w:rsid w:val="18333B1E"/>
    <w:rsid w:val="18421910"/>
    <w:rsid w:val="1941F76E"/>
    <w:rsid w:val="195EE3AE"/>
    <w:rsid w:val="19EE5AFA"/>
    <w:rsid w:val="1A2A6844"/>
    <w:rsid w:val="1AB2F461"/>
    <w:rsid w:val="1AEB0697"/>
    <w:rsid w:val="1B0FB1EC"/>
    <w:rsid w:val="1B521925"/>
    <w:rsid w:val="1B5A3881"/>
    <w:rsid w:val="1BCDC089"/>
    <w:rsid w:val="1BCE5E39"/>
    <w:rsid w:val="1CE8280A"/>
    <w:rsid w:val="1CFEBFB6"/>
    <w:rsid w:val="1D182021"/>
    <w:rsid w:val="1DB57E7D"/>
    <w:rsid w:val="1E57979E"/>
    <w:rsid w:val="1E6E3045"/>
    <w:rsid w:val="1EB7B388"/>
    <w:rsid w:val="1F06903B"/>
    <w:rsid w:val="1F1CC340"/>
    <w:rsid w:val="1F5F8F20"/>
    <w:rsid w:val="203B25D5"/>
    <w:rsid w:val="20557D22"/>
    <w:rsid w:val="20E5C3F4"/>
    <w:rsid w:val="20F3A4CC"/>
    <w:rsid w:val="2147DE54"/>
    <w:rsid w:val="21972A46"/>
    <w:rsid w:val="21A3D196"/>
    <w:rsid w:val="232743E3"/>
    <w:rsid w:val="241D64B6"/>
    <w:rsid w:val="2459D6A7"/>
    <w:rsid w:val="248FBDCE"/>
    <w:rsid w:val="24B5CAE4"/>
    <w:rsid w:val="253E5D39"/>
    <w:rsid w:val="255C11EA"/>
    <w:rsid w:val="25F1B22C"/>
    <w:rsid w:val="268884C3"/>
    <w:rsid w:val="26AB9649"/>
    <w:rsid w:val="26D9C2BB"/>
    <w:rsid w:val="27A28B02"/>
    <w:rsid w:val="27C9C708"/>
    <w:rsid w:val="293DC3EB"/>
    <w:rsid w:val="296103E2"/>
    <w:rsid w:val="29A78E68"/>
    <w:rsid w:val="29EB8938"/>
    <w:rsid w:val="29FACBD1"/>
    <w:rsid w:val="2A168E7C"/>
    <w:rsid w:val="2BA6E122"/>
    <w:rsid w:val="2CCEC3D9"/>
    <w:rsid w:val="2CDF2F2A"/>
    <w:rsid w:val="2D1285A0"/>
    <w:rsid w:val="2D6723CF"/>
    <w:rsid w:val="2FC33874"/>
    <w:rsid w:val="303FDCF2"/>
    <w:rsid w:val="316D181E"/>
    <w:rsid w:val="31D68254"/>
    <w:rsid w:val="31E989CB"/>
    <w:rsid w:val="31EE7BC1"/>
    <w:rsid w:val="322D51CA"/>
    <w:rsid w:val="32CAA9EE"/>
    <w:rsid w:val="32E0AA22"/>
    <w:rsid w:val="33868D7C"/>
    <w:rsid w:val="341B5C42"/>
    <w:rsid w:val="34A351E2"/>
    <w:rsid w:val="34B52431"/>
    <w:rsid w:val="354BF6C8"/>
    <w:rsid w:val="35D08E09"/>
    <w:rsid w:val="3627C04E"/>
    <w:rsid w:val="362A5A9C"/>
    <w:rsid w:val="37E31200"/>
    <w:rsid w:val="38772210"/>
    <w:rsid w:val="38A90D28"/>
    <w:rsid w:val="3908005A"/>
    <w:rsid w:val="39423D9F"/>
    <w:rsid w:val="39E42E87"/>
    <w:rsid w:val="39E986FC"/>
    <w:rsid w:val="39F1A020"/>
    <w:rsid w:val="3A217614"/>
    <w:rsid w:val="3A2F41FC"/>
    <w:rsid w:val="3A7A5F0E"/>
    <w:rsid w:val="3B4FCFA0"/>
    <w:rsid w:val="3BDABFD5"/>
    <w:rsid w:val="3C1EB46D"/>
    <w:rsid w:val="3C4A82FF"/>
    <w:rsid w:val="3C54CD6A"/>
    <w:rsid w:val="3CE5E4BD"/>
    <w:rsid w:val="3D11807E"/>
    <w:rsid w:val="3E8CCD37"/>
    <w:rsid w:val="3ED3F56D"/>
    <w:rsid w:val="3ED5245D"/>
    <w:rsid w:val="3F2764AC"/>
    <w:rsid w:val="3F650050"/>
    <w:rsid w:val="3F734C07"/>
    <w:rsid w:val="3FEB2E8D"/>
    <w:rsid w:val="3FFD667E"/>
    <w:rsid w:val="4062E575"/>
    <w:rsid w:val="40D53E8D"/>
    <w:rsid w:val="4188FE5F"/>
    <w:rsid w:val="41E3EF4A"/>
    <w:rsid w:val="41EEA494"/>
    <w:rsid w:val="42323ABD"/>
    <w:rsid w:val="4247389A"/>
    <w:rsid w:val="424802E3"/>
    <w:rsid w:val="4367C63E"/>
    <w:rsid w:val="43874DC7"/>
    <w:rsid w:val="43C4E96B"/>
    <w:rsid w:val="43E3A073"/>
    <w:rsid w:val="43E4CF63"/>
    <w:rsid w:val="43EFE954"/>
    <w:rsid w:val="44B8798D"/>
    <w:rsid w:val="44D8C42C"/>
    <w:rsid w:val="450492BE"/>
    <w:rsid w:val="455CFB26"/>
    <w:rsid w:val="45A4B9D9"/>
    <w:rsid w:val="45D1B123"/>
    <w:rsid w:val="45E31ECB"/>
    <w:rsid w:val="464BC4F0"/>
    <w:rsid w:val="46618EEE"/>
    <w:rsid w:val="4663BE5D"/>
    <w:rsid w:val="471E4125"/>
    <w:rsid w:val="47548CF3"/>
    <w:rsid w:val="47ADBDAE"/>
    <w:rsid w:val="47C38174"/>
    <w:rsid w:val="4A365C36"/>
    <w:rsid w:val="4A62BC08"/>
    <w:rsid w:val="4B460D72"/>
    <w:rsid w:val="4B467851"/>
    <w:rsid w:val="4BECEBF0"/>
    <w:rsid w:val="4C16F515"/>
    <w:rsid w:val="4C35DA8E"/>
    <w:rsid w:val="4C43EE37"/>
    <w:rsid w:val="4C4FD099"/>
    <w:rsid w:val="4C793DE6"/>
    <w:rsid w:val="4C87E2CF"/>
    <w:rsid w:val="4DE64425"/>
    <w:rsid w:val="4E5DFA12"/>
    <w:rsid w:val="4E8B2605"/>
    <w:rsid w:val="4F0FE768"/>
    <w:rsid w:val="4F861095"/>
    <w:rsid w:val="4F908CD6"/>
    <w:rsid w:val="50210679"/>
    <w:rsid w:val="504DD12A"/>
    <w:rsid w:val="50A89677"/>
    <w:rsid w:val="50AB58FE"/>
    <w:rsid w:val="516D2C79"/>
    <w:rsid w:val="53DC7893"/>
    <w:rsid w:val="54A6C9D9"/>
    <w:rsid w:val="55491C03"/>
    <w:rsid w:val="55BB1074"/>
    <w:rsid w:val="55BB3D0D"/>
    <w:rsid w:val="56CE54B8"/>
    <w:rsid w:val="56D8A383"/>
    <w:rsid w:val="56FCEA31"/>
    <w:rsid w:val="57413F10"/>
    <w:rsid w:val="57D811A7"/>
    <w:rsid w:val="58B4A47B"/>
    <w:rsid w:val="58BD2979"/>
    <w:rsid w:val="59AA2DD6"/>
    <w:rsid w:val="59D6610F"/>
    <w:rsid w:val="5A45D15D"/>
    <w:rsid w:val="5B404753"/>
    <w:rsid w:val="5B7011F4"/>
    <w:rsid w:val="5B886475"/>
    <w:rsid w:val="5BDBA1DE"/>
    <w:rsid w:val="5BF303D3"/>
    <w:rsid w:val="5BF6FFE2"/>
    <w:rsid w:val="5C19DA37"/>
    <w:rsid w:val="5C23FD64"/>
    <w:rsid w:val="5C2E79A5"/>
    <w:rsid w:val="5C5F9B6F"/>
    <w:rsid w:val="5D15BC86"/>
    <w:rsid w:val="5D3CC5BB"/>
    <w:rsid w:val="5D43B627"/>
    <w:rsid w:val="5E2FC49D"/>
    <w:rsid w:val="5E86C0AC"/>
    <w:rsid w:val="5E9D204A"/>
    <w:rsid w:val="5F5B06AE"/>
    <w:rsid w:val="5FDC3958"/>
    <w:rsid w:val="604C6129"/>
    <w:rsid w:val="60971994"/>
    <w:rsid w:val="60AF1301"/>
    <w:rsid w:val="60ED8463"/>
    <w:rsid w:val="6151CE32"/>
    <w:rsid w:val="61815C65"/>
    <w:rsid w:val="6187B559"/>
    <w:rsid w:val="61B24A63"/>
    <w:rsid w:val="61C2BBEC"/>
    <w:rsid w:val="62647066"/>
    <w:rsid w:val="62FCD694"/>
    <w:rsid w:val="632E9973"/>
    <w:rsid w:val="6375BB71"/>
    <w:rsid w:val="638CBEF7"/>
    <w:rsid w:val="63E027FE"/>
    <w:rsid w:val="64A6295E"/>
    <w:rsid w:val="652EE84C"/>
    <w:rsid w:val="65711001"/>
    <w:rsid w:val="6631E7A0"/>
    <w:rsid w:val="66871D47"/>
    <w:rsid w:val="6688B716"/>
    <w:rsid w:val="669C215C"/>
    <w:rsid w:val="66E21AA2"/>
    <w:rsid w:val="6735B67A"/>
    <w:rsid w:val="67DDC3E8"/>
    <w:rsid w:val="6907A610"/>
    <w:rsid w:val="6916E8A9"/>
    <w:rsid w:val="6953BA04"/>
    <w:rsid w:val="695A45C9"/>
    <w:rsid w:val="698F62A7"/>
    <w:rsid w:val="69A0DAE7"/>
    <w:rsid w:val="69FAFE24"/>
    <w:rsid w:val="6AA2A6EB"/>
    <w:rsid w:val="6AD1CF7C"/>
    <w:rsid w:val="6AFFD3B5"/>
    <w:rsid w:val="6B1564AA"/>
    <w:rsid w:val="6CBF7B85"/>
    <w:rsid w:val="6D22CB0D"/>
    <w:rsid w:val="6D42DD9E"/>
    <w:rsid w:val="6DF03983"/>
    <w:rsid w:val="6E259790"/>
    <w:rsid w:val="6E3CCCEC"/>
    <w:rsid w:val="6E43B720"/>
    <w:rsid w:val="6EC585A2"/>
    <w:rsid w:val="6F5F20F8"/>
    <w:rsid w:val="6F70C5D1"/>
    <w:rsid w:val="6FA24B47"/>
    <w:rsid w:val="70534892"/>
    <w:rsid w:val="71385A2C"/>
    <w:rsid w:val="718AA0B3"/>
    <w:rsid w:val="72D69305"/>
    <w:rsid w:val="736348A7"/>
    <w:rsid w:val="73950649"/>
    <w:rsid w:val="7405C132"/>
    <w:rsid w:val="74079232"/>
    <w:rsid w:val="7431F46B"/>
    <w:rsid w:val="757C1BF5"/>
    <w:rsid w:val="7582DFC8"/>
    <w:rsid w:val="75F20B7A"/>
    <w:rsid w:val="7638CF09"/>
    <w:rsid w:val="768418B4"/>
    <w:rsid w:val="772E8E9A"/>
    <w:rsid w:val="775AB836"/>
    <w:rsid w:val="7848F1BB"/>
    <w:rsid w:val="7894419E"/>
    <w:rsid w:val="79033A7F"/>
    <w:rsid w:val="792A49EC"/>
    <w:rsid w:val="79326310"/>
    <w:rsid w:val="7977F177"/>
    <w:rsid w:val="798E247C"/>
    <w:rsid w:val="79961202"/>
    <w:rsid w:val="7A0B3839"/>
    <w:rsid w:val="7A349E53"/>
    <w:rsid w:val="7A3535CB"/>
    <w:rsid w:val="7AA06CA1"/>
    <w:rsid w:val="7AD78C55"/>
    <w:rsid w:val="7B71B48B"/>
    <w:rsid w:val="7D03671A"/>
    <w:rsid w:val="7E51EE5F"/>
    <w:rsid w:val="7E69E7CC"/>
    <w:rsid w:val="7F216AA4"/>
    <w:rsid w:val="7F46E042"/>
    <w:rsid w:val="7F47E6F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7614"/>
  <w15:chartTrackingRefBased/>
  <w15:docId w15:val="{8127C223-A96E-4064-A524-BCC07288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3E4"/>
  </w:style>
  <w:style w:type="paragraph" w:styleId="Footer">
    <w:name w:val="footer"/>
    <w:basedOn w:val="Normal"/>
    <w:link w:val="FooterChar"/>
    <w:uiPriority w:val="99"/>
    <w:unhideWhenUsed/>
    <w:rsid w:val="00751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3E4"/>
  </w:style>
  <w:style w:type="paragraph" w:styleId="ListParagraph">
    <w:name w:val="List Paragraph"/>
    <w:basedOn w:val="Normal"/>
    <w:uiPriority w:val="34"/>
    <w:qFormat/>
    <w:rsid w:val="00BA0C1D"/>
    <w:pPr>
      <w:ind w:left="720"/>
      <w:contextualSpacing/>
    </w:pPr>
  </w:style>
  <w:style w:type="character" w:styleId="Hyperlink">
    <w:name w:val="Hyperlink"/>
    <w:basedOn w:val="DefaultParagraphFont"/>
    <w:uiPriority w:val="99"/>
    <w:unhideWhenUsed/>
    <w:rsid w:val="00797F37"/>
    <w:rPr>
      <w:color w:val="0563C1" w:themeColor="hyperlink"/>
      <w:u w:val="single"/>
    </w:rPr>
  </w:style>
  <w:style w:type="character" w:styleId="UnresolvedMention">
    <w:name w:val="Unresolved Mention"/>
    <w:basedOn w:val="DefaultParagraphFont"/>
    <w:uiPriority w:val="99"/>
    <w:semiHidden/>
    <w:unhideWhenUsed/>
    <w:rsid w:val="00797F37"/>
    <w:rPr>
      <w:color w:val="605E5C"/>
      <w:shd w:val="clear" w:color="auto" w:fill="E1DFDD"/>
    </w:rPr>
  </w:style>
  <w:style w:type="table" w:styleId="TableGrid">
    <w:name w:val="Table Grid"/>
    <w:basedOn w:val="TableNormal"/>
    <w:uiPriority w:val="59"/>
    <w:rsid w:val="00E07D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901">
      <w:bodyDiv w:val="1"/>
      <w:marLeft w:val="0"/>
      <w:marRight w:val="0"/>
      <w:marTop w:val="0"/>
      <w:marBottom w:val="0"/>
      <w:divBdr>
        <w:top w:val="none" w:sz="0" w:space="0" w:color="auto"/>
        <w:left w:val="none" w:sz="0" w:space="0" w:color="auto"/>
        <w:bottom w:val="none" w:sz="0" w:space="0" w:color="auto"/>
        <w:right w:val="none" w:sz="0" w:space="0" w:color="auto"/>
      </w:divBdr>
    </w:div>
    <w:div w:id="10015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Bolapati Nithin Nathanael</dc:creator>
  <cp:keywords/>
  <dc:description/>
  <cp:lastModifiedBy>kushalram kakumani</cp:lastModifiedBy>
  <cp:revision>452</cp:revision>
  <dcterms:created xsi:type="dcterms:W3CDTF">2023-11-07T20:51:00Z</dcterms:created>
  <dcterms:modified xsi:type="dcterms:W3CDTF">2023-11-07T19:15:00Z</dcterms:modified>
</cp:coreProperties>
</file>