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7FB91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78F4DFB7">
          <v:rect id="_x0000_i1055" style="width:0;height:1.5pt" o:hralign="center" o:hrstd="t" o:hr="t" fillcolor="#a0a0a0" stroked="f"/>
        </w:pict>
      </w:r>
    </w:p>
    <w:p w14:paraId="68EA9ECC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Requirements Traceability Assistant v2.0</w:t>
      </w:r>
    </w:p>
    <w:p w14:paraId="0BDAF000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Product Documentation</w:t>
      </w:r>
      <w:bookmarkStart w:id="0" w:name="_GoBack"/>
      <w:bookmarkEnd w:id="0"/>
    </w:p>
    <w:p w14:paraId="5886F3CF" w14:textId="77777777" w:rsidR="00D95475" w:rsidRDefault="00D95475" w:rsidP="00D95475">
      <w:pPr>
        <w:pStyle w:val="pdq2pgselectionanchorcontainer"/>
      </w:pPr>
      <w:r>
        <w:rPr>
          <w:rStyle w:val="Strong"/>
        </w:rPr>
        <w:t>Technical Description and User Guide</w:t>
      </w:r>
    </w:p>
    <w:p w14:paraId="4C442FB4" w14:textId="77777777" w:rsidR="00D95475" w:rsidRDefault="00D95475" w:rsidP="00D95475">
      <w:pPr>
        <w:pStyle w:val="NormalWeb"/>
      </w:pPr>
      <w:r>
        <w:rPr>
          <w:rStyle w:val="Strong"/>
        </w:rPr>
        <w:t>Version:</w:t>
      </w:r>
      <w:r>
        <w:t xml:space="preserve"> 2.0</w:t>
      </w:r>
      <w:r>
        <w:br/>
      </w:r>
      <w:r>
        <w:rPr>
          <w:rStyle w:val="Strong"/>
        </w:rPr>
        <w:t>Development Status:</w:t>
      </w:r>
      <w:r>
        <w:t xml:space="preserve"> Prototype</w:t>
      </w:r>
      <w:r>
        <w:br/>
      </w:r>
      <w:r>
        <w:rPr>
          <w:rStyle w:val="Strong"/>
        </w:rPr>
        <w:t>Platform:</w:t>
      </w:r>
      <w:r>
        <w:t xml:space="preserve"> Browser-Based Local Application</w:t>
      </w:r>
    </w:p>
    <w:p w14:paraId="2C5D289F" w14:textId="5C97A934" w:rsidR="00D95475" w:rsidRDefault="00D95475" w:rsidP="00D95475">
      <w:pPr>
        <w:pStyle w:val="NormalWeb"/>
      </w:pPr>
      <w:r w:rsidRPr="00D95475">
        <w:rPr>
          <w:b/>
        </w:rPr>
        <w:t>Prepared for:</w:t>
      </w:r>
      <w:r>
        <w:rPr>
          <w:b/>
        </w:rPr>
        <w:t xml:space="preserve"> </w:t>
      </w:r>
      <w:r>
        <w:t>Requirements Traceability, Verification Alignment, and Readiness Assessment Support</w:t>
      </w:r>
    </w:p>
    <w:p w14:paraId="513CA9D2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65376F62">
          <v:rect id="_x0000_i1056" style="width:0;height:1.5pt" o:hralign="center" o:hrstd="t" o:hr="t" fillcolor="#a0a0a0" stroked="f"/>
        </w:pict>
      </w:r>
    </w:p>
    <w:p w14:paraId="1F4BCEA8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14:paraId="3A43D60D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57779473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2186F6EA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System Overview</w:t>
      </w:r>
    </w:p>
    <w:p w14:paraId="51BB4181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Artificial Intelligence Overview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4.1 What Makes This an AI Application?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4.2 AI Architecture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4.3 Large Language Model (LLM) Role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4.4 AI Responsibilities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4.5 Application Responsibilities</w:t>
      </w:r>
    </w:p>
    <w:p w14:paraId="17CCCB2E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Human-in-the-Loop Decision Support</w:t>
      </w:r>
    </w:p>
    <w:p w14:paraId="269B6AF8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System Requirements</w:t>
      </w:r>
    </w:p>
    <w:p w14:paraId="33637BF8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Files Included</w:t>
      </w:r>
    </w:p>
    <w:p w14:paraId="0A97A4B3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Getting Started</w:t>
      </w:r>
    </w:p>
    <w:p w14:paraId="76962511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Operational Workflow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9.1 Load Requirements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9.2 Import Requirements File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9.3 Provide Test Information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9.4 Generate AI Analysis Request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9.5 Submit Request to Approved AI Environment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9.6 Import AI Response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t>9.7 Review Dashboard Results</w:t>
      </w:r>
    </w:p>
    <w:p w14:paraId="7918E64C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Example AI Analysis Request</w:t>
      </w:r>
    </w:p>
    <w:p w14:paraId="4B47EBD1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Expected AI Response Format</w:t>
      </w:r>
    </w:p>
    <w:p w14:paraId="212E94A8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Dashboard Metrics</w:t>
      </w:r>
    </w:p>
    <w:p w14:paraId="1309C1CF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Understanding the Results</w:t>
      </w:r>
    </w:p>
    <w:p w14:paraId="785CCE54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lastRenderedPageBreak/>
        <w:t>Example Test Scenario</w:t>
      </w:r>
    </w:p>
    <w:p w14:paraId="1B646C32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Frequently Asked Questions</w:t>
      </w:r>
    </w:p>
    <w:p w14:paraId="7697816B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Software Architecture</w:t>
      </w:r>
    </w:p>
    <w:p w14:paraId="2D4CDC1C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Technology Stack</w:t>
      </w:r>
    </w:p>
    <w:p w14:paraId="78A4E9EC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Data Flow</w:t>
      </w:r>
    </w:p>
    <w:p w14:paraId="69AEF513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Security Considerations</w:t>
      </w:r>
    </w:p>
    <w:p w14:paraId="77FCBAEE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Deployment Instructions</w:t>
      </w:r>
    </w:p>
    <w:p w14:paraId="359C4548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14:paraId="471AA8B5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Frequently Asked Technical Questions</w:t>
      </w:r>
    </w:p>
    <w:p w14:paraId="64C70184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Future Enhancements</w:t>
      </w:r>
    </w:p>
    <w:p w14:paraId="41921605" w14:textId="77777777" w:rsidR="00700F98" w:rsidRPr="00700F98" w:rsidRDefault="00700F98" w:rsidP="008E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1C639B54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Appendix A – Sample AI Input and Output</w:t>
      </w:r>
      <w:r w:rsidRPr="00700F98">
        <w:rPr>
          <w:rFonts w:ascii="Times New Roman" w:eastAsia="Times New Roman" w:hAnsi="Times New Roman" w:cs="Times New Roman"/>
          <w:sz w:val="24"/>
          <w:szCs w:val="24"/>
        </w:rPr>
        <w:br/>
        <w:t>Appendix B – Suggested Future Integration Areas</w:t>
      </w:r>
    </w:p>
    <w:p w14:paraId="344AB35E" w14:textId="0B87F5D9" w:rsid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1AB8DED7">
          <v:rect id="_x0000_i1057" style="width:0;height:1.5pt" o:hralign="center" o:hrstd="t" o:hr="t" fillcolor="#a0a0a0" stroked="f"/>
        </w:pict>
      </w:r>
    </w:p>
    <w:p w14:paraId="79EF4E36" w14:textId="6C985949" w:rsidR="005C2870" w:rsidRDefault="005C2870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5621"/>
      </w:tblGrid>
      <w:tr w:rsidR="005C2870" w:rsidRPr="005C2870" w14:paraId="10E413DB" w14:textId="77777777" w:rsidTr="005C2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64CE8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B14656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C2870" w:rsidRPr="005C2870" w14:paraId="6C305C26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7E65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12FA742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AI Requirements Traceability Assistant v2.0</w:t>
            </w:r>
          </w:p>
        </w:tc>
      </w:tr>
      <w:tr w:rsidR="005C2870" w:rsidRPr="005C2870" w14:paraId="47E77D49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2175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1AC3E87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5C2870" w:rsidRPr="005C2870" w14:paraId="5BAC8A38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34DD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9FEB683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Description and User Guide</w:t>
            </w:r>
          </w:p>
        </w:tc>
      </w:tr>
      <w:tr w:rsidR="005C2870" w:rsidRPr="005C2870" w14:paraId="78909195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5CE4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Status</w:t>
            </w:r>
          </w:p>
        </w:tc>
        <w:tc>
          <w:tcPr>
            <w:tcW w:w="0" w:type="auto"/>
            <w:vAlign w:val="center"/>
            <w:hideMark/>
          </w:tcPr>
          <w:p w14:paraId="6ADB426F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</w:t>
            </w:r>
          </w:p>
        </w:tc>
      </w:tr>
      <w:tr w:rsidR="005C2870" w:rsidRPr="005C2870" w14:paraId="0F524E66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0BAB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A8299C7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Browser-Based Local Application</w:t>
            </w:r>
          </w:p>
        </w:tc>
      </w:tr>
      <w:tr w:rsidR="005C2870" w:rsidRPr="005C2870" w14:paraId="74748527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5022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Intended Users</w:t>
            </w:r>
          </w:p>
        </w:tc>
        <w:tc>
          <w:tcPr>
            <w:tcW w:w="0" w:type="auto"/>
            <w:vAlign w:val="center"/>
            <w:hideMark/>
          </w:tcPr>
          <w:p w14:paraId="188D0138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Test and Evaluation Analysts, Engineers, Program Teams</w:t>
            </w:r>
          </w:p>
        </w:tc>
      </w:tr>
      <w:tr w:rsidR="005C2870" w:rsidRPr="005C2870" w14:paraId="07C9DFE9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11C5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A277BEB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 / Demonstration Use</w:t>
            </w:r>
          </w:p>
        </w:tc>
      </w:tr>
      <w:tr w:rsidR="005C2870" w:rsidRPr="005C2870" w14:paraId="02E2B26E" w14:textId="77777777" w:rsidTr="005C2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9295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AI Dependency</w:t>
            </w:r>
          </w:p>
        </w:tc>
        <w:tc>
          <w:tcPr>
            <w:tcW w:w="0" w:type="auto"/>
            <w:vAlign w:val="center"/>
            <w:hideMark/>
          </w:tcPr>
          <w:p w14:paraId="12C74D07" w14:textId="77777777" w:rsidR="005C2870" w:rsidRPr="005C2870" w:rsidRDefault="005C2870" w:rsidP="005C2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870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approved AI environment</w:t>
            </w:r>
          </w:p>
        </w:tc>
      </w:tr>
    </w:tbl>
    <w:p w14:paraId="2BA64679" w14:textId="77777777" w:rsidR="005C2870" w:rsidRPr="00700F98" w:rsidRDefault="005C2870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FEC6C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33ADCBD1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is an AI-enabled Test and Evaluation (T&amp;E) decision-support prototype designed to improve requirements analysis, verification alignment, and readiness assessment activities.</w:t>
      </w:r>
    </w:p>
    <w:p w14:paraId="2D70EFF0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system assists analysts by combining structured requirement information, test objectives, and AI-assisted evaluation workflows to identify potential coverage gaps, verification weaknesses, and technical risks.</w:t>
      </w:r>
    </w:p>
    <w:p w14:paraId="60B189F3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provides a controlled workflow where users prepare analysis inputs, generate AI assessment requests, review AI-generated outputs, and interpret results through an assessment dashboard.</w:t>
      </w:r>
    </w:p>
    <w:p w14:paraId="16061F39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4149A896">
          <v:rect id="_x0000_i1058" style="width:0;height:1.5pt" o:hralign="center" o:hrstd="t" o:hr="t" fillcolor="#a0a0a0" stroked="f"/>
        </w:pict>
      </w:r>
    </w:p>
    <w:p w14:paraId="03E88F6C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Purpose</w:t>
      </w:r>
    </w:p>
    <w:p w14:paraId="0BD2E12D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purpose of the AI Requirements Traceability Assistant v2.0 is to support early identification of requirements verification issues before formal testing or readiness decisions.</w:t>
      </w:r>
    </w:p>
    <w:p w14:paraId="34154501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helps users:</w:t>
      </w:r>
    </w:p>
    <w:p w14:paraId="2F05000C" w14:textId="77777777" w:rsidR="00700F98" w:rsidRPr="00700F98" w:rsidRDefault="00700F98" w:rsidP="008E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Improve requirement-to-test traceability</w:t>
      </w:r>
    </w:p>
    <w:p w14:paraId="6DDF872D" w14:textId="77777777" w:rsidR="00700F98" w:rsidRPr="00700F98" w:rsidRDefault="00700F98" w:rsidP="008E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Identify missing verification evidence</w:t>
      </w:r>
    </w:p>
    <w:p w14:paraId="3351B9BE" w14:textId="77777777" w:rsidR="00700F98" w:rsidRPr="00700F98" w:rsidRDefault="00700F98" w:rsidP="008E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Highlight potential technical risks</w:t>
      </w:r>
    </w:p>
    <w:p w14:paraId="614F732E" w14:textId="77777777" w:rsidR="00700F98" w:rsidRPr="00700F98" w:rsidRDefault="00700F98" w:rsidP="008E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Organize AI-assisted assessment results</w:t>
      </w:r>
    </w:p>
    <w:p w14:paraId="40029EA7" w14:textId="77777777" w:rsidR="00700F98" w:rsidRPr="00700F98" w:rsidRDefault="00700F98" w:rsidP="008E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Support engineering discussions and decision-making</w:t>
      </w:r>
    </w:p>
    <w:p w14:paraId="3F8D3892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is intended as a decision-support capability and does not replace formal engineering reviews, verification processes, certification activities, or Test and Evaluation authority decisions.</w:t>
      </w:r>
    </w:p>
    <w:p w14:paraId="27C012F4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41D54B19">
          <v:rect id="_x0000_i1059" style="width:0;height:1.5pt" o:hralign="center" o:hrstd="t" o:hr="t" fillcolor="#a0a0a0" stroked="f"/>
        </w:pict>
      </w:r>
    </w:p>
    <w:p w14:paraId="0EA3F349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System Overview</w:t>
      </w:r>
    </w:p>
    <w:p w14:paraId="42B8E66D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system consists of three major components:</w:t>
      </w:r>
    </w:p>
    <w:p w14:paraId="4A6CB232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3.1 User Input Layer</w:t>
      </w:r>
    </w:p>
    <w:p w14:paraId="46FD16C2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Users provide:</w:t>
      </w:r>
    </w:p>
    <w:p w14:paraId="765EEE35" w14:textId="77777777" w:rsidR="00700F98" w:rsidRPr="00700F98" w:rsidRDefault="00700F98" w:rsidP="008E5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System requirements</w:t>
      </w:r>
    </w:p>
    <w:p w14:paraId="32E57060" w14:textId="77777777" w:rsidR="00700F98" w:rsidRPr="00700F98" w:rsidRDefault="00700F98" w:rsidP="008E5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Test objectives</w:t>
      </w:r>
    </w:p>
    <w:p w14:paraId="2714D5F0" w14:textId="77777777" w:rsidR="00700F98" w:rsidRPr="00700F98" w:rsidRDefault="00700F98" w:rsidP="008E5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Verification information</w:t>
      </w:r>
    </w:p>
    <w:p w14:paraId="65602177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Supported input methods:</w:t>
      </w:r>
    </w:p>
    <w:p w14:paraId="33F0C4CC" w14:textId="77777777" w:rsidR="00700F98" w:rsidRPr="00700F98" w:rsidRDefault="00700F98" w:rsidP="008E5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Direct text entry</w:t>
      </w:r>
    </w:p>
    <w:p w14:paraId="36BA9589" w14:textId="77777777" w:rsidR="00700F98" w:rsidRPr="00700F98" w:rsidRDefault="00700F98" w:rsidP="008E5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TXT file import</w:t>
      </w:r>
    </w:p>
    <w:p w14:paraId="2F0770ED" w14:textId="77777777" w:rsidR="00700F98" w:rsidRPr="00700F98" w:rsidRDefault="00700F98" w:rsidP="008E5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CSV requirement import</w:t>
      </w:r>
    </w:p>
    <w:p w14:paraId="4B840ADD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3.2 AI Analysis Interface</w:t>
      </w:r>
    </w:p>
    <w:p w14:paraId="23A1A72A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creates a structured AI analysis request containing:</w:t>
      </w:r>
    </w:p>
    <w:p w14:paraId="0B96B8CC" w14:textId="77777777" w:rsidR="00700F98" w:rsidRPr="00700F98" w:rsidRDefault="00700F98" w:rsidP="008E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303C28FA" w14:textId="77777777" w:rsidR="00700F98" w:rsidRPr="00700F98" w:rsidRDefault="00700F98" w:rsidP="008E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Test information</w:t>
      </w:r>
    </w:p>
    <w:p w14:paraId="0EFCC183" w14:textId="77777777" w:rsidR="00700F98" w:rsidRPr="00700F98" w:rsidRDefault="00700F98" w:rsidP="008E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lastRenderedPageBreak/>
        <w:t>Assessment instructions</w:t>
      </w:r>
    </w:p>
    <w:p w14:paraId="11986508" w14:textId="77777777" w:rsidR="00700F98" w:rsidRPr="00700F98" w:rsidRDefault="00700F98" w:rsidP="008E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Expected JSON response format</w:t>
      </w:r>
    </w:p>
    <w:p w14:paraId="1E689E5A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3.3 Assessment Dashboard</w:t>
      </w:r>
    </w:p>
    <w:p w14:paraId="2E8FB03F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processes AI responses and displays:</w:t>
      </w:r>
    </w:p>
    <w:p w14:paraId="59693AA6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Executive assessment</w:t>
      </w:r>
    </w:p>
    <w:p w14:paraId="34FBE35F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Traceability score</w:t>
      </w:r>
    </w:p>
    <w:p w14:paraId="3E4E9106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Confidence level</w:t>
      </w:r>
    </w:p>
    <w:p w14:paraId="671E6107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Coverage gaps</w:t>
      </w:r>
    </w:p>
    <w:p w14:paraId="137D3F2F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Risk posture</w:t>
      </w:r>
    </w:p>
    <w:p w14:paraId="46EDA84B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Findings</w:t>
      </w:r>
    </w:p>
    <w:p w14:paraId="265E2442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Requirement traceability matrix</w:t>
      </w:r>
    </w:p>
    <w:p w14:paraId="04A1B7BF" w14:textId="77777777" w:rsidR="00700F98" w:rsidRPr="00700F98" w:rsidRDefault="00700F98" w:rsidP="008E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Risk visualization</w:t>
      </w:r>
    </w:p>
    <w:p w14:paraId="4B12BD9A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2EAED84C">
          <v:rect id="_x0000_i1060" style="width:0;height:1.5pt" o:hralign="center" o:hrstd="t" o:hr="t" fillcolor="#a0a0a0" stroked="f"/>
        </w:pict>
      </w:r>
    </w:p>
    <w:p w14:paraId="2900A506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Artificial Intelligence Overview</w:t>
      </w:r>
    </w:p>
    <w:p w14:paraId="18C7961F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4.1 What Makes This an AI Application?</w:t>
      </w:r>
    </w:p>
    <w:p w14:paraId="3BD6ECEB" w14:textId="24B985FA" w:rsid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uses Artificial Intelligence through integration with a Large Language Model (LLM)-based analysis workflow.</w:t>
      </w:r>
    </w:p>
    <w:p w14:paraId="295CAB25" w14:textId="77777777" w:rsidR="0055032E" w:rsidRPr="0055032E" w:rsidRDefault="0055032E" w:rsidP="005503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2E">
        <w:rPr>
          <w:rFonts w:ascii="Times New Roman" w:eastAsia="Times New Roman" w:hAnsi="Times New Roman" w:cs="Times New Roman"/>
          <w:sz w:val="24"/>
          <w:szCs w:val="24"/>
        </w:rPr>
        <w:t>Traditional software applications typically operate using predefined rules, database queries, or fixed calculations. This application introduces AI capability by allowing a Large Language Model (LLM) to interpret natural language engineering information, identify relationships between requirements and verification activities, and generate analytical recommendations.</w:t>
      </w:r>
    </w:p>
    <w:p w14:paraId="631E63C2" w14:textId="77777777" w:rsidR="0055032E" w:rsidRPr="0055032E" w:rsidRDefault="0055032E" w:rsidP="005503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2E">
        <w:rPr>
          <w:rFonts w:ascii="Times New Roman" w:eastAsia="Times New Roman" w:hAnsi="Times New Roman" w:cs="Times New Roman"/>
          <w:sz w:val="24"/>
          <w:szCs w:val="24"/>
        </w:rPr>
        <w:t>The AI component provides reasoning assistance rather than deterministic computation. The quality of results depends on the quality, completeness, and accuracy of the information provided by the user.</w:t>
      </w:r>
    </w:p>
    <w:p w14:paraId="3F4BBC0D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Unlike traditional software that only performs fixed rule-based comparisons, the AI component can analyze natural language requirements and test descriptions to identify relationships, missing information, and potential concerns.</w:t>
      </w:r>
    </w:p>
    <w:p w14:paraId="577A1FE7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AI capability supports:</w:t>
      </w:r>
    </w:p>
    <w:p w14:paraId="0326D150" w14:textId="77777777" w:rsidR="00700F98" w:rsidRPr="00700F98" w:rsidRDefault="00700F98" w:rsidP="008E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Natural language understanding</w:t>
      </w:r>
    </w:p>
    <w:p w14:paraId="0338AF3A" w14:textId="77777777" w:rsidR="00700F98" w:rsidRPr="00700F98" w:rsidRDefault="00700F98" w:rsidP="008E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Requirement interpretation</w:t>
      </w:r>
    </w:p>
    <w:p w14:paraId="30A6EA4A" w14:textId="77777777" w:rsidR="00700F98" w:rsidRPr="00700F98" w:rsidRDefault="00700F98" w:rsidP="008E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Test alignment analysis</w:t>
      </w:r>
    </w:p>
    <w:p w14:paraId="0E76D56C" w14:textId="77777777" w:rsidR="00700F98" w:rsidRPr="00700F98" w:rsidRDefault="00700F98" w:rsidP="008E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Evidence gap identification</w:t>
      </w:r>
    </w:p>
    <w:p w14:paraId="7FE65970" w14:textId="77777777" w:rsidR="00700F98" w:rsidRPr="00700F98" w:rsidRDefault="00700F98" w:rsidP="008E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lastRenderedPageBreak/>
        <w:t>Risk-oriented reasoning</w:t>
      </w:r>
    </w:p>
    <w:p w14:paraId="43020949" w14:textId="77777777" w:rsidR="00700F98" w:rsidRPr="00700F98" w:rsidRDefault="00700F98" w:rsidP="008E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Structured recommendation generation</w:t>
      </w:r>
    </w:p>
    <w:p w14:paraId="402B0911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04ACA9C3">
          <v:rect id="_x0000_i1061" style="width:0;height:1.5pt" o:hralign="center" o:hrstd="t" o:hr="t" fillcolor="#a0a0a0" stroked="f"/>
        </w:pict>
      </w:r>
    </w:p>
    <w:p w14:paraId="4E0798F5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4.2 AI Architecture</w:t>
      </w:r>
    </w:p>
    <w:p w14:paraId="1483C94C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AI workflow follows a controlled request-response architecture:</w:t>
      </w:r>
    </w:p>
    <w:p w14:paraId="1ECE175E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User Requirements</w:t>
      </w:r>
    </w:p>
    <w:p w14:paraId="636331CF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6F7AC908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47F3B41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AI Analysis Request Generator</w:t>
      </w:r>
    </w:p>
    <w:p w14:paraId="3011167D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1A988624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85EC68D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Approved AI Environment</w:t>
      </w:r>
    </w:p>
    <w:p w14:paraId="16F40743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2AC7485E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3A300C60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Structured JSON Assessment</w:t>
      </w:r>
    </w:p>
    <w:p w14:paraId="60578AA0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196E0E78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2E2DCC1D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Dashboard Visualization</w:t>
      </w:r>
    </w:p>
    <w:p w14:paraId="2DFC490E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itself does not contain an embedded AI model. It prepares structured information for analysis and processes the returned assessment.</w:t>
      </w:r>
    </w:p>
    <w:p w14:paraId="428B73BB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6EF9629F">
          <v:rect id="_x0000_i1062" style="width:0;height:1.5pt" o:hralign="center" o:hrstd="t" o:hr="t" fillcolor="#a0a0a0" stroked="f"/>
        </w:pict>
      </w:r>
    </w:p>
    <w:p w14:paraId="7AE39802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4.3 Large Language Model (LLM) Role</w:t>
      </w:r>
    </w:p>
    <w:p w14:paraId="084B8515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LLM performs analytical assistance by:</w:t>
      </w:r>
    </w:p>
    <w:p w14:paraId="543D2FF3" w14:textId="77777777" w:rsidR="00700F98" w:rsidRPr="00700F98" w:rsidRDefault="00700F98" w:rsidP="008E5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Interpreting requirement statements</w:t>
      </w:r>
    </w:p>
    <w:p w14:paraId="4A655565" w14:textId="77777777" w:rsidR="00700F98" w:rsidRPr="00700F98" w:rsidRDefault="00700F98" w:rsidP="008E5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Comparing requirements with test objectives</w:t>
      </w:r>
    </w:p>
    <w:p w14:paraId="2C89CE8C" w14:textId="77777777" w:rsidR="00700F98" w:rsidRPr="00700F98" w:rsidRDefault="00700F98" w:rsidP="008E5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Identifying possible verification gaps</w:t>
      </w:r>
    </w:p>
    <w:p w14:paraId="3DC595F2" w14:textId="77777777" w:rsidR="00700F98" w:rsidRPr="00700F98" w:rsidRDefault="00700F98" w:rsidP="008E5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Generating assessment summaries</w:t>
      </w:r>
    </w:p>
    <w:p w14:paraId="60162A85" w14:textId="77777777" w:rsidR="00700F98" w:rsidRPr="00700F98" w:rsidRDefault="00700F98" w:rsidP="008E5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Producing recommended follow-up actions</w:t>
      </w:r>
    </w:p>
    <w:p w14:paraId="4D6A26B4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LLM does not make final engineering decisions.</w:t>
      </w:r>
    </w:p>
    <w:p w14:paraId="7C5BA0ED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70496439">
          <v:rect id="_x0000_i1063" style="width:0;height:1.5pt" o:hralign="center" o:hrstd="t" o:hr="t" fillcolor="#a0a0a0" stroked="f"/>
        </w:pict>
      </w:r>
    </w:p>
    <w:p w14:paraId="6239A69F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4.4 AI Responsibilities</w:t>
      </w:r>
    </w:p>
    <w:p w14:paraId="58BA0BC9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AI is responsible for:</w:t>
      </w:r>
    </w:p>
    <w:p w14:paraId="7462F8AE" w14:textId="77777777" w:rsidR="00700F98" w:rsidRPr="00700F98" w:rsidRDefault="00700F98" w:rsidP="008E5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Language-based analysis</w:t>
      </w:r>
    </w:p>
    <w:p w14:paraId="13EB232D" w14:textId="77777777" w:rsidR="00700F98" w:rsidRPr="00700F98" w:rsidRDefault="00700F98" w:rsidP="008E5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lastRenderedPageBreak/>
        <w:t>Pattern identification</w:t>
      </w:r>
    </w:p>
    <w:p w14:paraId="3EB1217B" w14:textId="77777777" w:rsidR="00700F98" w:rsidRPr="00700F98" w:rsidRDefault="00700F98" w:rsidP="008E5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Assessment generation</w:t>
      </w:r>
    </w:p>
    <w:p w14:paraId="2C5E4500" w14:textId="77777777" w:rsidR="00700F98" w:rsidRPr="00700F98" w:rsidRDefault="00700F98" w:rsidP="008E5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Risk observation</w:t>
      </w:r>
    </w:p>
    <w:p w14:paraId="3789D842" w14:textId="77777777" w:rsidR="00700F98" w:rsidRPr="00700F98" w:rsidRDefault="00700F98" w:rsidP="008E5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Recommendation suggestions</w:t>
      </w:r>
    </w:p>
    <w:p w14:paraId="3E3A2BDA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4A96BF4A">
          <v:rect id="_x0000_i1064" style="width:0;height:1.5pt" o:hralign="center" o:hrstd="t" o:hr="t" fillcolor="#a0a0a0" stroked="f"/>
        </w:pict>
      </w:r>
    </w:p>
    <w:p w14:paraId="58B115CC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98">
        <w:rPr>
          <w:rFonts w:ascii="Times New Roman" w:eastAsia="Times New Roman" w:hAnsi="Times New Roman" w:cs="Times New Roman"/>
          <w:b/>
          <w:bCs/>
          <w:sz w:val="36"/>
          <w:szCs w:val="36"/>
        </w:rPr>
        <w:t>4.5 Application Responsibilities</w:t>
      </w:r>
    </w:p>
    <w:p w14:paraId="1C9E1784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is responsible for:</w:t>
      </w:r>
    </w:p>
    <w:p w14:paraId="77F8E5B6" w14:textId="77777777" w:rsidR="00700F98" w:rsidRPr="00700F98" w:rsidRDefault="00700F98" w:rsidP="008E5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Collecting inputs</w:t>
      </w:r>
    </w:p>
    <w:p w14:paraId="22917141" w14:textId="77777777" w:rsidR="00700F98" w:rsidRPr="00700F98" w:rsidRDefault="00700F98" w:rsidP="008E5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Formatting AI requests</w:t>
      </w:r>
    </w:p>
    <w:p w14:paraId="40B28116" w14:textId="77777777" w:rsidR="00700F98" w:rsidRPr="00700F98" w:rsidRDefault="00700F98" w:rsidP="008E5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Validating JSON responses</w:t>
      </w:r>
    </w:p>
    <w:p w14:paraId="1B0F04DB" w14:textId="77777777" w:rsidR="00700F98" w:rsidRPr="00700F98" w:rsidRDefault="00700F98" w:rsidP="008E5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Presenting results</w:t>
      </w:r>
    </w:p>
    <w:p w14:paraId="2A3A1390" w14:textId="77777777" w:rsidR="00700F98" w:rsidRPr="00700F98" w:rsidRDefault="00700F98" w:rsidP="008E5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Generating traceability views</w:t>
      </w:r>
    </w:p>
    <w:p w14:paraId="110D322A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143558F8">
          <v:rect id="_x0000_i1065" style="width:0;height:1.5pt" o:hralign="center" o:hrstd="t" o:hr="t" fillcolor="#a0a0a0" stroked="f"/>
        </w:pict>
      </w:r>
    </w:p>
    <w:p w14:paraId="424A273C" w14:textId="77777777" w:rsidR="00700F98" w:rsidRPr="00700F98" w:rsidRDefault="00700F98" w:rsidP="00700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Human-in-the-Loop Decision Support</w:t>
      </w:r>
    </w:p>
    <w:p w14:paraId="31D0088E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The application follows a human-in-the-loop approach:</w:t>
      </w:r>
    </w:p>
    <w:p w14:paraId="14E50EAC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Human Analyst</w:t>
      </w:r>
    </w:p>
    <w:p w14:paraId="3270A338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263260CE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5B880EB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AI-Assisted Analysis</w:t>
      </w:r>
    </w:p>
    <w:p w14:paraId="4236BF84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495E0671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3729EE93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Human Review and Validation</w:t>
      </w:r>
    </w:p>
    <w:p w14:paraId="5EB248DB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8A1D006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2B6678B" w14:textId="77777777" w:rsidR="00700F98" w:rsidRPr="00700F98" w:rsidRDefault="00700F98" w:rsidP="00700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F98">
        <w:rPr>
          <w:rFonts w:ascii="Courier New" w:eastAsia="Times New Roman" w:hAnsi="Courier New" w:cs="Courier New"/>
          <w:sz w:val="20"/>
          <w:szCs w:val="20"/>
        </w:rPr>
        <w:t>Engineering Decision</w:t>
      </w:r>
    </w:p>
    <w:p w14:paraId="5AAF38F4" w14:textId="77777777" w:rsidR="00700F98" w:rsidRPr="00700F98" w:rsidRDefault="00700F98" w:rsidP="0070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AI output requires human evaluation before use in:</w:t>
      </w:r>
    </w:p>
    <w:p w14:paraId="0F28D36B" w14:textId="77777777" w:rsidR="00700F98" w:rsidRPr="00700F98" w:rsidRDefault="00700F98" w:rsidP="008E5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Operational decisions</w:t>
      </w:r>
    </w:p>
    <w:p w14:paraId="2C435D21" w14:textId="77777777" w:rsidR="00700F98" w:rsidRPr="00700F98" w:rsidRDefault="00700F98" w:rsidP="008E5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Acquisition decisions</w:t>
      </w:r>
    </w:p>
    <w:p w14:paraId="2F5889BD" w14:textId="77777777" w:rsidR="00700F98" w:rsidRPr="00700F98" w:rsidRDefault="00700F98" w:rsidP="008E5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Safety decisions</w:t>
      </w:r>
    </w:p>
    <w:p w14:paraId="72A8EDD3" w14:textId="77777777" w:rsidR="00700F98" w:rsidRPr="00700F98" w:rsidRDefault="00700F98" w:rsidP="008E5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Security decisions</w:t>
      </w:r>
    </w:p>
    <w:p w14:paraId="55B8B382" w14:textId="77777777" w:rsidR="00700F98" w:rsidRPr="00700F98" w:rsidRDefault="00700F98" w:rsidP="008E5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t>Formal verification activities</w:t>
      </w:r>
    </w:p>
    <w:p w14:paraId="29CB65CF" w14:textId="77777777" w:rsidR="00700F98" w:rsidRPr="00700F98" w:rsidRDefault="00700F98" w:rsidP="0070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98">
        <w:rPr>
          <w:rFonts w:ascii="Times New Roman" w:eastAsia="Times New Roman" w:hAnsi="Times New Roman" w:cs="Times New Roman"/>
          <w:sz w:val="24"/>
          <w:szCs w:val="24"/>
        </w:rPr>
        <w:pict w14:anchorId="5DA2E8D3">
          <v:rect id="_x0000_i1066" style="width:0;height:1.5pt" o:hralign="center" o:hrstd="t" o:hr="t" fillcolor="#a0a0a0" stroked="f"/>
        </w:pict>
      </w:r>
    </w:p>
    <w:p w14:paraId="1F3A1807" w14:textId="6F1EA12C" w:rsidR="005C2870" w:rsidRDefault="005C2870" w:rsidP="00700F98"/>
    <w:p w14:paraId="68158C6A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 xml:space="preserve">Continuing from Section 6 in the same </w:t>
      </w:r>
      <w:r w:rsidRPr="00FE6026">
        <w:rPr>
          <w:rFonts w:ascii="Times New Roman" w:eastAsia="Times New Roman" w:hAnsi="Times New Roman" w:cs="Times New Roman"/>
          <w:b/>
          <w:bCs/>
          <w:sz w:val="24"/>
          <w:szCs w:val="24"/>
        </w:rPr>
        <w:t>v1-style enterprise Word document format</w:t>
      </w:r>
      <w:r w:rsidRPr="00FE60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89E45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C32460">
          <v:rect id="_x0000_i1079" style="width:0;height:1.5pt" o:hralign="center" o:hrstd="t" o:hr="t" fillcolor="#a0a0a0" stroked="f"/>
        </w:pict>
      </w:r>
    </w:p>
    <w:p w14:paraId="4E9C75C9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System Requirements</w:t>
      </w:r>
    </w:p>
    <w:p w14:paraId="635F8D1D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6.1 User Environment Requirements</w:t>
      </w:r>
    </w:p>
    <w:p w14:paraId="63B57D5B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is designed as a browser-based local application.</w:t>
      </w:r>
    </w:p>
    <w:p w14:paraId="4496F482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Minimum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581"/>
      </w:tblGrid>
      <w:tr w:rsidR="00FE6026" w:rsidRPr="00FE6026" w14:paraId="586E80A1" w14:textId="77777777" w:rsidTr="00FE60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F0101" w14:textId="77777777" w:rsidR="00FE6026" w:rsidRPr="00FE6026" w:rsidRDefault="00FE6026" w:rsidP="00FE6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468524" w14:textId="77777777" w:rsidR="00FE6026" w:rsidRPr="00FE6026" w:rsidRDefault="00FE6026" w:rsidP="00FE6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FE6026" w:rsidRPr="00FE6026" w14:paraId="72A6B9D3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966D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C1CA9B0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or macOS</w:t>
            </w:r>
          </w:p>
        </w:tc>
      </w:tr>
      <w:tr w:rsidR="00FE6026" w:rsidRPr="00FE6026" w14:paraId="181EC68F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BB48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38A474BA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Modern browser supporting HTML5 and JavaScript</w:t>
            </w:r>
          </w:p>
        </w:tc>
      </w:tr>
      <w:tr w:rsidR="00FE6026" w:rsidRPr="00FE6026" w14:paraId="4F765227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29B9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DB18CE0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Local storage sufficient for application files and examples</w:t>
            </w:r>
          </w:p>
        </w:tc>
      </w:tr>
      <w:tr w:rsidR="00FE6026" w:rsidRPr="00FE6026" w14:paraId="6140BF2B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87D9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57A55F8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 for local operation</w:t>
            </w:r>
          </w:p>
        </w:tc>
      </w:tr>
      <w:tr w:rsidR="00FE6026" w:rsidRPr="00FE6026" w14:paraId="560B8613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B7AE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AI Access</w:t>
            </w:r>
          </w:p>
        </w:tc>
        <w:tc>
          <w:tcPr>
            <w:tcW w:w="0" w:type="auto"/>
            <w:vAlign w:val="center"/>
            <w:hideMark/>
          </w:tcPr>
          <w:p w14:paraId="797D46A1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only when submitting analysis requests to an approved AI environment</w:t>
            </w:r>
          </w:p>
        </w:tc>
      </w:tr>
    </w:tbl>
    <w:p w14:paraId="13235CD9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39576638">
          <v:rect id="_x0000_i1080" style="width:0;height:1.5pt" o:hralign="center" o:hrstd="t" o:hr="t" fillcolor="#a0a0a0" stroked="f"/>
        </w:pict>
      </w:r>
    </w:p>
    <w:p w14:paraId="4EADB16B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6.2 Supported Input Formats</w:t>
      </w:r>
    </w:p>
    <w:p w14:paraId="787C45BC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supports multiple methods for entering requirements.</w:t>
      </w:r>
    </w:p>
    <w:p w14:paraId="528C44C4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Manual Entry</w:t>
      </w:r>
    </w:p>
    <w:p w14:paraId="6A36FCA0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Users may directly enter requirements into the requirements input field.</w:t>
      </w:r>
    </w:p>
    <w:p w14:paraId="5A8675C4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360D2C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REQ-001:</w:t>
      </w:r>
    </w:p>
    <w:p w14:paraId="64829EF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maintain secure communications.</w:t>
      </w:r>
    </w:p>
    <w:p w14:paraId="021A3E6F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68F94909">
          <v:rect id="_x0000_i1081" style="width:0;height:1.5pt" o:hralign="center" o:hrstd="t" o:hr="t" fillcolor="#a0a0a0" stroked="f"/>
        </w:pict>
      </w:r>
    </w:p>
    <w:p w14:paraId="43D9D8BA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TXT File Import</w:t>
      </w:r>
    </w:p>
    <w:p w14:paraId="175C3E74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Plain text requirement files are supported.</w:t>
      </w:r>
    </w:p>
    <w:p w14:paraId="48D49B51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F574E9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REQ-001:</w:t>
      </w:r>
    </w:p>
    <w:p w14:paraId="736EBA5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maintain secure communications.</w:t>
      </w:r>
    </w:p>
    <w:p w14:paraId="79F074D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08F3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REQ-002:</w:t>
      </w:r>
    </w:p>
    <w:p w14:paraId="2E4302BB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operate continuously for 72 hours without failure.</w:t>
      </w:r>
    </w:p>
    <w:p w14:paraId="5BCC79ED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3E73BE2E">
          <v:rect id="_x0000_i1082" style="width:0;height:1.5pt" o:hralign="center" o:hrstd="t" o:hr="t" fillcolor="#a0a0a0" stroked="f"/>
        </w:pict>
      </w:r>
    </w:p>
    <w:p w14:paraId="4E6E6991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CSV File Import</w:t>
      </w:r>
    </w:p>
    <w:p w14:paraId="7CD4ABCD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supports structured requirement spreadsheets.</w:t>
      </w:r>
    </w:p>
    <w:p w14:paraId="05CFC64C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6467"/>
      </w:tblGrid>
      <w:tr w:rsidR="00FE6026" w:rsidRPr="00FE6026" w14:paraId="247054D4" w14:textId="77777777" w:rsidTr="00FE60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6F79A" w14:textId="77777777" w:rsidR="00FE6026" w:rsidRPr="00FE6026" w:rsidRDefault="00FE6026" w:rsidP="00FE6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38585F2" w14:textId="77777777" w:rsidR="00FE6026" w:rsidRPr="00FE6026" w:rsidRDefault="00FE6026" w:rsidP="00FE6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</w:tr>
      <w:tr w:rsidR="00FE6026" w:rsidRPr="00FE6026" w14:paraId="42D4C736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2089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4FB3E13D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secure communications</w:t>
            </w:r>
          </w:p>
        </w:tc>
      </w:tr>
      <w:tr w:rsidR="00FE6026" w:rsidRPr="00FE6026" w14:paraId="1103F3A7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4B97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18BFCC0E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operate continuously for 72 hours without failure</w:t>
            </w:r>
          </w:p>
        </w:tc>
      </w:tr>
    </w:tbl>
    <w:p w14:paraId="5FA71AD8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CSV processing supports:</w:t>
      </w:r>
    </w:p>
    <w:p w14:paraId="28BDADC2" w14:textId="77777777" w:rsidR="00FE6026" w:rsidRPr="00FE6026" w:rsidRDefault="00FE6026" w:rsidP="008E5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 identifiers</w:t>
      </w:r>
    </w:p>
    <w:p w14:paraId="0FBFA46D" w14:textId="77777777" w:rsidR="00FE6026" w:rsidRPr="00FE6026" w:rsidRDefault="00FE6026" w:rsidP="008E5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 descriptions</w:t>
      </w:r>
    </w:p>
    <w:p w14:paraId="46139EDF" w14:textId="77777777" w:rsidR="00FE6026" w:rsidRPr="00FE6026" w:rsidRDefault="00FE6026" w:rsidP="008E5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Text fields containing commas within quotation marks</w:t>
      </w:r>
    </w:p>
    <w:p w14:paraId="79C2B078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7953B15D">
          <v:rect id="_x0000_i1083" style="width:0;height:1.5pt" o:hralign="center" o:hrstd="t" o:hr="t" fillcolor="#a0a0a0" stroked="f"/>
        </w:pict>
      </w:r>
    </w:p>
    <w:p w14:paraId="3CF8D52B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Files Included</w:t>
      </w:r>
    </w:p>
    <w:p w14:paraId="3116A9EA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repository contains the following components:</w:t>
      </w:r>
    </w:p>
    <w:p w14:paraId="4D8140F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AI_Requirements_Traceability_Assistant_v2/</w:t>
      </w:r>
    </w:p>
    <w:p w14:paraId="72A5033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A2303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│</w:t>
      </w:r>
    </w:p>
    <w:p w14:paraId="4B9DFAA3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├── AI_Requirements_Traceability_Assistant_v2.html</w:t>
      </w:r>
    </w:p>
    <w:p w14:paraId="06A5232C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│</w:t>
      </w:r>
    </w:p>
    <w:p w14:paraId="08430E4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0F88661C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│</w:t>
      </w:r>
    </w:p>
    <w:p w14:paraId="7EC1F43E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├── examples/</w:t>
      </w:r>
    </w:p>
    <w:p w14:paraId="71C3F7F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│</w:t>
      </w:r>
    </w:p>
    <w:p w14:paraId="060BB77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│   ├── sample_requirements.csv</w:t>
      </w:r>
    </w:p>
    <w:p w14:paraId="0A8AEF49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│   ├── sample_test_information.txt</w:t>
      </w:r>
    </w:p>
    <w:p w14:paraId="0F0A71D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sample_ai_</w:t>
      </w:r>
      <w:proofErr w:type="gramStart"/>
      <w:r w:rsidRPr="00FE6026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proofErr w:type="gramEnd"/>
    </w:p>
    <w:p w14:paraId="1EBD8F3C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│</w:t>
      </w:r>
    </w:p>
    <w:p w14:paraId="692CB3A1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└── docs/</w:t>
      </w:r>
    </w:p>
    <w:p w14:paraId="72F4289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└── AI_Requirements_Traceability_Assistant_v2_Documentation.docx</w:t>
      </w:r>
    </w:p>
    <w:p w14:paraId="1BC6016C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1AC84801">
          <v:rect id="_x0000_i1084" style="width:0;height:1.5pt" o:hralign="center" o:hrstd="t" o:hr="t" fillcolor="#a0a0a0" stroked="f"/>
        </w:pict>
      </w:r>
    </w:p>
    <w:p w14:paraId="16315AB0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7.1 Application File</w:t>
      </w:r>
    </w:p>
    <w:p w14:paraId="7E70CC3A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AI_Requirements_Traceability_Assistant_v2.html</w:t>
      </w:r>
    </w:p>
    <w:p w14:paraId="4857D96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primary application </w:t>
      </w:r>
      <w:proofErr w:type="gramStart"/>
      <w:r w:rsidRPr="00FE6026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FE60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C733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431D48FE" w14:textId="77777777" w:rsidR="00FE6026" w:rsidRPr="00FE6026" w:rsidRDefault="00FE6026" w:rsidP="008E5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14:paraId="558618B5" w14:textId="77777777" w:rsidR="00FE6026" w:rsidRPr="00FE6026" w:rsidRDefault="00FE6026" w:rsidP="008E5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 import functionality</w:t>
      </w:r>
    </w:p>
    <w:p w14:paraId="146EA8D4" w14:textId="77777777" w:rsidR="00FE6026" w:rsidRPr="00FE6026" w:rsidRDefault="00FE6026" w:rsidP="008E5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AI request generation logic</w:t>
      </w:r>
    </w:p>
    <w:p w14:paraId="744F9505" w14:textId="77777777" w:rsidR="00FE6026" w:rsidRPr="00FE6026" w:rsidRDefault="00FE6026" w:rsidP="008E5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JSON response processing</w:t>
      </w:r>
    </w:p>
    <w:p w14:paraId="2C14D003" w14:textId="77777777" w:rsidR="00FE6026" w:rsidRPr="00FE6026" w:rsidRDefault="00FE6026" w:rsidP="008E5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Dashboard visualization components</w:t>
      </w:r>
    </w:p>
    <w:p w14:paraId="357CCBD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runs directly in a browser without requiring installation.</w:t>
      </w:r>
    </w:p>
    <w:p w14:paraId="0FA5059F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107F14B9">
          <v:rect id="_x0000_i1085" style="width:0;height:1.5pt" o:hralign="center" o:hrstd="t" o:hr="t" fillcolor="#a0a0a0" stroked="f"/>
        </w:pict>
      </w:r>
    </w:p>
    <w:p w14:paraId="48D56AAB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7.2 Examples Folder</w:t>
      </w:r>
    </w:p>
    <w:p w14:paraId="3E6A0E05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examples folder provides demonstration inputs and outputs.</w:t>
      </w:r>
    </w:p>
    <w:p w14:paraId="05A89EE0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Included examples:</w:t>
      </w:r>
    </w:p>
    <w:p w14:paraId="30E3AEAC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sample_requirements.csv</w:t>
      </w:r>
    </w:p>
    <w:p w14:paraId="29B0D846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 system requirements for testing CSV import capability.</w:t>
      </w:r>
    </w:p>
    <w:p w14:paraId="0065BC77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764AC62F">
          <v:rect id="_x0000_i1086" style="width:0;height:1.5pt" o:hralign="center" o:hrstd="t" o:hr="t" fillcolor="#a0a0a0" stroked="f"/>
        </w:pict>
      </w:r>
    </w:p>
    <w:p w14:paraId="59FBDC33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sample_test_information.txt</w:t>
      </w:r>
    </w:p>
    <w:p w14:paraId="2E3B687F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 verification and test objectives.</w:t>
      </w:r>
    </w:p>
    <w:p w14:paraId="38249B71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2DA1F622">
          <v:rect id="_x0000_i1087" style="width:0;height:1.5pt" o:hralign="center" o:hrstd="t" o:hr="t" fillcolor="#a0a0a0" stroked="f"/>
        </w:pict>
      </w:r>
    </w:p>
    <w:p w14:paraId="6F6C0694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sample_ai_</w:t>
      </w:r>
      <w:proofErr w:type="gramStart"/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response.json</w:t>
      </w:r>
      <w:proofErr w:type="spellEnd"/>
      <w:proofErr w:type="gramEnd"/>
    </w:p>
    <w:p w14:paraId="1E455560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 structured AI assessment output used to demonstrate dashboard functionality.</w:t>
      </w:r>
    </w:p>
    <w:p w14:paraId="64E91638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396C2FF9">
          <v:rect id="_x0000_i1088" style="width:0;height:1.5pt" o:hralign="center" o:hrstd="t" o:hr="t" fillcolor="#a0a0a0" stroked="f"/>
        </w:pict>
      </w:r>
    </w:p>
    <w:p w14:paraId="5D065415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7.3 Documentation Folder</w:t>
      </w:r>
    </w:p>
    <w:p w14:paraId="56D49F7D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35F773E6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026">
        <w:rPr>
          <w:rFonts w:ascii="Times New Roman" w:eastAsia="Times New Roman" w:hAnsi="Times New Roman" w:cs="Times New Roman"/>
          <w:b/>
          <w:bCs/>
          <w:sz w:val="27"/>
          <w:szCs w:val="27"/>
        </w:rPr>
        <w:t>AI_Requirements_Traceability_Assistant_v2_Documentation.docx</w:t>
      </w:r>
    </w:p>
    <w:p w14:paraId="71261133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Complete product documentation including:</w:t>
      </w:r>
    </w:p>
    <w:p w14:paraId="5C6EB8C7" w14:textId="77777777" w:rsidR="00FE6026" w:rsidRPr="00FE6026" w:rsidRDefault="00FE6026" w:rsidP="008E5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t>System description</w:t>
      </w:r>
    </w:p>
    <w:p w14:paraId="1EB38FD3" w14:textId="77777777" w:rsidR="00FE6026" w:rsidRPr="00FE6026" w:rsidRDefault="00FE6026" w:rsidP="008E5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AI workflow explanation</w:t>
      </w:r>
    </w:p>
    <w:p w14:paraId="69A149D9" w14:textId="77777777" w:rsidR="00FE6026" w:rsidRPr="00FE6026" w:rsidRDefault="00FE6026" w:rsidP="008E5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User instructions</w:t>
      </w:r>
    </w:p>
    <w:p w14:paraId="6B9AEC83" w14:textId="77777777" w:rsidR="00FE6026" w:rsidRPr="00FE6026" w:rsidRDefault="00FE6026" w:rsidP="008E5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Architecture description</w:t>
      </w:r>
    </w:p>
    <w:p w14:paraId="31703FE6" w14:textId="77777777" w:rsidR="00FE6026" w:rsidRPr="00FE6026" w:rsidRDefault="00FE6026" w:rsidP="008E5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Security considerations</w:t>
      </w:r>
    </w:p>
    <w:p w14:paraId="3A501A05" w14:textId="77777777" w:rsidR="00FE6026" w:rsidRPr="00FE6026" w:rsidRDefault="00FE6026" w:rsidP="008E5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Future development roadmap</w:t>
      </w:r>
    </w:p>
    <w:p w14:paraId="2E0305E3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06793116">
          <v:rect id="_x0000_i1089" style="width:0;height:1.5pt" o:hralign="center" o:hrstd="t" o:hr="t" fillcolor="#a0a0a0" stroked="f"/>
        </w:pict>
      </w:r>
    </w:p>
    <w:p w14:paraId="4505A7A9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Getting Started</w:t>
      </w:r>
    </w:p>
    <w:p w14:paraId="04FDE234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8.1 Opening the Application</w:t>
      </w:r>
    </w:p>
    <w:p w14:paraId="1ADB9645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does not require installation.</w:t>
      </w:r>
    </w:p>
    <w:p w14:paraId="7520A370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To start:</w:t>
      </w:r>
    </w:p>
    <w:p w14:paraId="002AFFBF" w14:textId="77777777" w:rsidR="00FE6026" w:rsidRPr="00FE6026" w:rsidRDefault="00FE6026" w:rsidP="008E5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Download or clone the repository.</w:t>
      </w:r>
    </w:p>
    <w:p w14:paraId="0CA1DFD6" w14:textId="77777777" w:rsidR="00FE6026" w:rsidRPr="00FE6026" w:rsidRDefault="00FE6026" w:rsidP="008E5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Locate:</w:t>
      </w:r>
    </w:p>
    <w:p w14:paraId="3914D6FB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AI_Requirements_Traceability_Assistant_v2.html</w:t>
      </w:r>
    </w:p>
    <w:p w14:paraId="6F8832EA" w14:textId="77777777" w:rsidR="00FE6026" w:rsidRPr="00FE6026" w:rsidRDefault="00FE6026" w:rsidP="008E5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Open the file using a supported web browser.</w:t>
      </w:r>
    </w:p>
    <w:p w14:paraId="57162076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interface will load locally.</w:t>
      </w:r>
    </w:p>
    <w:p w14:paraId="06E8269D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725CD35C">
          <v:rect id="_x0000_i1090" style="width:0;height:1.5pt" o:hralign="center" o:hrstd="t" o:hr="t" fillcolor="#a0a0a0" stroked="f"/>
        </w:pict>
      </w:r>
    </w:p>
    <w:p w14:paraId="131DFD0D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8.2 Initial Configuration</w:t>
      </w:r>
    </w:p>
    <w:p w14:paraId="00818F0E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No software installation or configuration is required.</w:t>
      </w:r>
    </w:p>
    <w:p w14:paraId="0559A976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user may immediately:</w:t>
      </w:r>
    </w:p>
    <w:p w14:paraId="5BC6CF23" w14:textId="77777777" w:rsidR="00FE6026" w:rsidRPr="00FE6026" w:rsidRDefault="00FE6026" w:rsidP="008E5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Enter requirements</w:t>
      </w:r>
    </w:p>
    <w:p w14:paraId="75054AAF" w14:textId="77777777" w:rsidR="00FE6026" w:rsidRPr="00FE6026" w:rsidRDefault="00FE6026" w:rsidP="008E5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Import requirement files</w:t>
      </w:r>
    </w:p>
    <w:p w14:paraId="670F1BC6" w14:textId="77777777" w:rsidR="00FE6026" w:rsidRPr="00FE6026" w:rsidRDefault="00FE6026" w:rsidP="008E5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Provide test information</w:t>
      </w:r>
    </w:p>
    <w:p w14:paraId="49A9730A" w14:textId="77777777" w:rsidR="00FE6026" w:rsidRPr="00FE6026" w:rsidRDefault="00FE6026" w:rsidP="008E5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Generate AI analysis requests</w:t>
      </w:r>
    </w:p>
    <w:p w14:paraId="04AF26FF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6E255D5D">
          <v:rect id="_x0000_i1091" style="width:0;height:1.5pt" o:hralign="center" o:hrstd="t" o:hr="t" fillcolor="#a0a0a0" stroked="f"/>
        </w:pict>
      </w:r>
    </w:p>
    <w:p w14:paraId="4E77A861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8.3 Performing the First Analysis</w:t>
      </w:r>
    </w:p>
    <w:p w14:paraId="5F835D5D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 basic analysis workflow consists of:</w:t>
      </w:r>
    </w:p>
    <w:p w14:paraId="4DA1A79B" w14:textId="77777777" w:rsidR="00FE6026" w:rsidRPr="00FE6026" w:rsidRDefault="00FE6026" w:rsidP="008E5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t>Load requirements.</w:t>
      </w:r>
    </w:p>
    <w:p w14:paraId="4DA7B196" w14:textId="77777777" w:rsidR="00FE6026" w:rsidRPr="00FE6026" w:rsidRDefault="00FE6026" w:rsidP="008E5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Enter test information.</w:t>
      </w:r>
    </w:p>
    <w:p w14:paraId="35549DE3" w14:textId="77777777" w:rsidR="00FE6026" w:rsidRPr="00FE6026" w:rsidRDefault="00FE6026" w:rsidP="008E5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Generate AI analysis request.</w:t>
      </w:r>
    </w:p>
    <w:p w14:paraId="0A39D181" w14:textId="77777777" w:rsidR="00FE6026" w:rsidRPr="00FE6026" w:rsidRDefault="00FE6026" w:rsidP="008E5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Submit the request to an approved AI environment.</w:t>
      </w:r>
    </w:p>
    <w:p w14:paraId="6726F2A4" w14:textId="77777777" w:rsidR="00FE6026" w:rsidRPr="00FE6026" w:rsidRDefault="00FE6026" w:rsidP="008E5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Copy the returned JSON response.</w:t>
      </w:r>
    </w:p>
    <w:p w14:paraId="5C3760EF" w14:textId="77777777" w:rsidR="00FE6026" w:rsidRPr="00FE6026" w:rsidRDefault="00FE6026" w:rsidP="008E5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Paste the response into the application.</w:t>
      </w:r>
    </w:p>
    <w:p w14:paraId="538E851E" w14:textId="77777777" w:rsidR="00FE6026" w:rsidRPr="00FE6026" w:rsidRDefault="00FE6026" w:rsidP="008E5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Review the generated assessment.</w:t>
      </w:r>
    </w:p>
    <w:p w14:paraId="5F4EB696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077333E7">
          <v:rect id="_x0000_i1107" style="width:0;height:1.5pt" o:hralign="center" o:hrstd="t" o:hr="t" fillcolor="#a0a0a0" stroked="f"/>
        </w:pict>
      </w:r>
    </w:p>
    <w:p w14:paraId="69BF7254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Operational Workflow</w:t>
      </w:r>
    </w:p>
    <w:p w14:paraId="7091F88C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follows a structured workflow that combines user-provided engineering information, AI-assisted analysis, and human review.</w:t>
      </w:r>
    </w:p>
    <w:p w14:paraId="2AF9129D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operational workflow is:</w:t>
      </w:r>
    </w:p>
    <w:p w14:paraId="304BDF5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Requirements Input</w:t>
      </w:r>
    </w:p>
    <w:p w14:paraId="69C3B8F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149BA39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31DF92C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Test Information Input</w:t>
      </w:r>
    </w:p>
    <w:p w14:paraId="690DA0B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ADCA6CA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DF7605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AI Analysis Request Generation</w:t>
      </w:r>
    </w:p>
    <w:p w14:paraId="66378B9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7BF43E6E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40C02D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Approved AI Environment Analysis</w:t>
      </w:r>
    </w:p>
    <w:p w14:paraId="3BD5B5C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10AAFAD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A66E84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AI JSON Response Import</w:t>
      </w:r>
    </w:p>
    <w:p w14:paraId="28E88B4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7C35280B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1E4E1FB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Assessment Dashboard Review</w:t>
      </w:r>
    </w:p>
    <w:p w14:paraId="3624654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2D4F64C3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9D9573E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Human Validation and Decision Support</w:t>
      </w:r>
    </w:p>
    <w:p w14:paraId="01F4CD87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699ADDDC">
          <v:rect id="_x0000_i1108" style="width:0;height:1.5pt" o:hralign="center" o:hrstd="t" o:hr="t" fillcolor="#a0a0a0" stroked="f"/>
        </w:pict>
      </w:r>
    </w:p>
    <w:p w14:paraId="277D6C04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9.1 Load Requirements</w:t>
      </w:r>
    </w:p>
    <w:p w14:paraId="11A5A33C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first step is providing system requirements for analysis.</w:t>
      </w:r>
    </w:p>
    <w:p w14:paraId="1A73EDBF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Users may provide requirements using:</w:t>
      </w:r>
    </w:p>
    <w:p w14:paraId="6C746DA9" w14:textId="77777777" w:rsidR="00FE6026" w:rsidRPr="00FE6026" w:rsidRDefault="00FE6026" w:rsidP="008E5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Manual text entry</w:t>
      </w:r>
    </w:p>
    <w:p w14:paraId="499FCBDA" w14:textId="77777777" w:rsidR="00FE6026" w:rsidRPr="00FE6026" w:rsidRDefault="00FE6026" w:rsidP="008E5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TXT file import</w:t>
      </w:r>
    </w:p>
    <w:p w14:paraId="125C53EC" w14:textId="77777777" w:rsidR="00FE6026" w:rsidRPr="00FE6026" w:rsidRDefault="00FE6026" w:rsidP="008E5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CSV file import</w:t>
      </w:r>
    </w:p>
    <w:p w14:paraId="7B0C4385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converts the information into a format suitable for AI-assisted analysis.</w:t>
      </w:r>
    </w:p>
    <w:p w14:paraId="20874DC3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753E42EB">
          <v:rect id="_x0000_i1109" style="width:0;height:1.5pt" o:hralign="center" o:hrstd="t" o:hr="t" fillcolor="#a0a0a0" stroked="f"/>
        </w:pict>
      </w:r>
    </w:p>
    <w:p w14:paraId="01BF02D7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Example Requirement Input</w:t>
      </w:r>
    </w:p>
    <w:p w14:paraId="17DCB325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REQ-001:</w:t>
      </w:r>
    </w:p>
    <w:p w14:paraId="08D15F6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maintain secure communications.</w:t>
      </w:r>
    </w:p>
    <w:p w14:paraId="63458513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F0C81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REQ-002:</w:t>
      </w:r>
    </w:p>
    <w:p w14:paraId="455FB29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operate continuously for 72 hours without failure.</w:t>
      </w:r>
    </w:p>
    <w:p w14:paraId="0352285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E245E9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REQ-003:</w:t>
      </w:r>
    </w:p>
    <w:p w14:paraId="60A0A6E1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achieve required mobility performance.</w:t>
      </w:r>
    </w:p>
    <w:p w14:paraId="0E2EEF29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709A3731">
          <v:rect id="_x0000_i1110" style="width:0;height:1.5pt" o:hralign="center" o:hrstd="t" o:hr="t" fillcolor="#a0a0a0" stroked="f"/>
        </w:pict>
      </w:r>
    </w:p>
    <w:p w14:paraId="3999B988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9.2 Import Requirements File</w:t>
      </w:r>
    </w:p>
    <w:p w14:paraId="596F74BD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supports importing external requirement files.</w:t>
      </w:r>
    </w:p>
    <w:p w14:paraId="23DE6ACD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TXT Import Process</w:t>
      </w:r>
    </w:p>
    <w:p w14:paraId="26B402C8" w14:textId="77777777" w:rsidR="00FE6026" w:rsidRPr="00FE6026" w:rsidRDefault="00FE6026" w:rsidP="008E5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Select the requirements file.</w:t>
      </w:r>
    </w:p>
    <w:p w14:paraId="62DB70FF" w14:textId="77777777" w:rsidR="00FE6026" w:rsidRPr="00FE6026" w:rsidRDefault="00FE6026" w:rsidP="008E5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Choose the TXT file.</w:t>
      </w:r>
    </w:p>
    <w:p w14:paraId="178AC546" w14:textId="77777777" w:rsidR="00FE6026" w:rsidRPr="00FE6026" w:rsidRDefault="00FE6026" w:rsidP="008E5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Select "Load Requirements File".</w:t>
      </w:r>
    </w:p>
    <w:p w14:paraId="41BED1B7" w14:textId="77777777" w:rsidR="00FE6026" w:rsidRPr="00FE6026" w:rsidRDefault="00FE6026" w:rsidP="008E5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requirement text is loaded into the requirements field.</w:t>
      </w:r>
    </w:p>
    <w:p w14:paraId="508037AA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67443C86">
          <v:rect id="_x0000_i1111" style="width:0;height:1.5pt" o:hralign="center" o:hrstd="t" o:hr="t" fillcolor="#a0a0a0" stroked="f"/>
        </w:pict>
      </w:r>
    </w:p>
    <w:p w14:paraId="61E45AF5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CSV Import Process</w:t>
      </w:r>
    </w:p>
    <w:p w14:paraId="10825FEB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CSV files should contain requirement identifiers and descriptions.</w:t>
      </w:r>
    </w:p>
    <w:p w14:paraId="74A677F6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6467"/>
      </w:tblGrid>
      <w:tr w:rsidR="00FE6026" w:rsidRPr="00FE6026" w14:paraId="165B1416" w14:textId="77777777" w:rsidTr="00FE60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4FE0C" w14:textId="77777777" w:rsidR="00FE6026" w:rsidRPr="00FE6026" w:rsidRDefault="00FE6026" w:rsidP="00FE6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4A2D892" w14:textId="77777777" w:rsidR="00FE6026" w:rsidRPr="00FE6026" w:rsidRDefault="00FE6026" w:rsidP="00FE6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</w:tr>
      <w:tr w:rsidR="00FE6026" w:rsidRPr="00FE6026" w14:paraId="35A33EA9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4890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07D29B7A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secure communications</w:t>
            </w:r>
          </w:p>
        </w:tc>
      </w:tr>
      <w:tr w:rsidR="00FE6026" w:rsidRPr="00FE6026" w14:paraId="14A650BD" w14:textId="77777777" w:rsidTr="00FE6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9ABB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02E7E0C3" w14:textId="77777777" w:rsidR="00FE6026" w:rsidRPr="00FE6026" w:rsidRDefault="00FE6026" w:rsidP="00FE60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26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operate continuously for 72 hours without failure</w:t>
            </w:r>
          </w:p>
        </w:tc>
      </w:tr>
    </w:tbl>
    <w:p w14:paraId="4B742978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converts the CSV information into structured requirement text.</w:t>
      </w:r>
    </w:p>
    <w:p w14:paraId="4267C406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 converted output:</w:t>
      </w:r>
    </w:p>
    <w:p w14:paraId="21D7F572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REQ-001:</w:t>
      </w:r>
    </w:p>
    <w:p w14:paraId="74EFD30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maintain secure communications.</w:t>
      </w:r>
    </w:p>
    <w:p w14:paraId="2F7FB1B9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1DB8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REQ-002:</w:t>
      </w:r>
    </w:p>
    <w:p w14:paraId="1DE085CB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The system shall operate continuously for 72 hours without failure.</w:t>
      </w:r>
    </w:p>
    <w:p w14:paraId="497980DB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3FD2C5E8">
          <v:rect id="_x0000_i1112" style="width:0;height:1.5pt" o:hralign="center" o:hrstd="t" o:hr="t" fillcolor="#a0a0a0" stroked="f"/>
        </w:pict>
      </w:r>
    </w:p>
    <w:p w14:paraId="55512FAB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9.3 Provide Test Information</w:t>
      </w:r>
    </w:p>
    <w:p w14:paraId="269E925B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user provides available test objectives, verification activities, or evidence descriptions.</w:t>
      </w:r>
    </w:p>
    <w:p w14:paraId="2C6181BB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3BAA02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199EBB02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Evaluate cybersecurity controls.</w:t>
      </w:r>
    </w:p>
    <w:p w14:paraId="7978F019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FEE03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257AB78B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Conduct operational endurance testing.</w:t>
      </w:r>
    </w:p>
    <w:p w14:paraId="6FE009CA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4705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56B75B8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Perform mobility testing under operational conditions.</w:t>
      </w:r>
    </w:p>
    <w:p w14:paraId="533E34C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test information provides the AI with verification context for comparison against requirements.</w:t>
      </w:r>
    </w:p>
    <w:p w14:paraId="147BEEEB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13FF3E55">
          <v:rect id="_x0000_i1113" style="width:0;height:1.5pt" o:hralign="center" o:hrstd="t" o:hr="t" fillcolor="#a0a0a0" stroked="f"/>
        </w:pict>
      </w:r>
    </w:p>
    <w:p w14:paraId="7189766C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9.4 Generate AI Analysis Request</w:t>
      </w:r>
    </w:p>
    <w:p w14:paraId="41911142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After requirements and test information are entered, the user selects:</w:t>
      </w:r>
    </w:p>
    <w:p w14:paraId="754FECE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AI Analysis Request</w:t>
      </w:r>
    </w:p>
    <w:p w14:paraId="1640A1FB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creates a structured request containing:</w:t>
      </w:r>
    </w:p>
    <w:p w14:paraId="4892CD0F" w14:textId="77777777" w:rsidR="00FE6026" w:rsidRPr="00FE6026" w:rsidRDefault="00FE6026" w:rsidP="008E5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Analyst role definition</w:t>
      </w:r>
    </w:p>
    <w:p w14:paraId="42D19F1A" w14:textId="77777777" w:rsidR="00FE6026" w:rsidRPr="00FE6026" w:rsidRDefault="00FE6026" w:rsidP="008E5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Requirements data</w:t>
      </w:r>
    </w:p>
    <w:p w14:paraId="7ED17C70" w14:textId="77777777" w:rsidR="00FE6026" w:rsidRPr="00FE6026" w:rsidRDefault="00FE6026" w:rsidP="008E5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Test information</w:t>
      </w:r>
    </w:p>
    <w:p w14:paraId="459FC647" w14:textId="77777777" w:rsidR="00FE6026" w:rsidRPr="00FE6026" w:rsidRDefault="00FE6026" w:rsidP="008E5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Assessment criteria</w:t>
      </w:r>
    </w:p>
    <w:p w14:paraId="1D8679B9" w14:textId="77777777" w:rsidR="00FE6026" w:rsidRPr="00FE6026" w:rsidRDefault="00FE6026" w:rsidP="008E5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Required JSON response format</w:t>
      </w:r>
    </w:p>
    <w:p w14:paraId="4AF85F36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42070FAE">
          <v:rect id="_x0000_i1114" style="width:0;height:1.5pt" o:hralign="center" o:hrstd="t" o:hr="t" fillcolor="#a0a0a0" stroked="f"/>
        </w:pict>
      </w:r>
    </w:p>
    <w:p w14:paraId="35696C84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AI request instructs the analysis workflow to evaluate:</w:t>
      </w:r>
    </w:p>
    <w:p w14:paraId="2874CBE3" w14:textId="77777777" w:rsidR="00FE6026" w:rsidRPr="00FE6026" w:rsidRDefault="00FE6026" w:rsidP="008E5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 coverage</w:t>
      </w:r>
    </w:p>
    <w:p w14:paraId="23BE8554" w14:textId="77777777" w:rsidR="00FE6026" w:rsidRPr="00FE6026" w:rsidRDefault="00FE6026" w:rsidP="008E5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Verification alignment</w:t>
      </w:r>
    </w:p>
    <w:p w14:paraId="5F0DB464" w14:textId="77777777" w:rsidR="00FE6026" w:rsidRPr="00FE6026" w:rsidRDefault="00FE6026" w:rsidP="008E5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Missing evidence</w:t>
      </w:r>
    </w:p>
    <w:p w14:paraId="2BCE481B" w14:textId="77777777" w:rsidR="00FE6026" w:rsidRPr="00FE6026" w:rsidRDefault="00FE6026" w:rsidP="008E5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risk</w:t>
      </w:r>
    </w:p>
    <w:p w14:paraId="23B0FD3E" w14:textId="77777777" w:rsidR="00FE6026" w:rsidRPr="00FE6026" w:rsidRDefault="00FE6026" w:rsidP="008E5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Recommended follow-up actions</w:t>
      </w:r>
    </w:p>
    <w:p w14:paraId="57EFE74C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23F16705">
          <v:rect id="_x0000_i1115" style="width:0;height:1.5pt" o:hralign="center" o:hrstd="t" o:hr="t" fillcolor="#a0a0a0" stroked="f"/>
        </w:pict>
      </w:r>
    </w:p>
    <w:p w14:paraId="29893C28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9.5 Submit Request to Approved AI Environment</w:t>
      </w:r>
    </w:p>
    <w:p w14:paraId="10D59371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generated request can be submitted to an approved AI analysis environment.</w:t>
      </w:r>
    </w:p>
    <w:p w14:paraId="6C85FF6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itself does not automatically transmit information externally.</w:t>
      </w:r>
    </w:p>
    <w:p w14:paraId="6BA4432C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user controls:</w:t>
      </w:r>
    </w:p>
    <w:p w14:paraId="17B1DBB5" w14:textId="77777777" w:rsidR="00FE6026" w:rsidRPr="00FE6026" w:rsidRDefault="00FE6026" w:rsidP="008E5F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What information is submitted</w:t>
      </w:r>
    </w:p>
    <w:p w14:paraId="1D4677D0" w14:textId="77777777" w:rsidR="00FE6026" w:rsidRPr="00FE6026" w:rsidRDefault="00FE6026" w:rsidP="008E5F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Which AI environment is used</w:t>
      </w:r>
    </w:p>
    <w:p w14:paraId="336F1DDC" w14:textId="77777777" w:rsidR="00FE6026" w:rsidRPr="00FE6026" w:rsidRDefault="00FE6026" w:rsidP="008E5F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When analysis is performed</w:t>
      </w:r>
    </w:p>
    <w:p w14:paraId="48D95CB5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7F09F85D">
          <v:rect id="_x0000_i1116" style="width:0;height:1.5pt" o:hralign="center" o:hrstd="t" o:hr="t" fillcolor="#a0a0a0" stroked="f"/>
        </w:pict>
      </w:r>
    </w:p>
    <w:p w14:paraId="55C67926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9.6 Import AI Response</w:t>
      </w:r>
    </w:p>
    <w:p w14:paraId="3A228823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After AI analysis is completed, the structured response is copied into the AI Response Input section.</w:t>
      </w:r>
    </w:p>
    <w:p w14:paraId="59CD7EAE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expected format is JSON.</w:t>
      </w:r>
    </w:p>
    <w:p w14:paraId="3B81BC7E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B28FB19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{</w:t>
      </w:r>
    </w:p>
    <w:p w14:paraId="6E35D94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executive_summary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22DE5C7B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"Three requirements were reviewed. One requirement requires additional endurance verification evidence.",</w:t>
      </w:r>
    </w:p>
    <w:p w14:paraId="478E97C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07C03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traceability_score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44826212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"67%",</w:t>
      </w:r>
    </w:p>
    <w:p w14:paraId="58F9245B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48C6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"confidence":</w:t>
      </w:r>
    </w:p>
    <w:p w14:paraId="08BB20F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"91%",</w:t>
      </w:r>
    </w:p>
    <w:p w14:paraId="0DED4E0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D6F3E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coverage_gaps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4858AA55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"1",</w:t>
      </w:r>
    </w:p>
    <w:p w14:paraId="0C8B538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1057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risk_posture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200A82E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"Moderate Concern"</w:t>
      </w:r>
    </w:p>
    <w:p w14:paraId="4E4C193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}</w:t>
      </w:r>
    </w:p>
    <w:p w14:paraId="586FB874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validates the JSON structure before displaying results.</w:t>
      </w:r>
    </w:p>
    <w:p w14:paraId="51042ECE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3C8A07EA">
          <v:rect id="_x0000_i1117" style="width:0;height:1.5pt" o:hralign="center" o:hrstd="t" o:hr="t" fillcolor="#a0a0a0" stroked="f"/>
        </w:pict>
      </w:r>
    </w:p>
    <w:p w14:paraId="2884678F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9.7 Review Dashboard Results</w:t>
      </w:r>
    </w:p>
    <w:p w14:paraId="7A85A0CD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After processing the AI response, the application displays the assessment dashboard.</w:t>
      </w:r>
    </w:p>
    <w:p w14:paraId="7376E017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Available outputs include:</w:t>
      </w:r>
    </w:p>
    <w:p w14:paraId="327FC9DE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Assessment</w:t>
      </w:r>
    </w:p>
    <w:p w14:paraId="6B7018B2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Provides a summary of the AI-generated assessment.</w:t>
      </w:r>
    </w:p>
    <w:p w14:paraId="467056B4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165E66DD">
          <v:rect id="_x0000_i1118" style="width:0;height:1.5pt" o:hralign="center" o:hrstd="t" o:hr="t" fillcolor="#a0a0a0" stroked="f"/>
        </w:pict>
      </w:r>
    </w:p>
    <w:p w14:paraId="5EBB22E9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 Findings</w:t>
      </w:r>
    </w:p>
    <w:p w14:paraId="4C373796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Displays individual findings including:</w:t>
      </w:r>
    </w:p>
    <w:p w14:paraId="7D5C4164" w14:textId="77777777" w:rsidR="00FE6026" w:rsidRPr="00FE6026" w:rsidRDefault="00FE6026" w:rsidP="008E5F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</w:t>
      </w:r>
    </w:p>
    <w:p w14:paraId="5745999B" w14:textId="77777777" w:rsidR="00FE6026" w:rsidRPr="00FE6026" w:rsidRDefault="00FE6026" w:rsidP="008E5F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2422A7F3" w14:textId="77777777" w:rsidR="00FE6026" w:rsidRPr="00FE6026" w:rsidRDefault="00FE6026" w:rsidP="008E5F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Risk level</w:t>
      </w:r>
    </w:p>
    <w:p w14:paraId="6091EA8B" w14:textId="77777777" w:rsidR="00FE6026" w:rsidRPr="00FE6026" w:rsidRDefault="00FE6026" w:rsidP="008E5F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Recommended action</w:t>
      </w:r>
    </w:p>
    <w:p w14:paraId="58DFCB75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3E9CF15F">
          <v:rect id="_x0000_i1119" style="width:0;height:1.5pt" o:hralign="center" o:hrstd="t" o:hr="t" fillcolor="#a0a0a0" stroked="f"/>
        </w:pict>
      </w:r>
    </w:p>
    <w:p w14:paraId="1C8D361A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Traceability Matrix</w:t>
      </w:r>
    </w:p>
    <w:p w14:paraId="70613AD1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Provides a structured relationship between:</w:t>
      </w:r>
    </w:p>
    <w:p w14:paraId="5D1A46AE" w14:textId="77777777" w:rsidR="00FE6026" w:rsidRPr="00FE6026" w:rsidRDefault="00FE6026" w:rsidP="008E5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</w:t>
      </w:r>
    </w:p>
    <w:p w14:paraId="54166AA2" w14:textId="77777777" w:rsidR="00FE6026" w:rsidRPr="00FE6026" w:rsidRDefault="00FE6026" w:rsidP="008E5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AI assessment</w:t>
      </w:r>
    </w:p>
    <w:p w14:paraId="7B05B87E" w14:textId="77777777" w:rsidR="00FE6026" w:rsidRPr="00FE6026" w:rsidRDefault="00FE6026" w:rsidP="008E5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14:paraId="2583AC57" w14:textId="77777777" w:rsidR="00FE6026" w:rsidRPr="00FE6026" w:rsidRDefault="00FE6026" w:rsidP="008E5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Recommended action</w:t>
      </w:r>
    </w:p>
    <w:p w14:paraId="4777551B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25E48F1F">
          <v:rect id="_x0000_i1120" style="width:0;height:1.5pt" o:hralign="center" o:hrstd="t" o:hr="t" fillcolor="#a0a0a0" stroked="f"/>
        </w:pict>
      </w:r>
    </w:p>
    <w:p w14:paraId="4808BBEF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026">
        <w:rPr>
          <w:rFonts w:ascii="Times New Roman" w:eastAsia="Times New Roman" w:hAnsi="Times New Roman" w:cs="Times New Roman"/>
          <w:b/>
          <w:bCs/>
          <w:sz w:val="36"/>
          <w:szCs w:val="36"/>
        </w:rPr>
        <w:t>Risk Visualization</w:t>
      </w:r>
    </w:p>
    <w:p w14:paraId="121E927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Summarizes risk distribution:</w:t>
      </w:r>
    </w:p>
    <w:p w14:paraId="39E5ECD8" w14:textId="77777777" w:rsidR="00FE6026" w:rsidRPr="00FE6026" w:rsidRDefault="00FE6026" w:rsidP="008E5F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High risk findings</w:t>
      </w:r>
    </w:p>
    <w:p w14:paraId="44BBFFD9" w14:textId="77777777" w:rsidR="00FE6026" w:rsidRPr="00FE6026" w:rsidRDefault="00FE6026" w:rsidP="008E5F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lastRenderedPageBreak/>
        <w:t>Medium risk findings</w:t>
      </w:r>
    </w:p>
    <w:p w14:paraId="7B52F874" w14:textId="77777777" w:rsidR="00FE6026" w:rsidRPr="00FE6026" w:rsidRDefault="00FE6026" w:rsidP="008E5F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Low risk findings</w:t>
      </w:r>
    </w:p>
    <w:p w14:paraId="39126510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4C536849">
          <v:rect id="_x0000_i1121" style="width:0;height:1.5pt" o:hralign="center" o:hrstd="t" o:hr="t" fillcolor="#a0a0a0" stroked="f"/>
        </w:pict>
      </w:r>
    </w:p>
    <w:p w14:paraId="11BBF872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Example AI Analysis Request</w:t>
      </w:r>
    </w:p>
    <w:p w14:paraId="7336FAE3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generates a structured AI request similar to the following:</w:t>
      </w:r>
    </w:p>
    <w:p w14:paraId="1F43CFA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You are an expert Test and Evaluation (T&amp;E) analyst.</w:t>
      </w:r>
    </w:p>
    <w:p w14:paraId="0780FC0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15648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Review the requirements and test information below.</w:t>
      </w:r>
    </w:p>
    <w:p w14:paraId="1D67FBC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298E5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Perform an AI-based requirements traceability assessment.</w:t>
      </w:r>
    </w:p>
    <w:p w14:paraId="65206B58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C30D3A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Evaluate:</w:t>
      </w:r>
    </w:p>
    <w:p w14:paraId="00DF200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C314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1. Requirement coverage.</w:t>
      </w:r>
    </w:p>
    <w:p w14:paraId="3C5AC23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2. Verification alignment.</w:t>
      </w:r>
    </w:p>
    <w:p w14:paraId="00D89188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3. Missing evidence.</w:t>
      </w:r>
    </w:p>
    <w:p w14:paraId="0F53C15C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4. Technical risk.</w:t>
      </w:r>
    </w:p>
    <w:p w14:paraId="1B2DADA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5. Recommended follow-up actions.</w:t>
      </w:r>
    </w:p>
    <w:p w14:paraId="426CC79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19FBE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Return ONLY valid JSON.</w:t>
      </w:r>
    </w:p>
    <w:p w14:paraId="24CA20E1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request also includes:</w:t>
      </w:r>
    </w:p>
    <w:p w14:paraId="795C1DF1" w14:textId="77777777" w:rsidR="00FE6026" w:rsidRPr="00FE6026" w:rsidRDefault="00FE6026" w:rsidP="008E5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5DF5AE52" w14:textId="77777777" w:rsidR="00FE6026" w:rsidRPr="00FE6026" w:rsidRDefault="00FE6026" w:rsidP="008E5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Test information</w:t>
      </w:r>
    </w:p>
    <w:p w14:paraId="352D5EB9" w14:textId="77777777" w:rsidR="00FE6026" w:rsidRPr="00FE6026" w:rsidRDefault="00FE6026" w:rsidP="008E5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Required response schema</w:t>
      </w:r>
    </w:p>
    <w:p w14:paraId="2897BE5E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36D4920F">
          <v:rect id="_x0000_i1122" style="width:0;height:1.5pt" o:hralign="center" o:hrstd="t" o:hr="t" fillcolor="#a0a0a0" stroked="f"/>
        </w:pict>
      </w:r>
    </w:p>
    <w:p w14:paraId="606EE9D9" w14:textId="77777777" w:rsidR="00FE6026" w:rsidRPr="00FE6026" w:rsidRDefault="00FE6026" w:rsidP="00FE6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0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Expected AI Response Format</w:t>
      </w:r>
    </w:p>
    <w:p w14:paraId="1A0E1189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application expects a structured JSON response.</w:t>
      </w:r>
    </w:p>
    <w:p w14:paraId="28C3773C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DC1F0B1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{</w:t>
      </w:r>
    </w:p>
    <w:p w14:paraId="443BA379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executive_summary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3EFB257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"Three requirements were reviewed.",</w:t>
      </w:r>
    </w:p>
    <w:p w14:paraId="43D8E4C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E6A81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traceability_score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73D8D57D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"67%",</w:t>
      </w:r>
    </w:p>
    <w:p w14:paraId="60831BB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B065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"confidence":</w:t>
      </w:r>
    </w:p>
    <w:p w14:paraId="27BED65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"91%",</w:t>
      </w:r>
    </w:p>
    <w:p w14:paraId="5F311A1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C40DA5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lastRenderedPageBreak/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requirements_reviewed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714C72D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"3",</w:t>
      </w:r>
    </w:p>
    <w:p w14:paraId="1CDEA4B5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17E4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coverage_gaps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4B376C4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"1",</w:t>
      </w:r>
    </w:p>
    <w:p w14:paraId="28418F8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2BD63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E6026">
        <w:rPr>
          <w:rFonts w:ascii="Courier New" w:eastAsia="Times New Roman" w:hAnsi="Courier New" w:cs="Courier New"/>
          <w:sz w:val="20"/>
          <w:szCs w:val="20"/>
        </w:rPr>
        <w:t>risk_posture</w:t>
      </w:r>
      <w:proofErr w:type="spellEnd"/>
      <w:r w:rsidRPr="00FE6026">
        <w:rPr>
          <w:rFonts w:ascii="Courier New" w:eastAsia="Times New Roman" w:hAnsi="Courier New" w:cs="Courier New"/>
          <w:sz w:val="20"/>
          <w:szCs w:val="20"/>
        </w:rPr>
        <w:t>":</w:t>
      </w:r>
    </w:p>
    <w:p w14:paraId="0AC57085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"Moderate Concern",</w:t>
      </w:r>
    </w:p>
    <w:p w14:paraId="537A59E2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D71C7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"findings</w:t>
      </w:r>
      <w:proofErr w:type="gramStart"/>
      <w:r w:rsidRPr="00FE6026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</w:p>
    <w:p w14:paraId="326B507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{</w:t>
      </w:r>
    </w:p>
    <w:p w14:paraId="59FA427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"requirement":</w:t>
      </w:r>
    </w:p>
    <w:p w14:paraId="70D49E47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"REQ-002",</w:t>
      </w:r>
    </w:p>
    <w:p w14:paraId="27C8FBD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7205E6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"assessment":</w:t>
      </w:r>
    </w:p>
    <w:p w14:paraId="05593B80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"No direct endurance verification evidence was identified.",</w:t>
      </w:r>
    </w:p>
    <w:p w14:paraId="4B4C430A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4B08C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"risk":</w:t>
      </w:r>
    </w:p>
    <w:p w14:paraId="79E5C37F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"High",</w:t>
      </w:r>
    </w:p>
    <w:p w14:paraId="7E89DAC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9A8652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"recommendation":</w:t>
      </w:r>
    </w:p>
    <w:p w14:paraId="081FA7AC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"Add operational endurance testing before readiness decision."</w:t>
      </w:r>
    </w:p>
    <w:p w14:paraId="41702795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}</w:t>
      </w:r>
    </w:p>
    <w:p w14:paraId="06AB5E84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]</w:t>
      </w:r>
    </w:p>
    <w:p w14:paraId="7755AA31" w14:textId="77777777" w:rsidR="00FE6026" w:rsidRPr="00FE6026" w:rsidRDefault="00FE6026" w:rsidP="00FE6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026">
        <w:rPr>
          <w:rFonts w:ascii="Courier New" w:eastAsia="Times New Roman" w:hAnsi="Courier New" w:cs="Courier New"/>
          <w:sz w:val="20"/>
          <w:szCs w:val="20"/>
        </w:rPr>
        <w:t>}</w:t>
      </w:r>
    </w:p>
    <w:p w14:paraId="2C6F1B81" w14:textId="77777777" w:rsidR="00FE6026" w:rsidRPr="00FE6026" w:rsidRDefault="00FE6026" w:rsidP="00FE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t>The JSON format enables consistent processing and dashboard presentation.</w:t>
      </w:r>
    </w:p>
    <w:p w14:paraId="3D7EE786" w14:textId="77777777" w:rsidR="00FE6026" w:rsidRPr="00FE6026" w:rsidRDefault="00FE6026" w:rsidP="00FE6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026">
        <w:rPr>
          <w:rFonts w:ascii="Times New Roman" w:eastAsia="Times New Roman" w:hAnsi="Times New Roman" w:cs="Times New Roman"/>
          <w:sz w:val="24"/>
          <w:szCs w:val="24"/>
        </w:rPr>
        <w:pict w14:anchorId="13F4259D">
          <v:rect id="_x0000_i1123" style="width:0;height:1.5pt" o:hralign="center" o:hrstd="t" o:hr="t" fillcolor="#a0a0a0" stroked="f"/>
        </w:pict>
      </w:r>
    </w:p>
    <w:p w14:paraId="2F993104" w14:textId="67CC01F9" w:rsidR="00FE6026" w:rsidRDefault="00FE6026" w:rsidP="00700F98"/>
    <w:p w14:paraId="1BA79933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Dashboard Metrics</w:t>
      </w:r>
    </w:p>
    <w:p w14:paraId="07ACE97C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dashboard provides a consolidated view of AI-generated assessment results. The dashboard is designed to help analysts quickly identify requirement coverage status, verification concerns, and potential areas requiring additional review.</w:t>
      </w:r>
    </w:p>
    <w:p w14:paraId="0F85F71E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11EBAE3F">
          <v:rect id="_x0000_i1142" style="width:0;height:1.5pt" o:hralign="center" o:hrstd="t" o:hr="t" fillcolor="#a0a0a0" stroked="f"/>
        </w:pict>
      </w:r>
    </w:p>
    <w:p w14:paraId="2165EECD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12.1 Traceability Score</w:t>
      </w:r>
    </w:p>
    <w:p w14:paraId="5E86EB17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Traceability Score represents the overall level of alignment between requirements and available verification information.</w:t>
      </w:r>
    </w:p>
    <w:p w14:paraId="78F5A92B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score provides an indication of how many requirements have supporting verification evidence or test alignment.</w:t>
      </w:r>
    </w:p>
    <w:p w14:paraId="0367D255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0FCB629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lastRenderedPageBreak/>
        <w:t>Traceability Score: 67%</w:t>
      </w:r>
    </w:p>
    <w:p w14:paraId="39E50DF9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A lower score may indicate:</w:t>
      </w:r>
    </w:p>
    <w:p w14:paraId="2355E373" w14:textId="77777777" w:rsidR="005649E4" w:rsidRPr="005649E4" w:rsidRDefault="005649E4" w:rsidP="008E5F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Missing verification activities</w:t>
      </w:r>
    </w:p>
    <w:p w14:paraId="31036C06" w14:textId="77777777" w:rsidR="005649E4" w:rsidRPr="005649E4" w:rsidRDefault="005649E4" w:rsidP="008E5F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Insufficient test evidence</w:t>
      </w:r>
    </w:p>
    <w:p w14:paraId="6B53F353" w14:textId="77777777" w:rsidR="005649E4" w:rsidRPr="005649E4" w:rsidRDefault="005649E4" w:rsidP="008E5F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Requirements without clear validation methods</w:t>
      </w:r>
    </w:p>
    <w:p w14:paraId="0EAAAC7E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score should be interpreted as an assessment indicator and not as a formal compliance measurement.</w:t>
      </w:r>
    </w:p>
    <w:p w14:paraId="44A822A2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19886B13">
          <v:rect id="_x0000_i1143" style="width:0;height:1.5pt" o:hralign="center" o:hrstd="t" o:hr="t" fillcolor="#a0a0a0" stroked="f"/>
        </w:pict>
      </w:r>
    </w:p>
    <w:p w14:paraId="014577EC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12.2 Requirements Reviewed</w:t>
      </w:r>
    </w:p>
    <w:p w14:paraId="61164EC2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This metric identifies the number of requirements analyzed by the AI workflow.</w:t>
      </w:r>
    </w:p>
    <w:p w14:paraId="2FD840E5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3E5D06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Requirements Reviewed: 3</w:t>
      </w:r>
    </w:p>
    <w:p w14:paraId="71835BC2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This provides visibility into the assessment scope.</w:t>
      </w:r>
    </w:p>
    <w:p w14:paraId="5764249A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2180769F">
          <v:rect id="_x0000_i1144" style="width:0;height:1.5pt" o:hralign="center" o:hrstd="t" o:hr="t" fillcolor="#a0a0a0" stroked="f"/>
        </w:pict>
      </w:r>
    </w:p>
    <w:p w14:paraId="37DCFCFD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12.3 Coverage Gaps</w:t>
      </w:r>
    </w:p>
    <w:p w14:paraId="33E255F8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Coverage Gaps identifies requirements where verification information may be incomplete, unavailable, or insufficient.</w:t>
      </w:r>
    </w:p>
    <w:p w14:paraId="0D08DFB1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7A3F8D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Coverage Gaps: 1</w:t>
      </w:r>
    </w:p>
    <w:p w14:paraId="74E4CB2D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Potential causes include:</w:t>
      </w:r>
    </w:p>
    <w:p w14:paraId="08537E14" w14:textId="77777777" w:rsidR="005649E4" w:rsidRPr="005649E4" w:rsidRDefault="005649E4" w:rsidP="008E5F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Missing test activities</w:t>
      </w:r>
    </w:p>
    <w:p w14:paraId="06187B25" w14:textId="77777777" w:rsidR="005649E4" w:rsidRPr="005649E4" w:rsidRDefault="005649E4" w:rsidP="008E5F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Incomplete verification plans</w:t>
      </w:r>
    </w:p>
    <w:p w14:paraId="7438DE8E" w14:textId="77777777" w:rsidR="005649E4" w:rsidRPr="005649E4" w:rsidRDefault="005649E4" w:rsidP="008E5F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Lack of supporting evidence</w:t>
      </w:r>
    </w:p>
    <w:p w14:paraId="44BEDC8E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58536683">
          <v:rect id="_x0000_i1145" style="width:0;height:1.5pt" o:hralign="center" o:hrstd="t" o:hr="t" fillcolor="#a0a0a0" stroked="f"/>
        </w:pict>
      </w:r>
    </w:p>
    <w:p w14:paraId="69200DDF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12.4 AI Assessment Confidence</w:t>
      </w:r>
    </w:p>
    <w:p w14:paraId="0DC11F7F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lastRenderedPageBreak/>
        <w:t>The confidence value represents the AI-generated estimate of assessment reliability based on the information provided.</w:t>
      </w:r>
    </w:p>
    <w:p w14:paraId="44E20BCD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EEB87F2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AI Assessment Confidence: 91%</w:t>
      </w:r>
    </w:p>
    <w:p w14:paraId="1CCB2BE7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Confidence values should be considered alongside human review and engineering judgment.</w:t>
      </w:r>
    </w:p>
    <w:p w14:paraId="3960005B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129084A3">
          <v:rect id="_x0000_i1146" style="width:0;height:1.5pt" o:hralign="center" o:hrstd="t" o:hr="t" fillcolor="#a0a0a0" stroked="f"/>
        </w:pict>
      </w:r>
    </w:p>
    <w:p w14:paraId="32FA68D1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12.5 Risk Posture</w:t>
      </w:r>
    </w:p>
    <w:p w14:paraId="4B93F7E3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Risk Posture summarizes the overall assessment concern level.</w:t>
      </w:r>
    </w:p>
    <w:p w14:paraId="069990C4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5365C0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Risk Posture: Moderate Concern</w:t>
      </w:r>
    </w:p>
    <w:p w14:paraId="36735995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Possible risk categories include:</w:t>
      </w:r>
    </w:p>
    <w:p w14:paraId="02407303" w14:textId="77777777" w:rsidR="005649E4" w:rsidRPr="005649E4" w:rsidRDefault="005649E4" w:rsidP="008E5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Low Concern</w:t>
      </w:r>
    </w:p>
    <w:p w14:paraId="7D88F14F" w14:textId="77777777" w:rsidR="005649E4" w:rsidRPr="005649E4" w:rsidRDefault="005649E4" w:rsidP="008E5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Moderate Concern</w:t>
      </w:r>
    </w:p>
    <w:p w14:paraId="099E5EE3" w14:textId="77777777" w:rsidR="005649E4" w:rsidRPr="005649E4" w:rsidRDefault="005649E4" w:rsidP="008E5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High Concern</w:t>
      </w:r>
    </w:p>
    <w:p w14:paraId="1BAAE656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risk posture is derived from AI-identified findings and should be validated by responsible engineering personnel.</w:t>
      </w:r>
    </w:p>
    <w:p w14:paraId="065329BE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4D3D1AE9">
          <v:rect id="_x0000_i1147" style="width:0;height:1.5pt" o:hralign="center" o:hrstd="t" o:hr="t" fillcolor="#a0a0a0" stroked="f"/>
        </w:pict>
      </w:r>
    </w:p>
    <w:p w14:paraId="3F750FDA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Understanding the Results</w:t>
      </w:r>
    </w:p>
    <w:p w14:paraId="08EDF005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13.1 Executive Assessment</w:t>
      </w:r>
    </w:p>
    <w:p w14:paraId="2B1DB0C8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Executive Assessment provides a high-level summary of the AI analysis.</w:t>
      </w:r>
    </w:p>
    <w:p w14:paraId="2D13AEA4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summary describes:</w:t>
      </w:r>
    </w:p>
    <w:p w14:paraId="671F9614" w14:textId="77777777" w:rsidR="005649E4" w:rsidRPr="005649E4" w:rsidRDefault="005649E4" w:rsidP="008E5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Overall requirement coverage</w:t>
      </w:r>
    </w:p>
    <w:p w14:paraId="41CD6890" w14:textId="77777777" w:rsidR="005649E4" w:rsidRPr="005649E4" w:rsidRDefault="005649E4" w:rsidP="008E5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Identified verification weaknesses</w:t>
      </w:r>
    </w:p>
    <w:p w14:paraId="00313A5A" w14:textId="77777777" w:rsidR="005649E4" w:rsidRPr="005649E4" w:rsidRDefault="005649E4" w:rsidP="008E5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Significant findings</w:t>
      </w:r>
    </w:p>
    <w:p w14:paraId="7B984098" w14:textId="77777777" w:rsidR="005649E4" w:rsidRPr="005649E4" w:rsidRDefault="005649E4" w:rsidP="008E5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Recommended areas for follow-up</w:t>
      </w:r>
    </w:p>
    <w:p w14:paraId="1AF30660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3C3E313D">
          <v:rect id="_x0000_i1148" style="width:0;height:1.5pt" o:hralign="center" o:hrstd="t" o:hr="t" fillcolor="#a0a0a0" stroked="f"/>
        </w:pict>
      </w:r>
    </w:p>
    <w:p w14:paraId="78485C2D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13.2 AI Findings</w:t>
      </w:r>
    </w:p>
    <w:p w14:paraId="0B05193F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AI Findings provide detailed assessment information for individual requirements.</w:t>
      </w:r>
    </w:p>
    <w:p w14:paraId="5DA632C4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Each finding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955"/>
      </w:tblGrid>
      <w:tr w:rsidR="005649E4" w:rsidRPr="005649E4" w14:paraId="08A87094" w14:textId="77777777" w:rsidTr="00564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681D6" w14:textId="77777777" w:rsidR="005649E4" w:rsidRPr="005649E4" w:rsidRDefault="005649E4" w:rsidP="00564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DFD984" w14:textId="77777777" w:rsidR="005649E4" w:rsidRPr="005649E4" w:rsidRDefault="005649E4" w:rsidP="00564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649E4" w:rsidRPr="005649E4" w14:paraId="79D924BB" w14:textId="77777777" w:rsidTr="00564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8627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96E5C56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associated with the finding</w:t>
            </w:r>
          </w:p>
        </w:tc>
      </w:tr>
      <w:tr w:rsidR="005649E4" w:rsidRPr="005649E4" w14:paraId="7888453F" w14:textId="77777777" w:rsidTr="00564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23CE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686151B4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AI interpretation of verification status</w:t>
            </w:r>
          </w:p>
        </w:tc>
      </w:tr>
      <w:tr w:rsidR="005649E4" w:rsidRPr="005649E4" w14:paraId="34A17236" w14:textId="77777777" w:rsidTr="00564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8071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FAD40F2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risk level</w:t>
            </w:r>
          </w:p>
        </w:tc>
      </w:tr>
      <w:tr w:rsidR="005649E4" w:rsidRPr="005649E4" w14:paraId="45075FBA" w14:textId="77777777" w:rsidTr="00564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437B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BD49290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Suggested follow-up action</w:t>
            </w:r>
          </w:p>
        </w:tc>
      </w:tr>
    </w:tbl>
    <w:p w14:paraId="46F02C00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6D4D624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Requirement:</w:t>
      </w:r>
    </w:p>
    <w:p w14:paraId="2E27EA43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REQ-002 - The system shall operate continuously for 72 hours without failure.</w:t>
      </w:r>
    </w:p>
    <w:p w14:paraId="4C52D53F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BA19D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Assessment:</w:t>
      </w:r>
    </w:p>
    <w:p w14:paraId="3F03C1B4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No direct endurance verification evidence was identified.</w:t>
      </w:r>
    </w:p>
    <w:p w14:paraId="0E2ADCAD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09ADD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Risk:</w:t>
      </w:r>
    </w:p>
    <w:p w14:paraId="1E21C4BD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High</w:t>
      </w:r>
    </w:p>
    <w:p w14:paraId="10853FD5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E988E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Recommendation:</w:t>
      </w:r>
    </w:p>
    <w:p w14:paraId="765F790B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Add operational endurance testing before readiness decision.</w:t>
      </w:r>
    </w:p>
    <w:p w14:paraId="47B385B2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38F3CDC6">
          <v:rect id="_x0000_i1149" style="width:0;height:1.5pt" o:hralign="center" o:hrstd="t" o:hr="t" fillcolor="#a0a0a0" stroked="f"/>
        </w:pict>
      </w:r>
    </w:p>
    <w:p w14:paraId="4D1CCA51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13.3 Requirement Traceability Matrix</w:t>
      </w:r>
    </w:p>
    <w:p w14:paraId="648A584B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Requirement Traceability Matrix provides a structured view of requirement assessment results.</w:t>
      </w:r>
    </w:p>
    <w:p w14:paraId="2A6A3167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matrix contains:</w:t>
      </w:r>
    </w:p>
    <w:p w14:paraId="46F6156F" w14:textId="77777777" w:rsidR="005649E4" w:rsidRPr="005649E4" w:rsidRDefault="005649E4" w:rsidP="008E5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Requirement identification</w:t>
      </w:r>
    </w:p>
    <w:p w14:paraId="69A11512" w14:textId="77777777" w:rsidR="005649E4" w:rsidRPr="005649E4" w:rsidRDefault="005649E4" w:rsidP="008E5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AI assessment</w:t>
      </w:r>
    </w:p>
    <w:p w14:paraId="63B233E5" w14:textId="77777777" w:rsidR="005649E4" w:rsidRPr="005649E4" w:rsidRDefault="005649E4" w:rsidP="008E5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Risk classification</w:t>
      </w:r>
    </w:p>
    <w:p w14:paraId="467DC8A9" w14:textId="77777777" w:rsidR="005649E4" w:rsidRPr="005649E4" w:rsidRDefault="005649E4" w:rsidP="008E5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Recommended action</w:t>
      </w:r>
    </w:p>
    <w:p w14:paraId="6287C785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matrix supports review discussions by connecting requirements directly with identified verification concerns.</w:t>
      </w:r>
    </w:p>
    <w:p w14:paraId="0DFE2824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7C29EBE2">
          <v:rect id="_x0000_i1150" style="width:0;height:1.5pt" o:hralign="center" o:hrstd="t" o:hr="t" fillcolor="#a0a0a0" stroked="f"/>
        </w:pict>
      </w:r>
    </w:p>
    <w:p w14:paraId="6A5692FD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13.4 Risk Visualization</w:t>
      </w:r>
    </w:p>
    <w:p w14:paraId="1651F0AB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lastRenderedPageBreak/>
        <w:t>The Risk Visualization section summarizes findings by risk category.</w:t>
      </w:r>
    </w:p>
    <w:p w14:paraId="608A9428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Displayed categories include:</w:t>
      </w:r>
    </w:p>
    <w:p w14:paraId="3F6299AC" w14:textId="77777777" w:rsidR="005649E4" w:rsidRPr="005649E4" w:rsidRDefault="005649E4" w:rsidP="008E5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High Risk Findings</w:t>
      </w:r>
    </w:p>
    <w:p w14:paraId="44AE3ED7" w14:textId="77777777" w:rsidR="005649E4" w:rsidRPr="005649E4" w:rsidRDefault="005649E4" w:rsidP="008E5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Medium Risk Findings</w:t>
      </w:r>
    </w:p>
    <w:p w14:paraId="6BAD9266" w14:textId="77777777" w:rsidR="005649E4" w:rsidRPr="005649E4" w:rsidRDefault="005649E4" w:rsidP="008E5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Low Risk Findings</w:t>
      </w:r>
    </w:p>
    <w:p w14:paraId="7CD63A27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This allows users to quickly identify areas requiring additional attention.</w:t>
      </w:r>
    </w:p>
    <w:p w14:paraId="4181E7F9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6F4B3DD3">
          <v:rect id="_x0000_i1151" style="width:0;height:1.5pt" o:hralign="center" o:hrstd="t" o:hr="t" fillcolor="#a0a0a0" stroked="f"/>
        </w:pict>
      </w:r>
    </w:p>
    <w:p w14:paraId="2FAD1466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Example Test Scenario</w:t>
      </w:r>
    </w:p>
    <w:p w14:paraId="1DF457D6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Description</w:t>
      </w:r>
    </w:p>
    <w:p w14:paraId="41DA6ADC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A system program is preparing for operational evaluation. Three requirements are reviewed against available test objectives.</w:t>
      </w:r>
    </w:p>
    <w:p w14:paraId="734243A6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348FCA41">
          <v:rect id="_x0000_i1152" style="width:0;height:1.5pt" o:hralign="center" o:hrstd="t" o:hr="t" fillcolor="#a0a0a0" stroked="f"/>
        </w:pict>
      </w:r>
    </w:p>
    <w:p w14:paraId="502A2D51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 Inputs</w:t>
      </w:r>
    </w:p>
    <w:p w14:paraId="7D19598F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REQ-001:</w:t>
      </w:r>
    </w:p>
    <w:p w14:paraId="508DBAAF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The system shall maintain secure communications.</w:t>
      </w:r>
    </w:p>
    <w:p w14:paraId="683FAF9A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09397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REQ-002:</w:t>
      </w:r>
    </w:p>
    <w:p w14:paraId="3E6AF03B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The system shall operate continuously for 72 hours without failure.</w:t>
      </w:r>
    </w:p>
    <w:p w14:paraId="278EE253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D4A4B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REQ-003:</w:t>
      </w:r>
    </w:p>
    <w:p w14:paraId="5A67E54E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The system shall achieve required mobility performance.</w:t>
      </w:r>
    </w:p>
    <w:p w14:paraId="5ED4B4CE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0B4EEA2C">
          <v:rect id="_x0000_i1153" style="width:0;height:1.5pt" o:hralign="center" o:hrstd="t" o:hr="t" fillcolor="#a0a0a0" stroked="f"/>
        </w:pict>
      </w:r>
    </w:p>
    <w:p w14:paraId="21292A04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Test Information</w:t>
      </w:r>
    </w:p>
    <w:p w14:paraId="433D9380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2C506A3F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Evaluate cybersecurity controls.</w:t>
      </w:r>
    </w:p>
    <w:p w14:paraId="2408B713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4129D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032B1284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Conduct operational endurance testing.</w:t>
      </w:r>
    </w:p>
    <w:p w14:paraId="267200A3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F26E9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54D4A43E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Perform mobility testing under operational conditions.</w:t>
      </w:r>
    </w:p>
    <w:p w14:paraId="7CADB211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6D7A4331">
          <v:rect id="_x0000_i1154" style="width:0;height:1.5pt" o:hralign="center" o:hrstd="t" o:hr="t" fillcolor="#a0a0a0" stroked="f"/>
        </w:pict>
      </w:r>
    </w:p>
    <w:p w14:paraId="2E952452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AI Assessment Result</w:t>
      </w:r>
    </w:p>
    <w:p w14:paraId="2A9F383B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9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Requirement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505"/>
        <w:gridCol w:w="555"/>
      </w:tblGrid>
      <w:tr w:rsidR="005649E4" w:rsidRPr="005649E4" w14:paraId="0D593B18" w14:textId="77777777" w:rsidTr="00564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CEC20" w14:textId="77777777" w:rsidR="005649E4" w:rsidRPr="005649E4" w:rsidRDefault="005649E4" w:rsidP="00564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3B6668" w14:textId="77777777" w:rsidR="005649E4" w:rsidRPr="005649E4" w:rsidRDefault="005649E4" w:rsidP="00564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ED49B5F" w14:textId="77777777" w:rsidR="005649E4" w:rsidRPr="005649E4" w:rsidRDefault="005649E4" w:rsidP="00564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</w:tr>
      <w:tr w:rsidR="005649E4" w:rsidRPr="005649E4" w14:paraId="2BFCC710" w14:textId="77777777" w:rsidTr="00564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C84F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3DDD4834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 activity identified for cybersecurity controls</w:t>
            </w:r>
          </w:p>
        </w:tc>
        <w:tc>
          <w:tcPr>
            <w:tcW w:w="0" w:type="auto"/>
            <w:vAlign w:val="center"/>
            <w:hideMark/>
          </w:tcPr>
          <w:p w14:paraId="6D27D3FF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5649E4" w:rsidRPr="005649E4" w14:paraId="39B37C41" w14:textId="77777777" w:rsidTr="00564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7A2B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51F496CA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 evidence requires additional validation</w:t>
            </w:r>
          </w:p>
        </w:tc>
        <w:tc>
          <w:tcPr>
            <w:tcW w:w="0" w:type="auto"/>
            <w:vAlign w:val="center"/>
            <w:hideMark/>
          </w:tcPr>
          <w:p w14:paraId="2F49B50D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649E4" w:rsidRPr="005649E4" w14:paraId="78BD7B05" w14:textId="77777777" w:rsidTr="00564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9CDC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REQ-003</w:t>
            </w:r>
          </w:p>
        </w:tc>
        <w:tc>
          <w:tcPr>
            <w:tcW w:w="0" w:type="auto"/>
            <w:vAlign w:val="center"/>
            <w:hideMark/>
          </w:tcPr>
          <w:p w14:paraId="20387632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Mobility testing alignment identified</w:t>
            </w:r>
          </w:p>
        </w:tc>
        <w:tc>
          <w:tcPr>
            <w:tcW w:w="0" w:type="auto"/>
            <w:vAlign w:val="center"/>
            <w:hideMark/>
          </w:tcPr>
          <w:p w14:paraId="311B2093" w14:textId="77777777" w:rsidR="005649E4" w:rsidRPr="005649E4" w:rsidRDefault="005649E4" w:rsidP="00564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9E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182563EF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0670AB43">
          <v:rect id="_x0000_i1155" style="width:0;height:1.5pt" o:hralign="center" o:hrstd="t" o:hr="t" fillcolor="#a0a0a0" stroked="f"/>
        </w:pict>
      </w:r>
    </w:p>
    <w:p w14:paraId="6D7777B3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Identified Finding</w:t>
      </w:r>
    </w:p>
    <w:p w14:paraId="1B3810DB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Requirement:</w:t>
      </w:r>
    </w:p>
    <w:p w14:paraId="50EB5ABA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REQ-002:</w:t>
      </w:r>
    </w:p>
    <w:p w14:paraId="7004821C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The system shall operate continuously for 72 hours without failure.</w:t>
      </w:r>
    </w:p>
    <w:p w14:paraId="780065A1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Assessment:</w:t>
      </w:r>
    </w:p>
    <w:p w14:paraId="4247BC43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No direct endurance verification evidence was identified.</w:t>
      </w:r>
    </w:p>
    <w:p w14:paraId="550E2A09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Risk:</w:t>
      </w:r>
    </w:p>
    <w:p w14:paraId="1B6F70FD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High</w:t>
      </w:r>
    </w:p>
    <w:p w14:paraId="1D4E6BF6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14:paraId="64906BDF" w14:textId="77777777" w:rsidR="005649E4" w:rsidRPr="005649E4" w:rsidRDefault="005649E4" w:rsidP="00564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9E4">
        <w:rPr>
          <w:rFonts w:ascii="Courier New" w:eastAsia="Times New Roman" w:hAnsi="Courier New" w:cs="Courier New"/>
          <w:sz w:val="20"/>
          <w:szCs w:val="20"/>
        </w:rPr>
        <w:t>Add operational endurance testing before readiness decision.</w:t>
      </w:r>
    </w:p>
    <w:p w14:paraId="138729FF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2B66D194">
          <v:rect id="_x0000_i1156" style="width:0;height:1.5pt" o:hralign="center" o:hrstd="t" o:hr="t" fillcolor="#a0a0a0" stroked="f"/>
        </w:pict>
      </w:r>
    </w:p>
    <w:p w14:paraId="4362E943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Frequently Asked Questions</w:t>
      </w:r>
    </w:p>
    <w:p w14:paraId="449B9013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Q1. Does the application contain its own AI model?</w:t>
      </w:r>
    </w:p>
    <w:p w14:paraId="1EF2EF7D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No. The application provides an AI-assisted workflow by generating structured analysis requests and processing returned AI responses.</w:t>
      </w:r>
    </w:p>
    <w:p w14:paraId="68DA45EE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2282E300">
          <v:rect id="_x0000_i1157" style="width:0;height:1.5pt" o:hralign="center" o:hrstd="t" o:hr="t" fillcolor="#a0a0a0" stroked="f"/>
        </w:pict>
      </w:r>
    </w:p>
    <w:p w14:paraId="18B9AC28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Q2. Does the application automatically upload requirements?</w:t>
      </w:r>
    </w:p>
    <w:p w14:paraId="260E3534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No. The application processes files locally in the browser. External submission occurs only when the user intentionally provides information to an approved AI environment.</w:t>
      </w:r>
    </w:p>
    <w:p w14:paraId="0A1BC7FD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4B2E60">
          <v:rect id="_x0000_i1158" style="width:0;height:1.5pt" o:hralign="center" o:hrstd="t" o:hr="t" fillcolor="#a0a0a0" stroked="f"/>
        </w:pict>
      </w:r>
    </w:p>
    <w:p w14:paraId="66D3DBF2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Q3. Can the tool replace formal Test and Evaluation activities?</w:t>
      </w:r>
    </w:p>
    <w:p w14:paraId="68A9C51A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No. The tool provides decision support only and does not replace formal verification, certification, accreditation, or engineering processes.</w:t>
      </w:r>
    </w:p>
    <w:p w14:paraId="53FB6FC1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693ED544">
          <v:rect id="_x0000_i1159" style="width:0;height:1.5pt" o:hralign="center" o:hrstd="t" o:hr="t" fillcolor="#a0a0a0" stroked="f"/>
        </w:pict>
      </w:r>
    </w:p>
    <w:p w14:paraId="6FFB1BDF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Q4. What type of files can be imported?</w:t>
      </w:r>
    </w:p>
    <w:p w14:paraId="0F693546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application supports:</w:t>
      </w:r>
    </w:p>
    <w:p w14:paraId="522D6A43" w14:textId="77777777" w:rsidR="005649E4" w:rsidRPr="005649E4" w:rsidRDefault="005649E4" w:rsidP="008E5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TXT requirement files</w:t>
      </w:r>
    </w:p>
    <w:p w14:paraId="33527025" w14:textId="77777777" w:rsidR="005649E4" w:rsidRPr="005649E4" w:rsidRDefault="005649E4" w:rsidP="008E5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CSV requirement files</w:t>
      </w:r>
    </w:p>
    <w:p w14:paraId="7CA5132E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2A887AFB">
          <v:rect id="_x0000_i1160" style="width:0;height:1.5pt" o:hralign="center" o:hrstd="t" o:hr="t" fillcolor="#a0a0a0" stroked="f"/>
        </w:pict>
      </w:r>
    </w:p>
    <w:p w14:paraId="63DDC073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Q5. Why is JSON used for AI responses?</w:t>
      </w:r>
    </w:p>
    <w:p w14:paraId="4D2CD59E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JSON provides a structured format that allows consistent processing, validation, and dashboard visualization.</w:t>
      </w:r>
    </w:p>
    <w:p w14:paraId="4C0BE012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50E2AA87">
          <v:rect id="_x0000_i1161" style="width:0;height:1.5pt" o:hralign="center" o:hrstd="t" o:hr="t" fillcolor="#a0a0a0" stroked="f"/>
        </w:pict>
      </w:r>
    </w:p>
    <w:p w14:paraId="7E9FEBED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Q6. Can AI results be incorrect?</w:t>
      </w:r>
    </w:p>
    <w:p w14:paraId="582AD7AF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Yes. AI outputs require human review and validation against approved engineering information and test evidence.</w:t>
      </w:r>
    </w:p>
    <w:p w14:paraId="7EA146B0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22B4D17D">
          <v:rect id="_x0000_i1162" style="width:0;height:1.5pt" o:hralign="center" o:hrstd="t" o:hr="t" fillcolor="#a0a0a0" stroked="f"/>
        </w:pict>
      </w:r>
    </w:p>
    <w:p w14:paraId="0C21C048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Software Architecture</w:t>
      </w:r>
    </w:p>
    <w:p w14:paraId="05DA44D4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uses a lightweight browser-based architecture.</w:t>
      </w:r>
    </w:p>
    <w:p w14:paraId="218F351C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The system consists of:</w:t>
      </w:r>
    </w:p>
    <w:p w14:paraId="0DF54094" w14:textId="77777777" w:rsidR="005649E4" w:rsidRPr="005649E4" w:rsidRDefault="005649E4" w:rsidP="008E5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User Interface Layer</w:t>
      </w:r>
    </w:p>
    <w:p w14:paraId="14BB133C" w14:textId="77777777" w:rsidR="005649E4" w:rsidRPr="005649E4" w:rsidRDefault="005649E4" w:rsidP="008E5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Application Processing Layer</w:t>
      </w:r>
    </w:p>
    <w:p w14:paraId="67DD9161" w14:textId="77777777" w:rsidR="005649E4" w:rsidRPr="005649E4" w:rsidRDefault="005649E4" w:rsidP="008E5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AI Interaction Layer</w:t>
      </w:r>
    </w:p>
    <w:p w14:paraId="3A1F1300" w14:textId="77777777" w:rsidR="005649E4" w:rsidRPr="005649E4" w:rsidRDefault="005649E4" w:rsidP="008E5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Results Visualization Layer</w:t>
      </w:r>
    </w:p>
    <w:p w14:paraId="5528BBE5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D57717">
          <v:rect id="_x0000_i1163" style="width:0;height:1.5pt" o:hralign="center" o:hrstd="t" o:hr="t" fillcolor="#a0a0a0" stroked="f"/>
        </w:pict>
      </w:r>
    </w:p>
    <w:p w14:paraId="16BD1251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16.1 User Interface Layer</w:t>
      </w:r>
    </w:p>
    <w:p w14:paraId="6E7463E5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Implemented using HTML and CSS.</w:t>
      </w:r>
    </w:p>
    <w:p w14:paraId="02294A6C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518B906" w14:textId="77777777" w:rsidR="005649E4" w:rsidRPr="005649E4" w:rsidRDefault="005649E4" w:rsidP="008E5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Display application interface</w:t>
      </w:r>
    </w:p>
    <w:p w14:paraId="207EDFF8" w14:textId="77777777" w:rsidR="005649E4" w:rsidRPr="005649E4" w:rsidRDefault="005649E4" w:rsidP="008E5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Collect user inputs</w:t>
      </w:r>
    </w:p>
    <w:p w14:paraId="3E62EDD3" w14:textId="77777777" w:rsidR="005649E4" w:rsidRPr="005649E4" w:rsidRDefault="005649E4" w:rsidP="008E5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Present assessment results</w:t>
      </w:r>
    </w:p>
    <w:p w14:paraId="744A7FD8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51465631">
          <v:rect id="_x0000_i1164" style="width:0;height:1.5pt" o:hralign="center" o:hrstd="t" o:hr="t" fillcolor="#a0a0a0" stroked="f"/>
        </w:pict>
      </w:r>
    </w:p>
    <w:p w14:paraId="69176EDD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16.2 Application Processing Layer</w:t>
      </w:r>
    </w:p>
    <w:p w14:paraId="4304F59E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Implemented using JavaScript.</w:t>
      </w:r>
    </w:p>
    <w:p w14:paraId="304F865E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5E28110" w14:textId="77777777" w:rsidR="005649E4" w:rsidRPr="005649E4" w:rsidRDefault="005649E4" w:rsidP="008E5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Import requirement files</w:t>
      </w:r>
    </w:p>
    <w:p w14:paraId="0D7E3681" w14:textId="77777777" w:rsidR="005649E4" w:rsidRPr="005649E4" w:rsidRDefault="005649E4" w:rsidP="008E5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Generate AI requests</w:t>
      </w:r>
    </w:p>
    <w:p w14:paraId="3DFDB7B9" w14:textId="77777777" w:rsidR="005649E4" w:rsidRPr="005649E4" w:rsidRDefault="005649E4" w:rsidP="008E5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Validate JSON responses</w:t>
      </w:r>
    </w:p>
    <w:p w14:paraId="497E0B46" w14:textId="77777777" w:rsidR="005649E4" w:rsidRPr="005649E4" w:rsidRDefault="005649E4" w:rsidP="008E5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Process assessment data</w:t>
      </w:r>
    </w:p>
    <w:p w14:paraId="038358D2" w14:textId="77777777" w:rsidR="005649E4" w:rsidRPr="005649E4" w:rsidRDefault="005649E4" w:rsidP="008E5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Populate dashboard components</w:t>
      </w:r>
    </w:p>
    <w:p w14:paraId="60F32257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12656F6B">
          <v:rect id="_x0000_i1165" style="width:0;height:1.5pt" o:hralign="center" o:hrstd="t" o:hr="t" fillcolor="#a0a0a0" stroked="f"/>
        </w:pict>
      </w:r>
    </w:p>
    <w:p w14:paraId="6A794A54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16.3 AI Interaction Layer</w:t>
      </w:r>
    </w:p>
    <w:p w14:paraId="4A2579D7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Provides communication between the application workflow and an approved AI environment.</w:t>
      </w:r>
    </w:p>
    <w:p w14:paraId="1AC01A94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56C861B4" w14:textId="77777777" w:rsidR="005649E4" w:rsidRPr="005649E4" w:rsidRDefault="005649E4" w:rsidP="008E5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Prepare structured prompts</w:t>
      </w:r>
    </w:p>
    <w:p w14:paraId="60590A3C" w14:textId="77777777" w:rsidR="005649E4" w:rsidRPr="005649E4" w:rsidRDefault="005649E4" w:rsidP="008E5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Define expected response format</w:t>
      </w:r>
    </w:p>
    <w:p w14:paraId="52EA8373" w14:textId="77777777" w:rsidR="005649E4" w:rsidRPr="005649E4" w:rsidRDefault="005649E4" w:rsidP="008E5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Receive AI-generated assessments</w:t>
      </w:r>
    </w:p>
    <w:p w14:paraId="09C1C2F3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587018A3">
          <v:rect id="_x0000_i1166" style="width:0;height:1.5pt" o:hralign="center" o:hrstd="t" o:hr="t" fillcolor="#a0a0a0" stroked="f"/>
        </w:pict>
      </w:r>
    </w:p>
    <w:p w14:paraId="69609487" w14:textId="77777777" w:rsidR="005649E4" w:rsidRPr="005649E4" w:rsidRDefault="005649E4" w:rsidP="00564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9E4">
        <w:rPr>
          <w:rFonts w:ascii="Times New Roman" w:eastAsia="Times New Roman" w:hAnsi="Times New Roman" w:cs="Times New Roman"/>
          <w:b/>
          <w:bCs/>
          <w:sz w:val="36"/>
          <w:szCs w:val="36"/>
        </w:rPr>
        <w:t>16.4 Visualization Layer</w:t>
      </w:r>
    </w:p>
    <w:p w14:paraId="392EFE59" w14:textId="77777777" w:rsidR="005649E4" w:rsidRPr="005649E4" w:rsidRDefault="005649E4" w:rsidP="0056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5AE0671C" w14:textId="77777777" w:rsidR="005649E4" w:rsidRPr="005649E4" w:rsidRDefault="005649E4" w:rsidP="008E5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lastRenderedPageBreak/>
        <w:t>Dashboard metrics</w:t>
      </w:r>
    </w:p>
    <w:p w14:paraId="6DE081A6" w14:textId="77777777" w:rsidR="005649E4" w:rsidRPr="005649E4" w:rsidRDefault="005649E4" w:rsidP="008E5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Findings</w:t>
      </w:r>
    </w:p>
    <w:p w14:paraId="58DAAD65" w14:textId="77777777" w:rsidR="005649E4" w:rsidRPr="005649E4" w:rsidRDefault="005649E4" w:rsidP="008E5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Traceability matrix</w:t>
      </w:r>
    </w:p>
    <w:p w14:paraId="583AF1B4" w14:textId="77777777" w:rsidR="005649E4" w:rsidRPr="005649E4" w:rsidRDefault="005649E4" w:rsidP="008E5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t>Risk visualization</w:t>
      </w:r>
    </w:p>
    <w:p w14:paraId="68576373" w14:textId="77777777" w:rsidR="005649E4" w:rsidRPr="005649E4" w:rsidRDefault="005649E4" w:rsidP="0056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E4">
        <w:rPr>
          <w:rFonts w:ascii="Times New Roman" w:eastAsia="Times New Roman" w:hAnsi="Times New Roman" w:cs="Times New Roman"/>
          <w:sz w:val="24"/>
          <w:szCs w:val="24"/>
        </w:rPr>
        <w:pict w14:anchorId="5F6E0AF7">
          <v:rect id="_x0000_i1167" style="width:0;height:1.5pt" o:hralign="center" o:hrstd="t" o:hr="t" fillcolor="#a0a0a0" stroked="f"/>
        </w:pict>
      </w:r>
    </w:p>
    <w:p w14:paraId="18748E6B" w14:textId="314A7D1C" w:rsidR="005649E4" w:rsidRDefault="005649E4" w:rsidP="00700F98"/>
    <w:p w14:paraId="7EA1489A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16.5 Data Processing Layer</w:t>
      </w:r>
    </w:p>
    <w:p w14:paraId="0C6B3FBD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Data Processing Layer manages the transformation of AI-generated results into structured information that can be displayed by the application.</w:t>
      </w:r>
    </w:p>
    <w:p w14:paraId="0978ED56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Responsibilities include:</w:t>
      </w:r>
    </w:p>
    <w:p w14:paraId="7F35AE24" w14:textId="77777777" w:rsidR="00452D32" w:rsidRPr="00452D32" w:rsidRDefault="00452D32" w:rsidP="008E5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Parsing AI-generated JSON responses.</w:t>
      </w:r>
    </w:p>
    <w:p w14:paraId="49669A3B" w14:textId="77777777" w:rsidR="00452D32" w:rsidRPr="00452D32" w:rsidRDefault="00452D32" w:rsidP="008E5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Extracting assessment metrics.</w:t>
      </w:r>
    </w:p>
    <w:p w14:paraId="0037ACB8" w14:textId="77777777" w:rsidR="00452D32" w:rsidRPr="00452D32" w:rsidRDefault="00452D32" w:rsidP="008E5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Organizing findings data.</w:t>
      </w:r>
    </w:p>
    <w:p w14:paraId="72E9B5CE" w14:textId="77777777" w:rsidR="00452D32" w:rsidRPr="00452D32" w:rsidRDefault="00452D32" w:rsidP="008E5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Categorizing risk levels.</w:t>
      </w:r>
    </w:p>
    <w:p w14:paraId="0AF08B10" w14:textId="77777777" w:rsidR="00452D32" w:rsidRPr="00452D32" w:rsidRDefault="00452D32" w:rsidP="008E5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Preparing information for dashboard presentation.</w:t>
      </w:r>
    </w:p>
    <w:p w14:paraId="4913A3FA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processing layer ensures that AI outputs follow the expected format before displaying results.</w:t>
      </w:r>
    </w:p>
    <w:p w14:paraId="11868C62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314875E7">
          <v:rect id="_x0000_i1195" style="width:0;height:1.5pt" o:hralign="center" o:hrstd="t" o:hr="t" fillcolor="#a0a0a0" stroked="f"/>
        </w:pict>
      </w:r>
    </w:p>
    <w:p w14:paraId="71C447EB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Technology Stack</w:t>
      </w:r>
    </w:p>
    <w:p w14:paraId="1207E4AE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uses a lightweight browser-based architecture requiring no local installation.</w:t>
      </w:r>
    </w:p>
    <w:p w14:paraId="53DCA6AD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17.1 Front-End Technology</w:t>
      </w:r>
    </w:p>
    <w:p w14:paraId="52F30EEB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D32">
        <w:rPr>
          <w:rFonts w:ascii="Times New Roman" w:eastAsia="Times New Roman" w:hAnsi="Times New Roman" w:cs="Times New Roman"/>
          <w:b/>
          <w:bCs/>
          <w:sz w:val="27"/>
          <w:szCs w:val="27"/>
        </w:rPr>
        <w:t>HTML5</w:t>
      </w:r>
    </w:p>
    <w:p w14:paraId="51901F91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2117E17C" w14:textId="77777777" w:rsidR="00452D32" w:rsidRPr="00452D32" w:rsidRDefault="00452D32" w:rsidP="008E5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Application structure.</w:t>
      </w:r>
    </w:p>
    <w:p w14:paraId="2C32036D" w14:textId="77777777" w:rsidR="00452D32" w:rsidRPr="00452D32" w:rsidRDefault="00452D32" w:rsidP="008E5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User interface components.</w:t>
      </w:r>
    </w:p>
    <w:p w14:paraId="15BA3AFA" w14:textId="77777777" w:rsidR="00452D32" w:rsidRPr="00452D32" w:rsidRDefault="00452D32" w:rsidP="008E5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Data input areas.</w:t>
      </w:r>
    </w:p>
    <w:p w14:paraId="24753C26" w14:textId="77777777" w:rsidR="00452D32" w:rsidRPr="00452D32" w:rsidRDefault="00452D32" w:rsidP="008E5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Dashboard sections.</w:t>
      </w:r>
    </w:p>
    <w:p w14:paraId="4091418A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D32">
        <w:rPr>
          <w:rFonts w:ascii="Times New Roman" w:eastAsia="Times New Roman" w:hAnsi="Times New Roman" w:cs="Times New Roman"/>
          <w:b/>
          <w:bCs/>
          <w:sz w:val="27"/>
          <w:szCs w:val="27"/>
        </w:rPr>
        <w:t>CSS3</w:t>
      </w:r>
    </w:p>
    <w:p w14:paraId="1F8C2CC4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14:paraId="5F9E28AD" w14:textId="77777777" w:rsidR="00452D32" w:rsidRPr="00452D32" w:rsidRDefault="00452D32" w:rsidP="008E5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Visual styling.</w:t>
      </w:r>
    </w:p>
    <w:p w14:paraId="518B6E02" w14:textId="77777777" w:rsidR="00452D32" w:rsidRPr="00452D32" w:rsidRDefault="00452D32" w:rsidP="008E5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Layout management.</w:t>
      </w:r>
    </w:p>
    <w:p w14:paraId="6D08118C" w14:textId="77777777" w:rsidR="00452D32" w:rsidRPr="00452D32" w:rsidRDefault="00452D32" w:rsidP="008E5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Responsive design.</w:t>
      </w:r>
    </w:p>
    <w:p w14:paraId="69962B5B" w14:textId="77777777" w:rsidR="00452D32" w:rsidRPr="00452D32" w:rsidRDefault="00452D32" w:rsidP="008E5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Risk and status indicators.</w:t>
      </w:r>
    </w:p>
    <w:p w14:paraId="410A39DF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D32">
        <w:rPr>
          <w:rFonts w:ascii="Times New Roman" w:eastAsia="Times New Roman" w:hAnsi="Times New Roman" w:cs="Times New Roman"/>
          <w:b/>
          <w:bCs/>
          <w:sz w:val="27"/>
          <w:szCs w:val="27"/>
        </w:rPr>
        <w:t>JavaScript</w:t>
      </w:r>
    </w:p>
    <w:p w14:paraId="405AE47F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79FCB6B9" w14:textId="77777777" w:rsidR="00452D32" w:rsidRPr="00452D32" w:rsidRDefault="00452D32" w:rsidP="008E5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Application logic.</w:t>
      </w:r>
    </w:p>
    <w:p w14:paraId="6EFAC832" w14:textId="77777777" w:rsidR="00452D32" w:rsidRPr="00452D32" w:rsidRDefault="00452D32" w:rsidP="008E5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File processing.</w:t>
      </w:r>
    </w:p>
    <w:p w14:paraId="25DF2312" w14:textId="77777777" w:rsidR="00452D32" w:rsidRPr="00452D32" w:rsidRDefault="00452D32" w:rsidP="008E5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JSON parsing.</w:t>
      </w:r>
    </w:p>
    <w:p w14:paraId="7C513B95" w14:textId="77777777" w:rsidR="00452D32" w:rsidRPr="00452D32" w:rsidRDefault="00452D32" w:rsidP="008E5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Dashboard updates.</w:t>
      </w:r>
    </w:p>
    <w:p w14:paraId="5367BF5C" w14:textId="77777777" w:rsidR="00452D32" w:rsidRPr="00452D32" w:rsidRDefault="00452D32" w:rsidP="008E5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User interaction handling.</w:t>
      </w:r>
    </w:p>
    <w:p w14:paraId="4E250C8E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43DFDA30">
          <v:rect id="_x0000_i1196" style="width:0;height:1.5pt" o:hralign="center" o:hrstd="t" o:hr="t" fillcolor="#a0a0a0" stroked="f"/>
        </w:pict>
      </w:r>
    </w:p>
    <w:p w14:paraId="7E5F7F25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17.2 AI Technology</w:t>
      </w:r>
    </w:p>
    <w:p w14:paraId="309DAD4C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is designed to work with approved AI environments capable of processing structured analysis requests.</w:t>
      </w:r>
    </w:p>
    <w:p w14:paraId="2C0E0405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AI capabilities include:</w:t>
      </w:r>
    </w:p>
    <w:p w14:paraId="30BCEB44" w14:textId="77777777" w:rsidR="00452D32" w:rsidRPr="00452D32" w:rsidRDefault="00452D32" w:rsidP="008E5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Natural language understanding.</w:t>
      </w:r>
    </w:p>
    <w:p w14:paraId="5A9A5310" w14:textId="77777777" w:rsidR="00452D32" w:rsidRPr="00452D32" w:rsidRDefault="00452D32" w:rsidP="008E5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Requirement interpretation.</w:t>
      </w:r>
    </w:p>
    <w:p w14:paraId="6D7171F7" w14:textId="77777777" w:rsidR="00452D32" w:rsidRPr="00452D32" w:rsidRDefault="00452D32" w:rsidP="008E5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Verification assessment.</w:t>
      </w:r>
    </w:p>
    <w:p w14:paraId="342DF2D0" w14:textId="77777777" w:rsidR="00452D32" w:rsidRPr="00452D32" w:rsidRDefault="00452D32" w:rsidP="008E5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Risk identification.</w:t>
      </w:r>
    </w:p>
    <w:p w14:paraId="61C8E68F" w14:textId="77777777" w:rsidR="00452D32" w:rsidRPr="00452D32" w:rsidRDefault="00452D32" w:rsidP="008E5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Structured report generation.</w:t>
      </w:r>
    </w:p>
    <w:p w14:paraId="7341E359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itself does not contain an embedded AI model. It provides the interface and workflow to prepare and process AI-assisted analysis.</w:t>
      </w:r>
    </w:p>
    <w:p w14:paraId="41BBC0A6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7DC230E9">
          <v:rect id="_x0000_i1197" style="width:0;height:1.5pt" o:hralign="center" o:hrstd="t" o:hr="t" fillcolor="#a0a0a0" stroked="f"/>
        </w:pict>
      </w:r>
    </w:p>
    <w:p w14:paraId="5ADA68C2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Data Flow</w:t>
      </w:r>
    </w:p>
    <w:p w14:paraId="07F1CD1F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system follows a controlled user-driven workflow.</w:t>
      </w:r>
    </w:p>
    <w:p w14:paraId="6256CE4A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User Input</w:t>
      </w:r>
    </w:p>
    <w:p w14:paraId="3734D748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user provides:</w:t>
      </w:r>
    </w:p>
    <w:p w14:paraId="0133BC4D" w14:textId="77777777" w:rsidR="00452D32" w:rsidRPr="00452D32" w:rsidRDefault="00452D32" w:rsidP="008E5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lastRenderedPageBreak/>
        <w:t>System requirements.</w:t>
      </w:r>
    </w:p>
    <w:p w14:paraId="38CB92F7" w14:textId="77777777" w:rsidR="00452D32" w:rsidRPr="00452D32" w:rsidRDefault="00452D32" w:rsidP="008E5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Test objectives.</w:t>
      </w:r>
    </w:p>
    <w:p w14:paraId="74D1E206" w14:textId="77777777" w:rsidR="00452D32" w:rsidRPr="00452D32" w:rsidRDefault="00452D32" w:rsidP="008E5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Verification information.</w:t>
      </w:r>
    </w:p>
    <w:p w14:paraId="32D8F2BF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1DDB53CE">
          <v:rect id="_x0000_i1198" style="width:0;height:1.5pt" o:hralign="center" o:hrstd="t" o:hr="t" fillcolor="#a0a0a0" stroked="f"/>
        </w:pict>
      </w:r>
    </w:p>
    <w:p w14:paraId="47E558E3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AI Request Generation</w:t>
      </w:r>
    </w:p>
    <w:p w14:paraId="448FCB97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creates a structured AI analysis request containing:</w:t>
      </w:r>
    </w:p>
    <w:p w14:paraId="5B823280" w14:textId="77777777" w:rsidR="00452D32" w:rsidRPr="00452D32" w:rsidRDefault="00452D32" w:rsidP="008E5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Analysis instructions.</w:t>
      </w:r>
    </w:p>
    <w:p w14:paraId="2CD83FC1" w14:textId="77777777" w:rsidR="00452D32" w:rsidRPr="00452D32" w:rsidRDefault="00452D32" w:rsidP="008E5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Requirement information.</w:t>
      </w:r>
    </w:p>
    <w:p w14:paraId="7F128E20" w14:textId="77777777" w:rsidR="00452D32" w:rsidRPr="00452D32" w:rsidRDefault="00452D32" w:rsidP="008E5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Test information.</w:t>
      </w:r>
    </w:p>
    <w:p w14:paraId="05E3589D" w14:textId="77777777" w:rsidR="00452D32" w:rsidRPr="00452D32" w:rsidRDefault="00452D32" w:rsidP="008E5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Expected JSON response format.</w:t>
      </w:r>
    </w:p>
    <w:p w14:paraId="7DCB4397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022AD4BD">
          <v:rect id="_x0000_i1199" style="width:0;height:1.5pt" o:hralign="center" o:hrstd="t" o:hr="t" fillcolor="#a0a0a0" stroked="f"/>
        </w:pict>
      </w:r>
    </w:p>
    <w:p w14:paraId="79ECFFC6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AI Processing</w:t>
      </w:r>
    </w:p>
    <w:p w14:paraId="141D3BF4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request is submitted by the user to an approved AI environment.</w:t>
      </w:r>
    </w:p>
    <w:p w14:paraId="4091BE35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AI evaluates:</w:t>
      </w:r>
    </w:p>
    <w:p w14:paraId="323AC46E" w14:textId="77777777" w:rsidR="00452D32" w:rsidRPr="00452D32" w:rsidRDefault="00452D32" w:rsidP="008E5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Requirement coverage.</w:t>
      </w:r>
    </w:p>
    <w:p w14:paraId="138E8D40" w14:textId="77777777" w:rsidR="00452D32" w:rsidRPr="00452D32" w:rsidRDefault="00452D32" w:rsidP="008E5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Verification alignment.</w:t>
      </w:r>
    </w:p>
    <w:p w14:paraId="5ECD8932" w14:textId="77777777" w:rsidR="00452D32" w:rsidRPr="00452D32" w:rsidRDefault="00452D32" w:rsidP="008E5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Evidence gaps.</w:t>
      </w:r>
    </w:p>
    <w:p w14:paraId="0E151ECE" w14:textId="77777777" w:rsidR="00452D32" w:rsidRPr="00452D32" w:rsidRDefault="00452D32" w:rsidP="008E5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Technical risks.</w:t>
      </w:r>
    </w:p>
    <w:p w14:paraId="5B4B7DEE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40301467">
          <v:rect id="_x0000_i1200" style="width:0;height:1.5pt" o:hralign="center" o:hrstd="t" o:hr="t" fillcolor="#a0a0a0" stroked="f"/>
        </w:pict>
      </w:r>
    </w:p>
    <w:p w14:paraId="7A2AFD08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AI Response Import</w:t>
      </w:r>
    </w:p>
    <w:p w14:paraId="5E3A197C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user copies the AI-generated JSON response back into the application.</w:t>
      </w:r>
    </w:p>
    <w:p w14:paraId="75F0945E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0F8B80AD">
          <v:rect id="_x0000_i1201" style="width:0;height:1.5pt" o:hralign="center" o:hrstd="t" o:hr="t" fillcolor="#a0a0a0" stroked="f"/>
        </w:pict>
      </w:r>
    </w:p>
    <w:p w14:paraId="2978D0B0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Result Visualization</w:t>
      </w:r>
    </w:p>
    <w:p w14:paraId="1AEAB134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processes the response and displays:</w:t>
      </w:r>
    </w:p>
    <w:p w14:paraId="389CD362" w14:textId="77777777" w:rsidR="00452D32" w:rsidRPr="00452D32" w:rsidRDefault="00452D32" w:rsidP="008E5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Assessment summary.</w:t>
      </w:r>
    </w:p>
    <w:p w14:paraId="736638FB" w14:textId="77777777" w:rsidR="00452D32" w:rsidRPr="00452D32" w:rsidRDefault="00452D32" w:rsidP="008E5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Traceability metrics.</w:t>
      </w:r>
    </w:p>
    <w:p w14:paraId="33A4E1FB" w14:textId="77777777" w:rsidR="00452D32" w:rsidRPr="00452D32" w:rsidRDefault="00452D32" w:rsidP="008E5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Findings.</w:t>
      </w:r>
    </w:p>
    <w:p w14:paraId="577E2A22" w14:textId="77777777" w:rsidR="00452D32" w:rsidRPr="00452D32" w:rsidRDefault="00452D32" w:rsidP="008E5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Risk classification.</w:t>
      </w:r>
    </w:p>
    <w:p w14:paraId="1E232CED" w14:textId="77777777" w:rsidR="00452D32" w:rsidRPr="00452D32" w:rsidRDefault="00452D32" w:rsidP="008E5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lastRenderedPageBreak/>
        <w:t>Requirement traceability matrix.</w:t>
      </w:r>
    </w:p>
    <w:p w14:paraId="467F3A04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75D41B60">
          <v:rect id="_x0000_i1202" style="width:0;height:1.5pt" o:hralign="center" o:hrstd="t" o:hr="t" fillcolor="#a0a0a0" stroked="f"/>
        </w:pict>
      </w:r>
    </w:p>
    <w:p w14:paraId="19E194F4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Security Considerations</w:t>
      </w:r>
    </w:p>
    <w:p w14:paraId="7E1C24E3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was designed with a local-processing approach.</w:t>
      </w:r>
    </w:p>
    <w:p w14:paraId="18C006E9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19.1 Local Browser Processing</w:t>
      </w:r>
    </w:p>
    <w:p w14:paraId="19D5E898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processes imported files and user-entered information within the browser environment.</w:t>
      </w:r>
    </w:p>
    <w:p w14:paraId="3E48E1CA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No information is transmitted externally by the application itself.</w:t>
      </w:r>
    </w:p>
    <w:p w14:paraId="0D0AE2AB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652B2A5C">
          <v:rect id="_x0000_i1203" style="width:0;height:1.5pt" o:hralign="center" o:hrstd="t" o:hr="t" fillcolor="#a0a0a0" stroked="f"/>
        </w:pict>
      </w:r>
    </w:p>
    <w:p w14:paraId="75A67D41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19.2 Controlled AI Submission</w:t>
      </w:r>
    </w:p>
    <w:p w14:paraId="0F201D3A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External AI processing occurs only when the user intentionally submits information to an approved AI environment.</w:t>
      </w:r>
    </w:p>
    <w:p w14:paraId="5E0E023A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Users should follow organizational policies regarding:</w:t>
      </w:r>
    </w:p>
    <w:p w14:paraId="5A7841D6" w14:textId="77777777" w:rsidR="00452D32" w:rsidRPr="00452D32" w:rsidRDefault="00452D32" w:rsidP="008E5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Data classification.</w:t>
      </w:r>
    </w:p>
    <w:p w14:paraId="5282959E" w14:textId="77777777" w:rsidR="00452D32" w:rsidRPr="00452D32" w:rsidRDefault="00452D32" w:rsidP="008E5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Sensitive information handling.</w:t>
      </w:r>
    </w:p>
    <w:p w14:paraId="76B2B74C" w14:textId="77777777" w:rsidR="00452D32" w:rsidRPr="00452D32" w:rsidRDefault="00452D32" w:rsidP="008E5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Export restrictions.</w:t>
      </w:r>
    </w:p>
    <w:p w14:paraId="412EC3D6" w14:textId="77777777" w:rsidR="00452D32" w:rsidRPr="00452D32" w:rsidRDefault="00452D32" w:rsidP="008E5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Approved AI usage procedures.</w:t>
      </w:r>
    </w:p>
    <w:p w14:paraId="3A1BD1DE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4404E842">
          <v:rect id="_x0000_i1204" style="width:0;height:1.5pt" o:hralign="center" o:hrstd="t" o:hr="t" fillcolor="#a0a0a0" stroked="f"/>
        </w:pict>
      </w:r>
    </w:p>
    <w:p w14:paraId="584F056B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19.3 Human Validation Requirement</w:t>
      </w:r>
    </w:p>
    <w:p w14:paraId="6A8FB68E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AI-generated results must be reviewed before use in:</w:t>
      </w:r>
    </w:p>
    <w:p w14:paraId="265B59E0" w14:textId="77777777" w:rsidR="00452D32" w:rsidRPr="00452D32" w:rsidRDefault="00452D32" w:rsidP="008E5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Engineering decisions.</w:t>
      </w:r>
    </w:p>
    <w:p w14:paraId="1993BC9F" w14:textId="77777777" w:rsidR="00452D32" w:rsidRPr="00452D32" w:rsidRDefault="00452D32" w:rsidP="008E5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Safety assessments.</w:t>
      </w:r>
    </w:p>
    <w:p w14:paraId="53B7D5DC" w14:textId="77777777" w:rsidR="00452D32" w:rsidRPr="00452D32" w:rsidRDefault="00452D32" w:rsidP="008E5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Security evaluations.</w:t>
      </w:r>
    </w:p>
    <w:p w14:paraId="4E94384E" w14:textId="77777777" w:rsidR="00452D32" w:rsidRPr="00452D32" w:rsidRDefault="00452D32" w:rsidP="008E5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Acquisition decisions.</w:t>
      </w:r>
    </w:p>
    <w:p w14:paraId="2740EAF2" w14:textId="77777777" w:rsidR="00452D32" w:rsidRPr="00452D32" w:rsidRDefault="00452D32" w:rsidP="008E5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Operational readiness determinations.</w:t>
      </w:r>
    </w:p>
    <w:p w14:paraId="0081FAE4" w14:textId="362D0F07" w:rsid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0B4F07D8">
          <v:rect id="_x0000_i1205" style="width:0;height:1.5pt" o:hralign="center" o:hrstd="t" o:hr="t" fillcolor="#a0a0a0" stroked="f"/>
        </w:pict>
      </w:r>
    </w:p>
    <w:p w14:paraId="79A653AF" w14:textId="7CE56019" w:rsidR="00AB31D6" w:rsidRDefault="00AB31D6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CBF75" w14:textId="77777777" w:rsidR="00AB31D6" w:rsidRPr="00AB31D6" w:rsidRDefault="00AB31D6" w:rsidP="00AB31D6">
      <w:pPr>
        <w:pStyle w:val="Heading3"/>
        <w:rPr>
          <w:sz w:val="36"/>
          <w:szCs w:val="36"/>
        </w:rPr>
      </w:pPr>
      <w:r w:rsidRPr="00AB31D6">
        <w:rPr>
          <w:sz w:val="36"/>
          <w:szCs w:val="36"/>
        </w:rPr>
        <w:lastRenderedPageBreak/>
        <w:t>19.4 Prototype Limitations</w:t>
      </w:r>
    </w:p>
    <w:p w14:paraId="15B9E198" w14:textId="77777777" w:rsidR="00AB31D6" w:rsidRDefault="00AB31D6" w:rsidP="00AB31D6">
      <w:pPr>
        <w:pStyle w:val="NormalWeb"/>
      </w:pPr>
      <w:r>
        <w:t>The current prototype has the following limitations:</w:t>
      </w:r>
    </w:p>
    <w:p w14:paraId="171041E3" w14:textId="77777777" w:rsidR="00AB31D6" w:rsidRDefault="00AB31D6" w:rsidP="00AB31D6">
      <w:pPr>
        <w:pStyle w:val="NormalWeb"/>
      </w:pPr>
      <w:r>
        <w:t>• No permanent database storage</w:t>
      </w:r>
      <w:r>
        <w:br/>
        <w:t>• No user authentication</w:t>
      </w:r>
      <w:r>
        <w:br/>
        <w:t>• No automated AI connection</w:t>
      </w:r>
      <w:r>
        <w:br/>
        <w:t>• No integration with external engineering systems</w:t>
      </w:r>
      <w:r>
        <w:br/>
        <w:t>• AI results require human validation</w:t>
      </w:r>
    </w:p>
    <w:p w14:paraId="6343BC4C" w14:textId="77777777" w:rsidR="00AB31D6" w:rsidRDefault="00AB31D6" w:rsidP="00AB31D6">
      <w:pPr>
        <w:pStyle w:val="NormalWeb"/>
      </w:pPr>
      <w:r>
        <w:t>Future enterprise versions may address these limitations through controlled deployment environments.</w:t>
      </w:r>
    </w:p>
    <w:p w14:paraId="7541FDA6" w14:textId="45AB9A1A" w:rsidR="00AB31D6" w:rsidRPr="00AB31D6" w:rsidRDefault="00AB31D6" w:rsidP="00AB31D6">
      <w:pPr>
        <w:pStyle w:val="NormalWeb"/>
      </w:pPr>
      <w:r w:rsidRPr="00452D32">
        <w:pict w14:anchorId="51A8B4C4">
          <v:rect id="_x0000_i1265" style="width:0;height:1.5pt" o:hralign="center" o:hrstd="t" o:hr="t" fillcolor="#a0a0a0" stroked="f"/>
        </w:pict>
      </w:r>
    </w:p>
    <w:p w14:paraId="1582C06B" w14:textId="07E4F2C4" w:rsidR="00452D32" w:rsidRPr="00452D32" w:rsidRDefault="00452D32" w:rsidP="0045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Deployment Instructions</w:t>
      </w:r>
    </w:p>
    <w:p w14:paraId="541C7634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requires no software installation.</w:t>
      </w:r>
    </w:p>
    <w:p w14:paraId="62EF8A1C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20.1 Browser Deployment</w:t>
      </w:r>
    </w:p>
    <w:p w14:paraId="1A9234D5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Deployment steps:</w:t>
      </w:r>
    </w:p>
    <w:p w14:paraId="76018EFD" w14:textId="77777777" w:rsidR="00452D32" w:rsidRPr="00452D32" w:rsidRDefault="00452D32" w:rsidP="008E5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Download or clone the repository.</w:t>
      </w:r>
    </w:p>
    <w:p w14:paraId="34D78848" w14:textId="77777777" w:rsidR="00452D32" w:rsidRPr="00452D32" w:rsidRDefault="00452D32" w:rsidP="008E5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4B93FC1C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Courier New" w:eastAsia="Times New Roman" w:hAnsi="Courier New" w:cs="Courier New"/>
          <w:sz w:val="20"/>
          <w:szCs w:val="20"/>
        </w:rPr>
        <w:t>AI_Requirements_Traceability_Assistant_v2.html</w:t>
      </w:r>
    </w:p>
    <w:p w14:paraId="073BA2BB" w14:textId="77777777" w:rsidR="00452D32" w:rsidRPr="00452D32" w:rsidRDefault="00452D32" w:rsidP="008E5F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Open the file using a modern web browser.</w:t>
      </w:r>
    </w:p>
    <w:p w14:paraId="15DE8A45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Supported browsers include:</w:t>
      </w:r>
    </w:p>
    <w:p w14:paraId="156B4499" w14:textId="77777777" w:rsidR="00452D32" w:rsidRPr="00452D32" w:rsidRDefault="00452D32" w:rsidP="008E5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Microsoft Edge.</w:t>
      </w:r>
    </w:p>
    <w:p w14:paraId="4F3358A7" w14:textId="77777777" w:rsidR="00452D32" w:rsidRPr="00452D32" w:rsidRDefault="00452D32" w:rsidP="008E5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Google Chrome.</w:t>
      </w:r>
    </w:p>
    <w:p w14:paraId="7FDCEBE9" w14:textId="77777777" w:rsidR="00452D32" w:rsidRPr="00452D32" w:rsidRDefault="00452D32" w:rsidP="008E5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Mozilla Firefox.</w:t>
      </w:r>
    </w:p>
    <w:p w14:paraId="59534367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71EC911A">
          <v:rect id="_x0000_i1206" style="width:0;height:1.5pt" o:hralign="center" o:hrstd="t" o:hr="t" fillcolor="#a0a0a0" stroked="f"/>
        </w:pict>
      </w:r>
    </w:p>
    <w:p w14:paraId="6A4DA6B3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20.2 GitHub Deployment</w:t>
      </w:r>
    </w:p>
    <w:p w14:paraId="40010A87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can be hosted using GitHub Pages.</w:t>
      </w:r>
    </w:p>
    <w:p w14:paraId="02FDAD4C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Deployment process:</w:t>
      </w:r>
    </w:p>
    <w:p w14:paraId="58EDDE53" w14:textId="77777777" w:rsidR="00452D32" w:rsidRPr="00452D32" w:rsidRDefault="00452D32" w:rsidP="008E5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lastRenderedPageBreak/>
        <w:t>Upload repository files to GitHub.</w:t>
      </w:r>
    </w:p>
    <w:p w14:paraId="38770C51" w14:textId="77777777" w:rsidR="00452D32" w:rsidRPr="00452D32" w:rsidRDefault="00452D32" w:rsidP="008E5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Enable GitHub Pages.</w:t>
      </w:r>
    </w:p>
    <w:p w14:paraId="4A205B10" w14:textId="77777777" w:rsidR="00452D32" w:rsidRPr="00452D32" w:rsidRDefault="00452D32" w:rsidP="008E5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Select the repository branch.</w:t>
      </w:r>
    </w:p>
    <w:p w14:paraId="56525445" w14:textId="77777777" w:rsidR="00452D32" w:rsidRPr="00452D32" w:rsidRDefault="00452D32" w:rsidP="008E5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Publish the HTML application.</w:t>
      </w:r>
    </w:p>
    <w:p w14:paraId="2F77C4A4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can then be accessed through a browser-based URL.</w:t>
      </w:r>
    </w:p>
    <w:p w14:paraId="20BF9ECC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1B879606">
          <v:rect id="_x0000_i1207" style="width:0;height:1.5pt" o:hralign="center" o:hrstd="t" o:hr="t" fillcolor="#a0a0a0" stroked="f"/>
        </w:pict>
      </w:r>
    </w:p>
    <w:p w14:paraId="723BBC11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Troubleshooting</w:t>
      </w:r>
    </w:p>
    <w:p w14:paraId="78AACEB6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Issue: CSV file does not import correctly</w:t>
      </w:r>
    </w:p>
    <w:p w14:paraId="4BC903BE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Possible causes:</w:t>
      </w:r>
    </w:p>
    <w:p w14:paraId="79A171F4" w14:textId="77777777" w:rsidR="00452D32" w:rsidRPr="00452D32" w:rsidRDefault="00452D32" w:rsidP="008E5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Incorrect CSV formatting.</w:t>
      </w:r>
    </w:p>
    <w:p w14:paraId="419D86FD" w14:textId="77777777" w:rsidR="00452D32" w:rsidRPr="00452D32" w:rsidRDefault="00452D32" w:rsidP="008E5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Missing requirement identifier.</w:t>
      </w:r>
    </w:p>
    <w:p w14:paraId="535080BC" w14:textId="77777777" w:rsidR="00452D32" w:rsidRPr="00452D32" w:rsidRDefault="00452D32" w:rsidP="008E5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Unsupported file encoding.</w:t>
      </w:r>
    </w:p>
    <w:p w14:paraId="52678A8E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14:paraId="693B56C1" w14:textId="77777777" w:rsidR="00452D32" w:rsidRPr="00452D32" w:rsidRDefault="00452D32" w:rsidP="008E5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Verify the CSV contains requirement IDs and descriptions.</w:t>
      </w:r>
    </w:p>
    <w:p w14:paraId="247C1CE8" w14:textId="77777777" w:rsidR="00452D32" w:rsidRPr="00452D32" w:rsidRDefault="00452D32" w:rsidP="008E5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Ensure text containing commas is enclosed in quotation marks.</w:t>
      </w:r>
    </w:p>
    <w:p w14:paraId="486DAE3F" w14:textId="77777777" w:rsidR="00452D32" w:rsidRPr="00452D32" w:rsidRDefault="00452D32" w:rsidP="008E5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Retry the import.</w:t>
      </w:r>
    </w:p>
    <w:p w14:paraId="32C2890B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3B931628">
          <v:rect id="_x0000_i1208" style="width:0;height:1.5pt" o:hralign="center" o:hrstd="t" o:hr="t" fillcolor="#a0a0a0" stroked="f"/>
        </w:pict>
      </w:r>
    </w:p>
    <w:p w14:paraId="6C1042E2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Issue: AI response cannot be processed</w:t>
      </w:r>
    </w:p>
    <w:p w14:paraId="46E2DAC7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Possible causes:</w:t>
      </w:r>
    </w:p>
    <w:p w14:paraId="07EFD5BE" w14:textId="77777777" w:rsidR="00452D32" w:rsidRPr="00452D32" w:rsidRDefault="00452D32" w:rsidP="008E5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Invalid JSON format.</w:t>
      </w:r>
    </w:p>
    <w:p w14:paraId="16E79E83" w14:textId="77777777" w:rsidR="00452D32" w:rsidRPr="00452D32" w:rsidRDefault="00452D32" w:rsidP="008E5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Missing required fields.</w:t>
      </w:r>
    </w:p>
    <w:p w14:paraId="4EB8BBD0" w14:textId="77777777" w:rsidR="00452D32" w:rsidRPr="00452D32" w:rsidRDefault="00452D32" w:rsidP="008E5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Additional text outside JSON structure.</w:t>
      </w:r>
    </w:p>
    <w:p w14:paraId="200A0B8E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14:paraId="3C6A1D21" w14:textId="77777777" w:rsidR="00452D32" w:rsidRPr="00452D32" w:rsidRDefault="00452D32" w:rsidP="008E5F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Request JSON-only output from the AI environment.</w:t>
      </w:r>
    </w:p>
    <w:p w14:paraId="4DEC4CF6" w14:textId="77777777" w:rsidR="00452D32" w:rsidRPr="00452D32" w:rsidRDefault="00452D32" w:rsidP="008E5F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Validate the response structure.</w:t>
      </w:r>
    </w:p>
    <w:p w14:paraId="7D514843" w14:textId="77777777" w:rsidR="00452D32" w:rsidRPr="00452D32" w:rsidRDefault="00452D32" w:rsidP="008E5F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Remove additional explanatory text.</w:t>
      </w:r>
    </w:p>
    <w:p w14:paraId="324E3CCF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14C5DC4B">
          <v:rect id="_x0000_i1209" style="width:0;height:1.5pt" o:hralign="center" o:hrstd="t" o:hr="t" fillcolor="#a0a0a0" stroked="f"/>
        </w:pict>
      </w:r>
    </w:p>
    <w:p w14:paraId="7E7F9E72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Issue: Dashboard does not update</w:t>
      </w:r>
    </w:p>
    <w:p w14:paraId="00EE8609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lastRenderedPageBreak/>
        <w:t>Possible causes:</w:t>
      </w:r>
    </w:p>
    <w:p w14:paraId="5998BC3E" w14:textId="77777777" w:rsidR="00452D32" w:rsidRPr="00452D32" w:rsidRDefault="00452D32" w:rsidP="008E5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Browser script error.</w:t>
      </w:r>
    </w:p>
    <w:p w14:paraId="537A8079" w14:textId="77777777" w:rsidR="00452D32" w:rsidRPr="00452D32" w:rsidRDefault="00452D32" w:rsidP="008E5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Incorrect AI response format.</w:t>
      </w:r>
    </w:p>
    <w:p w14:paraId="1D9F811E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14:paraId="0B29299A" w14:textId="77777777" w:rsidR="00452D32" w:rsidRPr="00452D32" w:rsidRDefault="00452D32" w:rsidP="008E5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Refresh the browser.</w:t>
      </w:r>
    </w:p>
    <w:p w14:paraId="452DBA48" w14:textId="77777777" w:rsidR="00452D32" w:rsidRPr="00452D32" w:rsidRDefault="00452D32" w:rsidP="008E5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Verify JSON validity.</w:t>
      </w:r>
    </w:p>
    <w:p w14:paraId="065044FC" w14:textId="77777777" w:rsidR="00452D32" w:rsidRPr="00452D32" w:rsidRDefault="00452D32" w:rsidP="008E5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Confirm required fields exist.</w:t>
      </w:r>
    </w:p>
    <w:p w14:paraId="50732F71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05A0E1F8">
          <v:rect id="_x0000_i1210" style="width:0;height:1.5pt" o:hralign="center" o:hrstd="t" o:hr="t" fillcolor="#a0a0a0" stroked="f"/>
        </w:pict>
      </w:r>
    </w:p>
    <w:p w14:paraId="6DEFEF38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Frequently Asked Technical Questions</w:t>
      </w:r>
    </w:p>
    <w:p w14:paraId="28B92A23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Does the application contain an AI model?</w:t>
      </w:r>
    </w:p>
    <w:p w14:paraId="62923EAE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1F7B7B5F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application provides an AI-assisted workflow interface. AI reasoning is performed by an external approved AI environment.</w:t>
      </w:r>
    </w:p>
    <w:p w14:paraId="5F389D0A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0809ADD4">
          <v:rect id="_x0000_i1211" style="width:0;height:1.5pt" o:hralign="center" o:hrstd="t" o:hr="t" fillcolor="#a0a0a0" stroked="f"/>
        </w:pict>
      </w:r>
    </w:p>
    <w:p w14:paraId="19ED64F2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Does the application store user data?</w:t>
      </w:r>
    </w:p>
    <w:p w14:paraId="4346695C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No permanent storage mechanism is included in the prototype.</w:t>
      </w:r>
    </w:p>
    <w:p w14:paraId="7F44D944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User information exists only during the browser session unless manually saved by the user.</w:t>
      </w:r>
    </w:p>
    <w:p w14:paraId="0F5006A8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765E6379">
          <v:rect id="_x0000_i1212" style="width:0;height:1.5pt" o:hralign="center" o:hrstd="t" o:hr="t" fillcolor="#a0a0a0" stroked="f"/>
        </w:pict>
      </w:r>
    </w:p>
    <w:p w14:paraId="0C1C25BD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Can the application analyze classified information?</w:t>
      </w:r>
    </w:p>
    <w:p w14:paraId="2EE07ACF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prototype does not determine information classification suitability.</w:t>
      </w:r>
    </w:p>
    <w:p w14:paraId="74D4250C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Users must follow organizational policies and only submit information to approved environments.</w:t>
      </w:r>
    </w:p>
    <w:p w14:paraId="099E3300" w14:textId="77777777" w:rsidR="00452D32" w:rsidRP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1E1B0169">
          <v:rect id="_x0000_i1213" style="width:0;height:1.5pt" o:hralign="center" o:hrstd="t" o:hr="t" fillcolor="#a0a0a0" stroked="f"/>
        </w:pict>
      </w:r>
    </w:p>
    <w:p w14:paraId="1517415F" w14:textId="77777777" w:rsidR="00452D32" w:rsidRPr="00452D32" w:rsidRDefault="00452D32" w:rsidP="00452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D32">
        <w:rPr>
          <w:rFonts w:ascii="Times New Roman" w:eastAsia="Times New Roman" w:hAnsi="Times New Roman" w:cs="Times New Roman"/>
          <w:b/>
          <w:bCs/>
          <w:sz w:val="36"/>
          <w:szCs w:val="36"/>
        </w:rPr>
        <w:t>Can the tool replace engineering reviews?</w:t>
      </w:r>
    </w:p>
    <w:p w14:paraId="3833A018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lastRenderedPageBreak/>
        <w:t>No.</w:t>
      </w:r>
    </w:p>
    <w:p w14:paraId="2F91969B" w14:textId="77777777" w:rsidR="00452D32" w:rsidRPr="00452D32" w:rsidRDefault="00452D32" w:rsidP="0045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t>The tool supports analysts by accelerating review activities but does not replace formal engineering verification processes.</w:t>
      </w:r>
    </w:p>
    <w:p w14:paraId="7F4B82A2" w14:textId="4B3F9E1C" w:rsidR="00452D32" w:rsidRDefault="00452D32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D32">
        <w:rPr>
          <w:rFonts w:ascii="Times New Roman" w:eastAsia="Times New Roman" w:hAnsi="Times New Roman" w:cs="Times New Roman"/>
          <w:sz w:val="24"/>
          <w:szCs w:val="24"/>
        </w:rPr>
        <w:pict w14:anchorId="0D11D4B7">
          <v:rect id="_x0000_i1214" style="width:0;height:1.5pt" o:hralign="center" o:hrstd="t" o:hr="t" fillcolor="#a0a0a0" stroked="f"/>
        </w:pict>
      </w:r>
    </w:p>
    <w:p w14:paraId="62A1686B" w14:textId="652FBF50" w:rsidR="0016378D" w:rsidRDefault="0016378D" w:rsidP="00452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525CA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Future Enhancements</w:t>
      </w:r>
    </w:p>
    <w:p w14:paraId="0E476C2F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Potential future development areas include:</w:t>
      </w:r>
    </w:p>
    <w:p w14:paraId="650E0A95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23.1 Automated Requirement Extraction</w:t>
      </w:r>
    </w:p>
    <w:p w14:paraId="66B8E937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Future versions may incorporate automated extraction of requirements from:</w:t>
      </w:r>
    </w:p>
    <w:p w14:paraId="5ED7E32E" w14:textId="77777777" w:rsidR="0016378D" w:rsidRPr="0016378D" w:rsidRDefault="0016378D" w:rsidP="008E5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Engineering documents.</w:t>
      </w:r>
    </w:p>
    <w:p w14:paraId="1B3353C0" w14:textId="77777777" w:rsidR="0016378D" w:rsidRPr="0016378D" w:rsidRDefault="0016378D" w:rsidP="008E5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System specifications.</w:t>
      </w:r>
    </w:p>
    <w:p w14:paraId="1B209FC7" w14:textId="77777777" w:rsidR="0016378D" w:rsidRPr="0016378D" w:rsidRDefault="0016378D" w:rsidP="008E5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Test plans.</w:t>
      </w:r>
    </w:p>
    <w:p w14:paraId="4D9E6385" w14:textId="77777777" w:rsidR="0016378D" w:rsidRPr="0016378D" w:rsidRDefault="0016378D" w:rsidP="008E5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Verification documents.</w:t>
      </w:r>
    </w:p>
    <w:p w14:paraId="505CB111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65E06AF7">
          <v:rect id="_x0000_i1238" style="width:0;height:1.5pt" o:hralign="center" o:hrstd="t" o:hr="t" fillcolor="#a0a0a0" stroked="f"/>
        </w:pict>
      </w:r>
    </w:p>
    <w:p w14:paraId="0F01CB85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23.2 Improved Requirement-to-Test Mapping</w:t>
      </w:r>
    </w:p>
    <w:p w14:paraId="52E967D6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Future enhancements may provide automated linkage between:</w:t>
      </w:r>
    </w:p>
    <w:p w14:paraId="5F415142" w14:textId="77777777" w:rsidR="0016378D" w:rsidRPr="0016378D" w:rsidRDefault="0016378D" w:rsidP="008E5F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Requirements.</w:t>
      </w:r>
    </w:p>
    <w:p w14:paraId="67D74CFB" w14:textId="77777777" w:rsidR="0016378D" w:rsidRPr="0016378D" w:rsidRDefault="0016378D" w:rsidP="008E5F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Verification methods.</w:t>
      </w:r>
    </w:p>
    <w:p w14:paraId="49B12AA0" w14:textId="77777777" w:rsidR="0016378D" w:rsidRPr="0016378D" w:rsidRDefault="0016378D" w:rsidP="008E5F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Test cases.</w:t>
      </w:r>
    </w:p>
    <w:p w14:paraId="2CBD161E" w14:textId="77777777" w:rsidR="0016378D" w:rsidRPr="0016378D" w:rsidRDefault="0016378D" w:rsidP="008E5F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Evidence artifacts.</w:t>
      </w:r>
    </w:p>
    <w:p w14:paraId="6D063624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6D747213">
          <v:rect id="_x0000_i1239" style="width:0;height:1.5pt" o:hralign="center" o:hrstd="t" o:hr="t" fillcolor="#a0a0a0" stroked="f"/>
        </w:pict>
      </w:r>
    </w:p>
    <w:p w14:paraId="2257FA97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23.3 Advanced Risk Assessment</w:t>
      </w:r>
    </w:p>
    <w:p w14:paraId="243541E8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Potential improvements include:</w:t>
      </w:r>
    </w:p>
    <w:p w14:paraId="2A2E2CF6" w14:textId="77777777" w:rsidR="0016378D" w:rsidRPr="0016378D" w:rsidRDefault="0016378D" w:rsidP="008E5F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Automated risk scoring.</w:t>
      </w:r>
    </w:p>
    <w:p w14:paraId="487F9E60" w14:textId="77777777" w:rsidR="0016378D" w:rsidRPr="0016378D" w:rsidRDefault="0016378D" w:rsidP="008E5F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Risk trend analysis.</w:t>
      </w:r>
    </w:p>
    <w:p w14:paraId="62EBADE0" w14:textId="77777777" w:rsidR="0016378D" w:rsidRPr="0016378D" w:rsidRDefault="0016378D" w:rsidP="008E5F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Confidence-based prioritization.</w:t>
      </w:r>
    </w:p>
    <w:p w14:paraId="067A64E3" w14:textId="77777777" w:rsidR="0016378D" w:rsidRPr="0016378D" w:rsidRDefault="0016378D" w:rsidP="008E5F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Historical comparison of assessments.</w:t>
      </w:r>
    </w:p>
    <w:p w14:paraId="207D0B45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274935C5">
          <v:rect id="_x0000_i1240" style="width:0;height:1.5pt" o:hralign="center" o:hrstd="t" o:hr="t" fillcolor="#a0a0a0" stroked="f"/>
        </w:pict>
      </w:r>
    </w:p>
    <w:p w14:paraId="78260F62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23.4 Enterprise Data Integration</w:t>
      </w:r>
    </w:p>
    <w:p w14:paraId="67292114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Future versions may support integration with:</w:t>
      </w:r>
    </w:p>
    <w:p w14:paraId="2FE6ED7C" w14:textId="77777777" w:rsidR="0016378D" w:rsidRPr="0016378D" w:rsidRDefault="0016378D" w:rsidP="008E5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Requirements management systems.</w:t>
      </w:r>
    </w:p>
    <w:p w14:paraId="49317321" w14:textId="77777777" w:rsidR="0016378D" w:rsidRPr="0016378D" w:rsidRDefault="0016378D" w:rsidP="008E5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Test management platforms.</w:t>
      </w:r>
    </w:p>
    <w:p w14:paraId="091AA4F7" w14:textId="77777777" w:rsidR="0016378D" w:rsidRPr="0016378D" w:rsidRDefault="0016378D" w:rsidP="008E5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Engineering databases.</w:t>
      </w:r>
    </w:p>
    <w:p w14:paraId="5E374164" w14:textId="77777777" w:rsidR="0016378D" w:rsidRPr="0016378D" w:rsidRDefault="0016378D" w:rsidP="008E5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Program dashboards.</w:t>
      </w:r>
    </w:p>
    <w:p w14:paraId="08D472DF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3EA08B93">
          <v:rect id="_x0000_i1241" style="width:0;height:1.5pt" o:hralign="center" o:hrstd="t" o:hr="t" fillcolor="#a0a0a0" stroked="f"/>
        </w:pict>
      </w:r>
    </w:p>
    <w:p w14:paraId="59478ACF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23.5 Report Generation</w:t>
      </w:r>
    </w:p>
    <w:p w14:paraId="28A51113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Future capabilities may include:</w:t>
      </w:r>
    </w:p>
    <w:p w14:paraId="5F8CD2A1" w14:textId="77777777" w:rsidR="0016378D" w:rsidRPr="0016378D" w:rsidRDefault="0016378D" w:rsidP="008E5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Automated assessment reports.</w:t>
      </w:r>
    </w:p>
    <w:p w14:paraId="38794454" w14:textId="77777777" w:rsidR="0016378D" w:rsidRPr="0016378D" w:rsidRDefault="0016378D" w:rsidP="008E5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Exportable traceability matrices.</w:t>
      </w:r>
    </w:p>
    <w:p w14:paraId="1F3F1C31" w14:textId="77777777" w:rsidR="0016378D" w:rsidRPr="0016378D" w:rsidRDefault="0016378D" w:rsidP="008E5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Executive summary generation.</w:t>
      </w:r>
    </w:p>
    <w:p w14:paraId="532936D3" w14:textId="77777777" w:rsidR="0016378D" w:rsidRPr="0016378D" w:rsidRDefault="0016378D" w:rsidP="008E5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Formal review packages.</w:t>
      </w:r>
    </w:p>
    <w:p w14:paraId="6F29313D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30176B68">
          <v:rect id="_x0000_i1242" style="width:0;height:1.5pt" o:hralign="center" o:hrstd="t" o:hr="t" fillcolor="#a0a0a0" stroked="f"/>
        </w:pict>
      </w:r>
    </w:p>
    <w:p w14:paraId="1A52E347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23.6 Security and Access Control</w:t>
      </w:r>
    </w:p>
    <w:p w14:paraId="78E5E6D8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Enterprise implementations may incorporate:</w:t>
      </w:r>
    </w:p>
    <w:p w14:paraId="26D5D452" w14:textId="77777777" w:rsidR="0016378D" w:rsidRPr="0016378D" w:rsidRDefault="0016378D" w:rsidP="008E5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User authentication.</w:t>
      </w:r>
    </w:p>
    <w:p w14:paraId="743F1E56" w14:textId="77777777" w:rsidR="0016378D" w:rsidRPr="0016378D" w:rsidRDefault="0016378D" w:rsidP="008E5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Role-based access control.</w:t>
      </w:r>
    </w:p>
    <w:p w14:paraId="347BAD33" w14:textId="77777777" w:rsidR="0016378D" w:rsidRPr="0016378D" w:rsidRDefault="0016378D" w:rsidP="008E5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Audit logging.</w:t>
      </w:r>
    </w:p>
    <w:p w14:paraId="07B03CFF" w14:textId="77777777" w:rsidR="0016378D" w:rsidRPr="0016378D" w:rsidRDefault="0016378D" w:rsidP="008E5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Controlled data environments.</w:t>
      </w:r>
    </w:p>
    <w:p w14:paraId="0F20B059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0D8048EE">
          <v:rect id="_x0000_i1243" style="width:0;height:1.5pt" o:hralign="center" o:hrstd="t" o:hr="t" fillcolor="#a0a0a0" stroked="f"/>
        </w:pict>
      </w:r>
    </w:p>
    <w:p w14:paraId="7419F22A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Conclusion</w:t>
      </w:r>
    </w:p>
    <w:p w14:paraId="226C1910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The AI Requirements Traceability Assistant v2.0 demonstrates how Artificial Intelligence can support Test and Evaluation activities by improving requirements analysis, verification alignment, and readiness assessment workflows.</w:t>
      </w:r>
    </w:p>
    <w:p w14:paraId="280A528E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The prototype combines:</w:t>
      </w:r>
    </w:p>
    <w:p w14:paraId="2F0DDFF6" w14:textId="77777777" w:rsidR="0016378D" w:rsidRPr="0016378D" w:rsidRDefault="0016378D" w:rsidP="008E5F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Browser-based usability.</w:t>
      </w:r>
    </w:p>
    <w:p w14:paraId="4255BA0E" w14:textId="77777777" w:rsidR="0016378D" w:rsidRPr="0016378D" w:rsidRDefault="0016378D" w:rsidP="008E5F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Structured AI interaction.</w:t>
      </w:r>
    </w:p>
    <w:p w14:paraId="6DCF952F" w14:textId="77777777" w:rsidR="0016378D" w:rsidRPr="0016378D" w:rsidRDefault="0016378D" w:rsidP="008E5F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Automated result processing.</w:t>
      </w:r>
    </w:p>
    <w:p w14:paraId="4F9B0DB5" w14:textId="77777777" w:rsidR="0016378D" w:rsidRPr="0016378D" w:rsidRDefault="0016378D" w:rsidP="008E5F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lastRenderedPageBreak/>
        <w:t>Traceability visualization.</w:t>
      </w:r>
    </w:p>
    <w:p w14:paraId="0A69A64F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By combining AI-assisted analysis with human engineering judgment, the system provides a practical approach for improving efficiency while maintaining appropriate oversight.</w:t>
      </w:r>
    </w:p>
    <w:p w14:paraId="121DD81A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The application represents a foundation for future enterprise-level AI-enabled engineering decision-support capabilities.</w:t>
      </w:r>
    </w:p>
    <w:p w14:paraId="1DF82827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0D7A8544">
          <v:rect id="_x0000_i1244" style="width:0;height:1.5pt" o:hralign="center" o:hrstd="t" o:hr="t" fillcolor="#a0a0a0" stroked="f"/>
        </w:pict>
      </w:r>
    </w:p>
    <w:p w14:paraId="54291750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A – Sample AI Input and Output</w:t>
      </w:r>
    </w:p>
    <w:p w14:paraId="47704C47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A.1 Sample AI Analysis Input</w:t>
      </w:r>
    </w:p>
    <w:p w14:paraId="3A2B0F11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20EDDFC3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REQ-001:</w:t>
      </w:r>
    </w:p>
    <w:p w14:paraId="60ADF47C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The system shall maintain secure communications.</w:t>
      </w:r>
    </w:p>
    <w:p w14:paraId="0C891F2D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DCAEE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REQ-002:</w:t>
      </w:r>
    </w:p>
    <w:p w14:paraId="0BDECE2D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The system shall operate continuously for 72 hours without failure.</w:t>
      </w:r>
    </w:p>
    <w:p w14:paraId="7D98534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0078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REQ-003:</w:t>
      </w:r>
    </w:p>
    <w:p w14:paraId="7CEE01E3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The system shall achieve required mobility performance.</w:t>
      </w:r>
    </w:p>
    <w:p w14:paraId="51CB499D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Test Information:</w:t>
      </w:r>
    </w:p>
    <w:p w14:paraId="7ED3F874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24EF73FA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Evaluate cybersecurity controls.</w:t>
      </w:r>
    </w:p>
    <w:p w14:paraId="1140FEC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7B2B02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612D91DD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Conduct operational endurance testing.</w:t>
      </w:r>
    </w:p>
    <w:p w14:paraId="2C41B696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6502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Test Objective:</w:t>
      </w:r>
    </w:p>
    <w:p w14:paraId="3D3E3386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Perform mobility testing under operational conditions.</w:t>
      </w:r>
    </w:p>
    <w:p w14:paraId="164B749F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30573B06">
          <v:rect id="_x0000_i1245" style="width:0;height:1.5pt" o:hralign="center" o:hrstd="t" o:hr="t" fillcolor="#a0a0a0" stroked="f"/>
        </w:pict>
      </w:r>
    </w:p>
    <w:p w14:paraId="67C5C28A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A.2 Sample AI Response</w:t>
      </w:r>
    </w:p>
    <w:p w14:paraId="28C50C9D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{</w:t>
      </w:r>
    </w:p>
    <w:p w14:paraId="2A81ACC4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6378D">
        <w:rPr>
          <w:rFonts w:ascii="Courier New" w:eastAsia="Times New Roman" w:hAnsi="Courier New" w:cs="Courier New"/>
          <w:sz w:val="20"/>
          <w:szCs w:val="20"/>
        </w:rPr>
        <w:t>executive_summary</w:t>
      </w:r>
      <w:proofErr w:type="spellEnd"/>
      <w:r w:rsidRPr="0016378D">
        <w:rPr>
          <w:rFonts w:ascii="Courier New" w:eastAsia="Times New Roman" w:hAnsi="Courier New" w:cs="Courier New"/>
          <w:sz w:val="20"/>
          <w:szCs w:val="20"/>
        </w:rPr>
        <w:t>":</w:t>
      </w:r>
    </w:p>
    <w:p w14:paraId="4BCDAADA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"Three requirements were reviewed. Two requirements have supporting verification activities. One requirement requires additional endurance verification evidence.",</w:t>
      </w:r>
    </w:p>
    <w:p w14:paraId="2C204A42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D9061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6378D">
        <w:rPr>
          <w:rFonts w:ascii="Courier New" w:eastAsia="Times New Roman" w:hAnsi="Courier New" w:cs="Courier New"/>
          <w:sz w:val="20"/>
          <w:szCs w:val="20"/>
        </w:rPr>
        <w:t>traceability_score</w:t>
      </w:r>
      <w:proofErr w:type="spellEnd"/>
      <w:r w:rsidRPr="0016378D">
        <w:rPr>
          <w:rFonts w:ascii="Courier New" w:eastAsia="Times New Roman" w:hAnsi="Courier New" w:cs="Courier New"/>
          <w:sz w:val="20"/>
          <w:szCs w:val="20"/>
        </w:rPr>
        <w:t>":</w:t>
      </w:r>
    </w:p>
    <w:p w14:paraId="0228C13E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"67%",</w:t>
      </w:r>
    </w:p>
    <w:p w14:paraId="708A1F7E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E718E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"confidence":</w:t>
      </w:r>
    </w:p>
    <w:p w14:paraId="25B3A865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lastRenderedPageBreak/>
        <w:t>"91%",</w:t>
      </w:r>
    </w:p>
    <w:p w14:paraId="784FE701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E1A0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6378D">
        <w:rPr>
          <w:rFonts w:ascii="Courier New" w:eastAsia="Times New Roman" w:hAnsi="Courier New" w:cs="Courier New"/>
          <w:sz w:val="20"/>
          <w:szCs w:val="20"/>
        </w:rPr>
        <w:t>requirements_reviewed</w:t>
      </w:r>
      <w:proofErr w:type="spellEnd"/>
      <w:r w:rsidRPr="0016378D">
        <w:rPr>
          <w:rFonts w:ascii="Courier New" w:eastAsia="Times New Roman" w:hAnsi="Courier New" w:cs="Courier New"/>
          <w:sz w:val="20"/>
          <w:szCs w:val="20"/>
        </w:rPr>
        <w:t>":</w:t>
      </w:r>
    </w:p>
    <w:p w14:paraId="31198ABC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"3",</w:t>
      </w:r>
    </w:p>
    <w:p w14:paraId="3BEC225E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F4258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6378D">
        <w:rPr>
          <w:rFonts w:ascii="Courier New" w:eastAsia="Times New Roman" w:hAnsi="Courier New" w:cs="Courier New"/>
          <w:sz w:val="20"/>
          <w:szCs w:val="20"/>
        </w:rPr>
        <w:t>coverage_gaps</w:t>
      </w:r>
      <w:proofErr w:type="spellEnd"/>
      <w:r w:rsidRPr="0016378D">
        <w:rPr>
          <w:rFonts w:ascii="Courier New" w:eastAsia="Times New Roman" w:hAnsi="Courier New" w:cs="Courier New"/>
          <w:sz w:val="20"/>
          <w:szCs w:val="20"/>
        </w:rPr>
        <w:t>":</w:t>
      </w:r>
    </w:p>
    <w:p w14:paraId="31D10DC6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"1",</w:t>
      </w:r>
    </w:p>
    <w:p w14:paraId="3C0A3CAC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660DB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6378D">
        <w:rPr>
          <w:rFonts w:ascii="Courier New" w:eastAsia="Times New Roman" w:hAnsi="Courier New" w:cs="Courier New"/>
          <w:sz w:val="20"/>
          <w:szCs w:val="20"/>
        </w:rPr>
        <w:t>risk_posture</w:t>
      </w:r>
      <w:proofErr w:type="spellEnd"/>
      <w:r w:rsidRPr="0016378D">
        <w:rPr>
          <w:rFonts w:ascii="Courier New" w:eastAsia="Times New Roman" w:hAnsi="Courier New" w:cs="Courier New"/>
          <w:sz w:val="20"/>
          <w:szCs w:val="20"/>
        </w:rPr>
        <w:t>":</w:t>
      </w:r>
    </w:p>
    <w:p w14:paraId="287EB19D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"Moderate Concern",</w:t>
      </w:r>
    </w:p>
    <w:p w14:paraId="1F7097D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E2212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"findings</w:t>
      </w:r>
      <w:proofErr w:type="gramStart"/>
      <w:r w:rsidRPr="0016378D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</w:p>
    <w:p w14:paraId="2AEDD5E5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33855E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{</w:t>
      </w:r>
    </w:p>
    <w:p w14:paraId="30900C17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"requirement":</w:t>
      </w:r>
    </w:p>
    <w:p w14:paraId="212C96E4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"REQ-002 - The system shall operate continuously for 72 hours without failure.",</w:t>
      </w:r>
    </w:p>
    <w:p w14:paraId="46A56136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F3589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"assessment":</w:t>
      </w:r>
    </w:p>
    <w:p w14:paraId="7E05B3EA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"No direct endurance verification evidence was identified.",</w:t>
      </w:r>
    </w:p>
    <w:p w14:paraId="3BD40E78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3BF22D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"risk":</w:t>
      </w:r>
    </w:p>
    <w:p w14:paraId="03C6875C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"High",</w:t>
      </w:r>
    </w:p>
    <w:p w14:paraId="7243942F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8BF05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"recommendation":</w:t>
      </w:r>
    </w:p>
    <w:p w14:paraId="6FE4E4AD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"Add operational endurance testing before readiness decision."</w:t>
      </w:r>
    </w:p>
    <w:p w14:paraId="3B25B417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}</w:t>
      </w:r>
    </w:p>
    <w:p w14:paraId="307A97EB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2E9BC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]</w:t>
      </w:r>
    </w:p>
    <w:p w14:paraId="586DC98E" w14:textId="77777777" w:rsidR="0016378D" w:rsidRPr="0016378D" w:rsidRDefault="0016378D" w:rsidP="00163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78D">
        <w:rPr>
          <w:rFonts w:ascii="Courier New" w:eastAsia="Times New Roman" w:hAnsi="Courier New" w:cs="Courier New"/>
          <w:sz w:val="20"/>
          <w:szCs w:val="20"/>
        </w:rPr>
        <w:t>}</w:t>
      </w:r>
    </w:p>
    <w:p w14:paraId="06DA3AE2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1D802D4C">
          <v:rect id="_x0000_i1246" style="width:0;height:1.5pt" o:hralign="center" o:hrstd="t" o:hr="t" fillcolor="#a0a0a0" stroked="f"/>
        </w:pict>
      </w:r>
    </w:p>
    <w:p w14:paraId="7D11B1F6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B – Suggested Future Integration Areas</w:t>
      </w:r>
    </w:p>
    <w:p w14:paraId="2AE51D9C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Potential integration opportunities include:</w:t>
      </w:r>
    </w:p>
    <w:p w14:paraId="32ADAB3C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B.1 Requirements Management Systems</w:t>
      </w:r>
    </w:p>
    <w:p w14:paraId="4B8EF42A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Integration with requirements repositories could enable:</w:t>
      </w:r>
    </w:p>
    <w:p w14:paraId="4639C128" w14:textId="77777777" w:rsidR="0016378D" w:rsidRPr="0016378D" w:rsidRDefault="0016378D" w:rsidP="008E5F4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Automated requirement ingestion.</w:t>
      </w:r>
    </w:p>
    <w:p w14:paraId="30B3E377" w14:textId="77777777" w:rsidR="0016378D" w:rsidRPr="0016378D" w:rsidRDefault="0016378D" w:rsidP="008E5F4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Continuous traceability monitoring.</w:t>
      </w:r>
    </w:p>
    <w:p w14:paraId="002A0E19" w14:textId="77777777" w:rsidR="0016378D" w:rsidRPr="0016378D" w:rsidRDefault="0016378D" w:rsidP="008E5F4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Requirement change impact analysis.</w:t>
      </w:r>
    </w:p>
    <w:p w14:paraId="686B7B98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59568776">
          <v:rect id="_x0000_i1247" style="width:0;height:1.5pt" o:hralign="center" o:hrstd="t" o:hr="t" fillcolor="#a0a0a0" stroked="f"/>
        </w:pict>
      </w:r>
    </w:p>
    <w:p w14:paraId="7E715DFE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B.2 Test Management Systems</w:t>
      </w:r>
    </w:p>
    <w:p w14:paraId="5E2FD773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lastRenderedPageBreak/>
        <w:t>Integration could support:</w:t>
      </w:r>
    </w:p>
    <w:p w14:paraId="6C69527B" w14:textId="77777777" w:rsidR="0016378D" w:rsidRPr="0016378D" w:rsidRDefault="0016378D" w:rsidP="008E5F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Automated test evidence retrieval.</w:t>
      </w:r>
    </w:p>
    <w:p w14:paraId="1F8E349E" w14:textId="77777777" w:rsidR="0016378D" w:rsidRPr="0016378D" w:rsidRDefault="0016378D" w:rsidP="008E5F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Verification status updates.</w:t>
      </w:r>
    </w:p>
    <w:p w14:paraId="2D8555A9" w14:textId="77777777" w:rsidR="0016378D" w:rsidRPr="0016378D" w:rsidRDefault="0016378D" w:rsidP="008E5F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Test coverage analysis.</w:t>
      </w:r>
    </w:p>
    <w:p w14:paraId="6F33FA13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6797A550">
          <v:rect id="_x0000_i1248" style="width:0;height:1.5pt" o:hralign="center" o:hrstd="t" o:hr="t" fillcolor="#a0a0a0" stroked="f"/>
        </w:pict>
      </w:r>
    </w:p>
    <w:p w14:paraId="380DA842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B.3 Engineering Digital Ecosystems</w:t>
      </w:r>
    </w:p>
    <w:p w14:paraId="7EFCC177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Future implementations may connect with:</w:t>
      </w:r>
    </w:p>
    <w:p w14:paraId="4196FC19" w14:textId="77777777" w:rsidR="0016378D" w:rsidRPr="0016378D" w:rsidRDefault="0016378D" w:rsidP="008E5F4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Digital engineering environments.</w:t>
      </w:r>
    </w:p>
    <w:p w14:paraId="58522D50" w14:textId="77777777" w:rsidR="0016378D" w:rsidRPr="0016378D" w:rsidRDefault="0016378D" w:rsidP="008E5F4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Model-Based Systems Engineering (MBSE) tools.</w:t>
      </w:r>
    </w:p>
    <w:p w14:paraId="63A134EB" w14:textId="77777777" w:rsidR="0016378D" w:rsidRPr="0016378D" w:rsidRDefault="0016378D" w:rsidP="008E5F4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Program management dashboards.</w:t>
      </w:r>
    </w:p>
    <w:p w14:paraId="3A7819ED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3FADDA09">
          <v:rect id="_x0000_i1249" style="width:0;height:1.5pt" o:hralign="center" o:hrstd="t" o:hr="t" fillcolor="#a0a0a0" stroked="f"/>
        </w:pict>
      </w:r>
    </w:p>
    <w:p w14:paraId="2C876AEC" w14:textId="77777777" w:rsidR="0016378D" w:rsidRPr="0016378D" w:rsidRDefault="0016378D" w:rsidP="0016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78D">
        <w:rPr>
          <w:rFonts w:ascii="Times New Roman" w:eastAsia="Times New Roman" w:hAnsi="Times New Roman" w:cs="Times New Roman"/>
          <w:b/>
          <w:bCs/>
          <w:sz w:val="36"/>
          <w:szCs w:val="36"/>
        </w:rPr>
        <w:t>B.4 Enterprise AI Platforms</w:t>
      </w:r>
    </w:p>
    <w:p w14:paraId="621DA0B2" w14:textId="77777777" w:rsidR="0016378D" w:rsidRPr="0016378D" w:rsidRDefault="0016378D" w:rsidP="0016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Future deployment options may include:</w:t>
      </w:r>
    </w:p>
    <w:p w14:paraId="25AAB903" w14:textId="77777777" w:rsidR="0016378D" w:rsidRPr="0016378D" w:rsidRDefault="0016378D" w:rsidP="008E5F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Secure enterprise AI services.</w:t>
      </w:r>
    </w:p>
    <w:p w14:paraId="21887498" w14:textId="77777777" w:rsidR="0016378D" w:rsidRPr="0016378D" w:rsidRDefault="0016378D" w:rsidP="008E5F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Organization-controlled language models.</w:t>
      </w:r>
    </w:p>
    <w:p w14:paraId="0AEDB028" w14:textId="77777777" w:rsidR="0016378D" w:rsidRPr="0016378D" w:rsidRDefault="0016378D" w:rsidP="008E5F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t>Private AI processing environments.</w:t>
      </w:r>
    </w:p>
    <w:p w14:paraId="5B8BA634" w14:textId="77777777" w:rsidR="0016378D" w:rsidRPr="0016378D" w:rsidRDefault="0016378D" w:rsidP="00163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78D">
        <w:rPr>
          <w:rFonts w:ascii="Times New Roman" w:eastAsia="Times New Roman" w:hAnsi="Times New Roman" w:cs="Times New Roman"/>
          <w:sz w:val="24"/>
          <w:szCs w:val="24"/>
        </w:rPr>
        <w:pict w14:anchorId="0B925B4C">
          <v:rect id="_x0000_i1250" style="width:0;height:1.5pt" o:hralign="center" o:hrstd="t" o:hr="t" fillcolor="#a0a0a0" stroked="f"/>
        </w:pict>
      </w:r>
    </w:p>
    <w:p w14:paraId="11AE5DB6" w14:textId="0ED080FF" w:rsidR="00452D32" w:rsidRPr="00700F98" w:rsidRDefault="0016378D" w:rsidP="0016378D">
      <w:pPr>
        <w:spacing w:before="100" w:beforeAutospacing="1" w:after="100" w:afterAutospacing="1" w:line="240" w:lineRule="auto"/>
        <w:outlineLvl w:val="0"/>
      </w:pPr>
      <w:r w:rsidRPr="00163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Document</w:t>
      </w:r>
    </w:p>
    <w:sectPr w:rsidR="00452D32" w:rsidRPr="00700F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20387" w14:textId="77777777" w:rsidR="008E5F4D" w:rsidRDefault="008E5F4D" w:rsidP="006B2C15">
      <w:pPr>
        <w:spacing w:after="0" w:line="240" w:lineRule="auto"/>
      </w:pPr>
      <w:r>
        <w:separator/>
      </w:r>
    </w:p>
  </w:endnote>
  <w:endnote w:type="continuationSeparator" w:id="0">
    <w:p w14:paraId="5AF8C712" w14:textId="77777777" w:rsidR="008E5F4D" w:rsidRDefault="008E5F4D" w:rsidP="006B2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FBE099" w14:textId="77777777" w:rsidR="008E5F4D" w:rsidRDefault="008E5F4D" w:rsidP="006B2C15">
      <w:pPr>
        <w:spacing w:after="0" w:line="240" w:lineRule="auto"/>
      </w:pPr>
      <w:r>
        <w:separator/>
      </w:r>
    </w:p>
  </w:footnote>
  <w:footnote w:type="continuationSeparator" w:id="0">
    <w:p w14:paraId="130E5451" w14:textId="77777777" w:rsidR="008E5F4D" w:rsidRDefault="008E5F4D" w:rsidP="006B2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-1318336367"/>
      <w:docPartObj>
        <w:docPartGallery w:val="Page Numbers (Top of Page)"/>
        <w:docPartUnique/>
      </w:docPartObj>
    </w:sdtPr>
    <w:sdtContent>
      <w:p w14:paraId="02C4EE70" w14:textId="77777777" w:rsidR="006B2C15" w:rsidRPr="006B2C15" w:rsidRDefault="006B2C15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6B2C15">
          <w:rPr>
            <w:rFonts w:ascii="Times New Roman" w:hAnsi="Times New Roman" w:cs="Times New Roman"/>
            <w:sz w:val="24"/>
            <w:szCs w:val="24"/>
          </w:rPr>
          <w:t xml:space="preserve">Page </w:t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</w:instrText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6B2C1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2</w:t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6B2C15">
          <w:rPr>
            <w:rFonts w:ascii="Times New Roman" w:hAnsi="Times New Roman" w:cs="Times New Roman"/>
            <w:sz w:val="24"/>
            <w:szCs w:val="24"/>
          </w:rPr>
          <w:t xml:space="preserve"> of </w:t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NUMPAGES  </w:instrText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6B2C1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2</w:t>
        </w:r>
        <w:r w:rsidRPr="006B2C1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14:paraId="67B4D946" w14:textId="77777777" w:rsidR="006B2C15" w:rsidRPr="006B2C15" w:rsidRDefault="006B2C15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D7001"/>
    <w:multiLevelType w:val="multilevel"/>
    <w:tmpl w:val="372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638"/>
    <w:multiLevelType w:val="multilevel"/>
    <w:tmpl w:val="72C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7FC9"/>
    <w:multiLevelType w:val="multilevel"/>
    <w:tmpl w:val="488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6C53"/>
    <w:multiLevelType w:val="multilevel"/>
    <w:tmpl w:val="084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902AB"/>
    <w:multiLevelType w:val="multilevel"/>
    <w:tmpl w:val="27D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7375"/>
    <w:multiLevelType w:val="multilevel"/>
    <w:tmpl w:val="1E2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31D50"/>
    <w:multiLevelType w:val="multilevel"/>
    <w:tmpl w:val="613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97BA2"/>
    <w:multiLevelType w:val="multilevel"/>
    <w:tmpl w:val="7B0A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A7EE8"/>
    <w:multiLevelType w:val="multilevel"/>
    <w:tmpl w:val="E27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62FB9"/>
    <w:multiLevelType w:val="multilevel"/>
    <w:tmpl w:val="FF0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D4D"/>
    <w:multiLevelType w:val="multilevel"/>
    <w:tmpl w:val="FCCA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B3588"/>
    <w:multiLevelType w:val="multilevel"/>
    <w:tmpl w:val="DA6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E53A9"/>
    <w:multiLevelType w:val="multilevel"/>
    <w:tmpl w:val="8F9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F6611"/>
    <w:multiLevelType w:val="multilevel"/>
    <w:tmpl w:val="EB9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207B2"/>
    <w:multiLevelType w:val="multilevel"/>
    <w:tmpl w:val="E39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B347D"/>
    <w:multiLevelType w:val="multilevel"/>
    <w:tmpl w:val="BF6060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4B7DD6"/>
    <w:multiLevelType w:val="multilevel"/>
    <w:tmpl w:val="A66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16129"/>
    <w:multiLevelType w:val="multilevel"/>
    <w:tmpl w:val="7FD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2334F"/>
    <w:multiLevelType w:val="multilevel"/>
    <w:tmpl w:val="4FC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31B8C"/>
    <w:multiLevelType w:val="multilevel"/>
    <w:tmpl w:val="EB3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751A8"/>
    <w:multiLevelType w:val="multilevel"/>
    <w:tmpl w:val="A7F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CD182E"/>
    <w:multiLevelType w:val="multilevel"/>
    <w:tmpl w:val="AB1E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183C3B"/>
    <w:multiLevelType w:val="multilevel"/>
    <w:tmpl w:val="AC8261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073A69"/>
    <w:multiLevelType w:val="multilevel"/>
    <w:tmpl w:val="21C8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E0191"/>
    <w:multiLevelType w:val="multilevel"/>
    <w:tmpl w:val="70F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8653F"/>
    <w:multiLevelType w:val="multilevel"/>
    <w:tmpl w:val="C37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041E3"/>
    <w:multiLevelType w:val="multilevel"/>
    <w:tmpl w:val="BF3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C1F16"/>
    <w:multiLevelType w:val="multilevel"/>
    <w:tmpl w:val="686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DA110A"/>
    <w:multiLevelType w:val="multilevel"/>
    <w:tmpl w:val="D21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24823"/>
    <w:multiLevelType w:val="multilevel"/>
    <w:tmpl w:val="6FE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B01A9"/>
    <w:multiLevelType w:val="multilevel"/>
    <w:tmpl w:val="BD6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777A27"/>
    <w:multiLevelType w:val="multilevel"/>
    <w:tmpl w:val="060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F3F45"/>
    <w:multiLevelType w:val="multilevel"/>
    <w:tmpl w:val="F90C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7716E6"/>
    <w:multiLevelType w:val="multilevel"/>
    <w:tmpl w:val="7B7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B85D4F"/>
    <w:multiLevelType w:val="multilevel"/>
    <w:tmpl w:val="DC6C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54186B"/>
    <w:multiLevelType w:val="multilevel"/>
    <w:tmpl w:val="FCE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987B47"/>
    <w:multiLevelType w:val="multilevel"/>
    <w:tmpl w:val="27E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E6A25"/>
    <w:multiLevelType w:val="multilevel"/>
    <w:tmpl w:val="B4C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E4527"/>
    <w:multiLevelType w:val="multilevel"/>
    <w:tmpl w:val="5DB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544EB8"/>
    <w:multiLevelType w:val="multilevel"/>
    <w:tmpl w:val="6EC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9C6CA1"/>
    <w:multiLevelType w:val="multilevel"/>
    <w:tmpl w:val="3E60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3F6CD7"/>
    <w:multiLevelType w:val="multilevel"/>
    <w:tmpl w:val="A8A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AE5A6C"/>
    <w:multiLevelType w:val="multilevel"/>
    <w:tmpl w:val="579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7324A"/>
    <w:multiLevelType w:val="multilevel"/>
    <w:tmpl w:val="1E2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740F68"/>
    <w:multiLevelType w:val="multilevel"/>
    <w:tmpl w:val="700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E06FB9"/>
    <w:multiLevelType w:val="multilevel"/>
    <w:tmpl w:val="931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2F51F1"/>
    <w:multiLevelType w:val="multilevel"/>
    <w:tmpl w:val="B30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18496E"/>
    <w:multiLevelType w:val="multilevel"/>
    <w:tmpl w:val="748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C3331"/>
    <w:multiLevelType w:val="multilevel"/>
    <w:tmpl w:val="3B2A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E30B6C"/>
    <w:multiLevelType w:val="multilevel"/>
    <w:tmpl w:val="A1B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C016F"/>
    <w:multiLevelType w:val="multilevel"/>
    <w:tmpl w:val="552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A7BB5"/>
    <w:multiLevelType w:val="multilevel"/>
    <w:tmpl w:val="3B52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FA223D"/>
    <w:multiLevelType w:val="multilevel"/>
    <w:tmpl w:val="8034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E4D2E"/>
    <w:multiLevelType w:val="multilevel"/>
    <w:tmpl w:val="5CF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C53632"/>
    <w:multiLevelType w:val="multilevel"/>
    <w:tmpl w:val="CE92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145D7D"/>
    <w:multiLevelType w:val="multilevel"/>
    <w:tmpl w:val="B2D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9D52F9"/>
    <w:multiLevelType w:val="multilevel"/>
    <w:tmpl w:val="D27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8F1784"/>
    <w:multiLevelType w:val="multilevel"/>
    <w:tmpl w:val="A4B0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242613"/>
    <w:multiLevelType w:val="multilevel"/>
    <w:tmpl w:val="A24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F53B56"/>
    <w:multiLevelType w:val="multilevel"/>
    <w:tmpl w:val="048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50F00"/>
    <w:multiLevelType w:val="multilevel"/>
    <w:tmpl w:val="354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F25D0"/>
    <w:multiLevelType w:val="multilevel"/>
    <w:tmpl w:val="C1E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685B23"/>
    <w:multiLevelType w:val="multilevel"/>
    <w:tmpl w:val="2E8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07E79"/>
    <w:multiLevelType w:val="multilevel"/>
    <w:tmpl w:val="8396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CF31AC"/>
    <w:multiLevelType w:val="multilevel"/>
    <w:tmpl w:val="944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472373"/>
    <w:multiLevelType w:val="multilevel"/>
    <w:tmpl w:val="75B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C32112"/>
    <w:multiLevelType w:val="multilevel"/>
    <w:tmpl w:val="EB3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F51FD7"/>
    <w:multiLevelType w:val="multilevel"/>
    <w:tmpl w:val="61E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357077"/>
    <w:multiLevelType w:val="multilevel"/>
    <w:tmpl w:val="C23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734D5E"/>
    <w:multiLevelType w:val="multilevel"/>
    <w:tmpl w:val="9C3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CE4BA3"/>
    <w:multiLevelType w:val="multilevel"/>
    <w:tmpl w:val="C0B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2"/>
  </w:num>
  <w:num w:numId="3">
    <w:abstractNumId w:val="12"/>
  </w:num>
  <w:num w:numId="4">
    <w:abstractNumId w:val="5"/>
  </w:num>
  <w:num w:numId="5">
    <w:abstractNumId w:val="29"/>
  </w:num>
  <w:num w:numId="6">
    <w:abstractNumId w:val="62"/>
  </w:num>
  <w:num w:numId="7">
    <w:abstractNumId w:val="59"/>
  </w:num>
  <w:num w:numId="8">
    <w:abstractNumId w:val="26"/>
  </w:num>
  <w:num w:numId="9">
    <w:abstractNumId w:val="31"/>
  </w:num>
  <w:num w:numId="10">
    <w:abstractNumId w:val="66"/>
  </w:num>
  <w:num w:numId="11">
    <w:abstractNumId w:val="51"/>
  </w:num>
  <w:num w:numId="12">
    <w:abstractNumId w:val="46"/>
  </w:num>
  <w:num w:numId="13">
    <w:abstractNumId w:val="56"/>
  </w:num>
  <w:num w:numId="14">
    <w:abstractNumId w:val="20"/>
  </w:num>
  <w:num w:numId="15">
    <w:abstractNumId w:val="32"/>
  </w:num>
  <w:num w:numId="16">
    <w:abstractNumId w:val="22"/>
  </w:num>
  <w:num w:numId="17">
    <w:abstractNumId w:val="69"/>
  </w:num>
  <w:num w:numId="18">
    <w:abstractNumId w:val="21"/>
  </w:num>
  <w:num w:numId="19">
    <w:abstractNumId w:val="54"/>
  </w:num>
  <w:num w:numId="20">
    <w:abstractNumId w:val="7"/>
  </w:num>
  <w:num w:numId="21">
    <w:abstractNumId w:val="17"/>
  </w:num>
  <w:num w:numId="22">
    <w:abstractNumId w:val="63"/>
  </w:num>
  <w:num w:numId="23">
    <w:abstractNumId w:val="30"/>
  </w:num>
  <w:num w:numId="24">
    <w:abstractNumId w:val="36"/>
  </w:num>
  <w:num w:numId="25">
    <w:abstractNumId w:val="24"/>
  </w:num>
  <w:num w:numId="26">
    <w:abstractNumId w:val="10"/>
  </w:num>
  <w:num w:numId="27">
    <w:abstractNumId w:val="37"/>
  </w:num>
  <w:num w:numId="28">
    <w:abstractNumId w:val="27"/>
  </w:num>
  <w:num w:numId="29">
    <w:abstractNumId w:val="0"/>
  </w:num>
  <w:num w:numId="30">
    <w:abstractNumId w:val="2"/>
  </w:num>
  <w:num w:numId="31">
    <w:abstractNumId w:val="57"/>
  </w:num>
  <w:num w:numId="32">
    <w:abstractNumId w:val="3"/>
  </w:num>
  <w:num w:numId="33">
    <w:abstractNumId w:val="43"/>
  </w:num>
  <w:num w:numId="34">
    <w:abstractNumId w:val="16"/>
  </w:num>
  <w:num w:numId="35">
    <w:abstractNumId w:val="40"/>
  </w:num>
  <w:num w:numId="36">
    <w:abstractNumId w:val="11"/>
  </w:num>
  <w:num w:numId="37">
    <w:abstractNumId w:val="33"/>
  </w:num>
  <w:num w:numId="38">
    <w:abstractNumId w:val="38"/>
  </w:num>
  <w:num w:numId="39">
    <w:abstractNumId w:val="45"/>
  </w:num>
  <w:num w:numId="40">
    <w:abstractNumId w:val="6"/>
  </w:num>
  <w:num w:numId="41">
    <w:abstractNumId w:val="64"/>
  </w:num>
  <w:num w:numId="42">
    <w:abstractNumId w:val="52"/>
  </w:num>
  <w:num w:numId="43">
    <w:abstractNumId w:val="70"/>
  </w:num>
  <w:num w:numId="44">
    <w:abstractNumId w:val="13"/>
  </w:num>
  <w:num w:numId="45">
    <w:abstractNumId w:val="49"/>
  </w:num>
  <w:num w:numId="46">
    <w:abstractNumId w:val="18"/>
  </w:num>
  <w:num w:numId="47">
    <w:abstractNumId w:val="47"/>
  </w:num>
  <w:num w:numId="48">
    <w:abstractNumId w:val="60"/>
  </w:num>
  <w:num w:numId="49">
    <w:abstractNumId w:val="67"/>
  </w:num>
  <w:num w:numId="50">
    <w:abstractNumId w:val="1"/>
  </w:num>
  <w:num w:numId="51">
    <w:abstractNumId w:val="34"/>
  </w:num>
  <w:num w:numId="52">
    <w:abstractNumId w:val="15"/>
  </w:num>
  <w:num w:numId="53">
    <w:abstractNumId w:val="50"/>
  </w:num>
  <w:num w:numId="54">
    <w:abstractNumId w:val="48"/>
  </w:num>
  <w:num w:numId="55">
    <w:abstractNumId w:val="61"/>
  </w:num>
  <w:num w:numId="56">
    <w:abstractNumId w:val="23"/>
  </w:num>
  <w:num w:numId="57">
    <w:abstractNumId w:val="19"/>
  </w:num>
  <w:num w:numId="58">
    <w:abstractNumId w:val="8"/>
  </w:num>
  <w:num w:numId="59">
    <w:abstractNumId w:val="58"/>
  </w:num>
  <w:num w:numId="60">
    <w:abstractNumId w:val="65"/>
  </w:num>
  <w:num w:numId="61">
    <w:abstractNumId w:val="44"/>
  </w:num>
  <w:num w:numId="62">
    <w:abstractNumId w:val="53"/>
  </w:num>
  <w:num w:numId="63">
    <w:abstractNumId w:val="9"/>
  </w:num>
  <w:num w:numId="64">
    <w:abstractNumId w:val="68"/>
  </w:num>
  <w:num w:numId="65">
    <w:abstractNumId w:val="25"/>
  </w:num>
  <w:num w:numId="66">
    <w:abstractNumId w:val="35"/>
  </w:num>
  <w:num w:numId="67">
    <w:abstractNumId w:val="39"/>
  </w:num>
  <w:num w:numId="68">
    <w:abstractNumId w:val="41"/>
  </w:num>
  <w:num w:numId="69">
    <w:abstractNumId w:val="28"/>
  </w:num>
  <w:num w:numId="70">
    <w:abstractNumId w:val="55"/>
  </w:num>
  <w:num w:numId="71">
    <w:abstractNumId w:val="1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1C"/>
    <w:rsid w:val="0016378D"/>
    <w:rsid w:val="002A0EA1"/>
    <w:rsid w:val="003E7C1B"/>
    <w:rsid w:val="00452D32"/>
    <w:rsid w:val="0055032E"/>
    <w:rsid w:val="005649E4"/>
    <w:rsid w:val="005C2870"/>
    <w:rsid w:val="006B2C15"/>
    <w:rsid w:val="00700F98"/>
    <w:rsid w:val="008E5F4D"/>
    <w:rsid w:val="009552E8"/>
    <w:rsid w:val="00AB31D6"/>
    <w:rsid w:val="00B84C1C"/>
    <w:rsid w:val="00BD09FC"/>
    <w:rsid w:val="00D95475"/>
    <w:rsid w:val="00FE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D73E"/>
  <w15:chartTrackingRefBased/>
  <w15:docId w15:val="{E8E73BD7-3EA6-489A-9CBE-25D0C71B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0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0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09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09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D0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09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9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09FC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BD09FC"/>
  </w:style>
  <w:style w:type="paragraph" w:customStyle="1" w:styleId="pdq2pgselectionanchorcontainer">
    <w:name w:val="pdq2pg_selectionanchorcontainer"/>
    <w:basedOn w:val="Normal"/>
    <w:rsid w:val="0055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2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C15"/>
  </w:style>
  <w:style w:type="paragraph" w:styleId="Footer">
    <w:name w:val="footer"/>
    <w:basedOn w:val="Normal"/>
    <w:link w:val="FooterChar"/>
    <w:uiPriority w:val="99"/>
    <w:unhideWhenUsed/>
    <w:rsid w:val="006B2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6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3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8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1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6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4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0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8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2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7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1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6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1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9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3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1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7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9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1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3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0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8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1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0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36</Pages>
  <Words>4634</Words>
  <Characters>26414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13</cp:revision>
  <dcterms:created xsi:type="dcterms:W3CDTF">2026-08-05T22:45:00Z</dcterms:created>
  <dcterms:modified xsi:type="dcterms:W3CDTF">2026-08-05T23:05:00Z</dcterms:modified>
</cp:coreProperties>
</file>