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537B0" w14:textId="6525FF1D" w:rsidR="00710375" w:rsidRDefault="00710375" w:rsidP="00710375">
      <w:pPr>
        <w:spacing w:after="48"/>
        <w:textAlignment w:val="baseline"/>
        <w:outlineLvl w:val="0"/>
        <w:rPr>
          <w:rFonts w:ascii="Helvetica" w:eastAsia="Times New Roman" w:hAnsi="Helvetica" w:cs="Helvetica"/>
          <w:color w:val="023163"/>
          <w:kern w:val="36"/>
        </w:rPr>
      </w:pPr>
      <w:r w:rsidRPr="00710375">
        <w:rPr>
          <w:rFonts w:ascii="Helvetica" w:eastAsia="Times New Roman" w:hAnsi="Helvetica" w:cs="Helvetica"/>
          <w:color w:val="023163"/>
          <w:kern w:val="36"/>
        </w:rPr>
        <w:t>AWS Direct Connect</w:t>
      </w:r>
    </w:p>
    <w:p w14:paraId="7DB8DC44" w14:textId="77777777" w:rsidR="00710375" w:rsidRPr="00710375" w:rsidRDefault="00710375" w:rsidP="00710375">
      <w:pPr>
        <w:spacing w:after="48"/>
        <w:textAlignment w:val="baseline"/>
        <w:outlineLvl w:val="0"/>
        <w:rPr>
          <w:rFonts w:ascii="Helvetica" w:eastAsia="Times New Roman" w:hAnsi="Helvetica" w:cs="Helvetica"/>
          <w:color w:val="023163"/>
          <w:kern w:val="36"/>
        </w:rPr>
      </w:pPr>
    </w:p>
    <w:p w14:paraId="62A62D95" w14:textId="77777777" w:rsidR="00710375" w:rsidRPr="00710375" w:rsidRDefault="00710375" w:rsidP="00710375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710375">
        <w:rPr>
          <w:rFonts w:ascii="Helvetica" w:eastAsia="Times New Roman" w:hAnsi="Helvetica" w:cs="Helvetica"/>
          <w:color w:val="4D5C6D"/>
        </w:rPr>
        <w:t xml:space="preserve">AWS Direct Connect is a network service that provides an alternative to using the Internet to connect a customer’s </w:t>
      </w:r>
      <w:proofErr w:type="gramStart"/>
      <w:r w:rsidRPr="00710375">
        <w:rPr>
          <w:rFonts w:ascii="Helvetica" w:eastAsia="Times New Roman" w:hAnsi="Helvetica" w:cs="Helvetica"/>
          <w:color w:val="4D5C6D"/>
        </w:rPr>
        <w:t>on premise</w:t>
      </w:r>
      <w:proofErr w:type="gramEnd"/>
      <w:r w:rsidRPr="00710375">
        <w:rPr>
          <w:rFonts w:ascii="Helvetica" w:eastAsia="Times New Roman" w:hAnsi="Helvetica" w:cs="Helvetica"/>
          <w:color w:val="4D5C6D"/>
        </w:rPr>
        <w:t xml:space="preserve"> sites to AWS.</w:t>
      </w:r>
    </w:p>
    <w:p w14:paraId="1C2F9462" w14:textId="77777777" w:rsidR="00710375" w:rsidRPr="00710375" w:rsidRDefault="00710375" w:rsidP="00710375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710375">
        <w:rPr>
          <w:rFonts w:ascii="Helvetica" w:eastAsia="Times New Roman" w:hAnsi="Helvetica" w:cs="Helvetica"/>
          <w:color w:val="4D5C6D"/>
        </w:rPr>
        <w:t>Data is transmitted through a private network connection between AWS and a customer’s datacenter or corporate network.</w:t>
      </w:r>
    </w:p>
    <w:p w14:paraId="685C329D" w14:textId="77777777" w:rsidR="00710375" w:rsidRPr="00710375" w:rsidRDefault="00710375" w:rsidP="00710375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710375">
        <w:rPr>
          <w:rFonts w:ascii="Helvetica" w:eastAsia="Times New Roman" w:hAnsi="Helvetica" w:cs="Helvetica"/>
          <w:color w:val="4D5C6D"/>
        </w:rPr>
        <w:t>Benefits:</w:t>
      </w:r>
    </w:p>
    <w:p w14:paraId="340EA806" w14:textId="77777777" w:rsidR="00710375" w:rsidRPr="00710375" w:rsidRDefault="00710375" w:rsidP="00710375">
      <w:pPr>
        <w:numPr>
          <w:ilvl w:val="0"/>
          <w:numId w:val="1"/>
        </w:num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710375">
        <w:rPr>
          <w:rFonts w:ascii="Helvetica" w:eastAsia="Times New Roman" w:hAnsi="Helvetica" w:cs="Helvetica"/>
          <w:color w:val="4D5C6D"/>
        </w:rPr>
        <w:t>Reduce cost when using large volumes of traffic.</w:t>
      </w:r>
    </w:p>
    <w:p w14:paraId="3150B2BE" w14:textId="77777777" w:rsidR="00710375" w:rsidRPr="00710375" w:rsidRDefault="00710375" w:rsidP="00710375">
      <w:pPr>
        <w:numPr>
          <w:ilvl w:val="0"/>
          <w:numId w:val="1"/>
        </w:num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710375">
        <w:rPr>
          <w:rFonts w:ascii="Helvetica" w:eastAsia="Times New Roman" w:hAnsi="Helvetica" w:cs="Helvetica"/>
          <w:color w:val="4D5C6D"/>
        </w:rPr>
        <w:t>Increase reliability (predictable performance).</w:t>
      </w:r>
    </w:p>
    <w:p w14:paraId="7FE5DE37" w14:textId="77777777" w:rsidR="00710375" w:rsidRPr="00710375" w:rsidRDefault="00710375" w:rsidP="00710375">
      <w:pPr>
        <w:numPr>
          <w:ilvl w:val="0"/>
          <w:numId w:val="1"/>
        </w:num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710375">
        <w:rPr>
          <w:rFonts w:ascii="Helvetica" w:eastAsia="Times New Roman" w:hAnsi="Helvetica" w:cs="Helvetica"/>
          <w:color w:val="4D5C6D"/>
        </w:rPr>
        <w:t>Increase bandwidth (predictable bandwidth).</w:t>
      </w:r>
    </w:p>
    <w:p w14:paraId="308AD0DA" w14:textId="77777777" w:rsidR="00710375" w:rsidRPr="00710375" w:rsidRDefault="00710375" w:rsidP="00710375">
      <w:pPr>
        <w:numPr>
          <w:ilvl w:val="0"/>
          <w:numId w:val="1"/>
        </w:num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710375">
        <w:rPr>
          <w:rFonts w:ascii="Helvetica" w:eastAsia="Times New Roman" w:hAnsi="Helvetica" w:cs="Helvetica"/>
          <w:color w:val="4D5C6D"/>
        </w:rPr>
        <w:t>Decrease latency.</w:t>
      </w:r>
    </w:p>
    <w:p w14:paraId="587B1230" w14:textId="77777777" w:rsidR="00710375" w:rsidRPr="00710375" w:rsidRDefault="00710375" w:rsidP="00710375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710375">
        <w:rPr>
          <w:rFonts w:ascii="Helvetica" w:eastAsia="Times New Roman" w:hAnsi="Helvetica" w:cs="Helvetica"/>
          <w:color w:val="4D5C6D"/>
        </w:rPr>
        <w:t>Each AWS Direct Connect connection can be configured with one or more virtual interfaces (VIFs).</w:t>
      </w:r>
    </w:p>
    <w:p w14:paraId="047590DC" w14:textId="77777777" w:rsidR="00710375" w:rsidRPr="00710375" w:rsidRDefault="00710375" w:rsidP="00710375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710375">
        <w:rPr>
          <w:rFonts w:ascii="Helvetica" w:eastAsia="Times New Roman" w:hAnsi="Helvetica" w:cs="Helvetica"/>
          <w:color w:val="4D5C6D"/>
        </w:rPr>
        <w:t>Public VIFs allow access to public services such as S3, EC2, and DynamoDB.</w:t>
      </w:r>
    </w:p>
    <w:p w14:paraId="2D42FE19" w14:textId="77777777" w:rsidR="00710375" w:rsidRPr="00710375" w:rsidRDefault="00710375" w:rsidP="00710375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710375">
        <w:rPr>
          <w:rFonts w:ascii="Helvetica" w:eastAsia="Times New Roman" w:hAnsi="Helvetica" w:cs="Helvetica"/>
          <w:color w:val="4D5C6D"/>
        </w:rPr>
        <w:t>Private VIFs allow access to your VPC.</w:t>
      </w:r>
    </w:p>
    <w:p w14:paraId="7E1AC511" w14:textId="77777777" w:rsidR="00710375" w:rsidRPr="00710375" w:rsidRDefault="00710375" w:rsidP="00710375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710375">
        <w:rPr>
          <w:rFonts w:ascii="Helvetica" w:eastAsia="Times New Roman" w:hAnsi="Helvetica" w:cs="Helvetica"/>
          <w:color w:val="4D5C6D"/>
        </w:rPr>
        <w:t>Must use public IP addresses on public VIFs.</w:t>
      </w:r>
      <w:bookmarkStart w:id="0" w:name="_GoBack"/>
      <w:bookmarkEnd w:id="0"/>
    </w:p>
    <w:p w14:paraId="64072206" w14:textId="77777777" w:rsidR="00710375" w:rsidRPr="00710375" w:rsidRDefault="00710375" w:rsidP="00710375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710375">
        <w:rPr>
          <w:rFonts w:ascii="Helvetica" w:eastAsia="Times New Roman" w:hAnsi="Helvetica" w:cs="Helvetica"/>
          <w:color w:val="4D5C6D"/>
        </w:rPr>
        <w:t>Must use private IP addresses on private VIFs.</w:t>
      </w:r>
    </w:p>
    <w:p w14:paraId="00B11BF9" w14:textId="77777777" w:rsidR="00710375" w:rsidRPr="00710375" w:rsidRDefault="00710375" w:rsidP="00710375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710375">
        <w:rPr>
          <w:rFonts w:ascii="Helvetica" w:eastAsia="Times New Roman" w:hAnsi="Helvetica" w:cs="Helvetica"/>
          <w:color w:val="4D5C6D"/>
        </w:rPr>
        <w:t>Cannot do layer 2 over Direct Connect (L3 only).</w:t>
      </w:r>
    </w:p>
    <w:p w14:paraId="258AC021" w14:textId="77777777" w:rsidR="00710375" w:rsidRPr="00710375" w:rsidRDefault="00710375" w:rsidP="00710375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710375">
        <w:rPr>
          <w:rFonts w:ascii="Helvetica" w:eastAsia="Times New Roman" w:hAnsi="Helvetica" w:cs="Helvetica"/>
          <w:color w:val="4D5C6D"/>
        </w:rPr>
        <w:t>From Direct Connect you can connect to all AZs </w:t>
      </w:r>
      <w:r w:rsidRPr="00710375">
        <w:rPr>
          <w:rFonts w:ascii="Helvetica" w:eastAsia="Times New Roman" w:hAnsi="Helvetica" w:cs="Helvetica"/>
          <w:b/>
          <w:bCs/>
          <w:color w:val="4D5C6D"/>
          <w:bdr w:val="none" w:sz="0" w:space="0" w:color="auto" w:frame="1"/>
        </w:rPr>
        <w:t>within the region.</w:t>
      </w:r>
    </w:p>
    <w:p w14:paraId="56F96CF5" w14:textId="77777777" w:rsidR="00710375" w:rsidRPr="00710375" w:rsidRDefault="00710375" w:rsidP="00710375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710375">
        <w:rPr>
          <w:rFonts w:ascii="Helvetica" w:eastAsia="Times New Roman" w:hAnsi="Helvetica" w:cs="Helvetica"/>
          <w:color w:val="4D5C6D"/>
        </w:rPr>
        <w:t xml:space="preserve">You can establish </w:t>
      </w:r>
      <w:proofErr w:type="spellStart"/>
      <w:r w:rsidRPr="00710375">
        <w:rPr>
          <w:rFonts w:ascii="Helvetica" w:eastAsia="Times New Roman" w:hAnsi="Helvetica" w:cs="Helvetica"/>
          <w:color w:val="4D5C6D"/>
        </w:rPr>
        <w:t>IPSec</w:t>
      </w:r>
      <w:proofErr w:type="spellEnd"/>
      <w:r w:rsidRPr="00710375">
        <w:rPr>
          <w:rFonts w:ascii="Helvetica" w:eastAsia="Times New Roman" w:hAnsi="Helvetica" w:cs="Helvetica"/>
          <w:color w:val="4D5C6D"/>
        </w:rPr>
        <w:t xml:space="preserve"> connections over public VIFs to remote regions.</w:t>
      </w:r>
    </w:p>
    <w:p w14:paraId="39D5D679" w14:textId="77777777" w:rsidR="00710375" w:rsidRPr="00710375" w:rsidRDefault="00710375" w:rsidP="00710375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710375">
        <w:rPr>
          <w:rFonts w:ascii="Helvetica" w:eastAsia="Times New Roman" w:hAnsi="Helvetica" w:cs="Helvetica"/>
          <w:color w:val="4D5C6D"/>
        </w:rPr>
        <w:t>Route propagation can be used to send customer side routes to the VPC.</w:t>
      </w:r>
    </w:p>
    <w:p w14:paraId="5B91AB7C" w14:textId="77777777" w:rsidR="00710375" w:rsidRPr="00710375" w:rsidRDefault="00710375" w:rsidP="00710375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710375">
        <w:rPr>
          <w:rFonts w:ascii="Helvetica" w:eastAsia="Times New Roman" w:hAnsi="Helvetica" w:cs="Helvetica"/>
          <w:color w:val="4D5C6D"/>
        </w:rPr>
        <w:t>You can only have one 0.0.0.0/0 (all IP addresses) entry per route table.</w:t>
      </w:r>
    </w:p>
    <w:p w14:paraId="7E6C917B" w14:textId="77777777" w:rsidR="00710375" w:rsidRPr="00710375" w:rsidRDefault="00710375" w:rsidP="00710375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710375">
        <w:rPr>
          <w:rFonts w:ascii="Helvetica" w:eastAsia="Times New Roman" w:hAnsi="Helvetica" w:cs="Helvetica"/>
          <w:color w:val="4D5C6D"/>
        </w:rPr>
        <w:t>You can bind multiple ports for higher bandwidth.</w:t>
      </w:r>
    </w:p>
    <w:p w14:paraId="261608EE" w14:textId="77777777" w:rsidR="00710375" w:rsidRPr="00710375" w:rsidRDefault="00710375" w:rsidP="00710375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710375">
        <w:rPr>
          <w:rFonts w:ascii="Helvetica" w:eastAsia="Times New Roman" w:hAnsi="Helvetica" w:cs="Helvetica"/>
          <w:color w:val="4D5C6D"/>
        </w:rPr>
        <w:t>Virtual interfaces are configured to connect to either AWS public services (e.g. EC2/S3) or private services (e.g. VPC based resources).</w:t>
      </w:r>
    </w:p>
    <w:p w14:paraId="36616602" w14:textId="77777777" w:rsidR="00710375" w:rsidRPr="00710375" w:rsidRDefault="00710375" w:rsidP="00710375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710375">
        <w:rPr>
          <w:rFonts w:ascii="Helvetica" w:eastAsia="Times New Roman" w:hAnsi="Helvetica" w:cs="Helvetica"/>
          <w:color w:val="4D5C6D"/>
        </w:rPr>
        <w:t>The diagram below shoes the components of AWS Direct Connect:</w:t>
      </w:r>
    </w:p>
    <w:p w14:paraId="51932282" w14:textId="77934157" w:rsidR="00710375" w:rsidRPr="00710375" w:rsidRDefault="00710375" w:rsidP="00710375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  <w:lang w:val="en-AU"/>
        </w:rPr>
      </w:pPr>
      <w:r w:rsidRPr="00710375">
        <w:rPr>
          <w:rFonts w:ascii="Helvetica" w:eastAsia="Times New Roman" w:hAnsi="Helvetica" w:cs="Helvetica"/>
          <w:noProof/>
          <w:color w:val="4D5C6D"/>
          <w:lang w:val="en-AU"/>
        </w:rPr>
        <w:drawing>
          <wp:inline distT="0" distB="0" distL="0" distR="0" wp14:anchorId="433A1690" wp14:editId="34F9B2AF">
            <wp:extent cx="3439146" cy="1600200"/>
            <wp:effectExtent l="0" t="0" r="9525" b="0"/>
            <wp:docPr id="2" name="Picture 2" descr="AWS Direct Connect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WS Direct Connect Componen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30" cy="160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FAF85" w14:textId="77777777" w:rsidR="00710375" w:rsidRPr="00710375" w:rsidRDefault="00710375" w:rsidP="00710375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710375">
        <w:rPr>
          <w:rFonts w:ascii="Helvetica" w:eastAsia="Times New Roman" w:hAnsi="Helvetica" w:cs="Helvetica"/>
          <w:color w:val="4D5C6D"/>
        </w:rPr>
        <w:t>Direct Connect is charged by port hours and data transfer.</w:t>
      </w:r>
    </w:p>
    <w:p w14:paraId="4D1D3012" w14:textId="77777777" w:rsidR="00710375" w:rsidRPr="00710375" w:rsidRDefault="00710375" w:rsidP="00710375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710375">
        <w:rPr>
          <w:rFonts w:ascii="Helvetica" w:eastAsia="Times New Roman" w:hAnsi="Helvetica" w:cs="Helvetica"/>
          <w:color w:val="4D5C6D"/>
        </w:rPr>
        <w:t>Available in 1Gbps and 10Gbps.</w:t>
      </w:r>
    </w:p>
    <w:p w14:paraId="73CA0990" w14:textId="77777777" w:rsidR="00710375" w:rsidRPr="00710375" w:rsidRDefault="00710375" w:rsidP="00710375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710375">
        <w:rPr>
          <w:rFonts w:ascii="Helvetica" w:eastAsia="Times New Roman" w:hAnsi="Helvetica" w:cs="Helvetica"/>
          <w:color w:val="4D5C6D"/>
        </w:rPr>
        <w:t>Speeds of 50Mbps, 100Mbps, 200Mbps, 300Mbps, 400Mbps, and 500Mbps can be purchased through AWS Direct Connect Partners.</w:t>
      </w:r>
    </w:p>
    <w:p w14:paraId="28DDD027" w14:textId="77777777" w:rsidR="00710375" w:rsidRPr="00710375" w:rsidRDefault="00710375" w:rsidP="00710375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710375">
        <w:rPr>
          <w:rFonts w:ascii="Helvetica" w:eastAsia="Times New Roman" w:hAnsi="Helvetica" w:cs="Helvetica"/>
          <w:color w:val="4D5C6D"/>
        </w:rPr>
        <w:t xml:space="preserve">Uses Ethernet </w:t>
      </w:r>
      <w:proofErr w:type="spellStart"/>
      <w:r w:rsidRPr="00710375">
        <w:rPr>
          <w:rFonts w:ascii="Helvetica" w:eastAsia="Times New Roman" w:hAnsi="Helvetica" w:cs="Helvetica"/>
          <w:color w:val="4D5C6D"/>
        </w:rPr>
        <w:t>trunking</w:t>
      </w:r>
      <w:proofErr w:type="spellEnd"/>
      <w:r w:rsidRPr="00710375">
        <w:rPr>
          <w:rFonts w:ascii="Helvetica" w:eastAsia="Times New Roman" w:hAnsi="Helvetica" w:cs="Helvetica"/>
          <w:color w:val="4D5C6D"/>
        </w:rPr>
        <w:t xml:space="preserve"> (802.1q).</w:t>
      </w:r>
    </w:p>
    <w:p w14:paraId="60871EF0" w14:textId="77777777" w:rsidR="00710375" w:rsidRPr="00710375" w:rsidRDefault="00710375" w:rsidP="00710375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710375">
        <w:rPr>
          <w:rFonts w:ascii="Helvetica" w:eastAsia="Times New Roman" w:hAnsi="Helvetica" w:cs="Helvetica"/>
          <w:color w:val="4D5C6D"/>
        </w:rPr>
        <w:t>Each connection consists of a single dedicated connection between ports on the customer router and an Amazon router.</w:t>
      </w:r>
    </w:p>
    <w:p w14:paraId="3ABAD4EC" w14:textId="77777777" w:rsidR="00710375" w:rsidRPr="00710375" w:rsidRDefault="00710375" w:rsidP="00710375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710375">
        <w:rPr>
          <w:rFonts w:ascii="Helvetica" w:eastAsia="Times New Roman" w:hAnsi="Helvetica" w:cs="Helvetica"/>
          <w:color w:val="4D5C6D"/>
        </w:rPr>
        <w:t>for HA you must have 2 DX connections – can be active/active or active/standby.</w:t>
      </w:r>
    </w:p>
    <w:p w14:paraId="2C87459E" w14:textId="77777777" w:rsidR="00710375" w:rsidRPr="00710375" w:rsidRDefault="00710375" w:rsidP="00710375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710375">
        <w:rPr>
          <w:rFonts w:ascii="Helvetica" w:eastAsia="Times New Roman" w:hAnsi="Helvetica" w:cs="Helvetica"/>
          <w:color w:val="4D5C6D"/>
        </w:rPr>
        <w:t>Route tables need to be updated to point to a Direct Connect connection.</w:t>
      </w:r>
    </w:p>
    <w:p w14:paraId="5C8676BE" w14:textId="77777777" w:rsidR="00710375" w:rsidRPr="00710375" w:rsidRDefault="00710375" w:rsidP="00710375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710375">
        <w:rPr>
          <w:rFonts w:ascii="Helvetica" w:eastAsia="Times New Roman" w:hAnsi="Helvetica" w:cs="Helvetica"/>
          <w:color w:val="4D5C6D"/>
        </w:rPr>
        <w:t>VPN can be maintained as a backup with a higher BGP priority.</w:t>
      </w:r>
    </w:p>
    <w:p w14:paraId="2D8647A4" w14:textId="77777777" w:rsidR="00710375" w:rsidRPr="00710375" w:rsidRDefault="00710375" w:rsidP="00710375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710375">
        <w:rPr>
          <w:rFonts w:ascii="Helvetica" w:eastAsia="Times New Roman" w:hAnsi="Helvetica" w:cs="Helvetica"/>
          <w:color w:val="4D5C6D"/>
        </w:rPr>
        <w:t>Recommended to enable Bidirectional Forwarding Detection (BFD) for faster detection and failover.</w:t>
      </w:r>
    </w:p>
    <w:p w14:paraId="137738A5" w14:textId="77777777" w:rsidR="00710375" w:rsidRPr="00710375" w:rsidRDefault="00710375" w:rsidP="00710375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710375">
        <w:rPr>
          <w:rFonts w:ascii="Helvetica" w:eastAsia="Times New Roman" w:hAnsi="Helvetica" w:cs="Helvetica"/>
          <w:color w:val="4D5C6D"/>
        </w:rPr>
        <w:t>You cannot extend your on-premise VLANs into the AWS cloud using Direct Connect.</w:t>
      </w:r>
    </w:p>
    <w:p w14:paraId="5FC4D227" w14:textId="77777777" w:rsidR="00710375" w:rsidRPr="00710375" w:rsidRDefault="00710375" w:rsidP="00710375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710375">
        <w:rPr>
          <w:rFonts w:ascii="Helvetica" w:eastAsia="Times New Roman" w:hAnsi="Helvetica" w:cs="Helvetica"/>
          <w:color w:val="4D5C6D"/>
        </w:rPr>
        <w:lastRenderedPageBreak/>
        <w:t>Can aggregate up to 4 Direct Connect ports into a single connection using Link Aggregation Groups (LAG).</w:t>
      </w:r>
    </w:p>
    <w:p w14:paraId="1CBF158F" w14:textId="77777777" w:rsidR="00710375" w:rsidRPr="00710375" w:rsidRDefault="00710375" w:rsidP="00710375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710375">
        <w:rPr>
          <w:rFonts w:ascii="Helvetica" w:eastAsia="Times New Roman" w:hAnsi="Helvetica" w:cs="Helvetica"/>
          <w:color w:val="4D5C6D"/>
        </w:rPr>
        <w:t>AWS Direct Connect supports both single (IPv4) and dual stack (IPv4/IPv6) configurations on public and private VIFs.</w:t>
      </w:r>
    </w:p>
    <w:p w14:paraId="69AADE4C" w14:textId="77777777" w:rsidR="00710375" w:rsidRPr="00710375" w:rsidRDefault="00710375" w:rsidP="00710375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710375">
        <w:rPr>
          <w:rFonts w:ascii="Helvetica" w:eastAsia="Times New Roman" w:hAnsi="Helvetica" w:cs="Helvetica"/>
          <w:color w:val="4D5C6D"/>
        </w:rPr>
        <w:t>Technical requirements for connecting virtual interfaces:</w:t>
      </w:r>
    </w:p>
    <w:p w14:paraId="5B1EF129" w14:textId="77777777" w:rsidR="00710375" w:rsidRPr="00710375" w:rsidRDefault="00710375" w:rsidP="00710375">
      <w:pPr>
        <w:numPr>
          <w:ilvl w:val="0"/>
          <w:numId w:val="2"/>
        </w:num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710375">
        <w:rPr>
          <w:rFonts w:ascii="Helvetica" w:eastAsia="Times New Roman" w:hAnsi="Helvetica" w:cs="Helvetica"/>
          <w:color w:val="4D5C6D"/>
        </w:rPr>
        <w:t>A public or private ASN. If you are using a public ASN you must own it. If you are using a private ASN, it must be in the 64512 to 65535 range.</w:t>
      </w:r>
    </w:p>
    <w:p w14:paraId="4D168CC8" w14:textId="77777777" w:rsidR="00710375" w:rsidRPr="00710375" w:rsidRDefault="00710375" w:rsidP="00710375">
      <w:pPr>
        <w:numPr>
          <w:ilvl w:val="0"/>
          <w:numId w:val="2"/>
        </w:num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710375">
        <w:rPr>
          <w:rFonts w:ascii="Helvetica" w:eastAsia="Times New Roman" w:hAnsi="Helvetica" w:cs="Helvetica"/>
          <w:color w:val="4D5C6D"/>
        </w:rPr>
        <w:t>A new unused VLAN tag that you select.</w:t>
      </w:r>
    </w:p>
    <w:p w14:paraId="7523BB28" w14:textId="77777777" w:rsidR="00710375" w:rsidRPr="00710375" w:rsidRDefault="00710375" w:rsidP="00710375">
      <w:pPr>
        <w:numPr>
          <w:ilvl w:val="0"/>
          <w:numId w:val="2"/>
        </w:num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710375">
        <w:rPr>
          <w:rFonts w:ascii="Helvetica" w:eastAsia="Times New Roman" w:hAnsi="Helvetica" w:cs="Helvetica"/>
          <w:b/>
          <w:bCs/>
          <w:color w:val="4D5C6D"/>
          <w:bdr w:val="none" w:sz="0" w:space="0" w:color="auto" w:frame="1"/>
        </w:rPr>
        <w:t>Private</w:t>
      </w:r>
      <w:r w:rsidRPr="00710375">
        <w:rPr>
          <w:rFonts w:ascii="Helvetica" w:eastAsia="Times New Roman" w:hAnsi="Helvetica" w:cs="Helvetica"/>
          <w:color w:val="4D5C6D"/>
        </w:rPr>
        <w:t> </w:t>
      </w:r>
      <w:r w:rsidRPr="00710375">
        <w:rPr>
          <w:rFonts w:ascii="Helvetica" w:eastAsia="Times New Roman" w:hAnsi="Helvetica" w:cs="Helvetica"/>
          <w:b/>
          <w:bCs/>
          <w:color w:val="4D5C6D"/>
          <w:bdr w:val="none" w:sz="0" w:space="0" w:color="auto" w:frame="1"/>
        </w:rPr>
        <w:t>Connection (VPC)</w:t>
      </w:r>
      <w:r w:rsidRPr="00710375">
        <w:rPr>
          <w:rFonts w:ascii="Helvetica" w:eastAsia="Times New Roman" w:hAnsi="Helvetica" w:cs="Helvetica"/>
          <w:color w:val="4D5C6D"/>
        </w:rPr>
        <w:t> – The VPC Virtual Private Gateway (VGW) ID.</w:t>
      </w:r>
    </w:p>
    <w:p w14:paraId="76CFD9F3" w14:textId="77777777" w:rsidR="00710375" w:rsidRPr="00710375" w:rsidRDefault="00710375" w:rsidP="00710375">
      <w:pPr>
        <w:numPr>
          <w:ilvl w:val="0"/>
          <w:numId w:val="2"/>
        </w:num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710375">
        <w:rPr>
          <w:rFonts w:ascii="Helvetica" w:eastAsia="Times New Roman" w:hAnsi="Helvetica" w:cs="Helvetica"/>
          <w:b/>
          <w:bCs/>
          <w:color w:val="4D5C6D"/>
          <w:bdr w:val="none" w:sz="0" w:space="0" w:color="auto" w:frame="1"/>
        </w:rPr>
        <w:t>Public Connection</w:t>
      </w:r>
      <w:r w:rsidRPr="00710375">
        <w:rPr>
          <w:rFonts w:ascii="Helvetica" w:eastAsia="Times New Roman" w:hAnsi="Helvetica" w:cs="Helvetica"/>
          <w:color w:val="4D5C6D"/>
        </w:rPr>
        <w:t> – Public IPs (/30) allocated by you for the BGP session.</w:t>
      </w:r>
    </w:p>
    <w:p w14:paraId="1EE93930" w14:textId="77777777" w:rsidR="00710375" w:rsidRPr="00710375" w:rsidRDefault="00710375" w:rsidP="00710375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  <w:lang w:val="en-AU"/>
        </w:rPr>
      </w:pPr>
      <w:r w:rsidRPr="00710375">
        <w:rPr>
          <w:rFonts w:ascii="Verdana" w:eastAsia="Times New Roman" w:hAnsi="Verdana" w:cs="Helvetica"/>
          <w:color w:val="4D5C6D"/>
          <w:bdr w:val="none" w:sz="0" w:space="0" w:color="auto" w:frame="1"/>
          <w:lang w:val="en-AU"/>
        </w:rPr>
        <w:t>AWS Direct Connect Gateway</w:t>
      </w:r>
    </w:p>
    <w:p w14:paraId="7443AE4A" w14:textId="77777777" w:rsidR="00710375" w:rsidRPr="00710375" w:rsidRDefault="00710375" w:rsidP="00710375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710375">
        <w:rPr>
          <w:rFonts w:ascii="Helvetica" w:eastAsia="Times New Roman" w:hAnsi="Helvetica" w:cs="Helvetica"/>
          <w:color w:val="4D5C6D"/>
        </w:rPr>
        <w:t>Grouping of Virtual Private Gateways (VGWs) and Private Virtual Interfaces (VIFs) that belong to the same AWS account.</w:t>
      </w:r>
    </w:p>
    <w:p w14:paraId="63825480" w14:textId="77777777" w:rsidR="00710375" w:rsidRPr="00710375" w:rsidRDefault="00710375" w:rsidP="00710375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710375">
        <w:rPr>
          <w:rFonts w:ascii="Helvetica" w:eastAsia="Times New Roman" w:hAnsi="Helvetica" w:cs="Helvetica"/>
          <w:color w:val="4D5C6D"/>
        </w:rPr>
        <w:t>Direct Connect Gateway enables you to interface with VPCs in any AWS Region (except AWS China Region).</w:t>
      </w:r>
    </w:p>
    <w:p w14:paraId="19F0AA03" w14:textId="77777777" w:rsidR="00710375" w:rsidRPr="00710375" w:rsidRDefault="00710375" w:rsidP="00710375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710375">
        <w:rPr>
          <w:rFonts w:ascii="Helvetica" w:eastAsia="Times New Roman" w:hAnsi="Helvetica" w:cs="Helvetica"/>
          <w:color w:val="4D5C6D"/>
        </w:rPr>
        <w:t>You associate an </w:t>
      </w:r>
      <w:r w:rsidRPr="00710375">
        <w:rPr>
          <w:rFonts w:ascii="Helvetica" w:eastAsia="Times New Roman" w:hAnsi="Helvetica" w:cs="Helvetica"/>
          <w:i/>
          <w:iCs/>
          <w:color w:val="4D5C6D"/>
          <w:bdr w:val="none" w:sz="0" w:space="0" w:color="auto" w:frame="1"/>
        </w:rPr>
        <w:t>AWS Direct Connect gateway</w:t>
      </w:r>
      <w:r w:rsidRPr="00710375">
        <w:rPr>
          <w:rFonts w:ascii="Helvetica" w:eastAsia="Times New Roman" w:hAnsi="Helvetica" w:cs="Helvetica"/>
          <w:color w:val="4D5C6D"/>
        </w:rPr>
        <w:t> with either of the following gateways:</w:t>
      </w:r>
    </w:p>
    <w:p w14:paraId="40B70411" w14:textId="77777777" w:rsidR="00710375" w:rsidRPr="00710375" w:rsidRDefault="00710375" w:rsidP="00710375">
      <w:pPr>
        <w:numPr>
          <w:ilvl w:val="0"/>
          <w:numId w:val="3"/>
        </w:num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710375">
        <w:rPr>
          <w:rFonts w:ascii="Helvetica" w:eastAsia="Times New Roman" w:hAnsi="Helvetica" w:cs="Helvetica"/>
          <w:color w:val="4D5C6D"/>
        </w:rPr>
        <w:t>A transit gateway when you have multiple VPCs in the same Region.</w:t>
      </w:r>
    </w:p>
    <w:p w14:paraId="4823C4E3" w14:textId="77777777" w:rsidR="00710375" w:rsidRPr="00710375" w:rsidRDefault="00710375" w:rsidP="00710375">
      <w:pPr>
        <w:numPr>
          <w:ilvl w:val="0"/>
          <w:numId w:val="3"/>
        </w:num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710375">
        <w:rPr>
          <w:rFonts w:ascii="Helvetica" w:eastAsia="Times New Roman" w:hAnsi="Helvetica" w:cs="Helvetica"/>
          <w:color w:val="4D5C6D"/>
        </w:rPr>
        <w:t>A virtual private gateway.</w:t>
      </w:r>
    </w:p>
    <w:p w14:paraId="1F450199" w14:textId="77777777" w:rsidR="00710375" w:rsidRPr="00710375" w:rsidRDefault="00710375" w:rsidP="00710375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710375">
        <w:rPr>
          <w:rFonts w:ascii="Helvetica" w:eastAsia="Times New Roman" w:hAnsi="Helvetica" w:cs="Helvetica"/>
          <w:color w:val="4D5C6D"/>
        </w:rPr>
        <w:t>Can share private virtual interface to interface with more than one Virtual Private Clouds (VPCs) reducing the number of BGP sessions.</w:t>
      </w:r>
    </w:p>
    <w:p w14:paraId="355B08D9" w14:textId="77777777" w:rsidR="00710375" w:rsidRPr="00710375" w:rsidRDefault="00710375" w:rsidP="00710375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710375">
        <w:rPr>
          <w:rFonts w:ascii="Helvetica" w:eastAsia="Times New Roman" w:hAnsi="Helvetica" w:cs="Helvetica"/>
          <w:color w:val="4D5C6D"/>
        </w:rPr>
        <w:t>A Direct Connect gateway is a globally available resource.</w:t>
      </w:r>
    </w:p>
    <w:p w14:paraId="006F4481" w14:textId="77777777" w:rsidR="00710375" w:rsidRPr="00710375" w:rsidRDefault="00710375" w:rsidP="00710375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710375">
        <w:rPr>
          <w:rFonts w:ascii="Helvetica" w:eastAsia="Times New Roman" w:hAnsi="Helvetica" w:cs="Helvetica"/>
          <w:color w:val="4D5C6D"/>
        </w:rPr>
        <w:t>You can create the Direct Connect gateway in any public Region and access it from all other public Regions.</w:t>
      </w:r>
    </w:p>
    <w:p w14:paraId="47A3A9E8" w14:textId="77777777" w:rsidR="00710375" w:rsidRPr="00710375" w:rsidRDefault="00710375" w:rsidP="00710375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710375">
        <w:rPr>
          <w:rFonts w:ascii="Helvetica" w:eastAsia="Times New Roman" w:hAnsi="Helvetica" w:cs="Helvetica"/>
          <w:color w:val="4D5C6D"/>
        </w:rPr>
        <w:t>The diagram below depicts the components of an AWS Direct Connect Gateway configuration:</w:t>
      </w:r>
    </w:p>
    <w:p w14:paraId="6CBA0717" w14:textId="000B4B26" w:rsidR="00710375" w:rsidRPr="00710375" w:rsidRDefault="00710375" w:rsidP="00710375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710375">
        <w:rPr>
          <w:rFonts w:ascii="Helvetica" w:eastAsia="Times New Roman" w:hAnsi="Helvetica" w:cs="Helvetica"/>
          <w:noProof/>
          <w:color w:val="4D5C6D"/>
        </w:rPr>
        <w:drawing>
          <wp:inline distT="0" distB="0" distL="0" distR="0" wp14:anchorId="268061D0" wp14:editId="113A2E34">
            <wp:extent cx="6457950" cy="3280410"/>
            <wp:effectExtent l="0" t="0" r="0" b="0"/>
            <wp:docPr id="1" name="Picture 1" descr="AWS Direct Connect Gatew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WS Direct Connect Gatewa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EF28B" w14:textId="77777777" w:rsidR="00710375" w:rsidRPr="00710375" w:rsidRDefault="00710375" w:rsidP="00710375">
      <w:pPr>
        <w:shd w:val="clear" w:color="auto" w:fill="FAFBFD"/>
        <w:textAlignment w:val="baseline"/>
        <w:outlineLvl w:val="2"/>
        <w:rPr>
          <w:rFonts w:ascii="Helvetica" w:eastAsia="Times New Roman" w:hAnsi="Helvetica" w:cs="Helvetica"/>
          <w:color w:val="4D5C6D"/>
        </w:rPr>
      </w:pPr>
      <w:r w:rsidRPr="00710375">
        <w:rPr>
          <w:rFonts w:ascii="Helvetica" w:eastAsia="Times New Roman" w:hAnsi="Helvetica" w:cs="Helvetica"/>
          <w:color w:val="FF0000"/>
          <w:bdr w:val="none" w:sz="0" w:space="0" w:color="auto" w:frame="1"/>
        </w:rPr>
        <w:t>Ready to test yourself?</w:t>
      </w:r>
      <w:r w:rsidRPr="00710375">
        <w:rPr>
          <w:rFonts w:ascii="Helvetica" w:eastAsia="Times New Roman" w:hAnsi="Helvetica" w:cs="Helvetica"/>
          <w:color w:val="4D5C6D"/>
        </w:rPr>
        <w:t> </w:t>
      </w:r>
      <w:hyperlink r:id="rId7" w:history="1">
        <w:r w:rsidRPr="00710375">
          <w:rPr>
            <w:rFonts w:ascii="Helvetica" w:eastAsia="Times New Roman" w:hAnsi="Helvetica" w:cs="Helvetica"/>
            <w:b/>
            <w:bCs/>
            <w:color w:val="003163"/>
            <w:u w:val="single"/>
            <w:bdr w:val="none" w:sz="0" w:space="0" w:color="auto" w:frame="1"/>
          </w:rPr>
          <w:t>Click here</w:t>
        </w:r>
      </w:hyperlink>
      <w:r w:rsidRPr="00710375">
        <w:rPr>
          <w:rFonts w:ascii="Helvetica" w:eastAsia="Times New Roman" w:hAnsi="Helvetica" w:cs="Helvetica"/>
          <w:color w:val="4D5C6D"/>
        </w:rPr>
        <w:t> to check out the free sample practice questions for AWS Networking and Content Delivery</w:t>
      </w:r>
    </w:p>
    <w:p w14:paraId="57473A78" w14:textId="77777777" w:rsidR="009762BC" w:rsidRPr="00710375" w:rsidRDefault="009762BC"/>
    <w:sectPr w:rsidR="009762BC" w:rsidRPr="00710375" w:rsidSect="00710375">
      <w:pgSz w:w="12240" w:h="15840"/>
      <w:pgMar w:top="450" w:right="1440" w:bottom="45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14CBA"/>
    <w:multiLevelType w:val="multilevel"/>
    <w:tmpl w:val="761C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137456"/>
    <w:multiLevelType w:val="multilevel"/>
    <w:tmpl w:val="C5B0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4740C7"/>
    <w:multiLevelType w:val="multilevel"/>
    <w:tmpl w:val="918A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75"/>
    <w:rsid w:val="00710375"/>
    <w:rsid w:val="008A4114"/>
    <w:rsid w:val="0097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DF91"/>
  <w15:chartTrackingRefBased/>
  <w15:docId w15:val="{6061D9AD-9D9D-4CD2-BE20-8C4EAE6CB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114"/>
  </w:style>
  <w:style w:type="paragraph" w:styleId="Heading1">
    <w:name w:val="heading 1"/>
    <w:basedOn w:val="Normal"/>
    <w:link w:val="Heading1Char"/>
    <w:uiPriority w:val="9"/>
    <w:qFormat/>
    <w:rsid w:val="0071037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1037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3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1037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1037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0375"/>
    <w:rPr>
      <w:b/>
      <w:bCs/>
    </w:rPr>
  </w:style>
  <w:style w:type="character" w:styleId="Emphasis">
    <w:name w:val="Emphasis"/>
    <w:basedOn w:val="DefaultParagraphFont"/>
    <w:uiPriority w:val="20"/>
    <w:qFormat/>
    <w:rsid w:val="0071037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103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gitalcloud.training/certification-training/aws-solutions-architect-associate/networking-and-content-delive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563</Words>
  <Characters>3210</Characters>
  <Application>Microsoft Office Word</Application>
  <DocSecurity>0</DocSecurity>
  <Lines>26</Lines>
  <Paragraphs>7</Paragraphs>
  <ScaleCrop>false</ScaleCrop>
  <Company>RTX</Company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Piyush</dc:creator>
  <cp:keywords/>
  <dc:description/>
  <cp:lastModifiedBy>Singh, Piyush</cp:lastModifiedBy>
  <cp:revision>1</cp:revision>
  <dcterms:created xsi:type="dcterms:W3CDTF">2020-10-15T07:00:00Z</dcterms:created>
  <dcterms:modified xsi:type="dcterms:W3CDTF">2020-10-15T07:02:00Z</dcterms:modified>
</cp:coreProperties>
</file>