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C63" w:rsidRPr="00F417C4" w:rsidRDefault="006D5C63" w:rsidP="006D5C63">
      <w:pPr>
        <w:spacing w:line="360" w:lineRule="auto"/>
        <w:jc w:val="center"/>
        <w:rPr>
          <w:rFonts w:ascii="Times New Roman" w:hAnsi="Times New Roman"/>
          <w:b/>
          <w:sz w:val="24"/>
          <w:szCs w:val="24"/>
        </w:rPr>
      </w:pPr>
      <w:r w:rsidRPr="00F417C4">
        <w:rPr>
          <w:rFonts w:ascii="Times New Roman" w:hAnsi="Times New Roman"/>
          <w:b/>
          <w:sz w:val="24"/>
          <w:szCs w:val="24"/>
        </w:rPr>
        <w:t>Adoption of Software Packages by Digital Open Access Repositories in the World: A Survey</w:t>
      </w:r>
    </w:p>
    <w:p w:rsidR="00071E01" w:rsidRPr="00F417C4" w:rsidRDefault="00071E01" w:rsidP="00071E01">
      <w:pPr>
        <w:pStyle w:val="Default"/>
        <w:rPr>
          <w:rFonts w:ascii="Times New Roman" w:hAnsi="Times New Roman" w:cs="Times New Roman"/>
          <w:color w:val="auto"/>
        </w:rPr>
      </w:pPr>
    </w:p>
    <w:p w:rsidR="009A45E2" w:rsidRPr="00F417C4" w:rsidRDefault="00071E01" w:rsidP="009A45E2">
      <w:pPr>
        <w:spacing w:line="240" w:lineRule="auto"/>
        <w:rPr>
          <w:rFonts w:ascii="Times New Roman" w:hAnsi="Times New Roman"/>
          <w:sz w:val="24"/>
          <w:szCs w:val="24"/>
        </w:rPr>
      </w:pPr>
      <w:r w:rsidRPr="00F417C4">
        <w:rPr>
          <w:rFonts w:ascii="Times New Roman" w:hAnsi="Times New Roman"/>
          <w:b/>
          <w:sz w:val="24"/>
          <w:szCs w:val="24"/>
        </w:rPr>
        <w:t>Sheeja N.K.</w:t>
      </w:r>
      <w:r w:rsidRPr="00F417C4">
        <w:rPr>
          <w:rFonts w:ascii="Times New Roman" w:hAnsi="Times New Roman"/>
          <w:sz w:val="24"/>
          <w:szCs w:val="24"/>
        </w:rPr>
        <w:tab/>
      </w:r>
      <w:r w:rsidRPr="00F417C4">
        <w:rPr>
          <w:rFonts w:ascii="Times New Roman" w:hAnsi="Times New Roman"/>
          <w:sz w:val="24"/>
          <w:szCs w:val="24"/>
        </w:rPr>
        <w:tab/>
      </w:r>
      <w:r w:rsidRPr="00F417C4">
        <w:rPr>
          <w:rFonts w:ascii="Times New Roman" w:hAnsi="Times New Roman"/>
          <w:sz w:val="24"/>
          <w:szCs w:val="24"/>
        </w:rPr>
        <w:tab/>
      </w:r>
      <w:r w:rsidRPr="00F417C4">
        <w:rPr>
          <w:rFonts w:ascii="Times New Roman" w:hAnsi="Times New Roman"/>
          <w:sz w:val="24"/>
          <w:szCs w:val="24"/>
        </w:rPr>
        <w:tab/>
      </w:r>
      <w:r w:rsidR="009A45E2" w:rsidRPr="00F417C4">
        <w:rPr>
          <w:rFonts w:ascii="Times New Roman" w:hAnsi="Times New Roman"/>
          <w:sz w:val="24"/>
          <w:szCs w:val="24"/>
        </w:rPr>
        <w:t xml:space="preserve">                </w:t>
      </w:r>
      <w:r w:rsidR="009A45E2" w:rsidRPr="00F417C4">
        <w:rPr>
          <w:rFonts w:ascii="Times New Roman" w:hAnsi="Times New Roman"/>
          <w:sz w:val="24"/>
          <w:szCs w:val="24"/>
        </w:rPr>
        <w:tab/>
      </w:r>
      <w:r w:rsidR="009A45E2" w:rsidRPr="00F417C4">
        <w:rPr>
          <w:rFonts w:ascii="Times New Roman" w:hAnsi="Times New Roman"/>
          <w:sz w:val="24"/>
          <w:szCs w:val="24"/>
        </w:rPr>
        <w:tab/>
      </w:r>
      <w:r w:rsidR="009A45E2" w:rsidRPr="00F417C4">
        <w:rPr>
          <w:rFonts w:ascii="Times New Roman" w:hAnsi="Times New Roman"/>
          <w:sz w:val="24"/>
          <w:szCs w:val="24"/>
        </w:rPr>
        <w:tab/>
      </w:r>
      <w:r w:rsidR="009A45E2" w:rsidRPr="00F417C4">
        <w:rPr>
          <w:rFonts w:ascii="Times New Roman" w:hAnsi="Times New Roman"/>
          <w:sz w:val="24"/>
          <w:szCs w:val="24"/>
        </w:rPr>
        <w:tab/>
        <w:t xml:space="preserve">          </w:t>
      </w:r>
      <w:r w:rsidRPr="00F417C4">
        <w:rPr>
          <w:rFonts w:ascii="Times New Roman" w:hAnsi="Times New Roman"/>
          <w:sz w:val="24"/>
          <w:szCs w:val="24"/>
        </w:rPr>
        <w:t>Assistant Libr</w:t>
      </w:r>
      <w:r w:rsidR="009A45E2" w:rsidRPr="00F417C4">
        <w:rPr>
          <w:rFonts w:ascii="Times New Roman" w:hAnsi="Times New Roman"/>
          <w:sz w:val="24"/>
          <w:szCs w:val="24"/>
        </w:rPr>
        <w:t xml:space="preserve">arian </w:t>
      </w:r>
      <w:r w:rsidR="009A45E2" w:rsidRPr="00F417C4">
        <w:rPr>
          <w:rFonts w:ascii="Times New Roman" w:hAnsi="Times New Roman"/>
          <w:sz w:val="24"/>
          <w:szCs w:val="24"/>
        </w:rPr>
        <w:tab/>
      </w:r>
      <w:r w:rsidR="009A45E2" w:rsidRPr="00F417C4">
        <w:rPr>
          <w:rFonts w:ascii="Times New Roman" w:hAnsi="Times New Roman"/>
          <w:sz w:val="24"/>
          <w:szCs w:val="24"/>
        </w:rPr>
        <w:tab/>
      </w:r>
      <w:r w:rsidR="009A45E2" w:rsidRPr="00F417C4">
        <w:rPr>
          <w:rFonts w:ascii="Times New Roman" w:hAnsi="Times New Roman"/>
          <w:sz w:val="24"/>
          <w:szCs w:val="24"/>
        </w:rPr>
        <w:tab/>
      </w:r>
      <w:r w:rsidR="009A45E2" w:rsidRPr="00F417C4">
        <w:rPr>
          <w:rFonts w:ascii="Times New Roman" w:hAnsi="Times New Roman"/>
          <w:sz w:val="24"/>
          <w:szCs w:val="24"/>
        </w:rPr>
        <w:tab/>
      </w:r>
      <w:r w:rsidR="009A45E2" w:rsidRPr="00F417C4">
        <w:rPr>
          <w:rFonts w:ascii="Times New Roman" w:hAnsi="Times New Roman"/>
          <w:sz w:val="24"/>
          <w:szCs w:val="24"/>
        </w:rPr>
        <w:tab/>
      </w:r>
      <w:r w:rsidR="009A45E2" w:rsidRPr="00F417C4">
        <w:rPr>
          <w:rFonts w:ascii="Times New Roman" w:hAnsi="Times New Roman"/>
          <w:sz w:val="24"/>
          <w:szCs w:val="24"/>
        </w:rPr>
        <w:tab/>
      </w:r>
      <w:r w:rsidR="009A45E2" w:rsidRPr="00F417C4">
        <w:rPr>
          <w:rFonts w:ascii="Times New Roman" w:hAnsi="Times New Roman"/>
          <w:sz w:val="24"/>
          <w:szCs w:val="24"/>
        </w:rPr>
        <w:tab/>
      </w:r>
      <w:r w:rsidR="009A45E2" w:rsidRPr="00F417C4">
        <w:rPr>
          <w:rFonts w:ascii="Times New Roman" w:hAnsi="Times New Roman"/>
          <w:sz w:val="24"/>
          <w:szCs w:val="24"/>
        </w:rPr>
        <w:tab/>
        <w:t xml:space="preserve">       Department of Ship Technology, CUSAT.</w:t>
      </w:r>
    </w:p>
    <w:p w:rsidR="009A45E2" w:rsidRPr="00F417C4" w:rsidRDefault="009A45E2" w:rsidP="009A45E2">
      <w:pPr>
        <w:spacing w:line="240" w:lineRule="auto"/>
        <w:jc w:val="both"/>
        <w:rPr>
          <w:rFonts w:ascii="Times New Roman" w:hAnsi="Times New Roman"/>
          <w:sz w:val="24"/>
          <w:szCs w:val="24"/>
        </w:rPr>
      </w:pPr>
      <w:r w:rsidRPr="00F417C4">
        <w:rPr>
          <w:rFonts w:ascii="Times New Roman" w:hAnsi="Times New Roman"/>
          <w:b/>
          <w:sz w:val="24"/>
          <w:szCs w:val="24"/>
        </w:rPr>
        <w:t>Susan Mathew</w:t>
      </w:r>
      <w:r w:rsidRPr="00F417C4">
        <w:rPr>
          <w:rFonts w:ascii="Times New Roman" w:hAnsi="Times New Roman"/>
          <w:sz w:val="24"/>
          <w:szCs w:val="24"/>
        </w:rPr>
        <w:t xml:space="preserve">  </w:t>
      </w:r>
      <w:r w:rsidRPr="00F417C4">
        <w:rPr>
          <w:rFonts w:ascii="Times New Roman" w:hAnsi="Times New Roman"/>
          <w:sz w:val="24"/>
          <w:szCs w:val="24"/>
        </w:rPr>
        <w:tab/>
      </w:r>
      <w:r w:rsidRPr="00F417C4">
        <w:rPr>
          <w:rFonts w:ascii="Times New Roman" w:hAnsi="Times New Roman"/>
          <w:sz w:val="24"/>
          <w:szCs w:val="24"/>
        </w:rPr>
        <w:tab/>
      </w:r>
      <w:r w:rsidRPr="00F417C4">
        <w:rPr>
          <w:rFonts w:ascii="Times New Roman" w:hAnsi="Times New Roman"/>
          <w:sz w:val="24"/>
          <w:szCs w:val="24"/>
        </w:rPr>
        <w:tab/>
      </w:r>
      <w:r w:rsidRPr="00F417C4">
        <w:rPr>
          <w:rFonts w:ascii="Times New Roman" w:hAnsi="Times New Roman"/>
          <w:sz w:val="24"/>
          <w:szCs w:val="24"/>
        </w:rPr>
        <w:tab/>
      </w:r>
      <w:r w:rsidRPr="00F417C4">
        <w:rPr>
          <w:rFonts w:ascii="Times New Roman" w:hAnsi="Times New Roman"/>
          <w:sz w:val="24"/>
          <w:szCs w:val="24"/>
        </w:rPr>
        <w:tab/>
      </w:r>
      <w:r w:rsidRPr="00F417C4">
        <w:rPr>
          <w:rFonts w:ascii="Times New Roman" w:hAnsi="Times New Roman"/>
          <w:sz w:val="24"/>
          <w:szCs w:val="24"/>
        </w:rPr>
        <w:tab/>
      </w:r>
      <w:r w:rsidRPr="00F417C4">
        <w:rPr>
          <w:rFonts w:ascii="Times New Roman" w:hAnsi="Times New Roman"/>
          <w:sz w:val="24"/>
          <w:szCs w:val="24"/>
        </w:rPr>
        <w:tab/>
      </w:r>
      <w:r w:rsidRPr="00F417C4">
        <w:rPr>
          <w:rFonts w:ascii="Times New Roman" w:hAnsi="Times New Roman"/>
          <w:sz w:val="24"/>
          <w:szCs w:val="24"/>
        </w:rPr>
        <w:tab/>
      </w:r>
      <w:r w:rsidRPr="00F417C4">
        <w:rPr>
          <w:rFonts w:ascii="Times New Roman" w:hAnsi="Times New Roman"/>
          <w:sz w:val="24"/>
          <w:szCs w:val="24"/>
        </w:rPr>
        <w:tab/>
        <w:t xml:space="preserve"> Assistant Librarian </w:t>
      </w:r>
      <w:r w:rsidRPr="00F417C4">
        <w:rPr>
          <w:rFonts w:ascii="Times New Roman" w:hAnsi="Times New Roman"/>
          <w:sz w:val="24"/>
          <w:szCs w:val="24"/>
        </w:rPr>
        <w:tab/>
      </w:r>
      <w:r w:rsidRPr="00F417C4">
        <w:rPr>
          <w:rFonts w:ascii="Times New Roman" w:hAnsi="Times New Roman"/>
          <w:sz w:val="24"/>
          <w:szCs w:val="24"/>
        </w:rPr>
        <w:tab/>
      </w:r>
      <w:r w:rsidRPr="00F417C4">
        <w:rPr>
          <w:rFonts w:ascii="Times New Roman" w:hAnsi="Times New Roman"/>
          <w:sz w:val="24"/>
          <w:szCs w:val="24"/>
        </w:rPr>
        <w:tab/>
      </w:r>
      <w:r w:rsidRPr="00F417C4">
        <w:rPr>
          <w:rFonts w:ascii="Times New Roman" w:hAnsi="Times New Roman"/>
          <w:sz w:val="24"/>
          <w:szCs w:val="24"/>
        </w:rPr>
        <w:tab/>
      </w:r>
      <w:r w:rsidRPr="00F417C4">
        <w:rPr>
          <w:rFonts w:ascii="Times New Roman" w:hAnsi="Times New Roman"/>
          <w:sz w:val="24"/>
          <w:szCs w:val="24"/>
        </w:rPr>
        <w:tab/>
      </w:r>
      <w:r w:rsidRPr="00F417C4">
        <w:rPr>
          <w:rFonts w:ascii="Times New Roman" w:hAnsi="Times New Roman"/>
          <w:sz w:val="24"/>
          <w:szCs w:val="24"/>
        </w:rPr>
        <w:tab/>
      </w:r>
      <w:r w:rsidRPr="00F417C4">
        <w:rPr>
          <w:rFonts w:ascii="Times New Roman" w:hAnsi="Times New Roman"/>
          <w:sz w:val="24"/>
          <w:szCs w:val="24"/>
        </w:rPr>
        <w:tab/>
      </w:r>
      <w:r w:rsidRPr="00F417C4">
        <w:rPr>
          <w:rFonts w:ascii="Times New Roman" w:hAnsi="Times New Roman"/>
          <w:sz w:val="24"/>
          <w:szCs w:val="24"/>
        </w:rPr>
        <w:tab/>
        <w:t xml:space="preserve">        </w:t>
      </w:r>
      <w:r w:rsidR="00071E01" w:rsidRPr="00F417C4">
        <w:rPr>
          <w:rFonts w:ascii="Times New Roman" w:hAnsi="Times New Roman"/>
          <w:sz w:val="24"/>
          <w:szCs w:val="24"/>
        </w:rPr>
        <w:t xml:space="preserve">University Library, </w:t>
      </w:r>
      <w:r w:rsidRPr="00F417C4">
        <w:rPr>
          <w:rFonts w:ascii="Times New Roman" w:hAnsi="Times New Roman"/>
          <w:sz w:val="24"/>
          <w:szCs w:val="24"/>
        </w:rPr>
        <w:t>CUSAT.</w:t>
      </w:r>
    </w:p>
    <w:p w:rsidR="00071E01" w:rsidRPr="00F417C4" w:rsidRDefault="00071E01" w:rsidP="009A45E2">
      <w:pPr>
        <w:spacing w:line="240" w:lineRule="auto"/>
        <w:jc w:val="both"/>
        <w:rPr>
          <w:rFonts w:ascii="Times New Roman" w:hAnsi="Times New Roman"/>
          <w:sz w:val="24"/>
          <w:szCs w:val="24"/>
        </w:rPr>
      </w:pPr>
      <w:r w:rsidRPr="00F417C4">
        <w:rPr>
          <w:rFonts w:ascii="Times New Roman" w:hAnsi="Times New Roman"/>
          <w:b/>
          <w:sz w:val="24"/>
          <w:szCs w:val="24"/>
        </w:rPr>
        <w:t>Surendran Cherukodan</w:t>
      </w:r>
      <w:r w:rsidR="009A45E2" w:rsidRPr="00F417C4">
        <w:rPr>
          <w:rFonts w:ascii="Times New Roman" w:hAnsi="Times New Roman"/>
          <w:sz w:val="24"/>
          <w:szCs w:val="24"/>
        </w:rPr>
        <w:t xml:space="preserve">   </w:t>
      </w:r>
      <w:r w:rsidR="009A45E2" w:rsidRPr="00F417C4">
        <w:rPr>
          <w:rFonts w:ascii="Times New Roman" w:hAnsi="Times New Roman"/>
          <w:sz w:val="24"/>
          <w:szCs w:val="24"/>
        </w:rPr>
        <w:tab/>
      </w:r>
      <w:r w:rsidR="009A45E2" w:rsidRPr="00F417C4">
        <w:rPr>
          <w:rFonts w:ascii="Times New Roman" w:hAnsi="Times New Roman"/>
          <w:sz w:val="24"/>
          <w:szCs w:val="24"/>
        </w:rPr>
        <w:tab/>
      </w:r>
      <w:r w:rsidR="009A45E2" w:rsidRPr="00F417C4">
        <w:rPr>
          <w:rFonts w:ascii="Times New Roman" w:hAnsi="Times New Roman"/>
          <w:sz w:val="24"/>
          <w:szCs w:val="24"/>
        </w:rPr>
        <w:tab/>
      </w:r>
      <w:r w:rsidR="009A45E2" w:rsidRPr="00F417C4">
        <w:rPr>
          <w:rFonts w:ascii="Times New Roman" w:hAnsi="Times New Roman"/>
          <w:sz w:val="24"/>
          <w:szCs w:val="24"/>
        </w:rPr>
        <w:tab/>
      </w:r>
      <w:r w:rsidR="009A45E2" w:rsidRPr="00F417C4">
        <w:rPr>
          <w:rFonts w:ascii="Times New Roman" w:hAnsi="Times New Roman"/>
          <w:sz w:val="24"/>
          <w:szCs w:val="24"/>
        </w:rPr>
        <w:tab/>
      </w:r>
      <w:r w:rsidR="009A45E2" w:rsidRPr="00F417C4">
        <w:rPr>
          <w:rFonts w:ascii="Times New Roman" w:hAnsi="Times New Roman"/>
          <w:sz w:val="24"/>
          <w:szCs w:val="24"/>
        </w:rPr>
        <w:tab/>
      </w:r>
      <w:r w:rsidR="009A45E2" w:rsidRPr="00F417C4">
        <w:rPr>
          <w:rFonts w:ascii="Times New Roman" w:hAnsi="Times New Roman"/>
          <w:sz w:val="24"/>
          <w:szCs w:val="24"/>
        </w:rPr>
        <w:tab/>
        <w:t xml:space="preserve">               </w:t>
      </w:r>
      <w:r w:rsidRPr="00F417C4">
        <w:rPr>
          <w:rFonts w:ascii="Times New Roman" w:hAnsi="Times New Roman"/>
          <w:sz w:val="24"/>
          <w:szCs w:val="24"/>
        </w:rPr>
        <w:t>Junior Librarian</w:t>
      </w:r>
      <w:r w:rsidR="009A45E2" w:rsidRPr="00F417C4">
        <w:rPr>
          <w:rFonts w:ascii="Times New Roman" w:hAnsi="Times New Roman"/>
          <w:sz w:val="24"/>
          <w:szCs w:val="24"/>
        </w:rPr>
        <w:tab/>
      </w:r>
      <w:r w:rsidR="009A45E2" w:rsidRPr="00F417C4">
        <w:rPr>
          <w:rFonts w:ascii="Times New Roman" w:hAnsi="Times New Roman"/>
          <w:sz w:val="24"/>
          <w:szCs w:val="24"/>
        </w:rPr>
        <w:tab/>
      </w:r>
      <w:r w:rsidR="009A45E2" w:rsidRPr="00F417C4">
        <w:rPr>
          <w:rFonts w:ascii="Times New Roman" w:hAnsi="Times New Roman"/>
          <w:sz w:val="24"/>
          <w:szCs w:val="24"/>
        </w:rPr>
        <w:tab/>
      </w:r>
      <w:r w:rsidR="009A45E2" w:rsidRPr="00F417C4">
        <w:rPr>
          <w:rFonts w:ascii="Times New Roman" w:hAnsi="Times New Roman"/>
          <w:sz w:val="24"/>
          <w:szCs w:val="24"/>
        </w:rPr>
        <w:tab/>
      </w:r>
      <w:r w:rsidR="009A45E2" w:rsidRPr="00F417C4">
        <w:rPr>
          <w:rFonts w:ascii="Times New Roman" w:hAnsi="Times New Roman"/>
          <w:sz w:val="24"/>
          <w:szCs w:val="24"/>
        </w:rPr>
        <w:tab/>
      </w:r>
      <w:r w:rsidR="009A45E2" w:rsidRPr="00F417C4">
        <w:rPr>
          <w:rFonts w:ascii="Times New Roman" w:hAnsi="Times New Roman"/>
          <w:sz w:val="24"/>
          <w:szCs w:val="24"/>
        </w:rPr>
        <w:tab/>
      </w:r>
      <w:r w:rsidR="009A45E2" w:rsidRPr="00F417C4">
        <w:rPr>
          <w:rFonts w:ascii="Times New Roman" w:hAnsi="Times New Roman"/>
          <w:sz w:val="24"/>
          <w:szCs w:val="24"/>
        </w:rPr>
        <w:tab/>
      </w:r>
      <w:r w:rsidR="009A45E2" w:rsidRPr="00F417C4">
        <w:rPr>
          <w:rFonts w:ascii="Times New Roman" w:hAnsi="Times New Roman"/>
          <w:sz w:val="24"/>
          <w:szCs w:val="24"/>
        </w:rPr>
        <w:tab/>
      </w:r>
      <w:r w:rsidR="009A45E2" w:rsidRPr="00F417C4">
        <w:rPr>
          <w:rFonts w:ascii="Times New Roman" w:hAnsi="Times New Roman"/>
          <w:sz w:val="24"/>
          <w:szCs w:val="24"/>
        </w:rPr>
        <w:tab/>
        <w:t xml:space="preserve">     </w:t>
      </w:r>
      <w:r w:rsidRPr="00F417C4">
        <w:rPr>
          <w:rFonts w:ascii="Times New Roman" w:hAnsi="Times New Roman"/>
          <w:sz w:val="24"/>
          <w:szCs w:val="24"/>
        </w:rPr>
        <w:t>S</w:t>
      </w:r>
      <w:r w:rsidR="009A45E2" w:rsidRPr="00F417C4">
        <w:rPr>
          <w:rFonts w:ascii="Times New Roman" w:hAnsi="Times New Roman"/>
          <w:sz w:val="24"/>
          <w:szCs w:val="24"/>
        </w:rPr>
        <w:t xml:space="preserve">chool of Engineering </w:t>
      </w:r>
      <w:r w:rsidRPr="00F417C4">
        <w:rPr>
          <w:rFonts w:ascii="Times New Roman" w:hAnsi="Times New Roman"/>
          <w:sz w:val="24"/>
          <w:szCs w:val="24"/>
        </w:rPr>
        <w:t>, CUSAT</w:t>
      </w:r>
    </w:p>
    <w:p w:rsidR="006D5C63" w:rsidRPr="00F417C4" w:rsidRDefault="006D5C63" w:rsidP="006D5C63">
      <w:pPr>
        <w:spacing w:line="360" w:lineRule="auto"/>
        <w:jc w:val="center"/>
        <w:rPr>
          <w:rFonts w:ascii="Times New Roman" w:hAnsi="Times New Roman"/>
          <w:b/>
          <w:sz w:val="24"/>
          <w:szCs w:val="24"/>
        </w:rPr>
      </w:pPr>
    </w:p>
    <w:p w:rsidR="006D5C63" w:rsidRPr="00F417C4" w:rsidRDefault="0045440B" w:rsidP="006D5C63">
      <w:pPr>
        <w:spacing w:line="360" w:lineRule="auto"/>
        <w:jc w:val="center"/>
        <w:rPr>
          <w:rFonts w:ascii="Times New Roman" w:hAnsi="Times New Roman"/>
          <w:b/>
          <w:sz w:val="24"/>
          <w:szCs w:val="24"/>
        </w:rPr>
      </w:pPr>
      <w:r>
        <w:rPr>
          <w:rFonts w:ascii="Times New Roman" w:hAnsi="Times New Roman"/>
          <w:b/>
          <w:sz w:val="24"/>
          <w:szCs w:val="24"/>
        </w:rPr>
        <w:t>Abstract</w:t>
      </w:r>
    </w:p>
    <w:p w:rsidR="00965D55" w:rsidRDefault="0045440B" w:rsidP="0045440B">
      <w:pPr>
        <w:spacing w:line="360" w:lineRule="auto"/>
        <w:ind w:firstLine="360"/>
        <w:jc w:val="both"/>
        <w:rPr>
          <w:rFonts w:ascii="Times New Roman" w:hAnsi="Times New Roman"/>
          <w:color w:val="2E2E2E"/>
          <w:sz w:val="24"/>
          <w:szCs w:val="24"/>
          <w:shd w:val="clear" w:color="auto" w:fill="FFFFFF"/>
        </w:rPr>
      </w:pPr>
      <w:r w:rsidRPr="00F417C4">
        <w:rPr>
          <w:rFonts w:ascii="Times New Roman" w:hAnsi="Times New Roman"/>
          <w:color w:val="2E2E2E"/>
          <w:sz w:val="24"/>
          <w:szCs w:val="24"/>
          <w:shd w:val="clear" w:color="auto" w:fill="FFFFFF"/>
        </w:rPr>
        <w:t xml:space="preserve">The </w:t>
      </w:r>
      <w:r>
        <w:rPr>
          <w:rFonts w:ascii="Times New Roman" w:hAnsi="Times New Roman"/>
          <w:color w:val="2E2E2E"/>
          <w:sz w:val="24"/>
          <w:szCs w:val="24"/>
          <w:shd w:val="clear" w:color="auto" w:fill="FFFFFF"/>
        </w:rPr>
        <w:t xml:space="preserve">open access movement is gaining importance for several reasons. It has two dimensions. </w:t>
      </w:r>
      <w:r w:rsidR="004C2CB3" w:rsidRPr="00F417C4">
        <w:rPr>
          <w:rFonts w:ascii="Times New Roman" w:hAnsi="Times New Roman"/>
          <w:sz w:val="24"/>
          <w:szCs w:val="24"/>
        </w:rPr>
        <w:t xml:space="preserve">The first one is open access publishing and the other one is self archiving. </w:t>
      </w:r>
      <w:r w:rsidR="002D738A">
        <w:rPr>
          <w:rFonts w:ascii="Times New Roman" w:hAnsi="Times New Roman"/>
          <w:sz w:val="24"/>
          <w:szCs w:val="24"/>
        </w:rPr>
        <w:t xml:space="preserve">Self archiving of scholarly materials is an important area where several issues </w:t>
      </w:r>
      <w:r w:rsidR="002D738A">
        <w:rPr>
          <w:rFonts w:ascii="Times New Roman" w:hAnsi="Times New Roman"/>
          <w:color w:val="2E2E2E"/>
          <w:sz w:val="24"/>
          <w:szCs w:val="24"/>
          <w:shd w:val="clear" w:color="auto" w:fill="FFFFFF"/>
        </w:rPr>
        <w:t xml:space="preserve">coalesce. </w:t>
      </w:r>
      <w:r w:rsidR="00103229">
        <w:rPr>
          <w:rFonts w:ascii="Times New Roman" w:hAnsi="Times New Roman"/>
          <w:color w:val="2E2E2E"/>
          <w:sz w:val="24"/>
          <w:szCs w:val="24"/>
          <w:shd w:val="clear" w:color="auto" w:fill="FFFFFF"/>
        </w:rPr>
        <w:t xml:space="preserve">The self archiving process is fulfilled through the establishment and maintenance of </w:t>
      </w:r>
      <w:r w:rsidR="00965D55">
        <w:rPr>
          <w:rFonts w:ascii="Times New Roman" w:hAnsi="Times New Roman"/>
          <w:color w:val="2E2E2E"/>
          <w:sz w:val="24"/>
          <w:szCs w:val="24"/>
          <w:shd w:val="clear" w:color="auto" w:fill="FFFFFF"/>
        </w:rPr>
        <w:t xml:space="preserve">digital repositories. Hence it is relevant to understand the functioning of digital repositories. Software is an important component of any digital repository. This study tries to understand the trend of adoption of software for digital repositories throughout the world. </w:t>
      </w:r>
      <w:r w:rsidR="000B1EF3">
        <w:rPr>
          <w:rFonts w:ascii="Times New Roman" w:hAnsi="Times New Roman"/>
          <w:color w:val="2E2E2E"/>
          <w:sz w:val="24"/>
          <w:szCs w:val="24"/>
          <w:shd w:val="clear" w:color="auto" w:fill="FFFFFF"/>
        </w:rPr>
        <w:t xml:space="preserve">The study also attempts to understand the features of </w:t>
      </w:r>
      <w:r w:rsidR="00AE4EDA">
        <w:rPr>
          <w:rFonts w:ascii="Times New Roman" w:hAnsi="Times New Roman"/>
          <w:color w:val="2E2E2E"/>
          <w:sz w:val="24"/>
          <w:szCs w:val="24"/>
          <w:shd w:val="clear" w:color="auto" w:fill="FFFFFF"/>
        </w:rPr>
        <w:t xml:space="preserve">major repository software, </w:t>
      </w:r>
      <w:r w:rsidR="00AE6439">
        <w:rPr>
          <w:rFonts w:ascii="Times New Roman" w:hAnsi="Times New Roman"/>
          <w:color w:val="2E2E2E"/>
          <w:sz w:val="24"/>
          <w:szCs w:val="24"/>
          <w:shd w:val="clear" w:color="auto" w:fill="FFFFFF"/>
        </w:rPr>
        <w:t xml:space="preserve">the nature and types of repository software and the relationship between open access and open source software. </w:t>
      </w:r>
    </w:p>
    <w:p w:rsidR="00965D55" w:rsidRDefault="008E6C91" w:rsidP="008E6C91">
      <w:pPr>
        <w:spacing w:line="360" w:lineRule="auto"/>
        <w:jc w:val="both"/>
        <w:rPr>
          <w:rFonts w:ascii="Times New Roman" w:hAnsi="Times New Roman"/>
          <w:color w:val="2E2E2E"/>
          <w:sz w:val="24"/>
          <w:szCs w:val="24"/>
          <w:shd w:val="clear" w:color="auto" w:fill="FFFFFF"/>
        </w:rPr>
      </w:pPr>
      <w:r w:rsidRPr="00F61220">
        <w:rPr>
          <w:rFonts w:ascii="Times New Roman" w:hAnsi="Times New Roman"/>
          <w:b/>
          <w:color w:val="2E2E2E"/>
          <w:sz w:val="24"/>
          <w:szCs w:val="24"/>
          <w:shd w:val="clear" w:color="auto" w:fill="FFFFFF"/>
        </w:rPr>
        <w:t>Keywords</w:t>
      </w:r>
      <w:r>
        <w:rPr>
          <w:rFonts w:ascii="Times New Roman" w:hAnsi="Times New Roman"/>
          <w:color w:val="2E2E2E"/>
          <w:sz w:val="24"/>
          <w:szCs w:val="24"/>
          <w:shd w:val="clear" w:color="auto" w:fill="FFFFFF"/>
        </w:rPr>
        <w:t>:</w:t>
      </w:r>
      <w:r w:rsidRPr="008E6C91">
        <w:rPr>
          <w:rFonts w:ascii="Times New Roman" w:hAnsi="Times New Roman"/>
          <w:b/>
          <w:sz w:val="24"/>
          <w:szCs w:val="24"/>
        </w:rPr>
        <w:t xml:space="preserve"> </w:t>
      </w:r>
      <w:r w:rsidRPr="008E6C91">
        <w:rPr>
          <w:rFonts w:ascii="Times New Roman" w:hAnsi="Times New Roman"/>
          <w:sz w:val="24"/>
          <w:szCs w:val="24"/>
        </w:rPr>
        <w:t xml:space="preserve">Open Source Software, Digital library software, </w:t>
      </w:r>
      <w:r>
        <w:rPr>
          <w:rFonts w:ascii="Times New Roman" w:hAnsi="Times New Roman"/>
          <w:sz w:val="24"/>
          <w:szCs w:val="24"/>
        </w:rPr>
        <w:t xml:space="preserve">DSpace, Eprints and </w:t>
      </w:r>
      <w:r w:rsidRPr="008E6C91">
        <w:rPr>
          <w:rFonts w:ascii="Times New Roman" w:hAnsi="Times New Roman"/>
          <w:sz w:val="24"/>
          <w:szCs w:val="24"/>
        </w:rPr>
        <w:t>Open Access Repositories</w:t>
      </w:r>
    </w:p>
    <w:p w:rsidR="008E6C91" w:rsidRDefault="008E6C91" w:rsidP="008E6C91">
      <w:pPr>
        <w:spacing w:line="360" w:lineRule="auto"/>
        <w:jc w:val="both"/>
        <w:rPr>
          <w:rFonts w:ascii="Times New Roman" w:hAnsi="Times New Roman"/>
          <w:color w:val="2E2E2E"/>
          <w:sz w:val="24"/>
          <w:szCs w:val="24"/>
          <w:shd w:val="clear" w:color="auto" w:fill="FFFFFF"/>
        </w:rPr>
      </w:pPr>
    </w:p>
    <w:p w:rsidR="006D5C63" w:rsidRPr="00F417C4" w:rsidRDefault="006D5C63" w:rsidP="006D5C63">
      <w:pPr>
        <w:spacing w:line="360" w:lineRule="auto"/>
        <w:jc w:val="center"/>
        <w:rPr>
          <w:rFonts w:ascii="Times New Roman" w:hAnsi="Times New Roman"/>
          <w:b/>
          <w:sz w:val="24"/>
          <w:szCs w:val="24"/>
        </w:rPr>
      </w:pPr>
    </w:p>
    <w:p w:rsidR="006D5C63" w:rsidRDefault="006D5C63" w:rsidP="006D5C63">
      <w:pPr>
        <w:spacing w:line="360" w:lineRule="auto"/>
        <w:jc w:val="center"/>
        <w:rPr>
          <w:rFonts w:ascii="Times New Roman" w:hAnsi="Times New Roman"/>
          <w:b/>
          <w:sz w:val="24"/>
          <w:szCs w:val="24"/>
        </w:rPr>
      </w:pPr>
    </w:p>
    <w:p w:rsidR="00AE6439" w:rsidRDefault="00AE6439" w:rsidP="006D5C63">
      <w:pPr>
        <w:spacing w:line="360" w:lineRule="auto"/>
        <w:jc w:val="center"/>
        <w:rPr>
          <w:rFonts w:ascii="Times New Roman" w:hAnsi="Times New Roman"/>
          <w:b/>
          <w:sz w:val="24"/>
          <w:szCs w:val="24"/>
        </w:rPr>
      </w:pPr>
    </w:p>
    <w:p w:rsidR="00AE6439" w:rsidRPr="00F417C4" w:rsidRDefault="00AE6439" w:rsidP="006D5C63">
      <w:pPr>
        <w:spacing w:line="360" w:lineRule="auto"/>
        <w:jc w:val="center"/>
        <w:rPr>
          <w:rFonts w:ascii="Times New Roman" w:hAnsi="Times New Roman"/>
          <w:b/>
          <w:sz w:val="24"/>
          <w:szCs w:val="24"/>
        </w:rPr>
      </w:pPr>
    </w:p>
    <w:p w:rsidR="00231D93" w:rsidRPr="00F417C4" w:rsidRDefault="0089633D" w:rsidP="00D45327">
      <w:pPr>
        <w:pStyle w:val="ListParagraph"/>
        <w:numPr>
          <w:ilvl w:val="0"/>
          <w:numId w:val="7"/>
        </w:numPr>
        <w:spacing w:line="360" w:lineRule="auto"/>
        <w:rPr>
          <w:rFonts w:ascii="Times New Roman" w:hAnsi="Times New Roman"/>
          <w:b/>
          <w:sz w:val="24"/>
          <w:szCs w:val="24"/>
        </w:rPr>
      </w:pPr>
      <w:r w:rsidRPr="00F417C4">
        <w:rPr>
          <w:rFonts w:ascii="Times New Roman" w:hAnsi="Times New Roman"/>
          <w:b/>
          <w:sz w:val="24"/>
          <w:szCs w:val="24"/>
        </w:rPr>
        <w:t>Introduction</w:t>
      </w:r>
    </w:p>
    <w:p w:rsidR="0018349E" w:rsidRPr="00F417C4" w:rsidRDefault="00CA0F15" w:rsidP="00DF4A5D">
      <w:pPr>
        <w:spacing w:line="360" w:lineRule="auto"/>
        <w:ind w:firstLine="360"/>
        <w:jc w:val="both"/>
        <w:rPr>
          <w:rFonts w:ascii="Times New Roman" w:hAnsi="Times New Roman"/>
          <w:sz w:val="24"/>
          <w:szCs w:val="24"/>
        </w:rPr>
      </w:pPr>
      <w:r w:rsidRPr="00F417C4">
        <w:rPr>
          <w:rFonts w:ascii="Times New Roman" w:hAnsi="Times New Roman"/>
          <w:color w:val="2E2E2E"/>
          <w:sz w:val="24"/>
          <w:szCs w:val="24"/>
          <w:shd w:val="clear" w:color="auto" w:fill="FFFFFF"/>
        </w:rPr>
        <w:t>The growth in reach, importance and impact of open access (OA) publishing over the last few years has been dramatic</w:t>
      </w:r>
      <w:r w:rsidR="009C0AEE" w:rsidRPr="00F417C4">
        <w:rPr>
          <w:rFonts w:ascii="Times New Roman" w:hAnsi="Times New Roman"/>
          <w:color w:val="2E2E2E"/>
          <w:sz w:val="24"/>
          <w:szCs w:val="24"/>
          <w:shd w:val="clear" w:color="auto" w:fill="FFFFFF"/>
        </w:rPr>
        <w:t xml:space="preserve"> (</w:t>
      </w:r>
      <w:r w:rsidR="00EE5C68" w:rsidRPr="00F417C4">
        <w:rPr>
          <w:rFonts w:ascii="Times New Roman" w:hAnsi="Times New Roman"/>
          <w:color w:val="2E2E2E"/>
          <w:sz w:val="24"/>
          <w:szCs w:val="24"/>
          <w:shd w:val="clear" w:color="auto" w:fill="FFFFFF"/>
        </w:rPr>
        <w:t xml:space="preserve">Jackson and Richardson, 2014). </w:t>
      </w:r>
      <w:r w:rsidR="001E0E7B" w:rsidRPr="00F417C4">
        <w:rPr>
          <w:rFonts w:ascii="Times New Roman" w:hAnsi="Times New Roman"/>
          <w:color w:val="2E2E2E"/>
          <w:sz w:val="24"/>
          <w:szCs w:val="24"/>
          <w:shd w:val="clear" w:color="auto" w:fill="FFFFFF"/>
        </w:rPr>
        <w:t>The global push for “free and unrestricted online availability” of scholarly research outputs first coalesced during the Open Society Conference at Budapest in December 2001</w:t>
      </w:r>
      <w:r w:rsidR="008E6B6F" w:rsidRPr="00F417C4">
        <w:rPr>
          <w:rFonts w:ascii="Times New Roman" w:hAnsi="Times New Roman"/>
          <w:color w:val="2E2E2E"/>
          <w:sz w:val="24"/>
          <w:szCs w:val="24"/>
          <w:shd w:val="clear" w:color="auto" w:fill="FFFFFF"/>
        </w:rPr>
        <w:t xml:space="preserve"> (Johnson, 2014). </w:t>
      </w:r>
      <w:r w:rsidR="008D775F" w:rsidRPr="00F417C4">
        <w:rPr>
          <w:rFonts w:ascii="Times New Roman" w:hAnsi="Times New Roman"/>
          <w:sz w:val="24"/>
          <w:szCs w:val="24"/>
          <w:shd w:val="clear" w:color="auto" w:fill="FFFFFF"/>
        </w:rPr>
        <w:t>The term "open access"</w:t>
      </w:r>
      <w:r w:rsidR="00CE6DC6" w:rsidRPr="00F417C4">
        <w:rPr>
          <w:rFonts w:ascii="Times New Roman" w:hAnsi="Times New Roman"/>
          <w:sz w:val="24"/>
          <w:szCs w:val="24"/>
          <w:shd w:val="clear" w:color="auto" w:fill="FFFFFF"/>
        </w:rPr>
        <w:t xml:space="preserve"> (OA)</w:t>
      </w:r>
      <w:r w:rsidR="008D775F" w:rsidRPr="00F417C4">
        <w:rPr>
          <w:rFonts w:ascii="Times New Roman" w:hAnsi="Times New Roman"/>
          <w:sz w:val="24"/>
          <w:szCs w:val="24"/>
          <w:shd w:val="clear" w:color="auto" w:fill="FFFFFF"/>
        </w:rPr>
        <w:t xml:space="preserve"> was first formulated in three public statements</w:t>
      </w:r>
      <w:r w:rsidR="00CE6DC6" w:rsidRPr="00F417C4">
        <w:rPr>
          <w:rFonts w:ascii="Times New Roman" w:hAnsi="Times New Roman"/>
          <w:sz w:val="24"/>
          <w:szCs w:val="24"/>
          <w:shd w:val="clear" w:color="auto" w:fill="FFFFFF"/>
        </w:rPr>
        <w:t xml:space="preserve"> namely</w:t>
      </w:r>
      <w:r w:rsidR="008D775F" w:rsidRPr="00F417C4">
        <w:rPr>
          <w:rFonts w:ascii="Times New Roman" w:hAnsi="Times New Roman"/>
          <w:sz w:val="24"/>
          <w:szCs w:val="24"/>
          <w:shd w:val="clear" w:color="auto" w:fill="FFFFFF"/>
        </w:rPr>
        <w:t xml:space="preserve"> the </w:t>
      </w:r>
      <w:hyperlink r:id="rId8" w:tooltip="Budapest Open Access Initiative" w:history="1">
        <w:r w:rsidR="008D775F" w:rsidRPr="00F417C4">
          <w:rPr>
            <w:rStyle w:val="Hyperlink"/>
            <w:rFonts w:ascii="Times New Roman" w:hAnsi="Times New Roman"/>
            <w:color w:val="auto"/>
            <w:sz w:val="24"/>
            <w:szCs w:val="24"/>
            <w:u w:val="none"/>
            <w:shd w:val="clear" w:color="auto" w:fill="FFFFFF"/>
          </w:rPr>
          <w:t>Budapest Open Access Initiative</w:t>
        </w:r>
      </w:hyperlink>
      <w:r w:rsidR="008D775F" w:rsidRPr="00F417C4">
        <w:rPr>
          <w:rStyle w:val="apple-converted-space"/>
          <w:rFonts w:ascii="Times New Roman" w:hAnsi="Times New Roman"/>
          <w:sz w:val="24"/>
          <w:szCs w:val="24"/>
          <w:shd w:val="clear" w:color="auto" w:fill="FFFFFF"/>
        </w:rPr>
        <w:t> </w:t>
      </w:r>
      <w:r w:rsidR="008D775F" w:rsidRPr="00F417C4">
        <w:rPr>
          <w:rFonts w:ascii="Times New Roman" w:hAnsi="Times New Roman"/>
          <w:sz w:val="24"/>
          <w:szCs w:val="24"/>
          <w:shd w:val="clear" w:color="auto" w:fill="FFFFFF"/>
        </w:rPr>
        <w:t>in February 2002, the</w:t>
      </w:r>
      <w:r w:rsidR="008D775F" w:rsidRPr="00F417C4">
        <w:rPr>
          <w:rStyle w:val="apple-converted-space"/>
          <w:rFonts w:ascii="Times New Roman" w:hAnsi="Times New Roman"/>
          <w:sz w:val="24"/>
          <w:szCs w:val="24"/>
          <w:shd w:val="clear" w:color="auto" w:fill="FFFFFF"/>
        </w:rPr>
        <w:t> </w:t>
      </w:r>
      <w:hyperlink r:id="rId9" w:tooltip="Bethesda Statement on Open Access Publishing" w:history="1">
        <w:r w:rsidR="008D775F" w:rsidRPr="00F417C4">
          <w:rPr>
            <w:rStyle w:val="Hyperlink"/>
            <w:rFonts w:ascii="Times New Roman" w:hAnsi="Times New Roman"/>
            <w:color w:val="auto"/>
            <w:sz w:val="24"/>
            <w:szCs w:val="24"/>
            <w:u w:val="none"/>
            <w:shd w:val="clear" w:color="auto" w:fill="FFFFFF"/>
          </w:rPr>
          <w:t>Bethesda Statement on Open Access Publishing</w:t>
        </w:r>
      </w:hyperlink>
      <w:r w:rsidR="008D775F" w:rsidRPr="00F417C4">
        <w:rPr>
          <w:rStyle w:val="apple-converted-space"/>
          <w:rFonts w:ascii="Times New Roman" w:hAnsi="Times New Roman"/>
          <w:sz w:val="24"/>
          <w:szCs w:val="24"/>
          <w:shd w:val="clear" w:color="auto" w:fill="FFFFFF"/>
        </w:rPr>
        <w:t> </w:t>
      </w:r>
      <w:r w:rsidR="008D775F" w:rsidRPr="00F417C4">
        <w:rPr>
          <w:rFonts w:ascii="Times New Roman" w:hAnsi="Times New Roman"/>
          <w:sz w:val="24"/>
          <w:szCs w:val="24"/>
          <w:shd w:val="clear" w:color="auto" w:fill="FFFFFF"/>
        </w:rPr>
        <w:t>in June 2003, and the</w:t>
      </w:r>
      <w:r w:rsidR="008D775F" w:rsidRPr="00F417C4">
        <w:rPr>
          <w:rStyle w:val="apple-converted-space"/>
          <w:rFonts w:ascii="Times New Roman" w:hAnsi="Times New Roman"/>
          <w:sz w:val="24"/>
          <w:szCs w:val="24"/>
          <w:shd w:val="clear" w:color="auto" w:fill="FFFFFF"/>
        </w:rPr>
        <w:t> </w:t>
      </w:r>
      <w:hyperlink r:id="rId10" w:tooltip="Berlin Declaration on Open Access to Knowledge in the Sciences and Humanities" w:history="1">
        <w:r w:rsidR="008D775F" w:rsidRPr="00F417C4">
          <w:rPr>
            <w:rStyle w:val="Hyperlink"/>
            <w:rFonts w:ascii="Times New Roman" w:hAnsi="Times New Roman"/>
            <w:color w:val="auto"/>
            <w:sz w:val="24"/>
            <w:szCs w:val="24"/>
            <w:u w:val="none"/>
            <w:shd w:val="clear" w:color="auto" w:fill="FFFFFF"/>
          </w:rPr>
          <w:t>Berlin Declaration on Open Access to Knowledge in the Sciences and Humanities</w:t>
        </w:r>
      </w:hyperlink>
      <w:r w:rsidR="008D775F" w:rsidRPr="00F417C4">
        <w:rPr>
          <w:rStyle w:val="apple-converted-space"/>
          <w:rFonts w:ascii="Times New Roman" w:hAnsi="Times New Roman"/>
          <w:sz w:val="24"/>
          <w:szCs w:val="24"/>
          <w:shd w:val="clear" w:color="auto" w:fill="FFFFFF"/>
        </w:rPr>
        <w:t> </w:t>
      </w:r>
      <w:r w:rsidR="008D775F" w:rsidRPr="00F417C4">
        <w:rPr>
          <w:rFonts w:ascii="Times New Roman" w:hAnsi="Times New Roman"/>
          <w:sz w:val="24"/>
          <w:szCs w:val="24"/>
          <w:shd w:val="clear" w:color="auto" w:fill="FFFFFF"/>
        </w:rPr>
        <w:t>in October 2003.</w:t>
      </w:r>
      <w:r w:rsidR="00CE6DC6" w:rsidRPr="00F417C4">
        <w:rPr>
          <w:rFonts w:ascii="Times New Roman" w:hAnsi="Times New Roman"/>
          <w:sz w:val="24"/>
          <w:szCs w:val="24"/>
          <w:shd w:val="clear" w:color="auto" w:fill="FFFFFF"/>
        </w:rPr>
        <w:t xml:space="preserve"> OA</w:t>
      </w:r>
      <w:r w:rsidR="008D775F" w:rsidRPr="00F417C4">
        <w:rPr>
          <w:rFonts w:ascii="Times New Roman" w:hAnsi="Times New Roman"/>
          <w:b/>
          <w:bCs/>
          <w:sz w:val="24"/>
          <w:szCs w:val="24"/>
          <w:shd w:val="clear" w:color="auto" w:fill="FFFFFF"/>
        </w:rPr>
        <w:t xml:space="preserve"> </w:t>
      </w:r>
      <w:r w:rsidR="0018349E" w:rsidRPr="00F417C4">
        <w:rPr>
          <w:rFonts w:ascii="Times New Roman" w:hAnsi="Times New Roman"/>
          <w:sz w:val="24"/>
          <w:szCs w:val="24"/>
          <w:shd w:val="clear" w:color="auto" w:fill="FFFFFF"/>
        </w:rPr>
        <w:t>means unrestricted online access to</w:t>
      </w:r>
      <w:r w:rsidR="0018349E" w:rsidRPr="00F417C4">
        <w:rPr>
          <w:rStyle w:val="apple-converted-space"/>
          <w:rFonts w:ascii="Times New Roman" w:hAnsi="Times New Roman"/>
          <w:sz w:val="24"/>
          <w:szCs w:val="24"/>
          <w:shd w:val="clear" w:color="auto" w:fill="FFFFFF"/>
        </w:rPr>
        <w:t> </w:t>
      </w:r>
      <w:r w:rsidR="0018349E" w:rsidRPr="00F417C4">
        <w:rPr>
          <w:rFonts w:ascii="Times New Roman" w:hAnsi="Times New Roman"/>
          <w:sz w:val="24"/>
          <w:szCs w:val="24"/>
          <w:shd w:val="clear" w:color="auto" w:fill="FFFFFF"/>
        </w:rPr>
        <w:t>peer-reviewed</w:t>
      </w:r>
      <w:r w:rsidR="0018349E" w:rsidRPr="00F417C4">
        <w:rPr>
          <w:rStyle w:val="apple-converted-space"/>
          <w:rFonts w:ascii="Times New Roman" w:hAnsi="Times New Roman"/>
          <w:sz w:val="24"/>
          <w:szCs w:val="24"/>
          <w:shd w:val="clear" w:color="auto" w:fill="FFFFFF"/>
        </w:rPr>
        <w:t> </w:t>
      </w:r>
      <w:r w:rsidR="0018349E" w:rsidRPr="00F417C4">
        <w:rPr>
          <w:rFonts w:ascii="Times New Roman" w:hAnsi="Times New Roman"/>
          <w:sz w:val="24"/>
          <w:szCs w:val="24"/>
          <w:shd w:val="clear" w:color="auto" w:fill="FFFFFF"/>
        </w:rPr>
        <w:t>scholarly research.</w:t>
      </w:r>
      <w:r w:rsidR="0018349E" w:rsidRPr="00F417C4">
        <w:rPr>
          <w:rStyle w:val="apple-converted-space"/>
          <w:rFonts w:ascii="Times New Roman" w:hAnsi="Times New Roman"/>
          <w:sz w:val="24"/>
          <w:szCs w:val="24"/>
          <w:shd w:val="clear" w:color="auto" w:fill="FFFFFF"/>
        </w:rPr>
        <w:t> </w:t>
      </w:r>
      <w:r w:rsidR="0018349E" w:rsidRPr="00F417C4">
        <w:rPr>
          <w:rFonts w:ascii="Times New Roman" w:hAnsi="Times New Roman"/>
          <w:sz w:val="24"/>
          <w:szCs w:val="24"/>
        </w:rPr>
        <w:t>Budapest Open Access Initiative (2002), states open access as:</w:t>
      </w:r>
      <w:r w:rsidR="00072F6E" w:rsidRPr="00F417C4">
        <w:rPr>
          <w:rFonts w:ascii="Times New Roman" w:hAnsi="Times New Roman"/>
          <w:sz w:val="24"/>
          <w:szCs w:val="24"/>
        </w:rPr>
        <w:t xml:space="preserve"> </w:t>
      </w:r>
      <w:r w:rsidR="0018349E" w:rsidRPr="00F417C4">
        <w:rPr>
          <w:rFonts w:ascii="Times New Roman" w:hAnsi="Times New Roman"/>
          <w:sz w:val="24"/>
          <w:szCs w:val="24"/>
        </w:rPr>
        <w:t>free availability on the public internet, permitting any users to read, download, copy, distribute, print, search, or link to the full texts of these articles, crawl them for indexing, pass them as data to software, or use them for any other lawful purpose, without financial, legal, or technical barriers other than those inseparable from gaining access to the internet itself. The only constraint on reproduction and distribution, and the only role for copyright in this domain, should be to give authors control over the integrity of their work and the right to be properly acknowledged and cited. (Budapest Open Access Initiative</w:t>
      </w:r>
      <w:r w:rsidR="00790D13" w:rsidRPr="00F417C4">
        <w:rPr>
          <w:rFonts w:ascii="Times New Roman" w:hAnsi="Times New Roman"/>
          <w:sz w:val="24"/>
          <w:szCs w:val="24"/>
        </w:rPr>
        <w:t xml:space="preserve"> (BOAI</w:t>
      </w:r>
      <w:r w:rsidR="00995A93" w:rsidRPr="00F417C4">
        <w:rPr>
          <w:rFonts w:ascii="Times New Roman" w:hAnsi="Times New Roman"/>
          <w:sz w:val="24"/>
          <w:szCs w:val="24"/>
        </w:rPr>
        <w:t>),</w:t>
      </w:r>
      <w:r w:rsidR="0018349E" w:rsidRPr="00F417C4">
        <w:rPr>
          <w:rFonts w:ascii="Times New Roman" w:hAnsi="Times New Roman"/>
          <w:sz w:val="24"/>
          <w:szCs w:val="24"/>
        </w:rPr>
        <w:t xml:space="preserve"> p. 3)</w:t>
      </w:r>
    </w:p>
    <w:p w:rsidR="00A37C82" w:rsidRPr="00F417C4" w:rsidRDefault="008D775F" w:rsidP="00A37C82">
      <w:pPr>
        <w:spacing w:line="360" w:lineRule="auto"/>
        <w:ind w:firstLine="720"/>
        <w:jc w:val="both"/>
        <w:rPr>
          <w:rFonts w:ascii="Times New Roman" w:hAnsi="Times New Roman"/>
          <w:sz w:val="24"/>
          <w:szCs w:val="24"/>
        </w:rPr>
      </w:pPr>
      <w:r w:rsidRPr="00F417C4">
        <w:rPr>
          <w:rFonts w:ascii="Times New Roman" w:hAnsi="Times New Roman"/>
          <w:sz w:val="24"/>
          <w:szCs w:val="24"/>
        </w:rPr>
        <w:t>BOAI also recommends two strategies for o</w:t>
      </w:r>
      <w:r w:rsidR="0018349E" w:rsidRPr="00F417C4">
        <w:rPr>
          <w:rFonts w:ascii="Times New Roman" w:hAnsi="Times New Roman"/>
          <w:sz w:val="24"/>
          <w:szCs w:val="24"/>
        </w:rPr>
        <w:t>pen access</w:t>
      </w:r>
      <w:r w:rsidRPr="00F417C4">
        <w:rPr>
          <w:rFonts w:ascii="Times New Roman" w:hAnsi="Times New Roman"/>
          <w:sz w:val="24"/>
          <w:szCs w:val="24"/>
        </w:rPr>
        <w:t xml:space="preserve">. The first one is open access </w:t>
      </w:r>
      <w:r w:rsidR="00EF644D" w:rsidRPr="00F417C4">
        <w:rPr>
          <w:rFonts w:ascii="Times New Roman" w:hAnsi="Times New Roman"/>
          <w:sz w:val="24"/>
          <w:szCs w:val="24"/>
        </w:rPr>
        <w:t>publishing and</w:t>
      </w:r>
      <w:r w:rsidRPr="00F417C4">
        <w:rPr>
          <w:rFonts w:ascii="Times New Roman" w:hAnsi="Times New Roman"/>
          <w:sz w:val="24"/>
          <w:szCs w:val="24"/>
        </w:rPr>
        <w:t xml:space="preserve"> the other one is self archiving. </w:t>
      </w:r>
      <w:r w:rsidR="007C7331" w:rsidRPr="00F417C4">
        <w:rPr>
          <w:rFonts w:ascii="Times New Roman" w:hAnsi="Times New Roman"/>
          <w:color w:val="2E2E2E"/>
          <w:sz w:val="24"/>
          <w:szCs w:val="24"/>
          <w:shd w:val="clear" w:color="auto" w:fill="FFFFFF"/>
        </w:rPr>
        <w:t xml:space="preserve">Today, most large publishing houses have launched new experiments with OA publishing options (Rodriguez, 2014). </w:t>
      </w:r>
      <w:r w:rsidRPr="00F417C4">
        <w:rPr>
          <w:rFonts w:ascii="Times New Roman" w:hAnsi="Times New Roman"/>
          <w:sz w:val="24"/>
          <w:szCs w:val="24"/>
        </w:rPr>
        <w:t xml:space="preserve">Self archiving is the practice of depositing e-prints (published papers and pre-prints) into open electronic </w:t>
      </w:r>
      <w:r w:rsidR="00103C35" w:rsidRPr="00F417C4">
        <w:rPr>
          <w:rFonts w:ascii="Times New Roman" w:hAnsi="Times New Roman"/>
          <w:sz w:val="24"/>
          <w:szCs w:val="24"/>
        </w:rPr>
        <w:t>archives set</w:t>
      </w:r>
      <w:r w:rsidRPr="00F417C4">
        <w:rPr>
          <w:rFonts w:ascii="Times New Roman" w:hAnsi="Times New Roman"/>
          <w:sz w:val="24"/>
          <w:szCs w:val="24"/>
        </w:rPr>
        <w:t xml:space="preserve"> up by the researchers' own institutions.</w:t>
      </w:r>
      <w:r w:rsidRPr="00F417C4">
        <w:rPr>
          <w:rStyle w:val="apple-converted-space"/>
          <w:rFonts w:ascii="Times New Roman" w:hAnsi="Times New Roman"/>
          <w:sz w:val="24"/>
          <w:szCs w:val="24"/>
        </w:rPr>
        <w:t> </w:t>
      </w:r>
      <w:r w:rsidR="00103C35" w:rsidRPr="00F417C4">
        <w:rPr>
          <w:rStyle w:val="apple-converted-space"/>
          <w:rFonts w:ascii="Times New Roman" w:hAnsi="Times New Roman"/>
          <w:sz w:val="24"/>
          <w:szCs w:val="24"/>
        </w:rPr>
        <w:t xml:space="preserve">These repositories are known in different terms such as digital repositories, institutional repositories, and digital libraries etc. </w:t>
      </w:r>
      <w:r w:rsidR="00103C35" w:rsidRPr="00F417C4">
        <w:rPr>
          <w:rFonts w:ascii="Times New Roman" w:hAnsi="Times New Roman"/>
          <w:color w:val="2E2E2E"/>
          <w:sz w:val="24"/>
          <w:szCs w:val="24"/>
          <w:shd w:val="clear" w:color="auto" w:fill="FFFFFF"/>
        </w:rPr>
        <w:t>The institutional repository (IR), a university-based digital-asset management system, is fast emerging as a key component of the current debate on OA and reform of the scholarly communication process (</w:t>
      </w:r>
      <w:r w:rsidR="00860848" w:rsidRPr="00F417C4">
        <w:rPr>
          <w:rFonts w:ascii="Times New Roman" w:hAnsi="Times New Roman"/>
          <w:color w:val="2E2E2E"/>
          <w:sz w:val="24"/>
          <w:szCs w:val="24"/>
          <w:shd w:val="clear" w:color="auto" w:fill="FFFFFF"/>
        </w:rPr>
        <w:t xml:space="preserve">Chan, 2004). </w:t>
      </w:r>
      <w:r w:rsidR="00D13F56" w:rsidRPr="00F417C4">
        <w:rPr>
          <w:rFonts w:ascii="Times New Roman" w:hAnsi="Times New Roman"/>
          <w:color w:val="2E2E2E"/>
          <w:sz w:val="24"/>
          <w:szCs w:val="24"/>
          <w:shd w:val="clear" w:color="auto" w:fill="FFFFFF"/>
        </w:rPr>
        <w:t>O</w:t>
      </w:r>
      <w:r w:rsidRPr="00F417C4">
        <w:rPr>
          <w:rFonts w:ascii="Times New Roman" w:hAnsi="Times New Roman"/>
          <w:sz w:val="24"/>
          <w:szCs w:val="24"/>
          <w:shd w:val="clear" w:color="auto" w:fill="FFFFFF"/>
        </w:rPr>
        <w:t xml:space="preserve">pen-access </w:t>
      </w:r>
      <w:r w:rsidR="00D13F56" w:rsidRPr="00F417C4">
        <w:rPr>
          <w:rFonts w:ascii="Times New Roman" w:hAnsi="Times New Roman"/>
          <w:sz w:val="24"/>
          <w:szCs w:val="24"/>
          <w:shd w:val="clear" w:color="auto" w:fill="FFFFFF"/>
        </w:rPr>
        <w:t>IRs</w:t>
      </w:r>
      <w:r w:rsidRPr="00F417C4">
        <w:rPr>
          <w:rFonts w:ascii="Times New Roman" w:hAnsi="Times New Roman"/>
          <w:sz w:val="24"/>
          <w:szCs w:val="24"/>
          <w:shd w:val="clear" w:color="auto" w:fill="FFFFFF"/>
        </w:rPr>
        <w:t xml:space="preserve"> </w:t>
      </w:r>
      <w:r w:rsidR="000D1280" w:rsidRPr="00F417C4">
        <w:rPr>
          <w:rFonts w:ascii="Times New Roman" w:hAnsi="Times New Roman"/>
          <w:sz w:val="24"/>
          <w:szCs w:val="24"/>
          <w:shd w:val="clear" w:color="auto" w:fill="FFFFFF"/>
        </w:rPr>
        <w:t>are</w:t>
      </w:r>
      <w:r w:rsidRPr="00F417C4">
        <w:rPr>
          <w:rFonts w:ascii="Times New Roman" w:hAnsi="Times New Roman"/>
          <w:sz w:val="24"/>
          <w:szCs w:val="24"/>
          <w:shd w:val="clear" w:color="auto" w:fill="FFFFFF"/>
        </w:rPr>
        <w:t xml:space="preserve"> </w:t>
      </w:r>
      <w:r w:rsidRPr="00F417C4">
        <w:rPr>
          <w:rFonts w:ascii="Times New Roman" w:hAnsi="Times New Roman"/>
          <w:sz w:val="24"/>
          <w:szCs w:val="24"/>
          <w:shd w:val="clear" w:color="auto" w:fill="FFFFFF"/>
        </w:rPr>
        <w:lastRenderedPageBreak/>
        <w:t>the most cost-effective and immediate route to providing maximal access to the results of publicly funded research, thereby maximizing the potential research impact of these publications</w:t>
      </w:r>
      <w:r w:rsidR="000D1280" w:rsidRPr="00F417C4">
        <w:rPr>
          <w:rFonts w:ascii="Times New Roman" w:hAnsi="Times New Roman"/>
          <w:sz w:val="24"/>
          <w:szCs w:val="24"/>
          <w:shd w:val="clear" w:color="auto" w:fill="FFFFFF"/>
        </w:rPr>
        <w:t xml:space="preserve"> (Harnad</w:t>
      </w:r>
      <w:r w:rsidR="00A64E7A" w:rsidRPr="00F417C4">
        <w:rPr>
          <w:rFonts w:ascii="Times New Roman" w:hAnsi="Times New Roman"/>
          <w:sz w:val="24"/>
          <w:szCs w:val="24"/>
          <w:shd w:val="clear" w:color="auto" w:fill="FFFFFF"/>
        </w:rPr>
        <w:t xml:space="preserve">, </w:t>
      </w:r>
      <w:r w:rsidR="000D1280" w:rsidRPr="00F417C4">
        <w:rPr>
          <w:rFonts w:ascii="Times New Roman" w:hAnsi="Times New Roman"/>
          <w:sz w:val="24"/>
          <w:szCs w:val="24"/>
          <w:shd w:val="clear" w:color="auto" w:fill="FFFFFF"/>
        </w:rPr>
        <w:t>2001</w:t>
      </w:r>
      <w:r w:rsidR="008E6C91">
        <w:rPr>
          <w:rFonts w:ascii="Times New Roman" w:hAnsi="Times New Roman"/>
          <w:sz w:val="24"/>
          <w:szCs w:val="24"/>
          <w:shd w:val="clear" w:color="auto" w:fill="FFFFFF"/>
        </w:rPr>
        <w:t>a</w:t>
      </w:r>
      <w:r w:rsidR="000D1280" w:rsidRPr="00F417C4">
        <w:rPr>
          <w:rFonts w:ascii="Times New Roman" w:hAnsi="Times New Roman"/>
          <w:sz w:val="24"/>
          <w:szCs w:val="24"/>
          <w:shd w:val="clear" w:color="auto" w:fill="FFFFFF"/>
        </w:rPr>
        <w:t>; 2001b; 2003)</w:t>
      </w:r>
      <w:r w:rsidRPr="00F417C4">
        <w:rPr>
          <w:rFonts w:ascii="Times New Roman" w:hAnsi="Times New Roman"/>
          <w:sz w:val="24"/>
          <w:szCs w:val="24"/>
          <w:shd w:val="clear" w:color="auto" w:fill="FFFFFF"/>
        </w:rPr>
        <w:t>.</w:t>
      </w:r>
      <w:r w:rsidR="00B701F8" w:rsidRPr="00F417C4">
        <w:rPr>
          <w:rFonts w:ascii="Times New Roman" w:hAnsi="Times New Roman"/>
          <w:sz w:val="24"/>
          <w:szCs w:val="24"/>
          <w:shd w:val="clear" w:color="auto" w:fill="FFFFFF"/>
        </w:rPr>
        <w:t xml:space="preserve"> </w:t>
      </w:r>
      <w:r w:rsidR="00A37C82" w:rsidRPr="00F417C4">
        <w:rPr>
          <w:rFonts w:ascii="Times New Roman" w:hAnsi="Times New Roman"/>
          <w:sz w:val="24"/>
          <w:szCs w:val="24"/>
          <w:shd w:val="clear" w:color="auto" w:fill="FFFFFF"/>
        </w:rPr>
        <w:t xml:space="preserve">These digital repositories </w:t>
      </w:r>
      <w:r w:rsidR="00A37C82" w:rsidRPr="00F417C4">
        <w:rPr>
          <w:rFonts w:ascii="Times New Roman" w:hAnsi="Times New Roman"/>
          <w:sz w:val="24"/>
          <w:szCs w:val="24"/>
        </w:rPr>
        <w:t>provide alternative channels for the provision of scholarl</w:t>
      </w:r>
      <w:r w:rsidR="008E6C91">
        <w:rPr>
          <w:rFonts w:ascii="Times New Roman" w:hAnsi="Times New Roman"/>
          <w:sz w:val="24"/>
          <w:szCs w:val="24"/>
        </w:rPr>
        <w:t>y open access literature (Suber</w:t>
      </w:r>
      <w:r w:rsidR="00A37C82" w:rsidRPr="00F417C4">
        <w:rPr>
          <w:rFonts w:ascii="Times New Roman" w:hAnsi="Times New Roman"/>
          <w:sz w:val="24"/>
          <w:szCs w:val="24"/>
        </w:rPr>
        <w:t>,</w:t>
      </w:r>
      <w:r w:rsidR="008E6C91">
        <w:rPr>
          <w:rFonts w:ascii="Times New Roman" w:hAnsi="Times New Roman"/>
          <w:sz w:val="24"/>
          <w:szCs w:val="24"/>
        </w:rPr>
        <w:t xml:space="preserve"> </w:t>
      </w:r>
      <w:r w:rsidR="00A37C82" w:rsidRPr="00F417C4">
        <w:rPr>
          <w:rFonts w:ascii="Times New Roman" w:hAnsi="Times New Roman"/>
          <w:sz w:val="24"/>
          <w:szCs w:val="24"/>
        </w:rPr>
        <w:t xml:space="preserve">2012). </w:t>
      </w:r>
    </w:p>
    <w:p w:rsidR="00EF644D" w:rsidRPr="00F417C4" w:rsidRDefault="00216A93" w:rsidP="00D8333D">
      <w:pPr>
        <w:spacing w:line="360" w:lineRule="auto"/>
        <w:ind w:firstLine="720"/>
        <w:jc w:val="both"/>
        <w:rPr>
          <w:rFonts w:ascii="Times New Roman" w:hAnsi="Times New Roman"/>
          <w:sz w:val="24"/>
          <w:szCs w:val="24"/>
        </w:rPr>
      </w:pPr>
      <w:r w:rsidRPr="00F417C4">
        <w:rPr>
          <w:rFonts w:ascii="Times New Roman" w:hAnsi="Times New Roman"/>
          <w:sz w:val="24"/>
          <w:szCs w:val="24"/>
          <w:shd w:val="clear" w:color="auto" w:fill="FFFFFF"/>
        </w:rPr>
        <w:t xml:space="preserve">The authors of this paper use the term digital repository to include digital libraries, institutional </w:t>
      </w:r>
      <w:r w:rsidR="002B4679" w:rsidRPr="00F417C4">
        <w:rPr>
          <w:rFonts w:ascii="Times New Roman" w:hAnsi="Times New Roman"/>
          <w:sz w:val="24"/>
          <w:szCs w:val="24"/>
          <w:shd w:val="clear" w:color="auto" w:fill="FFFFFF"/>
        </w:rPr>
        <w:t>repositories, E-print archive,</w:t>
      </w:r>
      <w:r w:rsidRPr="00F417C4">
        <w:rPr>
          <w:rFonts w:ascii="Times New Roman" w:hAnsi="Times New Roman"/>
          <w:sz w:val="24"/>
          <w:szCs w:val="24"/>
          <w:shd w:val="clear" w:color="auto" w:fill="FFFFFF"/>
        </w:rPr>
        <w:t xml:space="preserve"> digital archives and other online digital systems designed for the archiving of scholarly materials. </w:t>
      </w:r>
      <w:r w:rsidR="00F820CC" w:rsidRPr="00F417C4">
        <w:rPr>
          <w:rFonts w:ascii="Times New Roman" w:hAnsi="Times New Roman"/>
          <w:sz w:val="24"/>
          <w:szCs w:val="24"/>
          <w:shd w:val="clear" w:color="auto" w:fill="FFFFFF"/>
        </w:rPr>
        <w:t xml:space="preserve">A digital repository is an online archive in which authors and academics can deposit their work, with the intention that it will be openly available in digital form. </w:t>
      </w:r>
      <w:r w:rsidR="00EF644D" w:rsidRPr="00F417C4">
        <w:rPr>
          <w:rFonts w:ascii="Times New Roman" w:hAnsi="Times New Roman"/>
          <w:sz w:val="24"/>
          <w:szCs w:val="24"/>
        </w:rPr>
        <w:t>The</w:t>
      </w:r>
      <w:r w:rsidR="00F147D8" w:rsidRPr="00F417C4">
        <w:rPr>
          <w:rFonts w:ascii="Times New Roman" w:hAnsi="Times New Roman"/>
          <w:sz w:val="24"/>
          <w:szCs w:val="24"/>
        </w:rPr>
        <w:t xml:space="preserve"> </w:t>
      </w:r>
      <w:r w:rsidR="00EF644D" w:rsidRPr="00F417C4">
        <w:rPr>
          <w:rFonts w:ascii="Times New Roman" w:hAnsi="Times New Roman"/>
          <w:sz w:val="24"/>
          <w:szCs w:val="24"/>
        </w:rPr>
        <w:t xml:space="preserve">benefits </w:t>
      </w:r>
      <w:r w:rsidR="00F147D8" w:rsidRPr="00F417C4">
        <w:rPr>
          <w:rFonts w:ascii="Times New Roman" w:hAnsi="Times New Roman"/>
          <w:sz w:val="24"/>
          <w:szCs w:val="24"/>
        </w:rPr>
        <w:t>of</w:t>
      </w:r>
      <w:r w:rsidR="00EF644D" w:rsidRPr="00F417C4">
        <w:rPr>
          <w:rFonts w:ascii="Times New Roman" w:hAnsi="Times New Roman"/>
          <w:sz w:val="24"/>
          <w:szCs w:val="24"/>
        </w:rPr>
        <w:t xml:space="preserve"> es</w:t>
      </w:r>
      <w:r w:rsidR="00F147D8" w:rsidRPr="00F417C4">
        <w:rPr>
          <w:rFonts w:ascii="Times New Roman" w:hAnsi="Times New Roman"/>
          <w:sz w:val="24"/>
          <w:szCs w:val="24"/>
        </w:rPr>
        <w:t>tablishing a digital repository includes</w:t>
      </w:r>
      <w:r w:rsidR="00EF644D" w:rsidRPr="00F417C4">
        <w:rPr>
          <w:rFonts w:ascii="Times New Roman" w:hAnsi="Times New Roman"/>
          <w:sz w:val="24"/>
          <w:szCs w:val="24"/>
        </w:rPr>
        <w:t xml:space="preserve"> </w:t>
      </w:r>
      <w:r w:rsidR="00F147D8" w:rsidRPr="00F417C4">
        <w:rPr>
          <w:rFonts w:ascii="Times New Roman" w:hAnsi="Times New Roman"/>
          <w:sz w:val="24"/>
          <w:szCs w:val="24"/>
        </w:rPr>
        <w:t xml:space="preserve">the provision of </w:t>
      </w:r>
      <w:r w:rsidR="00EF644D" w:rsidRPr="00F417C4">
        <w:rPr>
          <w:rFonts w:ascii="Times New Roman" w:hAnsi="Times New Roman"/>
          <w:sz w:val="24"/>
          <w:szCs w:val="24"/>
        </w:rPr>
        <w:t xml:space="preserve">easy access to scholarly material generated by </w:t>
      </w:r>
      <w:r w:rsidR="00CE6DC6" w:rsidRPr="00F417C4">
        <w:rPr>
          <w:rFonts w:ascii="Times New Roman" w:hAnsi="Times New Roman"/>
          <w:sz w:val="24"/>
          <w:szCs w:val="24"/>
        </w:rPr>
        <w:t xml:space="preserve">research </w:t>
      </w:r>
      <w:r w:rsidR="00EF644D" w:rsidRPr="00F417C4">
        <w:rPr>
          <w:rFonts w:ascii="Times New Roman" w:hAnsi="Times New Roman"/>
          <w:sz w:val="24"/>
          <w:szCs w:val="24"/>
        </w:rPr>
        <w:t xml:space="preserve">community, long-term archiving of information and research output thereby preserving it for the future, </w:t>
      </w:r>
      <w:r w:rsidR="00F147D8" w:rsidRPr="00F417C4">
        <w:rPr>
          <w:rFonts w:ascii="Times New Roman" w:hAnsi="Times New Roman"/>
          <w:sz w:val="24"/>
          <w:szCs w:val="24"/>
        </w:rPr>
        <w:t xml:space="preserve">the possibility of </w:t>
      </w:r>
      <w:r w:rsidR="00EF644D" w:rsidRPr="00F417C4">
        <w:rPr>
          <w:rFonts w:ascii="Times New Roman" w:hAnsi="Times New Roman"/>
          <w:sz w:val="24"/>
          <w:szCs w:val="24"/>
        </w:rPr>
        <w:t>information to be widely and quickly disseminated so that it achieves the highest impact and increases the academic reputation of your institution</w:t>
      </w:r>
      <w:r w:rsidR="00CE6DC6" w:rsidRPr="00F417C4">
        <w:rPr>
          <w:rFonts w:ascii="Times New Roman" w:hAnsi="Times New Roman"/>
          <w:sz w:val="24"/>
          <w:szCs w:val="24"/>
        </w:rPr>
        <w:t xml:space="preserve"> (</w:t>
      </w:r>
      <w:r w:rsidR="003911D3" w:rsidRPr="00F417C4">
        <w:rPr>
          <w:rFonts w:ascii="Times New Roman" w:hAnsi="Times New Roman"/>
          <w:color w:val="222222"/>
          <w:sz w:val="24"/>
          <w:szCs w:val="24"/>
          <w:shd w:val="clear" w:color="auto" w:fill="FFFFFF"/>
        </w:rPr>
        <w:t>Pappalardo,</w:t>
      </w:r>
      <w:r w:rsidR="00896EFE" w:rsidRPr="00F417C4">
        <w:rPr>
          <w:rFonts w:ascii="Times New Roman" w:hAnsi="Times New Roman"/>
          <w:color w:val="222222"/>
          <w:sz w:val="24"/>
          <w:szCs w:val="24"/>
          <w:shd w:val="clear" w:color="auto" w:fill="FFFFFF"/>
        </w:rPr>
        <w:t xml:space="preserve"> </w:t>
      </w:r>
      <w:r w:rsidR="003911D3" w:rsidRPr="00F417C4">
        <w:rPr>
          <w:rFonts w:ascii="Times New Roman" w:hAnsi="Times New Roman"/>
          <w:color w:val="222222"/>
          <w:sz w:val="24"/>
          <w:szCs w:val="24"/>
          <w:shd w:val="clear" w:color="auto" w:fill="FFFFFF"/>
        </w:rPr>
        <w:t>2007</w:t>
      </w:r>
      <w:r w:rsidR="00CE6DC6" w:rsidRPr="00F417C4">
        <w:rPr>
          <w:rFonts w:ascii="Times New Roman" w:hAnsi="Times New Roman"/>
          <w:sz w:val="24"/>
          <w:szCs w:val="24"/>
        </w:rPr>
        <w:t>)</w:t>
      </w:r>
      <w:r w:rsidR="00EF644D" w:rsidRPr="00F417C4">
        <w:rPr>
          <w:rFonts w:ascii="Times New Roman" w:hAnsi="Times New Roman"/>
          <w:sz w:val="24"/>
          <w:szCs w:val="24"/>
        </w:rPr>
        <w:t xml:space="preserve">. </w:t>
      </w:r>
      <w:r w:rsidR="00896EFE" w:rsidRPr="00F417C4">
        <w:rPr>
          <w:rFonts w:ascii="Times New Roman" w:hAnsi="Times New Roman"/>
          <w:sz w:val="24"/>
          <w:szCs w:val="24"/>
        </w:rPr>
        <w:t xml:space="preserve">On the recognition of these benefits, institutions </w:t>
      </w:r>
      <w:r w:rsidR="00E91ACC" w:rsidRPr="00F417C4">
        <w:rPr>
          <w:rFonts w:ascii="Times New Roman" w:hAnsi="Times New Roman"/>
          <w:sz w:val="24"/>
          <w:szCs w:val="24"/>
        </w:rPr>
        <w:t xml:space="preserve">started establishing digital repositories. </w:t>
      </w:r>
      <w:r w:rsidR="00EF644D" w:rsidRPr="00F417C4">
        <w:rPr>
          <w:rFonts w:ascii="Times New Roman" w:hAnsi="Times New Roman"/>
          <w:sz w:val="24"/>
          <w:szCs w:val="24"/>
        </w:rPr>
        <w:t xml:space="preserve">There are more than 2000 repositories </w:t>
      </w:r>
      <w:r w:rsidR="00E91ACC" w:rsidRPr="00F417C4">
        <w:rPr>
          <w:rFonts w:ascii="Times New Roman" w:hAnsi="Times New Roman"/>
          <w:sz w:val="24"/>
          <w:szCs w:val="24"/>
        </w:rPr>
        <w:t xml:space="preserve">across the globe now. The Directory </w:t>
      </w:r>
      <w:r w:rsidR="002D745A" w:rsidRPr="00F417C4">
        <w:rPr>
          <w:rFonts w:ascii="Times New Roman" w:hAnsi="Times New Roman"/>
          <w:sz w:val="24"/>
          <w:szCs w:val="24"/>
        </w:rPr>
        <w:t>of</w:t>
      </w:r>
      <w:r w:rsidR="00CE6DC6" w:rsidRPr="00F417C4">
        <w:rPr>
          <w:rFonts w:ascii="Times New Roman" w:hAnsi="Times New Roman"/>
          <w:sz w:val="24"/>
          <w:szCs w:val="24"/>
        </w:rPr>
        <w:t xml:space="preserve"> </w:t>
      </w:r>
      <w:r w:rsidR="002D745A" w:rsidRPr="00F417C4">
        <w:rPr>
          <w:rFonts w:ascii="Times New Roman" w:hAnsi="Times New Roman"/>
          <w:sz w:val="24"/>
          <w:szCs w:val="24"/>
        </w:rPr>
        <w:t xml:space="preserve">Open </w:t>
      </w:r>
      <w:r w:rsidR="00775250" w:rsidRPr="00F417C4">
        <w:rPr>
          <w:rFonts w:ascii="Times New Roman" w:hAnsi="Times New Roman"/>
          <w:sz w:val="24"/>
          <w:szCs w:val="24"/>
        </w:rPr>
        <w:t xml:space="preserve">Access </w:t>
      </w:r>
      <w:r w:rsidR="002D745A" w:rsidRPr="00F417C4">
        <w:rPr>
          <w:rFonts w:ascii="Times New Roman" w:hAnsi="Times New Roman"/>
          <w:sz w:val="24"/>
          <w:szCs w:val="24"/>
        </w:rPr>
        <w:t>Repositor</w:t>
      </w:r>
      <w:r w:rsidR="00E91ACC" w:rsidRPr="00F417C4">
        <w:rPr>
          <w:rFonts w:ascii="Times New Roman" w:hAnsi="Times New Roman"/>
          <w:sz w:val="24"/>
          <w:szCs w:val="24"/>
        </w:rPr>
        <w:t xml:space="preserve">ies (DOAR) and the Registry </w:t>
      </w:r>
      <w:r w:rsidR="00041134" w:rsidRPr="00F417C4">
        <w:rPr>
          <w:rFonts w:ascii="Times New Roman" w:hAnsi="Times New Roman"/>
          <w:sz w:val="24"/>
          <w:szCs w:val="24"/>
        </w:rPr>
        <w:t>of Open</w:t>
      </w:r>
      <w:r w:rsidR="00E91ACC" w:rsidRPr="00F417C4">
        <w:rPr>
          <w:rFonts w:ascii="Times New Roman" w:hAnsi="Times New Roman"/>
          <w:sz w:val="24"/>
          <w:szCs w:val="24"/>
        </w:rPr>
        <w:t xml:space="preserve"> </w:t>
      </w:r>
      <w:r w:rsidR="002D745A" w:rsidRPr="00F417C4">
        <w:rPr>
          <w:rFonts w:ascii="Times New Roman" w:hAnsi="Times New Roman"/>
          <w:sz w:val="24"/>
          <w:szCs w:val="24"/>
        </w:rPr>
        <w:t>Access</w:t>
      </w:r>
      <w:r w:rsidR="00CE6DC6" w:rsidRPr="00F417C4">
        <w:rPr>
          <w:rFonts w:ascii="Times New Roman" w:hAnsi="Times New Roman"/>
          <w:sz w:val="24"/>
          <w:szCs w:val="24"/>
        </w:rPr>
        <w:t xml:space="preserve"> </w:t>
      </w:r>
      <w:r w:rsidR="002D745A" w:rsidRPr="00F417C4">
        <w:rPr>
          <w:rFonts w:ascii="Times New Roman" w:hAnsi="Times New Roman"/>
          <w:sz w:val="24"/>
          <w:szCs w:val="24"/>
        </w:rPr>
        <w:t>Repositories</w:t>
      </w:r>
      <w:r w:rsidR="00CE6DC6" w:rsidRPr="00F417C4">
        <w:rPr>
          <w:rFonts w:ascii="Times New Roman" w:hAnsi="Times New Roman"/>
          <w:sz w:val="24"/>
          <w:szCs w:val="24"/>
        </w:rPr>
        <w:t xml:space="preserve"> </w:t>
      </w:r>
      <w:r w:rsidR="00E91ACC" w:rsidRPr="00F417C4">
        <w:rPr>
          <w:rFonts w:ascii="Times New Roman" w:hAnsi="Times New Roman"/>
          <w:sz w:val="24"/>
          <w:szCs w:val="24"/>
        </w:rPr>
        <w:t xml:space="preserve">(ROAR) stand as the authoritative </w:t>
      </w:r>
      <w:r w:rsidR="001878FE" w:rsidRPr="00F417C4">
        <w:rPr>
          <w:rFonts w:ascii="Times New Roman" w:hAnsi="Times New Roman"/>
          <w:sz w:val="24"/>
          <w:szCs w:val="24"/>
        </w:rPr>
        <w:t xml:space="preserve">online </w:t>
      </w:r>
      <w:r w:rsidR="00E91ACC" w:rsidRPr="00F417C4">
        <w:rPr>
          <w:rFonts w:ascii="Times New Roman" w:hAnsi="Times New Roman"/>
          <w:sz w:val="24"/>
          <w:szCs w:val="24"/>
        </w:rPr>
        <w:t xml:space="preserve">source to list digital libraries in the world. </w:t>
      </w:r>
    </w:p>
    <w:p w:rsidR="009F5C1D" w:rsidRPr="00F417C4" w:rsidRDefault="009F5C1D" w:rsidP="00C61960">
      <w:pPr>
        <w:pStyle w:val="ListParagraph"/>
        <w:numPr>
          <w:ilvl w:val="0"/>
          <w:numId w:val="7"/>
        </w:numPr>
        <w:spacing w:line="360" w:lineRule="auto"/>
        <w:rPr>
          <w:rFonts w:ascii="Times New Roman" w:hAnsi="Times New Roman"/>
          <w:b/>
          <w:sz w:val="24"/>
          <w:szCs w:val="24"/>
        </w:rPr>
      </w:pPr>
      <w:r w:rsidRPr="00F417C4">
        <w:rPr>
          <w:rFonts w:ascii="Times New Roman" w:hAnsi="Times New Roman"/>
          <w:b/>
          <w:sz w:val="24"/>
          <w:szCs w:val="24"/>
        </w:rPr>
        <w:t>Software for Digital Repositories</w:t>
      </w:r>
    </w:p>
    <w:p w:rsidR="00E47F0D" w:rsidRPr="00F417C4" w:rsidRDefault="00A46533" w:rsidP="00D8333D">
      <w:pPr>
        <w:spacing w:line="360" w:lineRule="auto"/>
        <w:ind w:firstLine="720"/>
        <w:jc w:val="both"/>
        <w:rPr>
          <w:rFonts w:ascii="Times New Roman" w:hAnsi="Times New Roman"/>
          <w:sz w:val="24"/>
          <w:szCs w:val="24"/>
        </w:rPr>
      </w:pPr>
      <w:r w:rsidRPr="00F417C4">
        <w:rPr>
          <w:rFonts w:ascii="Times New Roman" w:hAnsi="Times New Roman"/>
          <w:sz w:val="24"/>
          <w:szCs w:val="24"/>
        </w:rPr>
        <w:t xml:space="preserve">Among other essential requirements, the </w:t>
      </w:r>
      <w:r w:rsidR="003B73D9" w:rsidRPr="00F417C4">
        <w:rPr>
          <w:rFonts w:ascii="Times New Roman" w:hAnsi="Times New Roman"/>
          <w:sz w:val="24"/>
          <w:szCs w:val="24"/>
        </w:rPr>
        <w:t xml:space="preserve">process of </w:t>
      </w:r>
      <w:r w:rsidRPr="00F417C4">
        <w:rPr>
          <w:rFonts w:ascii="Times New Roman" w:hAnsi="Times New Roman"/>
          <w:sz w:val="24"/>
          <w:szCs w:val="24"/>
        </w:rPr>
        <w:t xml:space="preserve">selection and adoption of a software package is an important aspect of any digital repository. </w:t>
      </w:r>
      <w:r w:rsidR="00503C24" w:rsidRPr="00F417C4">
        <w:rPr>
          <w:rFonts w:ascii="Times New Roman" w:hAnsi="Times New Roman"/>
          <w:color w:val="000000"/>
          <w:sz w:val="24"/>
          <w:szCs w:val="24"/>
          <w:shd w:val="clear" w:color="auto" w:fill="FFFFFF"/>
        </w:rPr>
        <w:t xml:space="preserve">A group of software applications was created in the 1990s and early 2000s to simplify open access contributions and management. This includes the development of many </w:t>
      </w:r>
      <w:r w:rsidR="00E85A99">
        <w:rPr>
          <w:rFonts w:ascii="Times New Roman" w:hAnsi="Times New Roman"/>
          <w:color w:val="000000"/>
          <w:sz w:val="24"/>
          <w:szCs w:val="24"/>
          <w:shd w:val="clear" w:color="auto" w:fill="FFFFFF"/>
        </w:rPr>
        <w:t xml:space="preserve">open source packages for digital repositories. </w:t>
      </w:r>
      <w:r w:rsidR="00C40013">
        <w:rPr>
          <w:rFonts w:ascii="Times New Roman" w:hAnsi="Times New Roman"/>
          <w:color w:val="000000"/>
          <w:sz w:val="24"/>
          <w:szCs w:val="24"/>
          <w:shd w:val="clear" w:color="auto" w:fill="FFFFFF"/>
        </w:rPr>
        <w:t xml:space="preserve">Now </w:t>
      </w:r>
      <w:r w:rsidR="00D905CD">
        <w:rPr>
          <w:rFonts w:ascii="Times New Roman" w:hAnsi="Times New Roman"/>
          <w:color w:val="000000"/>
          <w:sz w:val="24"/>
          <w:szCs w:val="24"/>
          <w:shd w:val="clear" w:color="auto" w:fill="FFFFFF"/>
        </w:rPr>
        <w:t>there are</w:t>
      </w:r>
      <w:r w:rsidR="0032024D" w:rsidRPr="00F417C4">
        <w:rPr>
          <w:rFonts w:ascii="Times New Roman" w:hAnsi="Times New Roman"/>
          <w:color w:val="000000"/>
          <w:sz w:val="24"/>
          <w:szCs w:val="24"/>
          <w:shd w:val="clear" w:color="auto" w:fill="FFFFFF"/>
        </w:rPr>
        <w:t xml:space="preserve"> </w:t>
      </w:r>
      <w:r w:rsidR="002D745A" w:rsidRPr="00F417C4">
        <w:rPr>
          <w:rFonts w:ascii="Times New Roman" w:hAnsi="Times New Roman"/>
          <w:sz w:val="24"/>
          <w:szCs w:val="24"/>
        </w:rPr>
        <w:t xml:space="preserve">several software packages </w:t>
      </w:r>
      <w:r w:rsidR="00C40013">
        <w:rPr>
          <w:rFonts w:ascii="Times New Roman" w:hAnsi="Times New Roman"/>
          <w:sz w:val="24"/>
          <w:szCs w:val="24"/>
        </w:rPr>
        <w:t xml:space="preserve">specifically designed to </w:t>
      </w:r>
      <w:r w:rsidR="002D745A" w:rsidRPr="00F417C4">
        <w:rPr>
          <w:rFonts w:ascii="Times New Roman" w:hAnsi="Times New Roman"/>
          <w:sz w:val="24"/>
          <w:szCs w:val="24"/>
        </w:rPr>
        <w:t>create and maintain a digital repository</w:t>
      </w:r>
      <w:r w:rsidR="009704BD" w:rsidRPr="00F417C4">
        <w:rPr>
          <w:rFonts w:ascii="Times New Roman" w:hAnsi="Times New Roman"/>
          <w:sz w:val="24"/>
          <w:szCs w:val="24"/>
        </w:rPr>
        <w:t xml:space="preserve">. </w:t>
      </w:r>
      <w:r w:rsidR="00A22607" w:rsidRPr="00F417C4">
        <w:rPr>
          <w:rFonts w:ascii="Times New Roman" w:hAnsi="Times New Roman"/>
          <w:sz w:val="24"/>
          <w:szCs w:val="24"/>
        </w:rPr>
        <w:t xml:space="preserve">The purpose of this </w:t>
      </w:r>
      <w:r w:rsidR="00F43A6A" w:rsidRPr="00F417C4">
        <w:rPr>
          <w:rFonts w:ascii="Times New Roman" w:hAnsi="Times New Roman"/>
          <w:sz w:val="24"/>
          <w:szCs w:val="24"/>
        </w:rPr>
        <w:t>study is</w:t>
      </w:r>
      <w:r w:rsidR="00A22607" w:rsidRPr="00F417C4">
        <w:rPr>
          <w:rFonts w:ascii="Times New Roman" w:hAnsi="Times New Roman"/>
          <w:sz w:val="24"/>
          <w:szCs w:val="24"/>
        </w:rPr>
        <w:t xml:space="preserve"> </w:t>
      </w:r>
      <w:r w:rsidR="00F43A6A" w:rsidRPr="00F417C4">
        <w:rPr>
          <w:rFonts w:ascii="Times New Roman" w:hAnsi="Times New Roman"/>
          <w:sz w:val="24"/>
          <w:szCs w:val="24"/>
        </w:rPr>
        <w:t xml:space="preserve">to </w:t>
      </w:r>
      <w:r w:rsidR="00F43A6A" w:rsidRPr="00F417C4">
        <w:rPr>
          <w:rFonts w:ascii="Times New Roman" w:hAnsi="Times New Roman"/>
          <w:sz w:val="24"/>
          <w:szCs w:val="24"/>
          <w:shd w:val="clear" w:color="auto" w:fill="FFFFFF"/>
        </w:rPr>
        <w:t>provide</w:t>
      </w:r>
      <w:r w:rsidR="009704BD" w:rsidRPr="00F417C4">
        <w:rPr>
          <w:rFonts w:ascii="Times New Roman" w:hAnsi="Times New Roman"/>
          <w:sz w:val="24"/>
          <w:szCs w:val="24"/>
          <w:shd w:val="clear" w:color="auto" w:fill="FFFFFF"/>
        </w:rPr>
        <w:t xml:space="preserve"> a broad outline of </w:t>
      </w:r>
      <w:r w:rsidR="00F43A6A" w:rsidRPr="00F417C4">
        <w:rPr>
          <w:rFonts w:ascii="Times New Roman" w:hAnsi="Times New Roman"/>
          <w:sz w:val="24"/>
          <w:szCs w:val="24"/>
          <w:shd w:val="clear" w:color="auto" w:fill="FFFFFF"/>
        </w:rPr>
        <w:t xml:space="preserve">the availability and use of various </w:t>
      </w:r>
      <w:r w:rsidR="009704BD" w:rsidRPr="00F417C4">
        <w:rPr>
          <w:rFonts w:ascii="Times New Roman" w:hAnsi="Times New Roman"/>
          <w:sz w:val="24"/>
          <w:szCs w:val="24"/>
          <w:shd w:val="clear" w:color="auto" w:fill="FFFFFF"/>
        </w:rPr>
        <w:t>digital repository software packages</w:t>
      </w:r>
      <w:r w:rsidR="00775250" w:rsidRPr="00F417C4">
        <w:rPr>
          <w:rFonts w:ascii="Times New Roman" w:hAnsi="Times New Roman"/>
          <w:sz w:val="24"/>
          <w:szCs w:val="24"/>
          <w:shd w:val="clear" w:color="auto" w:fill="FFFFFF"/>
        </w:rPr>
        <w:t xml:space="preserve"> around the world</w:t>
      </w:r>
      <w:r w:rsidR="00F43A6A" w:rsidRPr="00F417C4">
        <w:rPr>
          <w:rFonts w:ascii="Times New Roman" w:hAnsi="Times New Roman"/>
          <w:sz w:val="24"/>
          <w:szCs w:val="24"/>
          <w:shd w:val="clear" w:color="auto" w:fill="FFFFFF"/>
        </w:rPr>
        <w:t xml:space="preserve">. The study further </w:t>
      </w:r>
      <w:r w:rsidR="007C7331" w:rsidRPr="00F417C4">
        <w:rPr>
          <w:rFonts w:ascii="Times New Roman" w:hAnsi="Times New Roman"/>
          <w:sz w:val="24"/>
          <w:szCs w:val="24"/>
          <w:shd w:val="clear" w:color="auto" w:fill="FFFFFF"/>
        </w:rPr>
        <w:t>goes to</w:t>
      </w:r>
      <w:r w:rsidR="00F43A6A" w:rsidRPr="00F417C4">
        <w:rPr>
          <w:rFonts w:ascii="Times New Roman" w:hAnsi="Times New Roman"/>
          <w:sz w:val="24"/>
          <w:szCs w:val="24"/>
          <w:shd w:val="clear" w:color="auto" w:fill="FFFFFF"/>
        </w:rPr>
        <w:t xml:space="preserve"> investigate the </w:t>
      </w:r>
      <w:r w:rsidR="00CE6DC6" w:rsidRPr="00F417C4">
        <w:rPr>
          <w:rFonts w:ascii="Times New Roman" w:hAnsi="Times New Roman"/>
          <w:sz w:val="24"/>
          <w:szCs w:val="24"/>
          <w:shd w:val="clear" w:color="auto" w:fill="FFFFFF"/>
        </w:rPr>
        <w:t xml:space="preserve">features of </w:t>
      </w:r>
      <w:r w:rsidR="007C7331" w:rsidRPr="00F417C4">
        <w:rPr>
          <w:rFonts w:ascii="Times New Roman" w:hAnsi="Times New Roman"/>
          <w:sz w:val="24"/>
          <w:szCs w:val="24"/>
          <w:shd w:val="clear" w:color="auto" w:fill="FFFFFF"/>
        </w:rPr>
        <w:t xml:space="preserve">digital </w:t>
      </w:r>
      <w:r w:rsidR="00CE6DC6" w:rsidRPr="00F417C4">
        <w:rPr>
          <w:rFonts w:ascii="Times New Roman" w:hAnsi="Times New Roman"/>
          <w:sz w:val="24"/>
          <w:szCs w:val="24"/>
          <w:shd w:val="clear" w:color="auto" w:fill="FFFFFF"/>
        </w:rPr>
        <w:t>repository software</w:t>
      </w:r>
      <w:r w:rsidR="00775250" w:rsidRPr="00F417C4">
        <w:rPr>
          <w:rFonts w:ascii="Times New Roman" w:hAnsi="Times New Roman"/>
          <w:sz w:val="24"/>
          <w:szCs w:val="24"/>
          <w:shd w:val="clear" w:color="auto" w:fill="FFFFFF"/>
        </w:rPr>
        <w:t xml:space="preserve"> </w:t>
      </w:r>
      <w:r w:rsidR="00CE6DC6" w:rsidRPr="00F417C4">
        <w:rPr>
          <w:rFonts w:ascii="Times New Roman" w:hAnsi="Times New Roman"/>
          <w:sz w:val="24"/>
          <w:szCs w:val="24"/>
          <w:shd w:val="clear" w:color="auto" w:fill="FFFFFF"/>
        </w:rPr>
        <w:t>packages,</w:t>
      </w:r>
      <w:r w:rsidR="007C7331" w:rsidRPr="00F417C4">
        <w:rPr>
          <w:rFonts w:ascii="Times New Roman" w:hAnsi="Times New Roman"/>
          <w:sz w:val="24"/>
          <w:szCs w:val="24"/>
          <w:shd w:val="clear" w:color="auto" w:fill="FFFFFF"/>
        </w:rPr>
        <w:t xml:space="preserve"> </w:t>
      </w:r>
      <w:r w:rsidR="00775250" w:rsidRPr="00F417C4">
        <w:rPr>
          <w:rFonts w:ascii="Times New Roman" w:hAnsi="Times New Roman"/>
          <w:sz w:val="24"/>
          <w:szCs w:val="24"/>
          <w:shd w:val="clear" w:color="auto" w:fill="FFFFFF"/>
        </w:rPr>
        <w:t>developers o</w:t>
      </w:r>
      <w:r w:rsidR="007C7331" w:rsidRPr="00F417C4">
        <w:rPr>
          <w:rFonts w:ascii="Times New Roman" w:hAnsi="Times New Roman"/>
          <w:sz w:val="24"/>
          <w:szCs w:val="24"/>
          <w:shd w:val="clear" w:color="auto" w:fill="FFFFFF"/>
        </w:rPr>
        <w:t>f these software packages</w:t>
      </w:r>
      <w:r w:rsidR="00FF5C4F" w:rsidRPr="00F417C4">
        <w:rPr>
          <w:rFonts w:ascii="Times New Roman" w:hAnsi="Times New Roman"/>
          <w:sz w:val="24"/>
          <w:szCs w:val="24"/>
          <w:shd w:val="clear" w:color="auto" w:fill="FFFFFF"/>
        </w:rPr>
        <w:t xml:space="preserve">, </w:t>
      </w:r>
      <w:r w:rsidR="00F244C4" w:rsidRPr="00F417C4">
        <w:rPr>
          <w:rFonts w:ascii="Times New Roman" w:hAnsi="Times New Roman"/>
          <w:sz w:val="24"/>
          <w:szCs w:val="24"/>
          <w:shd w:val="clear" w:color="auto" w:fill="FFFFFF"/>
        </w:rPr>
        <w:t xml:space="preserve">types of software packages, </w:t>
      </w:r>
      <w:r w:rsidR="00FF5C4F" w:rsidRPr="00F417C4">
        <w:rPr>
          <w:rFonts w:ascii="Times New Roman" w:hAnsi="Times New Roman"/>
          <w:sz w:val="24"/>
          <w:szCs w:val="24"/>
          <w:shd w:val="clear" w:color="auto" w:fill="FFFFFF"/>
        </w:rPr>
        <w:t xml:space="preserve">nature of availability and the distribution of these software packages among </w:t>
      </w:r>
      <w:r w:rsidR="00C40013">
        <w:rPr>
          <w:rFonts w:ascii="Times New Roman" w:hAnsi="Times New Roman"/>
          <w:sz w:val="24"/>
          <w:szCs w:val="24"/>
          <w:shd w:val="clear" w:color="auto" w:fill="FFFFFF"/>
        </w:rPr>
        <w:lastRenderedPageBreak/>
        <w:t xml:space="preserve">digital repositories. </w:t>
      </w:r>
      <w:r w:rsidR="00A1037F" w:rsidRPr="00F417C4">
        <w:rPr>
          <w:rFonts w:ascii="Times New Roman" w:hAnsi="Times New Roman"/>
          <w:sz w:val="24"/>
          <w:szCs w:val="24"/>
          <w:shd w:val="clear" w:color="auto" w:fill="FFFFFF"/>
        </w:rPr>
        <w:t xml:space="preserve">The </w:t>
      </w:r>
      <w:r w:rsidR="0035498F" w:rsidRPr="00F417C4">
        <w:rPr>
          <w:rFonts w:ascii="Times New Roman" w:hAnsi="Times New Roman"/>
          <w:sz w:val="24"/>
          <w:szCs w:val="24"/>
          <w:shd w:val="clear" w:color="auto" w:fill="FFFFFF"/>
        </w:rPr>
        <w:t>study also compares</w:t>
      </w:r>
      <w:r w:rsidR="00A1037F" w:rsidRPr="00F417C4">
        <w:rPr>
          <w:rFonts w:ascii="Times New Roman" w:hAnsi="Times New Roman"/>
          <w:sz w:val="24"/>
          <w:szCs w:val="24"/>
          <w:shd w:val="clear" w:color="auto" w:fill="FFFFFF"/>
        </w:rPr>
        <w:t xml:space="preserve"> </w:t>
      </w:r>
      <w:r w:rsidR="007C7331" w:rsidRPr="00F417C4">
        <w:rPr>
          <w:rFonts w:ascii="Times New Roman" w:hAnsi="Times New Roman"/>
          <w:sz w:val="24"/>
          <w:szCs w:val="24"/>
          <w:shd w:val="clear" w:color="auto" w:fill="FFFFFF"/>
        </w:rPr>
        <w:t xml:space="preserve">the features of </w:t>
      </w:r>
      <w:r w:rsidR="00623005">
        <w:rPr>
          <w:rFonts w:ascii="Times New Roman" w:hAnsi="Times New Roman"/>
          <w:sz w:val="24"/>
          <w:szCs w:val="24"/>
          <w:shd w:val="clear" w:color="auto" w:fill="FFFFFF"/>
        </w:rPr>
        <w:t xml:space="preserve">five major </w:t>
      </w:r>
      <w:r w:rsidR="00A1037F" w:rsidRPr="00F417C4">
        <w:rPr>
          <w:rFonts w:ascii="Times New Roman" w:hAnsi="Times New Roman"/>
          <w:sz w:val="24"/>
          <w:szCs w:val="24"/>
          <w:shd w:val="clear" w:color="auto" w:fill="FFFFFF"/>
        </w:rPr>
        <w:t xml:space="preserve">software </w:t>
      </w:r>
      <w:r w:rsidR="00A1037F" w:rsidRPr="00F417C4">
        <w:rPr>
          <w:rFonts w:ascii="Times New Roman" w:hAnsi="Times New Roman"/>
          <w:sz w:val="24"/>
          <w:szCs w:val="24"/>
        </w:rPr>
        <w:t>packages: DSpace, E</w:t>
      </w:r>
      <w:r w:rsidR="003A4021">
        <w:rPr>
          <w:rFonts w:ascii="Times New Roman" w:hAnsi="Times New Roman"/>
          <w:sz w:val="24"/>
          <w:szCs w:val="24"/>
        </w:rPr>
        <w:t>P</w:t>
      </w:r>
      <w:r w:rsidR="00A1037F" w:rsidRPr="00F417C4">
        <w:rPr>
          <w:rFonts w:ascii="Times New Roman" w:hAnsi="Times New Roman"/>
          <w:sz w:val="24"/>
          <w:szCs w:val="24"/>
        </w:rPr>
        <w:t>rints, Fedora</w:t>
      </w:r>
      <w:r w:rsidR="00623005">
        <w:rPr>
          <w:rFonts w:ascii="Times New Roman" w:hAnsi="Times New Roman"/>
          <w:sz w:val="24"/>
          <w:szCs w:val="24"/>
        </w:rPr>
        <w:t>, Digital Commons</w:t>
      </w:r>
      <w:r w:rsidR="000105BA" w:rsidRPr="00F417C4">
        <w:rPr>
          <w:rFonts w:ascii="Times New Roman" w:hAnsi="Times New Roman"/>
          <w:sz w:val="24"/>
          <w:szCs w:val="24"/>
        </w:rPr>
        <w:t xml:space="preserve"> and</w:t>
      </w:r>
      <w:r w:rsidR="00A1037F" w:rsidRPr="00F417C4">
        <w:rPr>
          <w:rFonts w:ascii="Times New Roman" w:hAnsi="Times New Roman"/>
          <w:sz w:val="24"/>
          <w:szCs w:val="24"/>
        </w:rPr>
        <w:t xml:space="preserve"> OPUS</w:t>
      </w:r>
      <w:r w:rsidR="000105BA" w:rsidRPr="00F417C4">
        <w:rPr>
          <w:rFonts w:ascii="Times New Roman" w:hAnsi="Times New Roman"/>
          <w:sz w:val="24"/>
          <w:szCs w:val="24"/>
        </w:rPr>
        <w:t>.</w:t>
      </w:r>
    </w:p>
    <w:p w:rsidR="002D745A" w:rsidRPr="00F417C4" w:rsidRDefault="00336912" w:rsidP="00D8333D">
      <w:pPr>
        <w:spacing w:line="360" w:lineRule="auto"/>
        <w:jc w:val="both"/>
        <w:rPr>
          <w:rFonts w:ascii="Times New Roman" w:hAnsi="Times New Roman"/>
          <w:b/>
          <w:sz w:val="24"/>
          <w:szCs w:val="24"/>
        </w:rPr>
      </w:pPr>
      <w:r w:rsidRPr="00F417C4">
        <w:rPr>
          <w:rFonts w:ascii="Times New Roman" w:hAnsi="Times New Roman"/>
          <w:b/>
          <w:sz w:val="24"/>
          <w:szCs w:val="24"/>
        </w:rPr>
        <w:t>3</w:t>
      </w:r>
      <w:r w:rsidR="00A1037F" w:rsidRPr="00F417C4">
        <w:rPr>
          <w:rFonts w:ascii="Times New Roman" w:hAnsi="Times New Roman"/>
          <w:b/>
          <w:sz w:val="24"/>
          <w:szCs w:val="24"/>
        </w:rPr>
        <w:t xml:space="preserve">. </w:t>
      </w:r>
      <w:r w:rsidR="0089633D" w:rsidRPr="00F417C4">
        <w:rPr>
          <w:rFonts w:ascii="Times New Roman" w:hAnsi="Times New Roman"/>
          <w:b/>
          <w:sz w:val="24"/>
          <w:szCs w:val="24"/>
        </w:rPr>
        <w:t>Related Studies</w:t>
      </w:r>
    </w:p>
    <w:p w:rsidR="00C66F34" w:rsidRPr="00F417C4" w:rsidRDefault="002B5CDE" w:rsidP="00385D43">
      <w:pPr>
        <w:spacing w:line="360" w:lineRule="auto"/>
        <w:ind w:firstLine="720"/>
        <w:jc w:val="both"/>
        <w:rPr>
          <w:rFonts w:ascii="Times New Roman" w:hAnsi="Times New Roman"/>
          <w:sz w:val="24"/>
          <w:szCs w:val="24"/>
        </w:rPr>
      </w:pPr>
      <w:r w:rsidRPr="00F417C4">
        <w:rPr>
          <w:rFonts w:ascii="Times New Roman" w:hAnsi="Times New Roman"/>
          <w:sz w:val="24"/>
          <w:szCs w:val="24"/>
          <w:shd w:val="clear" w:color="auto" w:fill="FFFFFF"/>
        </w:rPr>
        <w:t>Baruah  (2007) discussed</w:t>
      </w:r>
      <w:r w:rsidR="005D1A7B" w:rsidRPr="00F417C4">
        <w:rPr>
          <w:rFonts w:ascii="Times New Roman" w:hAnsi="Times New Roman"/>
          <w:sz w:val="24"/>
          <w:szCs w:val="24"/>
          <w:shd w:val="clear" w:color="auto" w:fill="FFFFFF"/>
        </w:rPr>
        <w:t xml:space="preserve"> the importance and utility of the three concepts i.e. open access, open source and open standards in libraries </w:t>
      </w:r>
      <w:r w:rsidR="008F4DF4" w:rsidRPr="00F417C4">
        <w:rPr>
          <w:rFonts w:ascii="Times New Roman" w:hAnsi="Times New Roman"/>
          <w:sz w:val="24"/>
          <w:szCs w:val="24"/>
          <w:shd w:val="clear" w:color="auto" w:fill="FFFFFF"/>
        </w:rPr>
        <w:t xml:space="preserve"> that support</w:t>
      </w:r>
      <w:r w:rsidR="005D1A7B" w:rsidRPr="00F417C4">
        <w:rPr>
          <w:rFonts w:ascii="Times New Roman" w:hAnsi="Times New Roman"/>
          <w:sz w:val="24"/>
          <w:szCs w:val="24"/>
          <w:shd w:val="clear" w:color="auto" w:fill="FFFFFF"/>
        </w:rPr>
        <w:t xml:space="preserve"> resour</w:t>
      </w:r>
      <w:r w:rsidR="008F4DF4" w:rsidRPr="00F417C4">
        <w:rPr>
          <w:rFonts w:ascii="Times New Roman" w:hAnsi="Times New Roman"/>
          <w:sz w:val="24"/>
          <w:szCs w:val="24"/>
          <w:shd w:val="clear" w:color="auto" w:fill="FFFFFF"/>
        </w:rPr>
        <w:t xml:space="preserve">ce sharing </w:t>
      </w:r>
      <w:r w:rsidR="005D1A7B" w:rsidRPr="00F417C4">
        <w:rPr>
          <w:rFonts w:ascii="Times New Roman" w:hAnsi="Times New Roman"/>
          <w:sz w:val="24"/>
          <w:szCs w:val="24"/>
          <w:shd w:val="clear" w:color="auto" w:fill="FFFFFF"/>
        </w:rPr>
        <w:t xml:space="preserve"> in a far bett</w:t>
      </w:r>
      <w:r w:rsidR="008F4DF4" w:rsidRPr="00F417C4">
        <w:rPr>
          <w:rFonts w:ascii="Times New Roman" w:hAnsi="Times New Roman"/>
          <w:sz w:val="24"/>
          <w:szCs w:val="24"/>
          <w:shd w:val="clear" w:color="auto" w:fill="FFFFFF"/>
        </w:rPr>
        <w:t>er way, limit</w:t>
      </w:r>
      <w:r w:rsidRPr="00F417C4">
        <w:rPr>
          <w:rFonts w:ascii="Times New Roman" w:hAnsi="Times New Roman"/>
          <w:sz w:val="24"/>
          <w:szCs w:val="24"/>
          <w:shd w:val="clear" w:color="auto" w:fill="FFFFFF"/>
        </w:rPr>
        <w:t>ing</w:t>
      </w:r>
      <w:r w:rsidR="005D1A7B" w:rsidRPr="00F417C4">
        <w:rPr>
          <w:rFonts w:ascii="Times New Roman" w:hAnsi="Times New Roman"/>
          <w:sz w:val="24"/>
          <w:szCs w:val="24"/>
          <w:shd w:val="clear" w:color="auto" w:fill="FFFFFF"/>
        </w:rPr>
        <w:t xml:space="preserve"> the expenses and standardiz</w:t>
      </w:r>
      <w:r w:rsidRPr="00F417C4">
        <w:rPr>
          <w:rFonts w:ascii="Times New Roman" w:hAnsi="Times New Roman"/>
          <w:sz w:val="24"/>
          <w:szCs w:val="24"/>
          <w:shd w:val="clear" w:color="auto" w:fill="FFFFFF"/>
        </w:rPr>
        <w:t xml:space="preserve">ing measures </w:t>
      </w:r>
      <w:r w:rsidR="005D1A7B" w:rsidRPr="00F417C4">
        <w:rPr>
          <w:rFonts w:ascii="Times New Roman" w:hAnsi="Times New Roman"/>
          <w:sz w:val="24"/>
          <w:szCs w:val="24"/>
          <w:shd w:val="clear" w:color="auto" w:fill="FFFFFF"/>
        </w:rPr>
        <w:t xml:space="preserve"> to share  resources.</w:t>
      </w:r>
      <w:r w:rsidR="003D4598" w:rsidRPr="00F417C4">
        <w:rPr>
          <w:rFonts w:ascii="Times New Roman" w:hAnsi="Times New Roman"/>
          <w:sz w:val="24"/>
          <w:szCs w:val="24"/>
          <w:shd w:val="clear" w:color="auto" w:fill="FFFFFF"/>
        </w:rPr>
        <w:t xml:space="preserve"> </w:t>
      </w:r>
      <w:r w:rsidR="005D1A7B" w:rsidRPr="00F417C4">
        <w:rPr>
          <w:rFonts w:ascii="Times New Roman" w:hAnsi="Times New Roman"/>
          <w:sz w:val="24"/>
          <w:szCs w:val="24"/>
          <w:shd w:val="clear" w:color="auto" w:fill="FFFFFF"/>
        </w:rPr>
        <w:t>Me</w:t>
      </w:r>
      <w:r w:rsidR="00336114" w:rsidRPr="00F417C4">
        <w:rPr>
          <w:rFonts w:ascii="Times New Roman" w:hAnsi="Times New Roman"/>
          <w:sz w:val="24"/>
          <w:szCs w:val="24"/>
          <w:shd w:val="clear" w:color="auto" w:fill="FFFFFF"/>
        </w:rPr>
        <w:t xml:space="preserve">itei &amp; Devi (2009) discussed the role </w:t>
      </w:r>
      <w:r w:rsidR="00535F6D" w:rsidRPr="00F417C4">
        <w:rPr>
          <w:rFonts w:ascii="Times New Roman" w:hAnsi="Times New Roman"/>
          <w:sz w:val="24"/>
          <w:szCs w:val="24"/>
          <w:shd w:val="clear" w:color="auto" w:fill="FFFFFF"/>
        </w:rPr>
        <w:t>of Open</w:t>
      </w:r>
      <w:r w:rsidR="005D1A7B" w:rsidRPr="00F417C4">
        <w:rPr>
          <w:rFonts w:ascii="Times New Roman" w:hAnsi="Times New Roman"/>
          <w:sz w:val="24"/>
          <w:szCs w:val="24"/>
          <w:shd w:val="clear" w:color="auto" w:fill="FFFFFF"/>
        </w:rPr>
        <w:t xml:space="preserve"> Source Software in digital repository</w:t>
      </w:r>
      <w:r w:rsidR="00F244C4" w:rsidRPr="00F417C4">
        <w:rPr>
          <w:rFonts w:ascii="Times New Roman" w:hAnsi="Times New Roman"/>
          <w:sz w:val="24"/>
          <w:szCs w:val="24"/>
          <w:shd w:val="clear" w:color="auto" w:fill="FFFFFF"/>
        </w:rPr>
        <w:t xml:space="preserve"> </w:t>
      </w:r>
      <w:r w:rsidR="00286407" w:rsidRPr="00F417C4">
        <w:rPr>
          <w:rFonts w:ascii="Times New Roman" w:hAnsi="Times New Roman"/>
          <w:sz w:val="24"/>
          <w:szCs w:val="24"/>
          <w:shd w:val="clear" w:color="auto" w:fill="FFFFFF"/>
        </w:rPr>
        <w:t>development and</w:t>
      </w:r>
      <w:r w:rsidR="005D1A7B" w:rsidRPr="00F417C4">
        <w:rPr>
          <w:rFonts w:ascii="Times New Roman" w:hAnsi="Times New Roman"/>
          <w:sz w:val="24"/>
          <w:szCs w:val="24"/>
          <w:shd w:val="clear" w:color="auto" w:fill="FFFFFF"/>
        </w:rPr>
        <w:t xml:space="preserve"> </w:t>
      </w:r>
      <w:r w:rsidR="00F244C4" w:rsidRPr="00F417C4">
        <w:rPr>
          <w:rFonts w:ascii="Times New Roman" w:hAnsi="Times New Roman"/>
          <w:sz w:val="24"/>
          <w:szCs w:val="24"/>
          <w:shd w:val="clear" w:color="auto" w:fill="FFFFFF"/>
        </w:rPr>
        <w:t xml:space="preserve">digital </w:t>
      </w:r>
      <w:r w:rsidR="00286407" w:rsidRPr="00F417C4">
        <w:rPr>
          <w:rFonts w:ascii="Times New Roman" w:hAnsi="Times New Roman"/>
          <w:sz w:val="24"/>
          <w:szCs w:val="24"/>
          <w:shd w:val="clear" w:color="auto" w:fill="FFFFFF"/>
        </w:rPr>
        <w:t xml:space="preserve">preservation </w:t>
      </w:r>
      <w:r w:rsidR="005D1A7B" w:rsidRPr="00F417C4">
        <w:rPr>
          <w:rFonts w:ascii="Times New Roman" w:hAnsi="Times New Roman"/>
          <w:sz w:val="24"/>
          <w:szCs w:val="24"/>
          <w:shd w:val="clear" w:color="auto" w:fill="FFFFFF"/>
        </w:rPr>
        <w:t xml:space="preserve">with the successful adoption of open source application for library and information management system </w:t>
      </w:r>
      <w:r w:rsidR="000042EF" w:rsidRPr="00F417C4">
        <w:rPr>
          <w:rFonts w:ascii="Times New Roman" w:hAnsi="Times New Roman"/>
          <w:sz w:val="24"/>
          <w:szCs w:val="24"/>
          <w:shd w:val="clear" w:color="auto" w:fill="FFFFFF"/>
        </w:rPr>
        <w:t>on the</w:t>
      </w:r>
      <w:r w:rsidR="005D1A7B" w:rsidRPr="00F417C4">
        <w:rPr>
          <w:rFonts w:ascii="Times New Roman" w:hAnsi="Times New Roman"/>
          <w:sz w:val="24"/>
          <w:szCs w:val="24"/>
          <w:shd w:val="clear" w:color="auto" w:fill="FFFFFF"/>
        </w:rPr>
        <w:t xml:space="preserve"> global digital information environment. </w:t>
      </w:r>
      <w:r w:rsidR="0080314A" w:rsidRPr="00F417C4">
        <w:rPr>
          <w:rFonts w:ascii="Times New Roman" w:hAnsi="Times New Roman"/>
          <w:sz w:val="24"/>
          <w:szCs w:val="24"/>
        </w:rPr>
        <w:t>Payne (2010)</w:t>
      </w:r>
      <w:r w:rsidR="0080314A" w:rsidRPr="00F417C4">
        <w:rPr>
          <w:rFonts w:ascii="Times New Roman" w:hAnsi="Times New Roman"/>
          <w:b/>
          <w:sz w:val="24"/>
          <w:szCs w:val="24"/>
        </w:rPr>
        <w:t xml:space="preserve"> </w:t>
      </w:r>
      <w:r w:rsidR="0080314A" w:rsidRPr="00F417C4">
        <w:rPr>
          <w:rFonts w:ascii="Times New Roman" w:hAnsi="Times New Roman"/>
          <w:sz w:val="24"/>
          <w:szCs w:val="24"/>
        </w:rPr>
        <w:t>discussed the existin</w:t>
      </w:r>
      <w:r w:rsidR="000042EF" w:rsidRPr="00F417C4">
        <w:rPr>
          <w:rFonts w:ascii="Times New Roman" w:hAnsi="Times New Roman"/>
          <w:sz w:val="24"/>
          <w:szCs w:val="24"/>
        </w:rPr>
        <w:t xml:space="preserve">g presence of OSS in libraries and the </w:t>
      </w:r>
      <w:r w:rsidR="0080314A" w:rsidRPr="00F417C4">
        <w:rPr>
          <w:rFonts w:ascii="Times New Roman" w:hAnsi="Times New Roman"/>
          <w:sz w:val="24"/>
          <w:szCs w:val="24"/>
        </w:rPr>
        <w:t>functionality and variety of OSS products. The study observed that libraries were seeking alternatives to proprietary applications which require specialized support and services. Hanumappa and Dora (2014) explored OSS market relevant to Indian libraries and reviewed the existing library software solutions. The study found that there is considerable interest among Indian libraries to adopt or migrate to OSS.</w:t>
      </w:r>
      <w:r w:rsidR="00C66F34" w:rsidRPr="00F417C4">
        <w:rPr>
          <w:rFonts w:ascii="Times New Roman" w:hAnsi="Times New Roman"/>
          <w:sz w:val="24"/>
          <w:szCs w:val="24"/>
        </w:rPr>
        <w:t xml:space="preserve"> Singh,</w:t>
      </w:r>
      <w:r w:rsidR="008E6C91">
        <w:rPr>
          <w:rFonts w:ascii="Times New Roman" w:hAnsi="Times New Roman"/>
          <w:sz w:val="24"/>
          <w:szCs w:val="24"/>
        </w:rPr>
        <w:t xml:space="preserve"> </w:t>
      </w:r>
      <w:r w:rsidR="00C66F34" w:rsidRPr="00F417C4">
        <w:rPr>
          <w:rFonts w:ascii="Times New Roman" w:hAnsi="Times New Roman"/>
          <w:sz w:val="24"/>
          <w:szCs w:val="24"/>
        </w:rPr>
        <w:t xml:space="preserve">Witt and </w:t>
      </w:r>
      <w:r w:rsidR="00F6439F" w:rsidRPr="00F417C4">
        <w:rPr>
          <w:rFonts w:ascii="Times New Roman" w:hAnsi="Times New Roman"/>
          <w:sz w:val="24"/>
          <w:szCs w:val="24"/>
        </w:rPr>
        <w:t>Dorothea</w:t>
      </w:r>
      <w:r w:rsidR="007F581D">
        <w:rPr>
          <w:rFonts w:ascii="Times New Roman" w:hAnsi="Times New Roman"/>
          <w:sz w:val="24"/>
          <w:szCs w:val="24"/>
        </w:rPr>
        <w:t xml:space="preserve"> </w:t>
      </w:r>
      <w:r w:rsidR="00C66F34" w:rsidRPr="00F417C4">
        <w:rPr>
          <w:rFonts w:ascii="Times New Roman" w:hAnsi="Times New Roman"/>
          <w:sz w:val="24"/>
          <w:szCs w:val="24"/>
        </w:rPr>
        <w:t>(2009)</w:t>
      </w:r>
      <w:r w:rsidR="00C66F34" w:rsidRPr="00F417C4">
        <w:rPr>
          <w:sz w:val="24"/>
          <w:szCs w:val="24"/>
        </w:rPr>
        <w:t xml:space="preserve"> </w:t>
      </w:r>
      <w:r w:rsidR="00C66F34" w:rsidRPr="00F417C4">
        <w:rPr>
          <w:rFonts w:ascii="Times New Roman" w:hAnsi="Times New Roman"/>
          <w:sz w:val="24"/>
          <w:szCs w:val="24"/>
        </w:rPr>
        <w:t>proposed</w:t>
      </w:r>
      <w:r w:rsidR="00C66F34" w:rsidRPr="00F417C4">
        <w:rPr>
          <w:sz w:val="24"/>
          <w:szCs w:val="24"/>
        </w:rPr>
        <w:t xml:space="preserve"> </w:t>
      </w:r>
      <w:r w:rsidR="00C66F34" w:rsidRPr="00F417C4">
        <w:rPr>
          <w:rFonts w:ascii="Times New Roman" w:hAnsi="Times New Roman"/>
          <w:sz w:val="24"/>
          <w:szCs w:val="24"/>
        </w:rPr>
        <w:t>a</w:t>
      </w:r>
      <w:r w:rsidR="00C66F34" w:rsidRPr="00F417C4">
        <w:rPr>
          <w:sz w:val="24"/>
          <w:szCs w:val="24"/>
        </w:rPr>
        <w:t xml:space="preserve"> </w:t>
      </w:r>
      <w:r w:rsidR="00C66F34" w:rsidRPr="00F417C4">
        <w:rPr>
          <w:rFonts w:ascii="Times New Roman" w:hAnsi="Times New Roman"/>
          <w:sz w:val="24"/>
          <w:szCs w:val="24"/>
        </w:rPr>
        <w:t>comparative analysis of four institution</w:t>
      </w:r>
      <w:r w:rsidR="003A4021">
        <w:rPr>
          <w:rFonts w:ascii="Times New Roman" w:hAnsi="Times New Roman"/>
          <w:sz w:val="24"/>
          <w:szCs w:val="24"/>
        </w:rPr>
        <w:t xml:space="preserve">al repository software packages </w:t>
      </w:r>
      <w:r w:rsidR="00C66F34" w:rsidRPr="00F417C4">
        <w:rPr>
          <w:rFonts w:ascii="Times New Roman" w:hAnsi="Times New Roman"/>
          <w:sz w:val="24"/>
          <w:szCs w:val="24"/>
        </w:rPr>
        <w:t xml:space="preserve">viz., EPrints, DSpace, Fedora and Zentity . The repositories </w:t>
      </w:r>
      <w:r w:rsidR="00895435" w:rsidRPr="00F417C4">
        <w:rPr>
          <w:rFonts w:ascii="Times New Roman" w:hAnsi="Times New Roman"/>
          <w:sz w:val="24"/>
          <w:szCs w:val="24"/>
        </w:rPr>
        <w:t>were assessed</w:t>
      </w:r>
      <w:r w:rsidR="00C66F34" w:rsidRPr="00F417C4">
        <w:rPr>
          <w:rFonts w:ascii="Times New Roman" w:hAnsi="Times New Roman"/>
          <w:sz w:val="24"/>
          <w:szCs w:val="24"/>
        </w:rPr>
        <w:t xml:space="preserve"> on the basis of execution of four common workflows: consume, submit, accept, and batch.</w:t>
      </w:r>
      <w:r w:rsidR="00895435" w:rsidRPr="00F417C4">
        <w:rPr>
          <w:rFonts w:ascii="Times New Roman" w:hAnsi="Times New Roman"/>
          <w:sz w:val="24"/>
          <w:szCs w:val="24"/>
        </w:rPr>
        <w:t xml:space="preserve"> </w:t>
      </w:r>
      <w:r w:rsidR="00C66F34" w:rsidRPr="00F417C4">
        <w:rPr>
          <w:rFonts w:ascii="Times New Roman" w:hAnsi="Times New Roman"/>
          <w:sz w:val="24"/>
          <w:szCs w:val="24"/>
        </w:rPr>
        <w:t xml:space="preserve">The study helped to identify the strengths and weaknesses of each </w:t>
      </w:r>
      <w:r w:rsidR="00895435" w:rsidRPr="00F417C4">
        <w:rPr>
          <w:rFonts w:ascii="Times New Roman" w:hAnsi="Times New Roman"/>
          <w:sz w:val="24"/>
          <w:szCs w:val="24"/>
        </w:rPr>
        <w:t>repository applications</w:t>
      </w:r>
      <w:r w:rsidR="00C66F34" w:rsidRPr="00F417C4">
        <w:rPr>
          <w:rFonts w:ascii="Times New Roman" w:hAnsi="Times New Roman"/>
          <w:sz w:val="24"/>
          <w:szCs w:val="24"/>
        </w:rPr>
        <w:t>.</w:t>
      </w:r>
      <w:r w:rsidR="00385D43" w:rsidRPr="00F417C4">
        <w:rPr>
          <w:sz w:val="24"/>
          <w:szCs w:val="24"/>
        </w:rPr>
        <w:t xml:space="preserve"> </w:t>
      </w:r>
      <w:r w:rsidR="00CD6A1A">
        <w:rPr>
          <w:rFonts w:ascii="Times New Roman" w:hAnsi="Times New Roman"/>
          <w:sz w:val="24"/>
          <w:szCs w:val="24"/>
        </w:rPr>
        <w:t>Py</w:t>
      </w:r>
      <w:r w:rsidR="00385D43" w:rsidRPr="00F417C4">
        <w:rPr>
          <w:rFonts w:ascii="Times New Roman" w:hAnsi="Times New Roman"/>
          <w:sz w:val="24"/>
          <w:szCs w:val="24"/>
        </w:rPr>
        <w:t>rounakis and  Nikolaidou(</w:t>
      </w:r>
      <w:r w:rsidR="00F6439F" w:rsidRPr="00F417C4">
        <w:rPr>
          <w:rFonts w:ascii="Times New Roman" w:hAnsi="Times New Roman"/>
          <w:sz w:val="24"/>
          <w:szCs w:val="24"/>
        </w:rPr>
        <w:t>2009</w:t>
      </w:r>
      <w:r w:rsidR="00385D43" w:rsidRPr="00F417C4">
        <w:rPr>
          <w:rFonts w:ascii="Times New Roman" w:hAnsi="Times New Roman"/>
          <w:sz w:val="24"/>
          <w:szCs w:val="24"/>
        </w:rPr>
        <w:t xml:space="preserve">) made a </w:t>
      </w:r>
      <w:r w:rsidR="00F6439F" w:rsidRPr="00F417C4">
        <w:rPr>
          <w:rFonts w:ascii="Times New Roman" w:hAnsi="Times New Roman"/>
          <w:sz w:val="24"/>
          <w:szCs w:val="24"/>
        </w:rPr>
        <w:t>relative</w:t>
      </w:r>
      <w:r w:rsidR="00385D43" w:rsidRPr="00F417C4">
        <w:rPr>
          <w:rFonts w:ascii="Times New Roman" w:hAnsi="Times New Roman"/>
          <w:sz w:val="24"/>
          <w:szCs w:val="24"/>
        </w:rPr>
        <w:t xml:space="preserve"> study of 5 broadly used </w:t>
      </w:r>
      <w:r w:rsidR="00895435" w:rsidRPr="00F417C4">
        <w:rPr>
          <w:rFonts w:ascii="Times New Roman" w:hAnsi="Times New Roman"/>
          <w:sz w:val="24"/>
          <w:szCs w:val="24"/>
        </w:rPr>
        <w:t>d</w:t>
      </w:r>
      <w:r w:rsidR="00385D43" w:rsidRPr="00F417C4">
        <w:rPr>
          <w:rFonts w:ascii="Times New Roman" w:hAnsi="Times New Roman"/>
          <w:sz w:val="24"/>
          <w:szCs w:val="24"/>
        </w:rPr>
        <w:t xml:space="preserve">igital library systems. </w:t>
      </w:r>
      <w:r w:rsidR="00895435" w:rsidRPr="00F417C4">
        <w:rPr>
          <w:rFonts w:ascii="Times New Roman" w:hAnsi="Times New Roman"/>
          <w:sz w:val="24"/>
          <w:szCs w:val="24"/>
        </w:rPr>
        <w:t xml:space="preserve"> A comparative study of </w:t>
      </w:r>
      <w:r w:rsidR="00385D43" w:rsidRPr="00F417C4">
        <w:rPr>
          <w:rFonts w:ascii="Times New Roman" w:hAnsi="Times New Roman"/>
          <w:sz w:val="24"/>
          <w:szCs w:val="24"/>
        </w:rPr>
        <w:t>D</w:t>
      </w:r>
      <w:r w:rsidR="00895435" w:rsidRPr="00F417C4">
        <w:rPr>
          <w:rFonts w:ascii="Times New Roman" w:hAnsi="Times New Roman"/>
          <w:sz w:val="24"/>
          <w:szCs w:val="24"/>
        </w:rPr>
        <w:t>S</w:t>
      </w:r>
      <w:r w:rsidR="00385D43" w:rsidRPr="00F417C4">
        <w:rPr>
          <w:rFonts w:ascii="Times New Roman" w:hAnsi="Times New Roman"/>
          <w:sz w:val="24"/>
          <w:szCs w:val="24"/>
        </w:rPr>
        <w:t xml:space="preserve">pace, Greenstone, Fedora, Keystone and </w:t>
      </w:r>
      <w:r w:rsidR="00D905CD" w:rsidRPr="00F417C4">
        <w:rPr>
          <w:rFonts w:ascii="Times New Roman" w:hAnsi="Times New Roman"/>
          <w:sz w:val="24"/>
          <w:szCs w:val="24"/>
        </w:rPr>
        <w:t>EPrints</w:t>
      </w:r>
      <w:r w:rsidR="00385D43" w:rsidRPr="00F417C4">
        <w:rPr>
          <w:rFonts w:ascii="Times New Roman" w:hAnsi="Times New Roman"/>
          <w:sz w:val="24"/>
          <w:szCs w:val="24"/>
        </w:rPr>
        <w:t xml:space="preserve"> </w:t>
      </w:r>
      <w:r w:rsidR="00895435" w:rsidRPr="00F417C4">
        <w:rPr>
          <w:rFonts w:ascii="Times New Roman" w:hAnsi="Times New Roman"/>
          <w:sz w:val="24"/>
          <w:szCs w:val="24"/>
        </w:rPr>
        <w:t xml:space="preserve">was made </w:t>
      </w:r>
      <w:r w:rsidR="00385D43" w:rsidRPr="00F417C4">
        <w:rPr>
          <w:rFonts w:ascii="Times New Roman" w:hAnsi="Times New Roman"/>
          <w:sz w:val="24"/>
          <w:szCs w:val="24"/>
        </w:rPr>
        <w:t>on the basis of essential characteristics and system features.</w:t>
      </w:r>
      <w:r w:rsidR="00385D43" w:rsidRPr="00F417C4">
        <w:rPr>
          <w:sz w:val="24"/>
          <w:szCs w:val="24"/>
        </w:rPr>
        <w:t xml:space="preserve"> </w:t>
      </w:r>
      <w:r w:rsidR="00385D43" w:rsidRPr="00F417C4">
        <w:rPr>
          <w:rFonts w:ascii="Times New Roman" w:hAnsi="Times New Roman"/>
          <w:sz w:val="24"/>
          <w:szCs w:val="24"/>
        </w:rPr>
        <w:t xml:space="preserve">The study observed that the comparison can be used as a guideline to </w:t>
      </w:r>
      <w:r w:rsidR="00F019CF" w:rsidRPr="00F417C4">
        <w:rPr>
          <w:rFonts w:ascii="Times New Roman" w:hAnsi="Times New Roman"/>
          <w:sz w:val="24"/>
          <w:szCs w:val="24"/>
        </w:rPr>
        <w:t>select</w:t>
      </w:r>
      <w:r w:rsidR="00895435" w:rsidRPr="00F417C4">
        <w:rPr>
          <w:rFonts w:ascii="Times New Roman" w:hAnsi="Times New Roman"/>
          <w:sz w:val="24"/>
          <w:szCs w:val="24"/>
        </w:rPr>
        <w:t xml:space="preserve"> the software </w:t>
      </w:r>
      <w:r w:rsidR="00385D43" w:rsidRPr="00F417C4">
        <w:rPr>
          <w:rFonts w:ascii="Times New Roman" w:hAnsi="Times New Roman"/>
          <w:sz w:val="24"/>
          <w:szCs w:val="24"/>
        </w:rPr>
        <w:t xml:space="preserve">suitable </w:t>
      </w:r>
      <w:r w:rsidR="00F019CF" w:rsidRPr="00F417C4">
        <w:rPr>
          <w:rFonts w:ascii="Times New Roman" w:hAnsi="Times New Roman"/>
          <w:sz w:val="24"/>
          <w:szCs w:val="24"/>
        </w:rPr>
        <w:t xml:space="preserve">for an organization </w:t>
      </w:r>
      <w:r w:rsidR="00385D43" w:rsidRPr="00F417C4">
        <w:rPr>
          <w:rFonts w:ascii="Times New Roman" w:hAnsi="Times New Roman"/>
          <w:sz w:val="24"/>
          <w:szCs w:val="24"/>
        </w:rPr>
        <w:t>to host its digital collections.</w:t>
      </w:r>
      <w:r w:rsidR="00F6439F" w:rsidRPr="00F417C4">
        <w:rPr>
          <w:rFonts w:ascii="Times New Roman" w:hAnsi="Times New Roman"/>
          <w:sz w:val="24"/>
          <w:szCs w:val="24"/>
        </w:rPr>
        <w:t xml:space="preserve"> </w:t>
      </w:r>
      <w:r w:rsidR="00602BC6" w:rsidRPr="00F417C4">
        <w:rPr>
          <w:rFonts w:ascii="Times New Roman" w:hAnsi="Times New Roman"/>
          <w:sz w:val="24"/>
          <w:szCs w:val="24"/>
        </w:rPr>
        <w:t>Fay</w:t>
      </w:r>
      <w:r w:rsidR="008E6C91">
        <w:rPr>
          <w:rFonts w:ascii="Times New Roman" w:hAnsi="Times New Roman"/>
          <w:sz w:val="24"/>
          <w:szCs w:val="24"/>
        </w:rPr>
        <w:t xml:space="preserve"> </w:t>
      </w:r>
      <w:r w:rsidR="00602BC6" w:rsidRPr="00F417C4">
        <w:rPr>
          <w:rFonts w:ascii="Times New Roman" w:hAnsi="Times New Roman"/>
          <w:sz w:val="24"/>
          <w:szCs w:val="24"/>
        </w:rPr>
        <w:t>(2010)</w:t>
      </w:r>
      <w:r w:rsidR="005C28C6" w:rsidRPr="00F417C4">
        <w:rPr>
          <w:sz w:val="24"/>
          <w:szCs w:val="24"/>
        </w:rPr>
        <w:t xml:space="preserve"> </w:t>
      </w:r>
      <w:r w:rsidR="005C28C6" w:rsidRPr="00F417C4">
        <w:rPr>
          <w:rFonts w:ascii="Times New Roman" w:hAnsi="Times New Roman"/>
          <w:sz w:val="24"/>
          <w:szCs w:val="24"/>
        </w:rPr>
        <w:t>presented a comparison of repository software carried out at London School of Economics and Political Science to build a digital library.</w:t>
      </w:r>
      <w:r w:rsidR="005C28C6" w:rsidRPr="00F417C4">
        <w:rPr>
          <w:sz w:val="24"/>
          <w:szCs w:val="24"/>
        </w:rPr>
        <w:t xml:space="preserve"> </w:t>
      </w:r>
      <w:r w:rsidR="005C28C6" w:rsidRPr="00F417C4">
        <w:rPr>
          <w:rFonts w:ascii="Times New Roman" w:hAnsi="Times New Roman"/>
          <w:sz w:val="24"/>
          <w:szCs w:val="24"/>
        </w:rPr>
        <w:t>The repository versions tested included DSpace 1.6, EPrints 3.2.0 and Fedora 3.3.</w:t>
      </w:r>
      <w:r w:rsidR="005C28C6" w:rsidRPr="00F417C4">
        <w:rPr>
          <w:sz w:val="24"/>
          <w:szCs w:val="24"/>
        </w:rPr>
        <w:t xml:space="preserve"> </w:t>
      </w:r>
      <w:r w:rsidR="005C28C6" w:rsidRPr="00F417C4">
        <w:rPr>
          <w:rFonts w:ascii="Times New Roman" w:hAnsi="Times New Roman"/>
          <w:sz w:val="24"/>
          <w:szCs w:val="24"/>
        </w:rPr>
        <w:t>The study found that</w:t>
      </w:r>
      <w:r w:rsidR="005C28C6" w:rsidRPr="00F417C4">
        <w:rPr>
          <w:sz w:val="24"/>
          <w:szCs w:val="24"/>
        </w:rPr>
        <w:t xml:space="preserve"> </w:t>
      </w:r>
      <w:r w:rsidR="005C28C6" w:rsidRPr="00F417C4">
        <w:rPr>
          <w:rFonts w:ascii="Times New Roman" w:hAnsi="Times New Roman"/>
          <w:sz w:val="24"/>
          <w:szCs w:val="24"/>
        </w:rPr>
        <w:t xml:space="preserve">repository </w:t>
      </w:r>
      <w:r w:rsidR="00895435" w:rsidRPr="00F417C4">
        <w:rPr>
          <w:rFonts w:ascii="Times New Roman" w:hAnsi="Times New Roman"/>
          <w:sz w:val="24"/>
          <w:szCs w:val="24"/>
        </w:rPr>
        <w:t>software</w:t>
      </w:r>
      <w:r w:rsidR="005C28C6" w:rsidRPr="00F417C4">
        <w:rPr>
          <w:rFonts w:ascii="Times New Roman" w:hAnsi="Times New Roman"/>
          <w:sz w:val="24"/>
          <w:szCs w:val="24"/>
        </w:rPr>
        <w:t xml:space="preserve"> are not equal. Different </w:t>
      </w:r>
      <w:r w:rsidR="00895435" w:rsidRPr="00F417C4">
        <w:rPr>
          <w:rFonts w:ascii="Times New Roman" w:hAnsi="Times New Roman"/>
          <w:sz w:val="24"/>
          <w:szCs w:val="24"/>
        </w:rPr>
        <w:t>software</w:t>
      </w:r>
      <w:r w:rsidR="005C28C6" w:rsidRPr="00F417C4">
        <w:rPr>
          <w:rFonts w:ascii="Times New Roman" w:hAnsi="Times New Roman"/>
          <w:sz w:val="24"/>
          <w:szCs w:val="24"/>
        </w:rPr>
        <w:t xml:space="preserve"> had relative strengths and weaknesses in different functional areas.</w:t>
      </w:r>
      <w:r w:rsidR="00895435" w:rsidRPr="00F417C4">
        <w:rPr>
          <w:rFonts w:ascii="Times New Roman" w:hAnsi="Times New Roman"/>
          <w:sz w:val="24"/>
          <w:szCs w:val="24"/>
        </w:rPr>
        <w:t xml:space="preserve"> </w:t>
      </w:r>
      <w:r w:rsidR="005C28C6" w:rsidRPr="00F417C4">
        <w:rPr>
          <w:rFonts w:ascii="Times New Roman" w:hAnsi="Times New Roman"/>
          <w:sz w:val="24"/>
          <w:szCs w:val="24"/>
        </w:rPr>
        <w:t>The study also found that software selections depended a lot on the institutional requirements.</w:t>
      </w:r>
    </w:p>
    <w:p w:rsidR="004F2899" w:rsidRPr="00F417C4" w:rsidRDefault="004F2899" w:rsidP="00385D43">
      <w:pPr>
        <w:spacing w:line="360" w:lineRule="auto"/>
        <w:ind w:firstLine="720"/>
        <w:jc w:val="both"/>
        <w:rPr>
          <w:rFonts w:ascii="Times New Roman" w:hAnsi="Times New Roman"/>
          <w:sz w:val="24"/>
          <w:szCs w:val="24"/>
        </w:rPr>
      </w:pPr>
      <w:r w:rsidRPr="00F417C4">
        <w:rPr>
          <w:rFonts w:ascii="Times New Roman" w:hAnsi="Times New Roman"/>
          <w:sz w:val="24"/>
          <w:szCs w:val="24"/>
        </w:rPr>
        <w:lastRenderedPageBreak/>
        <w:t xml:space="preserve">The literature survey on the area of open access, open source and open repositories revealed that there is a gap in the knowledge on the issue of adoption and use of various </w:t>
      </w:r>
      <w:r w:rsidR="00172A56" w:rsidRPr="00F417C4">
        <w:rPr>
          <w:rFonts w:ascii="Times New Roman" w:hAnsi="Times New Roman"/>
          <w:sz w:val="24"/>
          <w:szCs w:val="24"/>
        </w:rPr>
        <w:t>software for</w:t>
      </w:r>
      <w:r w:rsidRPr="00F417C4">
        <w:rPr>
          <w:rFonts w:ascii="Times New Roman" w:hAnsi="Times New Roman"/>
          <w:sz w:val="24"/>
          <w:szCs w:val="24"/>
        </w:rPr>
        <w:t xml:space="preserve"> open repositories. This paper is intended to fill the gap.</w:t>
      </w:r>
    </w:p>
    <w:p w:rsidR="00767D97" w:rsidRPr="00F417C4" w:rsidRDefault="001C47F9" w:rsidP="00336912">
      <w:pPr>
        <w:spacing w:line="360" w:lineRule="auto"/>
        <w:jc w:val="both"/>
        <w:rPr>
          <w:rFonts w:ascii="Times New Roman" w:hAnsi="Times New Roman"/>
          <w:b/>
          <w:sz w:val="24"/>
          <w:szCs w:val="24"/>
        </w:rPr>
      </w:pPr>
      <w:r w:rsidRPr="00F417C4">
        <w:rPr>
          <w:rFonts w:ascii="Times New Roman" w:hAnsi="Times New Roman"/>
          <w:b/>
          <w:sz w:val="24"/>
          <w:szCs w:val="24"/>
        </w:rPr>
        <w:t xml:space="preserve">4. </w:t>
      </w:r>
      <w:r w:rsidR="00767D97" w:rsidRPr="00F417C4">
        <w:rPr>
          <w:rFonts w:ascii="Times New Roman" w:hAnsi="Times New Roman"/>
          <w:b/>
          <w:sz w:val="24"/>
          <w:szCs w:val="24"/>
        </w:rPr>
        <w:t xml:space="preserve">Objectives </w:t>
      </w:r>
    </w:p>
    <w:p w:rsidR="00767D97" w:rsidRPr="00F417C4" w:rsidRDefault="003E4F82" w:rsidP="00D8333D">
      <w:pPr>
        <w:spacing w:line="360" w:lineRule="auto"/>
        <w:jc w:val="both"/>
        <w:rPr>
          <w:rFonts w:ascii="Times New Roman" w:hAnsi="Times New Roman"/>
          <w:sz w:val="24"/>
          <w:szCs w:val="24"/>
        </w:rPr>
      </w:pPr>
      <w:r w:rsidRPr="00F417C4">
        <w:rPr>
          <w:rFonts w:ascii="Times New Roman" w:hAnsi="Times New Roman"/>
          <w:sz w:val="24"/>
          <w:szCs w:val="24"/>
        </w:rPr>
        <w:t>1. To</w:t>
      </w:r>
      <w:r w:rsidR="00767D97" w:rsidRPr="00F417C4">
        <w:rPr>
          <w:rFonts w:ascii="Times New Roman" w:hAnsi="Times New Roman"/>
          <w:sz w:val="24"/>
          <w:szCs w:val="24"/>
        </w:rPr>
        <w:t xml:space="preserve"> list out </w:t>
      </w:r>
      <w:r w:rsidR="004F2899" w:rsidRPr="00F417C4">
        <w:rPr>
          <w:rFonts w:ascii="Times New Roman" w:hAnsi="Times New Roman"/>
          <w:sz w:val="24"/>
          <w:szCs w:val="24"/>
        </w:rPr>
        <w:t xml:space="preserve">software packages </w:t>
      </w:r>
      <w:r w:rsidRPr="00F417C4">
        <w:rPr>
          <w:rFonts w:ascii="Times New Roman" w:hAnsi="Times New Roman"/>
          <w:sz w:val="24"/>
          <w:szCs w:val="24"/>
        </w:rPr>
        <w:t xml:space="preserve">being used for open </w:t>
      </w:r>
      <w:r w:rsidR="00DC7943" w:rsidRPr="00F417C4">
        <w:rPr>
          <w:rFonts w:ascii="Times New Roman" w:hAnsi="Times New Roman"/>
          <w:sz w:val="24"/>
          <w:szCs w:val="24"/>
        </w:rPr>
        <w:t xml:space="preserve">digital </w:t>
      </w:r>
      <w:r w:rsidRPr="00F417C4">
        <w:rPr>
          <w:rFonts w:ascii="Times New Roman" w:hAnsi="Times New Roman"/>
          <w:sz w:val="24"/>
          <w:szCs w:val="24"/>
        </w:rPr>
        <w:t>repositories</w:t>
      </w:r>
      <w:r w:rsidR="00767D97" w:rsidRPr="00F417C4">
        <w:rPr>
          <w:rFonts w:ascii="Times New Roman" w:hAnsi="Times New Roman"/>
          <w:sz w:val="24"/>
          <w:szCs w:val="24"/>
        </w:rPr>
        <w:t xml:space="preserve"> </w:t>
      </w:r>
      <w:r w:rsidRPr="00F417C4">
        <w:rPr>
          <w:rFonts w:ascii="Times New Roman" w:hAnsi="Times New Roman"/>
          <w:sz w:val="24"/>
          <w:szCs w:val="24"/>
        </w:rPr>
        <w:t xml:space="preserve">in </w:t>
      </w:r>
      <w:r w:rsidR="00767D97" w:rsidRPr="00F417C4">
        <w:rPr>
          <w:rFonts w:ascii="Times New Roman" w:hAnsi="Times New Roman"/>
          <w:sz w:val="24"/>
          <w:szCs w:val="24"/>
        </w:rPr>
        <w:t>the world</w:t>
      </w:r>
    </w:p>
    <w:p w:rsidR="00767D97" w:rsidRPr="00F417C4" w:rsidRDefault="00767D97" w:rsidP="00D8333D">
      <w:pPr>
        <w:spacing w:line="360" w:lineRule="auto"/>
        <w:jc w:val="both"/>
        <w:rPr>
          <w:rFonts w:ascii="Times New Roman" w:hAnsi="Times New Roman"/>
          <w:sz w:val="24"/>
          <w:szCs w:val="24"/>
        </w:rPr>
      </w:pPr>
      <w:r w:rsidRPr="00F417C4">
        <w:rPr>
          <w:rFonts w:ascii="Times New Roman" w:hAnsi="Times New Roman"/>
          <w:sz w:val="24"/>
          <w:szCs w:val="24"/>
        </w:rPr>
        <w:t xml:space="preserve">2. To study </w:t>
      </w:r>
      <w:r w:rsidR="005F4994" w:rsidRPr="00F417C4">
        <w:rPr>
          <w:rFonts w:ascii="Times New Roman" w:hAnsi="Times New Roman"/>
          <w:sz w:val="24"/>
          <w:szCs w:val="24"/>
        </w:rPr>
        <w:t>the proportion of open source software and proprietary</w:t>
      </w:r>
      <w:r w:rsidRPr="00F417C4">
        <w:rPr>
          <w:rFonts w:ascii="Times New Roman" w:hAnsi="Times New Roman"/>
          <w:sz w:val="24"/>
          <w:szCs w:val="24"/>
        </w:rPr>
        <w:t xml:space="preserve"> software</w:t>
      </w:r>
      <w:r w:rsidR="005F4994" w:rsidRPr="00F417C4">
        <w:rPr>
          <w:rFonts w:ascii="Times New Roman" w:hAnsi="Times New Roman"/>
          <w:sz w:val="24"/>
          <w:szCs w:val="24"/>
        </w:rPr>
        <w:t xml:space="preserve"> </w:t>
      </w:r>
      <w:r w:rsidR="007D3FF5" w:rsidRPr="00F417C4">
        <w:rPr>
          <w:rFonts w:ascii="Times New Roman" w:hAnsi="Times New Roman"/>
          <w:sz w:val="24"/>
          <w:szCs w:val="24"/>
        </w:rPr>
        <w:t xml:space="preserve">being used for </w:t>
      </w:r>
      <w:r w:rsidR="005F4994" w:rsidRPr="00F417C4">
        <w:rPr>
          <w:rFonts w:ascii="Times New Roman" w:hAnsi="Times New Roman"/>
          <w:sz w:val="24"/>
          <w:szCs w:val="24"/>
        </w:rPr>
        <w:t xml:space="preserve">open </w:t>
      </w:r>
      <w:r w:rsidR="00DC7943" w:rsidRPr="00F417C4">
        <w:rPr>
          <w:rFonts w:ascii="Times New Roman" w:hAnsi="Times New Roman"/>
          <w:sz w:val="24"/>
          <w:szCs w:val="24"/>
        </w:rPr>
        <w:t xml:space="preserve">digital </w:t>
      </w:r>
      <w:r w:rsidR="005F4994" w:rsidRPr="00F417C4">
        <w:rPr>
          <w:rFonts w:ascii="Times New Roman" w:hAnsi="Times New Roman"/>
          <w:sz w:val="24"/>
          <w:szCs w:val="24"/>
        </w:rPr>
        <w:t>repositories in the world.</w:t>
      </w:r>
    </w:p>
    <w:p w:rsidR="007D3FF5" w:rsidRPr="00F417C4" w:rsidRDefault="007D3FF5" w:rsidP="00D8333D">
      <w:pPr>
        <w:spacing w:line="360" w:lineRule="auto"/>
        <w:jc w:val="both"/>
        <w:rPr>
          <w:rFonts w:ascii="Times New Roman" w:hAnsi="Times New Roman"/>
          <w:sz w:val="24"/>
          <w:szCs w:val="24"/>
        </w:rPr>
      </w:pPr>
      <w:r w:rsidRPr="00F417C4">
        <w:rPr>
          <w:rFonts w:ascii="Times New Roman" w:hAnsi="Times New Roman"/>
          <w:sz w:val="24"/>
          <w:szCs w:val="24"/>
        </w:rPr>
        <w:t xml:space="preserve">3. </w:t>
      </w:r>
      <w:r w:rsidR="00767D97" w:rsidRPr="00F417C4">
        <w:rPr>
          <w:rFonts w:ascii="Times New Roman" w:hAnsi="Times New Roman"/>
          <w:sz w:val="24"/>
          <w:szCs w:val="24"/>
        </w:rPr>
        <w:t xml:space="preserve">To </w:t>
      </w:r>
      <w:r w:rsidRPr="00F417C4">
        <w:rPr>
          <w:rFonts w:ascii="Times New Roman" w:hAnsi="Times New Roman"/>
          <w:sz w:val="24"/>
          <w:szCs w:val="24"/>
        </w:rPr>
        <w:t xml:space="preserve">find out the </w:t>
      </w:r>
      <w:r w:rsidR="00767D97" w:rsidRPr="00F417C4">
        <w:rPr>
          <w:rFonts w:ascii="Times New Roman" w:hAnsi="Times New Roman"/>
          <w:sz w:val="24"/>
          <w:szCs w:val="24"/>
        </w:rPr>
        <w:t xml:space="preserve">most used </w:t>
      </w:r>
      <w:r w:rsidRPr="00F417C4">
        <w:rPr>
          <w:rFonts w:ascii="Times New Roman" w:hAnsi="Times New Roman"/>
          <w:sz w:val="24"/>
          <w:szCs w:val="24"/>
        </w:rPr>
        <w:t xml:space="preserve">repository </w:t>
      </w:r>
      <w:r w:rsidR="006D15DB" w:rsidRPr="00F417C4">
        <w:rPr>
          <w:rFonts w:ascii="Times New Roman" w:hAnsi="Times New Roman"/>
          <w:sz w:val="24"/>
          <w:szCs w:val="24"/>
        </w:rPr>
        <w:t xml:space="preserve">software in </w:t>
      </w:r>
      <w:r w:rsidRPr="00F417C4">
        <w:rPr>
          <w:rFonts w:ascii="Times New Roman" w:hAnsi="Times New Roman"/>
          <w:sz w:val="24"/>
          <w:szCs w:val="24"/>
        </w:rPr>
        <w:t xml:space="preserve">the world. </w:t>
      </w:r>
    </w:p>
    <w:p w:rsidR="006D15DB" w:rsidRPr="00F417C4" w:rsidRDefault="006D15DB" w:rsidP="00D8333D">
      <w:pPr>
        <w:spacing w:line="360" w:lineRule="auto"/>
        <w:jc w:val="both"/>
        <w:rPr>
          <w:rFonts w:ascii="Times New Roman" w:hAnsi="Times New Roman"/>
          <w:sz w:val="24"/>
          <w:szCs w:val="24"/>
        </w:rPr>
      </w:pPr>
      <w:r w:rsidRPr="00F417C4">
        <w:rPr>
          <w:rFonts w:ascii="Times New Roman" w:hAnsi="Times New Roman"/>
          <w:sz w:val="24"/>
          <w:szCs w:val="24"/>
        </w:rPr>
        <w:t xml:space="preserve">4. To </w:t>
      </w:r>
      <w:r w:rsidR="007D3FF5" w:rsidRPr="00F417C4">
        <w:rPr>
          <w:rFonts w:ascii="Times New Roman" w:hAnsi="Times New Roman"/>
          <w:sz w:val="24"/>
          <w:szCs w:val="24"/>
        </w:rPr>
        <w:t xml:space="preserve">identify </w:t>
      </w:r>
      <w:r w:rsidR="005F6AAA">
        <w:rPr>
          <w:rFonts w:ascii="Times New Roman" w:hAnsi="Times New Roman"/>
          <w:sz w:val="24"/>
          <w:szCs w:val="24"/>
        </w:rPr>
        <w:t xml:space="preserve">and compare </w:t>
      </w:r>
      <w:r w:rsidR="00075A55">
        <w:rPr>
          <w:rFonts w:ascii="Times New Roman" w:hAnsi="Times New Roman"/>
          <w:sz w:val="24"/>
          <w:szCs w:val="24"/>
        </w:rPr>
        <w:t xml:space="preserve">the </w:t>
      </w:r>
      <w:r w:rsidR="005F6AAA">
        <w:rPr>
          <w:rFonts w:ascii="Times New Roman" w:hAnsi="Times New Roman"/>
          <w:sz w:val="24"/>
          <w:szCs w:val="24"/>
        </w:rPr>
        <w:t>features of four major repository soft</w:t>
      </w:r>
      <w:r w:rsidR="00DC7943" w:rsidRPr="00F417C4">
        <w:rPr>
          <w:rFonts w:ascii="Cambria" w:hAnsi="Cambria"/>
          <w:sz w:val="24"/>
          <w:szCs w:val="24"/>
        </w:rPr>
        <w:t>ware</w:t>
      </w:r>
      <w:r w:rsidR="00A1037F" w:rsidRPr="00F417C4">
        <w:rPr>
          <w:rFonts w:ascii="Cambria" w:hAnsi="Cambria"/>
          <w:sz w:val="24"/>
          <w:szCs w:val="24"/>
        </w:rPr>
        <w:t xml:space="preserve">. </w:t>
      </w:r>
    </w:p>
    <w:p w:rsidR="00767D97" w:rsidRPr="00F417C4" w:rsidRDefault="00C61960" w:rsidP="00D8333D">
      <w:pPr>
        <w:spacing w:line="360" w:lineRule="auto"/>
        <w:jc w:val="both"/>
        <w:rPr>
          <w:rFonts w:ascii="Times New Roman" w:hAnsi="Times New Roman"/>
          <w:b/>
          <w:sz w:val="24"/>
          <w:szCs w:val="24"/>
        </w:rPr>
      </w:pPr>
      <w:r w:rsidRPr="00F417C4">
        <w:rPr>
          <w:rFonts w:ascii="Times New Roman" w:hAnsi="Times New Roman"/>
          <w:b/>
          <w:sz w:val="24"/>
          <w:szCs w:val="24"/>
        </w:rPr>
        <w:t xml:space="preserve">5. </w:t>
      </w:r>
      <w:r w:rsidR="00A1037F" w:rsidRPr="00F417C4">
        <w:rPr>
          <w:rFonts w:ascii="Times New Roman" w:hAnsi="Times New Roman"/>
          <w:b/>
          <w:sz w:val="24"/>
          <w:szCs w:val="24"/>
        </w:rPr>
        <w:t xml:space="preserve"> </w:t>
      </w:r>
      <w:r w:rsidR="00767D97" w:rsidRPr="00F417C4">
        <w:rPr>
          <w:rFonts w:ascii="Times New Roman" w:hAnsi="Times New Roman"/>
          <w:b/>
          <w:sz w:val="24"/>
          <w:szCs w:val="24"/>
        </w:rPr>
        <w:t>Methodology</w:t>
      </w:r>
    </w:p>
    <w:p w:rsidR="003B4A12" w:rsidRPr="00F417C4" w:rsidRDefault="0005657F" w:rsidP="00D8333D">
      <w:pPr>
        <w:spacing w:line="360" w:lineRule="auto"/>
        <w:ind w:firstLine="720"/>
        <w:jc w:val="both"/>
        <w:rPr>
          <w:rFonts w:ascii="Times New Roman" w:hAnsi="Times New Roman"/>
          <w:sz w:val="24"/>
          <w:szCs w:val="24"/>
          <w:shd w:val="clear" w:color="auto" w:fill="FFFFFF"/>
        </w:rPr>
      </w:pPr>
      <w:r w:rsidRPr="00F417C4">
        <w:rPr>
          <w:rFonts w:ascii="Times New Roman" w:hAnsi="Times New Roman"/>
          <w:sz w:val="24"/>
          <w:szCs w:val="24"/>
        </w:rPr>
        <w:t xml:space="preserve">Both </w:t>
      </w:r>
      <w:r w:rsidR="00026437" w:rsidRPr="00F417C4">
        <w:rPr>
          <w:rFonts w:ascii="Times New Roman" w:hAnsi="Times New Roman"/>
          <w:sz w:val="24"/>
          <w:szCs w:val="24"/>
        </w:rPr>
        <w:t>the Directory</w:t>
      </w:r>
      <w:r w:rsidR="00D8333D" w:rsidRPr="00F417C4">
        <w:rPr>
          <w:rFonts w:ascii="Times New Roman" w:hAnsi="Times New Roman"/>
          <w:sz w:val="24"/>
          <w:szCs w:val="24"/>
        </w:rPr>
        <w:t xml:space="preserve"> of Open Access Repositories </w:t>
      </w:r>
      <w:r w:rsidR="001E6B5F" w:rsidRPr="00F417C4">
        <w:rPr>
          <w:rFonts w:ascii="Times New Roman" w:hAnsi="Times New Roman"/>
          <w:sz w:val="24"/>
          <w:szCs w:val="24"/>
        </w:rPr>
        <w:t>(</w:t>
      </w:r>
      <w:r w:rsidR="006D5315" w:rsidRPr="00F417C4">
        <w:rPr>
          <w:rFonts w:ascii="Times New Roman" w:hAnsi="Times New Roman"/>
          <w:sz w:val="24"/>
          <w:szCs w:val="24"/>
        </w:rPr>
        <w:t>Open</w:t>
      </w:r>
      <w:r w:rsidRPr="00F417C4">
        <w:rPr>
          <w:rFonts w:ascii="Times New Roman" w:hAnsi="Times New Roman"/>
          <w:sz w:val="24"/>
          <w:szCs w:val="24"/>
        </w:rPr>
        <w:t xml:space="preserve"> (DOAR) and </w:t>
      </w:r>
      <w:r w:rsidR="00EA1357" w:rsidRPr="00F417C4">
        <w:rPr>
          <w:rFonts w:ascii="Times New Roman" w:hAnsi="Times New Roman"/>
          <w:sz w:val="24"/>
          <w:szCs w:val="24"/>
        </w:rPr>
        <w:t>the Registry</w:t>
      </w:r>
      <w:r w:rsidR="00D8333D" w:rsidRPr="00F417C4">
        <w:rPr>
          <w:rFonts w:ascii="Times New Roman" w:hAnsi="Times New Roman"/>
          <w:sz w:val="24"/>
          <w:szCs w:val="24"/>
        </w:rPr>
        <w:t xml:space="preserve"> of </w:t>
      </w:r>
      <w:r w:rsidRPr="00F417C4">
        <w:rPr>
          <w:rFonts w:ascii="Times New Roman" w:hAnsi="Times New Roman"/>
          <w:sz w:val="24"/>
          <w:szCs w:val="24"/>
        </w:rPr>
        <w:t>Open Access Repositories (ROAR) list open digital repositories in the world.</w:t>
      </w:r>
      <w:r w:rsidR="00026437" w:rsidRPr="00F417C4">
        <w:rPr>
          <w:rFonts w:ascii="Times New Roman" w:hAnsi="Times New Roman"/>
          <w:sz w:val="24"/>
          <w:szCs w:val="24"/>
        </w:rPr>
        <w:t xml:space="preserve"> </w:t>
      </w:r>
      <w:r w:rsidR="006D5315" w:rsidRPr="00F417C4">
        <w:rPr>
          <w:rFonts w:ascii="Times New Roman" w:hAnsi="Times New Roman"/>
          <w:sz w:val="24"/>
          <w:szCs w:val="24"/>
        </w:rPr>
        <w:t xml:space="preserve"> </w:t>
      </w:r>
      <w:r w:rsidR="00B3640F" w:rsidRPr="00F417C4">
        <w:rPr>
          <w:rFonts w:ascii="Times New Roman" w:hAnsi="Times New Roman"/>
          <w:sz w:val="24"/>
          <w:szCs w:val="24"/>
        </w:rPr>
        <w:t xml:space="preserve">Since both systems provide similar contents, </w:t>
      </w:r>
      <w:r w:rsidR="001E6B5F" w:rsidRPr="00F417C4">
        <w:rPr>
          <w:rFonts w:ascii="Times New Roman" w:hAnsi="Times New Roman"/>
          <w:sz w:val="24"/>
          <w:szCs w:val="24"/>
        </w:rPr>
        <w:t>the study is limited to</w:t>
      </w:r>
      <w:r w:rsidR="00B3640F" w:rsidRPr="00F417C4">
        <w:rPr>
          <w:rFonts w:ascii="Times New Roman" w:hAnsi="Times New Roman"/>
          <w:sz w:val="24"/>
          <w:szCs w:val="24"/>
        </w:rPr>
        <w:t xml:space="preserve"> software packages listed </w:t>
      </w:r>
      <w:r w:rsidR="003B4A12" w:rsidRPr="00F417C4">
        <w:rPr>
          <w:rFonts w:ascii="Times New Roman" w:hAnsi="Times New Roman"/>
          <w:sz w:val="24"/>
          <w:szCs w:val="24"/>
        </w:rPr>
        <w:t>by ROAR</w:t>
      </w:r>
      <w:r w:rsidR="00767D97" w:rsidRPr="00F417C4">
        <w:rPr>
          <w:rFonts w:ascii="Times New Roman" w:hAnsi="Times New Roman"/>
          <w:sz w:val="24"/>
          <w:szCs w:val="24"/>
        </w:rPr>
        <w:t xml:space="preserve"> (http://roar.eprints.org/) </w:t>
      </w:r>
      <w:r w:rsidR="00767D97" w:rsidRPr="00F417C4">
        <w:rPr>
          <w:rFonts w:ascii="Times New Roman" w:hAnsi="Times New Roman"/>
          <w:sz w:val="24"/>
          <w:szCs w:val="24"/>
          <w:shd w:val="clear" w:color="auto" w:fill="FFFFFF"/>
        </w:rPr>
        <w:t>hosted at the</w:t>
      </w:r>
      <w:r w:rsidR="00767D97" w:rsidRPr="00F417C4">
        <w:rPr>
          <w:rStyle w:val="apple-converted-space"/>
          <w:rFonts w:ascii="Times New Roman" w:hAnsi="Times New Roman"/>
          <w:sz w:val="24"/>
          <w:szCs w:val="24"/>
          <w:shd w:val="clear" w:color="auto" w:fill="FFFFFF"/>
        </w:rPr>
        <w:t> </w:t>
      </w:r>
      <w:r w:rsidR="00767D97" w:rsidRPr="00F417C4">
        <w:rPr>
          <w:rFonts w:ascii="Times New Roman" w:hAnsi="Times New Roman"/>
          <w:sz w:val="24"/>
          <w:szCs w:val="24"/>
          <w:shd w:val="clear" w:color="auto" w:fill="FFFFFF"/>
        </w:rPr>
        <w:t>University of Southampton, UK</w:t>
      </w:r>
      <w:r w:rsidR="00767D97" w:rsidRPr="00F417C4">
        <w:rPr>
          <w:rFonts w:ascii="Times New Roman" w:hAnsi="Times New Roman"/>
          <w:sz w:val="24"/>
          <w:szCs w:val="24"/>
        </w:rPr>
        <w:t>.</w:t>
      </w:r>
      <w:r w:rsidR="00767D97" w:rsidRPr="00F417C4">
        <w:rPr>
          <w:rFonts w:ascii="Times New Roman" w:hAnsi="Times New Roman"/>
          <w:sz w:val="24"/>
          <w:szCs w:val="24"/>
          <w:shd w:val="clear" w:color="auto" w:fill="FFFFFF"/>
        </w:rPr>
        <w:t xml:space="preserve"> </w:t>
      </w:r>
      <w:r w:rsidR="00B3640F" w:rsidRPr="00F417C4">
        <w:rPr>
          <w:rFonts w:ascii="Times New Roman" w:hAnsi="Times New Roman"/>
          <w:sz w:val="24"/>
          <w:szCs w:val="24"/>
          <w:shd w:val="clear" w:color="auto" w:fill="FFFFFF"/>
        </w:rPr>
        <w:t xml:space="preserve"> </w:t>
      </w:r>
      <w:r w:rsidR="003B4A12" w:rsidRPr="00F417C4">
        <w:rPr>
          <w:rFonts w:ascii="Times New Roman" w:hAnsi="Times New Roman"/>
          <w:sz w:val="24"/>
          <w:szCs w:val="24"/>
          <w:shd w:val="clear" w:color="auto" w:fill="FFFFFF"/>
        </w:rPr>
        <w:t xml:space="preserve">The </w:t>
      </w:r>
      <w:r w:rsidR="008C0472" w:rsidRPr="00F417C4">
        <w:rPr>
          <w:rFonts w:ascii="Times New Roman" w:hAnsi="Times New Roman"/>
          <w:sz w:val="24"/>
          <w:szCs w:val="24"/>
          <w:shd w:val="clear" w:color="auto" w:fill="FFFFFF"/>
        </w:rPr>
        <w:t xml:space="preserve">content analysis of </w:t>
      </w:r>
      <w:r w:rsidR="003B4A12" w:rsidRPr="00F417C4">
        <w:rPr>
          <w:rFonts w:ascii="Times New Roman" w:hAnsi="Times New Roman"/>
          <w:sz w:val="24"/>
          <w:szCs w:val="24"/>
          <w:shd w:val="clear" w:color="auto" w:fill="FFFFFF"/>
        </w:rPr>
        <w:t xml:space="preserve">WebPages of each software </w:t>
      </w:r>
      <w:r w:rsidR="008C0472" w:rsidRPr="00F417C4">
        <w:rPr>
          <w:rFonts w:ascii="Times New Roman" w:hAnsi="Times New Roman"/>
          <w:sz w:val="24"/>
          <w:szCs w:val="24"/>
          <w:shd w:val="clear" w:color="auto" w:fill="FFFFFF"/>
        </w:rPr>
        <w:t xml:space="preserve">was performed to gather essential data. </w:t>
      </w:r>
    </w:p>
    <w:p w:rsidR="00B9710C" w:rsidRPr="00F417C4" w:rsidRDefault="00B3640F" w:rsidP="00D8333D">
      <w:pPr>
        <w:spacing w:line="360" w:lineRule="auto"/>
        <w:ind w:firstLine="720"/>
        <w:jc w:val="both"/>
        <w:rPr>
          <w:rFonts w:ascii="Times New Roman" w:hAnsi="Times New Roman"/>
          <w:sz w:val="24"/>
          <w:szCs w:val="24"/>
          <w:shd w:val="clear" w:color="auto" w:fill="FFFFFF"/>
        </w:rPr>
      </w:pPr>
      <w:r w:rsidRPr="00F417C4">
        <w:rPr>
          <w:rFonts w:ascii="Times New Roman" w:hAnsi="Times New Roman"/>
          <w:sz w:val="24"/>
          <w:szCs w:val="24"/>
          <w:shd w:val="clear" w:color="auto" w:fill="FFFFFF"/>
        </w:rPr>
        <w:t xml:space="preserve">As per ROAR, there are </w:t>
      </w:r>
      <w:r w:rsidR="006C6962" w:rsidRPr="00F417C4">
        <w:rPr>
          <w:rFonts w:ascii="Times New Roman" w:hAnsi="Times New Roman"/>
          <w:sz w:val="24"/>
          <w:szCs w:val="24"/>
          <w:shd w:val="clear" w:color="auto" w:fill="FFFFFF"/>
        </w:rPr>
        <w:t>2</w:t>
      </w:r>
      <w:r w:rsidR="00D04B35" w:rsidRPr="00F417C4">
        <w:rPr>
          <w:rFonts w:ascii="Times New Roman" w:hAnsi="Times New Roman"/>
          <w:sz w:val="24"/>
          <w:szCs w:val="24"/>
          <w:shd w:val="clear" w:color="auto" w:fill="FFFFFF"/>
        </w:rPr>
        <w:t>7</w:t>
      </w:r>
      <w:r w:rsidR="006C6962" w:rsidRPr="00F417C4">
        <w:rPr>
          <w:rFonts w:ascii="Times New Roman" w:hAnsi="Times New Roman"/>
          <w:sz w:val="24"/>
          <w:szCs w:val="24"/>
          <w:shd w:val="clear" w:color="auto" w:fill="FFFFFF"/>
        </w:rPr>
        <w:t xml:space="preserve"> </w:t>
      </w:r>
      <w:r w:rsidR="00B9710C" w:rsidRPr="00F417C4">
        <w:rPr>
          <w:rFonts w:ascii="Times New Roman" w:hAnsi="Times New Roman"/>
          <w:sz w:val="24"/>
          <w:szCs w:val="24"/>
          <w:shd w:val="clear" w:color="auto" w:fill="FFFFFF"/>
        </w:rPr>
        <w:t>software</w:t>
      </w:r>
      <w:r w:rsidRPr="00F417C4">
        <w:rPr>
          <w:rFonts w:ascii="Times New Roman" w:hAnsi="Times New Roman"/>
          <w:sz w:val="24"/>
          <w:szCs w:val="24"/>
          <w:shd w:val="clear" w:color="auto" w:fill="FFFFFF"/>
        </w:rPr>
        <w:t xml:space="preserve"> packages </w:t>
      </w:r>
      <w:r w:rsidR="00B9710C" w:rsidRPr="00F417C4">
        <w:rPr>
          <w:rFonts w:ascii="Times New Roman" w:hAnsi="Times New Roman"/>
          <w:sz w:val="24"/>
          <w:szCs w:val="24"/>
          <w:shd w:val="clear" w:color="auto" w:fill="FFFFFF"/>
        </w:rPr>
        <w:t>available for creating open access digital repositories</w:t>
      </w:r>
      <w:r w:rsidR="003B4A12" w:rsidRPr="00F417C4">
        <w:rPr>
          <w:rFonts w:ascii="Times New Roman" w:hAnsi="Times New Roman"/>
          <w:sz w:val="24"/>
          <w:szCs w:val="24"/>
          <w:shd w:val="clear" w:color="auto" w:fill="FFFFFF"/>
        </w:rPr>
        <w:t xml:space="preserve">. The Table I </w:t>
      </w:r>
      <w:r w:rsidR="008E6C91" w:rsidRPr="00F417C4">
        <w:rPr>
          <w:rFonts w:ascii="Times New Roman" w:hAnsi="Times New Roman"/>
          <w:sz w:val="24"/>
          <w:szCs w:val="24"/>
          <w:shd w:val="clear" w:color="auto" w:fill="FFFFFF"/>
        </w:rPr>
        <w:t>provide</w:t>
      </w:r>
      <w:r w:rsidR="003B4A12" w:rsidRPr="00F417C4">
        <w:rPr>
          <w:rFonts w:ascii="Times New Roman" w:hAnsi="Times New Roman"/>
          <w:sz w:val="24"/>
          <w:szCs w:val="24"/>
          <w:shd w:val="clear" w:color="auto" w:fill="FFFFFF"/>
        </w:rPr>
        <w:t xml:space="preserve"> the names of the software</w:t>
      </w:r>
      <w:r w:rsidR="008C0472" w:rsidRPr="00F417C4">
        <w:rPr>
          <w:rFonts w:ascii="Times New Roman" w:hAnsi="Times New Roman"/>
          <w:sz w:val="24"/>
          <w:szCs w:val="24"/>
          <w:shd w:val="clear" w:color="auto" w:fill="FFFFFF"/>
        </w:rPr>
        <w:t xml:space="preserve"> and the website address of the study population. </w:t>
      </w:r>
    </w:p>
    <w:tbl>
      <w:tblPr>
        <w:tblW w:w="846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3240"/>
        <w:gridCol w:w="4410"/>
      </w:tblGrid>
      <w:tr w:rsidR="009E6640" w:rsidRPr="00F417C4" w:rsidTr="00D8333D">
        <w:tc>
          <w:tcPr>
            <w:tcW w:w="810" w:type="dxa"/>
          </w:tcPr>
          <w:p w:rsidR="009E6640" w:rsidRPr="00F417C4" w:rsidRDefault="009E6640" w:rsidP="00D8333D">
            <w:pPr>
              <w:spacing w:after="0" w:line="240" w:lineRule="auto"/>
              <w:jc w:val="both"/>
              <w:rPr>
                <w:rFonts w:ascii="Times New Roman" w:hAnsi="Times New Roman"/>
                <w:sz w:val="24"/>
                <w:szCs w:val="24"/>
              </w:rPr>
            </w:pPr>
            <w:r w:rsidRPr="00F417C4">
              <w:rPr>
                <w:rFonts w:ascii="Times New Roman" w:hAnsi="Times New Roman"/>
                <w:sz w:val="24"/>
                <w:szCs w:val="24"/>
              </w:rPr>
              <w:t>Sl.No.</w:t>
            </w:r>
          </w:p>
        </w:tc>
        <w:tc>
          <w:tcPr>
            <w:tcW w:w="3240" w:type="dxa"/>
          </w:tcPr>
          <w:p w:rsidR="009E6640" w:rsidRPr="00F417C4" w:rsidRDefault="009E6640" w:rsidP="00D8333D">
            <w:pPr>
              <w:spacing w:after="0" w:line="240" w:lineRule="auto"/>
              <w:jc w:val="both"/>
              <w:rPr>
                <w:rFonts w:ascii="Times New Roman" w:hAnsi="Times New Roman"/>
                <w:sz w:val="24"/>
                <w:szCs w:val="24"/>
              </w:rPr>
            </w:pPr>
            <w:r w:rsidRPr="00F417C4">
              <w:rPr>
                <w:rFonts w:ascii="Times New Roman" w:hAnsi="Times New Roman"/>
                <w:sz w:val="24"/>
                <w:szCs w:val="24"/>
              </w:rPr>
              <w:t>Name of the Software</w:t>
            </w:r>
          </w:p>
        </w:tc>
        <w:tc>
          <w:tcPr>
            <w:tcW w:w="4410" w:type="dxa"/>
          </w:tcPr>
          <w:p w:rsidR="009E6640" w:rsidRPr="00F417C4" w:rsidRDefault="009E6640" w:rsidP="00D8333D">
            <w:pPr>
              <w:spacing w:after="0" w:line="240" w:lineRule="auto"/>
              <w:jc w:val="both"/>
              <w:rPr>
                <w:rFonts w:ascii="Times New Roman" w:hAnsi="Times New Roman"/>
                <w:sz w:val="24"/>
                <w:szCs w:val="24"/>
              </w:rPr>
            </w:pPr>
            <w:r w:rsidRPr="00F417C4">
              <w:rPr>
                <w:rFonts w:ascii="Times New Roman" w:hAnsi="Times New Roman"/>
                <w:sz w:val="24"/>
                <w:szCs w:val="24"/>
              </w:rPr>
              <w:t>Website Address</w:t>
            </w:r>
          </w:p>
        </w:tc>
      </w:tr>
      <w:tr w:rsidR="009E6640" w:rsidRPr="00F417C4" w:rsidTr="00D8333D">
        <w:tc>
          <w:tcPr>
            <w:tcW w:w="810" w:type="dxa"/>
          </w:tcPr>
          <w:p w:rsidR="009E6640" w:rsidRPr="00F417C4" w:rsidRDefault="009E6640" w:rsidP="00D8333D">
            <w:pPr>
              <w:pStyle w:val="ListParagraph"/>
              <w:numPr>
                <w:ilvl w:val="0"/>
                <w:numId w:val="3"/>
              </w:numPr>
              <w:spacing w:after="0" w:line="240" w:lineRule="auto"/>
              <w:jc w:val="both"/>
              <w:rPr>
                <w:rFonts w:ascii="Times New Roman" w:hAnsi="Times New Roman"/>
                <w:sz w:val="24"/>
                <w:szCs w:val="24"/>
              </w:rPr>
            </w:pPr>
          </w:p>
        </w:tc>
        <w:tc>
          <w:tcPr>
            <w:tcW w:w="3240" w:type="dxa"/>
          </w:tcPr>
          <w:p w:rsidR="009E6640" w:rsidRPr="00F417C4" w:rsidRDefault="009E6640" w:rsidP="00D8333D">
            <w:pPr>
              <w:spacing w:after="0" w:line="240" w:lineRule="auto"/>
              <w:jc w:val="both"/>
              <w:rPr>
                <w:rFonts w:ascii="Times New Roman" w:hAnsi="Times New Roman"/>
                <w:sz w:val="24"/>
                <w:szCs w:val="24"/>
              </w:rPr>
            </w:pPr>
            <w:r w:rsidRPr="00F417C4">
              <w:rPr>
                <w:rFonts w:ascii="Times New Roman" w:hAnsi="Times New Roman"/>
                <w:sz w:val="24"/>
                <w:szCs w:val="24"/>
              </w:rPr>
              <w:t>ARNO</w:t>
            </w:r>
          </w:p>
          <w:p w:rsidR="009E6640" w:rsidRPr="00F417C4" w:rsidRDefault="009E6640" w:rsidP="00D8333D">
            <w:pPr>
              <w:spacing w:after="0" w:line="240" w:lineRule="auto"/>
              <w:jc w:val="both"/>
              <w:rPr>
                <w:rFonts w:ascii="Times New Roman" w:hAnsi="Times New Roman"/>
                <w:sz w:val="24"/>
                <w:szCs w:val="24"/>
              </w:rPr>
            </w:pPr>
          </w:p>
        </w:tc>
        <w:tc>
          <w:tcPr>
            <w:tcW w:w="4410" w:type="dxa"/>
          </w:tcPr>
          <w:p w:rsidR="009E6640" w:rsidRPr="005F6AAA" w:rsidRDefault="00E0375B" w:rsidP="00D8333D">
            <w:pPr>
              <w:spacing w:after="0" w:line="240" w:lineRule="auto"/>
              <w:jc w:val="both"/>
              <w:rPr>
                <w:rFonts w:ascii="Times New Roman" w:hAnsi="Times New Roman"/>
              </w:rPr>
            </w:pPr>
            <w:hyperlink r:id="rId11" w:history="1">
              <w:r w:rsidR="009E6640" w:rsidRPr="005F6AAA">
                <w:rPr>
                  <w:rStyle w:val="Hyperlink"/>
                  <w:rFonts w:ascii="Times New Roman" w:hAnsi="Times New Roman"/>
                  <w:color w:val="auto"/>
                  <w:u w:val="none"/>
                  <w:bdr w:val="none" w:sz="0" w:space="0" w:color="auto" w:frame="1"/>
                  <w:shd w:val="clear" w:color="auto" w:fill="FFFFFF"/>
                </w:rPr>
                <w:t>http://www.uba.uva.nl/projecten/object.cfm/1A103F4F-A900-4FCF-9BA16965AAE3D75E</w:t>
              </w:r>
            </w:hyperlink>
            <w:r w:rsidR="009E6640" w:rsidRPr="005F6AAA">
              <w:rPr>
                <w:rFonts w:ascii="Times New Roman" w:hAnsi="Times New Roman"/>
                <w:shd w:val="clear" w:color="auto" w:fill="FFFFFF"/>
              </w:rPr>
              <w:t> </w:t>
            </w:r>
          </w:p>
        </w:tc>
      </w:tr>
      <w:tr w:rsidR="009E6640" w:rsidRPr="00F417C4" w:rsidTr="00D8333D">
        <w:tc>
          <w:tcPr>
            <w:tcW w:w="810" w:type="dxa"/>
          </w:tcPr>
          <w:p w:rsidR="009E6640" w:rsidRPr="00F417C4" w:rsidRDefault="009E6640" w:rsidP="00D8333D">
            <w:pPr>
              <w:pStyle w:val="ListParagraph"/>
              <w:numPr>
                <w:ilvl w:val="0"/>
                <w:numId w:val="3"/>
              </w:numPr>
              <w:spacing w:after="0" w:line="240" w:lineRule="auto"/>
              <w:jc w:val="both"/>
              <w:rPr>
                <w:rFonts w:ascii="Times New Roman" w:hAnsi="Times New Roman"/>
                <w:sz w:val="24"/>
                <w:szCs w:val="24"/>
              </w:rPr>
            </w:pPr>
          </w:p>
        </w:tc>
        <w:tc>
          <w:tcPr>
            <w:tcW w:w="3240" w:type="dxa"/>
          </w:tcPr>
          <w:p w:rsidR="009E6640" w:rsidRPr="00F417C4" w:rsidRDefault="00B35A34" w:rsidP="00D8333D">
            <w:pPr>
              <w:pStyle w:val="Heading3"/>
              <w:shd w:val="clear" w:color="auto" w:fill="FFFFFF"/>
              <w:spacing w:before="0" w:beforeAutospacing="0" w:after="0" w:afterAutospacing="0"/>
              <w:textAlignment w:val="baseline"/>
              <w:rPr>
                <w:b w:val="0"/>
                <w:sz w:val="24"/>
                <w:szCs w:val="24"/>
              </w:rPr>
            </w:pPr>
            <w:r>
              <w:rPr>
                <w:b w:val="0"/>
                <w:sz w:val="24"/>
                <w:szCs w:val="24"/>
              </w:rPr>
              <w:t xml:space="preserve">Digital Commons </w:t>
            </w:r>
            <w:r w:rsidR="009E6640" w:rsidRPr="00F417C4">
              <w:rPr>
                <w:b w:val="0"/>
                <w:sz w:val="24"/>
                <w:szCs w:val="24"/>
              </w:rPr>
              <w:t xml:space="preserve"> </w:t>
            </w:r>
          </w:p>
        </w:tc>
        <w:tc>
          <w:tcPr>
            <w:tcW w:w="4410" w:type="dxa"/>
          </w:tcPr>
          <w:p w:rsidR="009E6640" w:rsidRPr="00F417C4" w:rsidRDefault="009E6640" w:rsidP="00D8333D">
            <w:pPr>
              <w:spacing w:after="0" w:line="240" w:lineRule="auto"/>
              <w:jc w:val="both"/>
              <w:rPr>
                <w:rFonts w:ascii="Times New Roman" w:hAnsi="Times New Roman"/>
                <w:sz w:val="24"/>
                <w:szCs w:val="24"/>
              </w:rPr>
            </w:pPr>
            <w:r w:rsidRPr="00F417C4">
              <w:rPr>
                <w:rFonts w:ascii="Times New Roman" w:hAnsi="Times New Roman"/>
                <w:sz w:val="24"/>
                <w:szCs w:val="24"/>
              </w:rPr>
              <w:t>http://www.bepress.com/</w:t>
            </w:r>
          </w:p>
        </w:tc>
      </w:tr>
      <w:tr w:rsidR="009E6640" w:rsidRPr="00F417C4" w:rsidTr="00D8333D">
        <w:tc>
          <w:tcPr>
            <w:tcW w:w="810" w:type="dxa"/>
          </w:tcPr>
          <w:p w:rsidR="009E6640" w:rsidRPr="00F417C4" w:rsidRDefault="009E6640" w:rsidP="00D8333D">
            <w:pPr>
              <w:pStyle w:val="ListParagraph"/>
              <w:numPr>
                <w:ilvl w:val="0"/>
                <w:numId w:val="3"/>
              </w:numPr>
              <w:spacing w:after="0" w:line="240" w:lineRule="auto"/>
              <w:jc w:val="both"/>
              <w:rPr>
                <w:rFonts w:ascii="Times New Roman" w:hAnsi="Times New Roman"/>
                <w:sz w:val="24"/>
                <w:szCs w:val="24"/>
              </w:rPr>
            </w:pPr>
          </w:p>
        </w:tc>
        <w:tc>
          <w:tcPr>
            <w:tcW w:w="3240" w:type="dxa"/>
          </w:tcPr>
          <w:p w:rsidR="009E6640" w:rsidRPr="00F417C4" w:rsidRDefault="009E6640" w:rsidP="00D8333D">
            <w:pPr>
              <w:spacing w:after="0" w:line="240" w:lineRule="auto"/>
              <w:jc w:val="both"/>
              <w:rPr>
                <w:rFonts w:ascii="Times New Roman" w:hAnsi="Times New Roman"/>
                <w:sz w:val="24"/>
                <w:szCs w:val="24"/>
              </w:rPr>
            </w:pPr>
            <w:r w:rsidRPr="00F417C4">
              <w:rPr>
                <w:rFonts w:ascii="Times New Roman" w:hAnsi="Times New Roman"/>
                <w:sz w:val="24"/>
                <w:szCs w:val="24"/>
                <w:shd w:val="clear" w:color="auto" w:fill="FFFFFF"/>
              </w:rPr>
              <w:t>CDS Invenio</w:t>
            </w:r>
          </w:p>
        </w:tc>
        <w:tc>
          <w:tcPr>
            <w:tcW w:w="4410" w:type="dxa"/>
          </w:tcPr>
          <w:p w:rsidR="009E6640" w:rsidRPr="00F417C4" w:rsidRDefault="00E0375B" w:rsidP="00D8333D">
            <w:pPr>
              <w:spacing w:after="0" w:line="240" w:lineRule="auto"/>
              <w:jc w:val="both"/>
              <w:rPr>
                <w:rFonts w:ascii="Times New Roman" w:hAnsi="Times New Roman"/>
                <w:sz w:val="24"/>
                <w:szCs w:val="24"/>
              </w:rPr>
            </w:pPr>
            <w:hyperlink r:id="rId12" w:history="1">
              <w:r w:rsidR="009E6640" w:rsidRPr="00F417C4">
                <w:rPr>
                  <w:rStyle w:val="Hyperlink"/>
                  <w:rFonts w:ascii="Times New Roman" w:hAnsi="Times New Roman"/>
                  <w:color w:val="auto"/>
                  <w:sz w:val="24"/>
                  <w:szCs w:val="24"/>
                  <w:u w:val="none"/>
                </w:rPr>
                <w:t>http://invenio-software.org/</w:t>
              </w:r>
            </w:hyperlink>
            <w:r w:rsidR="009E6640" w:rsidRPr="00F417C4">
              <w:rPr>
                <w:rFonts w:ascii="Times New Roman" w:hAnsi="Times New Roman"/>
                <w:sz w:val="24"/>
                <w:szCs w:val="24"/>
                <w:shd w:val="clear" w:color="auto" w:fill="FFFFFF"/>
              </w:rPr>
              <w:t> </w:t>
            </w:r>
          </w:p>
        </w:tc>
      </w:tr>
      <w:tr w:rsidR="009E6640" w:rsidRPr="00F417C4" w:rsidTr="00D8333D">
        <w:tc>
          <w:tcPr>
            <w:tcW w:w="810" w:type="dxa"/>
          </w:tcPr>
          <w:p w:rsidR="009E6640" w:rsidRPr="00F417C4" w:rsidRDefault="009E6640" w:rsidP="00D8333D">
            <w:pPr>
              <w:pStyle w:val="ListParagraph"/>
              <w:numPr>
                <w:ilvl w:val="0"/>
                <w:numId w:val="3"/>
              </w:numPr>
              <w:spacing w:after="0" w:line="240" w:lineRule="auto"/>
              <w:jc w:val="both"/>
              <w:rPr>
                <w:rFonts w:ascii="Times New Roman" w:hAnsi="Times New Roman"/>
                <w:sz w:val="24"/>
                <w:szCs w:val="24"/>
              </w:rPr>
            </w:pPr>
          </w:p>
        </w:tc>
        <w:tc>
          <w:tcPr>
            <w:tcW w:w="3240" w:type="dxa"/>
          </w:tcPr>
          <w:p w:rsidR="009E6640" w:rsidRPr="00F417C4" w:rsidRDefault="009E6640" w:rsidP="00D8333D">
            <w:pPr>
              <w:spacing w:after="0" w:line="240" w:lineRule="auto"/>
              <w:jc w:val="both"/>
              <w:rPr>
                <w:rFonts w:ascii="Times New Roman" w:hAnsi="Times New Roman"/>
                <w:sz w:val="24"/>
                <w:szCs w:val="24"/>
              </w:rPr>
            </w:pPr>
            <w:r w:rsidRPr="00F417C4">
              <w:rPr>
                <w:rFonts w:ascii="Times New Roman" w:hAnsi="Times New Roman"/>
                <w:sz w:val="24"/>
                <w:szCs w:val="24"/>
                <w:shd w:val="clear" w:color="auto" w:fill="FFFFFF"/>
              </w:rPr>
              <w:t>CONTENTdm</w:t>
            </w:r>
          </w:p>
        </w:tc>
        <w:tc>
          <w:tcPr>
            <w:tcW w:w="4410" w:type="dxa"/>
          </w:tcPr>
          <w:p w:rsidR="009E6640" w:rsidRPr="00F417C4" w:rsidRDefault="009E6640" w:rsidP="00D8333D">
            <w:pPr>
              <w:spacing w:after="0" w:line="240" w:lineRule="auto"/>
              <w:jc w:val="both"/>
              <w:rPr>
                <w:rFonts w:ascii="Times New Roman" w:hAnsi="Times New Roman"/>
                <w:sz w:val="24"/>
                <w:szCs w:val="24"/>
              </w:rPr>
            </w:pPr>
            <w:r w:rsidRPr="00F417C4">
              <w:rPr>
                <w:rFonts w:ascii="Times New Roman" w:hAnsi="Times New Roman"/>
                <w:sz w:val="24"/>
                <w:szCs w:val="24"/>
              </w:rPr>
              <w:t>http://www.contentdm.org/</w:t>
            </w:r>
          </w:p>
        </w:tc>
      </w:tr>
      <w:tr w:rsidR="009E6640" w:rsidRPr="00F417C4" w:rsidTr="00D8333D">
        <w:tc>
          <w:tcPr>
            <w:tcW w:w="810" w:type="dxa"/>
          </w:tcPr>
          <w:p w:rsidR="009E6640" w:rsidRPr="00F417C4" w:rsidRDefault="009E6640" w:rsidP="00D8333D">
            <w:pPr>
              <w:pStyle w:val="ListParagraph"/>
              <w:numPr>
                <w:ilvl w:val="0"/>
                <w:numId w:val="3"/>
              </w:numPr>
              <w:spacing w:after="0" w:line="240" w:lineRule="auto"/>
              <w:jc w:val="both"/>
              <w:rPr>
                <w:rFonts w:ascii="Times New Roman" w:hAnsi="Times New Roman"/>
                <w:sz w:val="24"/>
                <w:szCs w:val="24"/>
              </w:rPr>
            </w:pPr>
          </w:p>
        </w:tc>
        <w:tc>
          <w:tcPr>
            <w:tcW w:w="3240" w:type="dxa"/>
          </w:tcPr>
          <w:p w:rsidR="009E6640" w:rsidRPr="00F417C4" w:rsidRDefault="009E6640" w:rsidP="00D8333D">
            <w:pPr>
              <w:spacing w:after="0" w:line="240" w:lineRule="auto"/>
              <w:jc w:val="both"/>
              <w:rPr>
                <w:rFonts w:ascii="Times New Roman" w:hAnsi="Times New Roman"/>
                <w:sz w:val="24"/>
                <w:szCs w:val="24"/>
              </w:rPr>
            </w:pPr>
            <w:r w:rsidRPr="00F417C4">
              <w:rPr>
                <w:rFonts w:ascii="Times New Roman" w:hAnsi="Times New Roman"/>
                <w:sz w:val="24"/>
                <w:szCs w:val="24"/>
              </w:rPr>
              <w:t>DIGIBIB</w:t>
            </w:r>
          </w:p>
        </w:tc>
        <w:tc>
          <w:tcPr>
            <w:tcW w:w="4410" w:type="dxa"/>
          </w:tcPr>
          <w:p w:rsidR="009E6640" w:rsidRPr="005F6AAA" w:rsidRDefault="009E6640" w:rsidP="00D8333D">
            <w:pPr>
              <w:spacing w:after="0" w:line="240" w:lineRule="auto"/>
              <w:jc w:val="both"/>
              <w:rPr>
                <w:rFonts w:ascii="Times New Roman" w:hAnsi="Times New Roman"/>
              </w:rPr>
            </w:pPr>
            <w:r w:rsidRPr="005F6AAA">
              <w:rPr>
                <w:rFonts w:ascii="Times New Roman" w:hAnsi="Times New Roman"/>
              </w:rPr>
              <w:t>http://www.digibis.com/en/software/digibib</w:t>
            </w:r>
          </w:p>
        </w:tc>
      </w:tr>
      <w:tr w:rsidR="009E6640" w:rsidRPr="00F417C4" w:rsidTr="00D8333D">
        <w:tc>
          <w:tcPr>
            <w:tcW w:w="810" w:type="dxa"/>
          </w:tcPr>
          <w:p w:rsidR="009E6640" w:rsidRPr="00F417C4" w:rsidRDefault="009E6640" w:rsidP="00D8333D">
            <w:pPr>
              <w:pStyle w:val="ListParagraph"/>
              <w:numPr>
                <w:ilvl w:val="0"/>
                <w:numId w:val="3"/>
              </w:numPr>
              <w:spacing w:after="0" w:line="240" w:lineRule="auto"/>
              <w:jc w:val="both"/>
              <w:rPr>
                <w:rFonts w:ascii="Times New Roman" w:hAnsi="Times New Roman"/>
                <w:sz w:val="24"/>
                <w:szCs w:val="24"/>
              </w:rPr>
            </w:pPr>
          </w:p>
        </w:tc>
        <w:tc>
          <w:tcPr>
            <w:tcW w:w="3240" w:type="dxa"/>
          </w:tcPr>
          <w:p w:rsidR="00D8333D" w:rsidRPr="00F417C4" w:rsidRDefault="009E6640" w:rsidP="00D8333D">
            <w:pPr>
              <w:pStyle w:val="Heading3"/>
              <w:shd w:val="clear" w:color="auto" w:fill="FFFFFF"/>
              <w:spacing w:before="0" w:beforeAutospacing="0" w:after="0" w:afterAutospacing="0"/>
              <w:textAlignment w:val="baseline"/>
              <w:rPr>
                <w:b w:val="0"/>
                <w:sz w:val="24"/>
                <w:szCs w:val="24"/>
              </w:rPr>
            </w:pPr>
            <w:r w:rsidRPr="00F417C4">
              <w:rPr>
                <w:b w:val="0"/>
                <w:sz w:val="24"/>
                <w:szCs w:val="24"/>
              </w:rPr>
              <w:t xml:space="preserve">DiVA </w:t>
            </w:r>
          </w:p>
          <w:p w:rsidR="009E6640" w:rsidRPr="00F417C4" w:rsidRDefault="009E6640" w:rsidP="00D8333D">
            <w:pPr>
              <w:pStyle w:val="Heading3"/>
              <w:shd w:val="clear" w:color="auto" w:fill="FFFFFF"/>
              <w:spacing w:before="0" w:beforeAutospacing="0" w:after="0" w:afterAutospacing="0"/>
              <w:textAlignment w:val="baseline"/>
              <w:rPr>
                <w:sz w:val="24"/>
                <w:szCs w:val="24"/>
              </w:rPr>
            </w:pPr>
            <w:r w:rsidRPr="00F417C4">
              <w:rPr>
                <w:b w:val="0"/>
                <w:sz w:val="24"/>
                <w:szCs w:val="24"/>
              </w:rPr>
              <w:t>(Academic Archive Online)</w:t>
            </w:r>
          </w:p>
        </w:tc>
        <w:tc>
          <w:tcPr>
            <w:tcW w:w="4410" w:type="dxa"/>
          </w:tcPr>
          <w:p w:rsidR="009E6640" w:rsidRPr="005F6AAA" w:rsidRDefault="009E6640" w:rsidP="00D8333D">
            <w:pPr>
              <w:spacing w:after="0" w:line="240" w:lineRule="auto"/>
              <w:jc w:val="both"/>
              <w:rPr>
                <w:rFonts w:ascii="Times New Roman" w:hAnsi="Times New Roman"/>
              </w:rPr>
            </w:pPr>
            <w:r w:rsidRPr="005F6AAA">
              <w:rPr>
                <w:rFonts w:ascii="Times New Roman" w:hAnsi="Times New Roman"/>
              </w:rPr>
              <w:t>http://www.diva-portal.org/smash/aboutdiva.jsf</w:t>
            </w:r>
          </w:p>
        </w:tc>
      </w:tr>
      <w:tr w:rsidR="009E6640" w:rsidRPr="00F417C4" w:rsidTr="00D8333D">
        <w:tc>
          <w:tcPr>
            <w:tcW w:w="810" w:type="dxa"/>
          </w:tcPr>
          <w:p w:rsidR="009E6640" w:rsidRPr="00F417C4" w:rsidRDefault="009E6640" w:rsidP="00D8333D">
            <w:pPr>
              <w:pStyle w:val="ListParagraph"/>
              <w:numPr>
                <w:ilvl w:val="0"/>
                <w:numId w:val="3"/>
              </w:numPr>
              <w:spacing w:after="0" w:line="240" w:lineRule="auto"/>
              <w:jc w:val="both"/>
              <w:rPr>
                <w:rFonts w:ascii="Times New Roman" w:hAnsi="Times New Roman"/>
                <w:sz w:val="24"/>
                <w:szCs w:val="24"/>
              </w:rPr>
            </w:pPr>
          </w:p>
        </w:tc>
        <w:tc>
          <w:tcPr>
            <w:tcW w:w="3240" w:type="dxa"/>
          </w:tcPr>
          <w:p w:rsidR="009E6640" w:rsidRPr="00F417C4" w:rsidRDefault="009E6640" w:rsidP="00D8333D">
            <w:pPr>
              <w:spacing w:after="0" w:line="240" w:lineRule="auto"/>
              <w:jc w:val="both"/>
              <w:rPr>
                <w:rFonts w:ascii="Times New Roman" w:hAnsi="Times New Roman"/>
                <w:sz w:val="24"/>
                <w:szCs w:val="24"/>
              </w:rPr>
            </w:pPr>
            <w:r w:rsidRPr="00F417C4">
              <w:rPr>
                <w:rFonts w:ascii="Times New Roman" w:hAnsi="Times New Roman"/>
                <w:sz w:val="24"/>
                <w:szCs w:val="24"/>
              </w:rPr>
              <w:t>DigiTool</w:t>
            </w:r>
          </w:p>
        </w:tc>
        <w:tc>
          <w:tcPr>
            <w:tcW w:w="4410" w:type="dxa"/>
          </w:tcPr>
          <w:p w:rsidR="009E6640" w:rsidRPr="005F6AAA" w:rsidRDefault="009E6640" w:rsidP="00D8333D">
            <w:pPr>
              <w:spacing w:after="0" w:line="240" w:lineRule="auto"/>
              <w:jc w:val="both"/>
              <w:rPr>
                <w:rFonts w:ascii="Times New Roman" w:hAnsi="Times New Roman"/>
              </w:rPr>
            </w:pPr>
            <w:r w:rsidRPr="005F6AAA">
              <w:rPr>
                <w:rFonts w:ascii="Times New Roman" w:hAnsi="Times New Roman"/>
              </w:rPr>
              <w:t>http://www.exlibrisgroup.com/category/DigiToolOverview</w:t>
            </w:r>
          </w:p>
        </w:tc>
      </w:tr>
      <w:tr w:rsidR="009E6640" w:rsidRPr="00F417C4" w:rsidTr="00D8333D">
        <w:tc>
          <w:tcPr>
            <w:tcW w:w="810" w:type="dxa"/>
          </w:tcPr>
          <w:p w:rsidR="009E6640" w:rsidRPr="00F417C4" w:rsidRDefault="009E6640" w:rsidP="00D8333D">
            <w:pPr>
              <w:pStyle w:val="ListParagraph"/>
              <w:numPr>
                <w:ilvl w:val="0"/>
                <w:numId w:val="3"/>
              </w:numPr>
              <w:spacing w:after="0" w:line="240" w:lineRule="auto"/>
              <w:jc w:val="both"/>
              <w:rPr>
                <w:rFonts w:ascii="Times New Roman" w:hAnsi="Times New Roman"/>
                <w:sz w:val="24"/>
                <w:szCs w:val="24"/>
              </w:rPr>
            </w:pPr>
          </w:p>
        </w:tc>
        <w:tc>
          <w:tcPr>
            <w:tcW w:w="3240" w:type="dxa"/>
          </w:tcPr>
          <w:p w:rsidR="009E6640" w:rsidRPr="00F417C4" w:rsidRDefault="009E6640" w:rsidP="00D8333D">
            <w:pPr>
              <w:pStyle w:val="Heading3"/>
              <w:shd w:val="clear" w:color="auto" w:fill="FFFFFF"/>
              <w:spacing w:before="0" w:beforeAutospacing="0" w:after="0" w:afterAutospacing="0"/>
              <w:textAlignment w:val="baseline"/>
              <w:rPr>
                <w:sz w:val="24"/>
                <w:szCs w:val="24"/>
              </w:rPr>
            </w:pPr>
            <w:r w:rsidRPr="00F417C4">
              <w:rPr>
                <w:b w:val="0"/>
                <w:sz w:val="24"/>
                <w:szCs w:val="24"/>
              </w:rPr>
              <w:t xml:space="preserve">DoKS </w:t>
            </w:r>
          </w:p>
        </w:tc>
        <w:tc>
          <w:tcPr>
            <w:tcW w:w="4410" w:type="dxa"/>
          </w:tcPr>
          <w:p w:rsidR="009E6640" w:rsidRPr="00F417C4" w:rsidRDefault="009E6640" w:rsidP="00D8333D">
            <w:pPr>
              <w:spacing w:after="0" w:line="240" w:lineRule="auto"/>
              <w:jc w:val="both"/>
              <w:rPr>
                <w:rFonts w:ascii="Times New Roman" w:hAnsi="Times New Roman"/>
                <w:sz w:val="24"/>
                <w:szCs w:val="24"/>
              </w:rPr>
            </w:pPr>
            <w:r w:rsidRPr="00F417C4">
              <w:rPr>
                <w:rFonts w:ascii="Times New Roman" w:hAnsi="Times New Roman"/>
                <w:sz w:val="24"/>
                <w:szCs w:val="24"/>
              </w:rPr>
              <w:t>http://doks.khk.be/</w:t>
            </w:r>
          </w:p>
        </w:tc>
      </w:tr>
      <w:tr w:rsidR="009E6640" w:rsidRPr="00F417C4" w:rsidTr="00D8333D">
        <w:tc>
          <w:tcPr>
            <w:tcW w:w="810" w:type="dxa"/>
          </w:tcPr>
          <w:p w:rsidR="009E6640" w:rsidRPr="00F417C4" w:rsidRDefault="009E6640" w:rsidP="00D8333D">
            <w:pPr>
              <w:pStyle w:val="ListParagraph"/>
              <w:numPr>
                <w:ilvl w:val="0"/>
                <w:numId w:val="3"/>
              </w:numPr>
              <w:spacing w:after="0" w:line="240" w:lineRule="auto"/>
              <w:jc w:val="both"/>
              <w:rPr>
                <w:rFonts w:ascii="Times New Roman" w:hAnsi="Times New Roman"/>
                <w:sz w:val="24"/>
                <w:szCs w:val="24"/>
              </w:rPr>
            </w:pPr>
          </w:p>
        </w:tc>
        <w:tc>
          <w:tcPr>
            <w:tcW w:w="3240" w:type="dxa"/>
          </w:tcPr>
          <w:p w:rsidR="009E6640" w:rsidRPr="00F417C4" w:rsidRDefault="009E6640" w:rsidP="00D8333D">
            <w:pPr>
              <w:shd w:val="clear" w:color="auto" w:fill="FFFFFF"/>
              <w:spacing w:after="0" w:line="240" w:lineRule="auto"/>
              <w:textAlignment w:val="baseline"/>
              <w:outlineLvl w:val="2"/>
              <w:rPr>
                <w:b/>
                <w:sz w:val="24"/>
                <w:szCs w:val="24"/>
              </w:rPr>
            </w:pPr>
            <w:r w:rsidRPr="00F417C4">
              <w:rPr>
                <w:rFonts w:ascii="Times New Roman" w:eastAsia="Times New Roman" w:hAnsi="Times New Roman"/>
                <w:bCs/>
                <w:sz w:val="24"/>
                <w:szCs w:val="24"/>
              </w:rPr>
              <w:t>DSpace</w:t>
            </w:r>
          </w:p>
        </w:tc>
        <w:tc>
          <w:tcPr>
            <w:tcW w:w="4410" w:type="dxa"/>
          </w:tcPr>
          <w:p w:rsidR="009E6640" w:rsidRPr="00F417C4" w:rsidRDefault="009E6640" w:rsidP="00D8333D">
            <w:pPr>
              <w:spacing w:after="0" w:line="240" w:lineRule="auto"/>
              <w:jc w:val="both"/>
              <w:rPr>
                <w:rFonts w:ascii="Times New Roman" w:hAnsi="Times New Roman"/>
                <w:sz w:val="24"/>
                <w:szCs w:val="24"/>
              </w:rPr>
            </w:pPr>
            <w:r w:rsidRPr="00F417C4">
              <w:rPr>
                <w:rFonts w:ascii="Times New Roman" w:hAnsi="Times New Roman"/>
                <w:sz w:val="24"/>
                <w:szCs w:val="24"/>
              </w:rPr>
              <w:t>http://www.dspace.org/</w:t>
            </w:r>
          </w:p>
        </w:tc>
      </w:tr>
      <w:tr w:rsidR="009E6640" w:rsidRPr="00F417C4" w:rsidTr="00D8333D">
        <w:tc>
          <w:tcPr>
            <w:tcW w:w="810" w:type="dxa"/>
          </w:tcPr>
          <w:p w:rsidR="009E6640" w:rsidRPr="00F417C4" w:rsidRDefault="009E6640" w:rsidP="00D8333D">
            <w:pPr>
              <w:pStyle w:val="ListParagraph"/>
              <w:numPr>
                <w:ilvl w:val="0"/>
                <w:numId w:val="3"/>
              </w:numPr>
              <w:spacing w:after="0" w:line="240" w:lineRule="auto"/>
              <w:jc w:val="both"/>
              <w:rPr>
                <w:rFonts w:ascii="Times New Roman" w:hAnsi="Times New Roman"/>
                <w:sz w:val="24"/>
                <w:szCs w:val="24"/>
              </w:rPr>
            </w:pPr>
          </w:p>
        </w:tc>
        <w:tc>
          <w:tcPr>
            <w:tcW w:w="3240" w:type="dxa"/>
          </w:tcPr>
          <w:p w:rsidR="009E6640" w:rsidRPr="00F417C4" w:rsidRDefault="009E6640" w:rsidP="00D8333D">
            <w:pPr>
              <w:pStyle w:val="Heading3"/>
              <w:shd w:val="clear" w:color="auto" w:fill="FFFFFF"/>
              <w:spacing w:before="0" w:beforeAutospacing="0" w:after="0" w:afterAutospacing="0"/>
              <w:textAlignment w:val="baseline"/>
              <w:rPr>
                <w:b w:val="0"/>
                <w:sz w:val="24"/>
                <w:szCs w:val="24"/>
              </w:rPr>
            </w:pPr>
            <w:r w:rsidRPr="00F417C4">
              <w:rPr>
                <w:b w:val="0"/>
                <w:sz w:val="24"/>
                <w:szCs w:val="24"/>
              </w:rPr>
              <w:t>EDOC</w:t>
            </w:r>
          </w:p>
        </w:tc>
        <w:tc>
          <w:tcPr>
            <w:tcW w:w="4410" w:type="dxa"/>
          </w:tcPr>
          <w:p w:rsidR="009E6640" w:rsidRPr="00F417C4" w:rsidRDefault="009E6640" w:rsidP="00D8333D">
            <w:pPr>
              <w:spacing w:after="0" w:line="240" w:lineRule="auto"/>
              <w:jc w:val="both"/>
              <w:rPr>
                <w:rFonts w:ascii="Times New Roman" w:hAnsi="Times New Roman"/>
                <w:sz w:val="24"/>
                <w:szCs w:val="24"/>
              </w:rPr>
            </w:pPr>
            <w:r w:rsidRPr="00F417C4">
              <w:rPr>
                <w:rFonts w:ascii="Times New Roman" w:hAnsi="Times New Roman"/>
                <w:sz w:val="24"/>
                <w:szCs w:val="24"/>
              </w:rPr>
              <w:t>http://alternativeto.net/software/edoc-organizer/</w:t>
            </w:r>
          </w:p>
        </w:tc>
      </w:tr>
      <w:tr w:rsidR="009E6640" w:rsidRPr="00F417C4" w:rsidTr="00D8333D">
        <w:tc>
          <w:tcPr>
            <w:tcW w:w="810" w:type="dxa"/>
          </w:tcPr>
          <w:p w:rsidR="009E6640" w:rsidRPr="00F417C4" w:rsidRDefault="009E6640" w:rsidP="00D8333D">
            <w:pPr>
              <w:pStyle w:val="ListParagraph"/>
              <w:numPr>
                <w:ilvl w:val="0"/>
                <w:numId w:val="3"/>
              </w:numPr>
              <w:spacing w:after="0" w:line="240" w:lineRule="auto"/>
              <w:jc w:val="both"/>
              <w:rPr>
                <w:rFonts w:ascii="Times New Roman" w:hAnsi="Times New Roman"/>
                <w:sz w:val="24"/>
                <w:szCs w:val="24"/>
              </w:rPr>
            </w:pPr>
          </w:p>
        </w:tc>
        <w:tc>
          <w:tcPr>
            <w:tcW w:w="3240" w:type="dxa"/>
          </w:tcPr>
          <w:p w:rsidR="009E6640" w:rsidRPr="00F417C4" w:rsidRDefault="009E6640" w:rsidP="00D8333D">
            <w:pPr>
              <w:shd w:val="clear" w:color="auto" w:fill="FFFFFF"/>
              <w:spacing w:after="0" w:line="240" w:lineRule="auto"/>
              <w:textAlignment w:val="baseline"/>
              <w:outlineLvl w:val="2"/>
              <w:rPr>
                <w:b/>
                <w:sz w:val="24"/>
                <w:szCs w:val="24"/>
              </w:rPr>
            </w:pPr>
            <w:r w:rsidRPr="00F417C4">
              <w:rPr>
                <w:rFonts w:ascii="Times New Roman" w:eastAsia="Times New Roman" w:hAnsi="Times New Roman"/>
                <w:bCs/>
                <w:sz w:val="24"/>
                <w:szCs w:val="24"/>
              </w:rPr>
              <w:t>EPrints</w:t>
            </w:r>
          </w:p>
        </w:tc>
        <w:tc>
          <w:tcPr>
            <w:tcW w:w="4410" w:type="dxa"/>
          </w:tcPr>
          <w:p w:rsidR="009E6640" w:rsidRPr="00F417C4" w:rsidRDefault="00E0375B" w:rsidP="00D8333D">
            <w:pPr>
              <w:spacing w:after="0" w:line="240" w:lineRule="auto"/>
              <w:jc w:val="both"/>
              <w:rPr>
                <w:rFonts w:ascii="Times New Roman" w:hAnsi="Times New Roman"/>
                <w:sz w:val="24"/>
                <w:szCs w:val="24"/>
              </w:rPr>
            </w:pPr>
            <w:hyperlink r:id="rId13" w:history="1">
              <w:r w:rsidR="009E6640" w:rsidRPr="00F417C4">
                <w:rPr>
                  <w:rStyle w:val="Hyperlink"/>
                  <w:rFonts w:ascii="Times New Roman" w:hAnsi="Times New Roman"/>
                  <w:color w:val="auto"/>
                  <w:sz w:val="24"/>
                  <w:szCs w:val="24"/>
                  <w:u w:val="none"/>
                  <w:bdr w:val="none" w:sz="0" w:space="0" w:color="auto" w:frame="1"/>
                  <w:shd w:val="clear" w:color="auto" w:fill="FFFFFF"/>
                </w:rPr>
                <w:t>http://www.eprints.org</w:t>
              </w:r>
            </w:hyperlink>
            <w:r w:rsidR="009E6640" w:rsidRPr="00F417C4">
              <w:rPr>
                <w:rFonts w:ascii="Times New Roman" w:hAnsi="Times New Roman"/>
                <w:sz w:val="24"/>
                <w:szCs w:val="24"/>
                <w:shd w:val="clear" w:color="auto" w:fill="FFFFFF"/>
              </w:rPr>
              <w:t> </w:t>
            </w:r>
          </w:p>
        </w:tc>
      </w:tr>
      <w:tr w:rsidR="009E6640" w:rsidRPr="00F417C4" w:rsidTr="00D8333D">
        <w:tc>
          <w:tcPr>
            <w:tcW w:w="810" w:type="dxa"/>
          </w:tcPr>
          <w:p w:rsidR="009E6640" w:rsidRPr="00F417C4" w:rsidRDefault="009E6640" w:rsidP="00D8333D">
            <w:pPr>
              <w:pStyle w:val="ListParagraph"/>
              <w:numPr>
                <w:ilvl w:val="0"/>
                <w:numId w:val="3"/>
              </w:numPr>
              <w:spacing w:after="0" w:line="240" w:lineRule="auto"/>
              <w:jc w:val="both"/>
              <w:rPr>
                <w:rFonts w:ascii="Times New Roman" w:hAnsi="Times New Roman"/>
                <w:sz w:val="24"/>
                <w:szCs w:val="24"/>
              </w:rPr>
            </w:pPr>
          </w:p>
        </w:tc>
        <w:tc>
          <w:tcPr>
            <w:tcW w:w="3240" w:type="dxa"/>
          </w:tcPr>
          <w:p w:rsidR="009E6640" w:rsidRPr="00F417C4" w:rsidRDefault="009E6640" w:rsidP="00D8333D">
            <w:pPr>
              <w:shd w:val="clear" w:color="auto" w:fill="FFFFFF"/>
              <w:spacing w:after="0" w:line="240" w:lineRule="auto"/>
              <w:textAlignment w:val="baseline"/>
              <w:outlineLvl w:val="2"/>
              <w:rPr>
                <w:rFonts w:ascii="Times New Roman" w:eastAsia="Times New Roman" w:hAnsi="Times New Roman"/>
                <w:bCs/>
                <w:sz w:val="24"/>
                <w:szCs w:val="24"/>
              </w:rPr>
            </w:pPr>
            <w:r w:rsidRPr="00F417C4">
              <w:rPr>
                <w:rFonts w:ascii="Times New Roman" w:eastAsia="Times New Roman" w:hAnsi="Times New Roman"/>
                <w:bCs/>
                <w:sz w:val="24"/>
                <w:szCs w:val="24"/>
              </w:rPr>
              <w:t>ETD-db</w:t>
            </w:r>
          </w:p>
        </w:tc>
        <w:tc>
          <w:tcPr>
            <w:tcW w:w="4410" w:type="dxa"/>
          </w:tcPr>
          <w:p w:rsidR="009E6640" w:rsidRPr="00910CDA" w:rsidRDefault="00E0375B" w:rsidP="00D8333D">
            <w:pPr>
              <w:spacing w:after="0" w:line="240" w:lineRule="auto"/>
              <w:jc w:val="both"/>
              <w:rPr>
                <w:rFonts w:ascii="Times New Roman" w:hAnsi="Times New Roman"/>
              </w:rPr>
            </w:pPr>
            <w:hyperlink r:id="rId14" w:history="1">
              <w:r w:rsidR="009E6640" w:rsidRPr="00910CDA">
                <w:rPr>
                  <w:rStyle w:val="Hyperlink"/>
                  <w:rFonts w:ascii="Times New Roman" w:hAnsi="Times New Roman"/>
                  <w:color w:val="auto"/>
                  <w:u w:val="none"/>
                  <w:bdr w:val="none" w:sz="0" w:space="0" w:color="auto" w:frame="1"/>
                  <w:shd w:val="clear" w:color="auto" w:fill="FFFFFF"/>
                </w:rPr>
                <w:t>http://scholar.lib.vt.edu/ETD-db/index.shtml</w:t>
              </w:r>
            </w:hyperlink>
            <w:r w:rsidR="009E6640" w:rsidRPr="00910CDA">
              <w:rPr>
                <w:rFonts w:ascii="Times New Roman" w:hAnsi="Times New Roman"/>
                <w:shd w:val="clear" w:color="auto" w:fill="FFFFFF"/>
              </w:rPr>
              <w:t> </w:t>
            </w:r>
          </w:p>
        </w:tc>
      </w:tr>
      <w:tr w:rsidR="009E6640" w:rsidRPr="00F417C4" w:rsidTr="00D8333D">
        <w:tc>
          <w:tcPr>
            <w:tcW w:w="810" w:type="dxa"/>
          </w:tcPr>
          <w:p w:rsidR="009E6640" w:rsidRPr="00F417C4" w:rsidRDefault="009E6640" w:rsidP="00D8333D">
            <w:pPr>
              <w:pStyle w:val="ListParagraph"/>
              <w:numPr>
                <w:ilvl w:val="0"/>
                <w:numId w:val="3"/>
              </w:numPr>
              <w:spacing w:after="0" w:line="240" w:lineRule="auto"/>
              <w:jc w:val="both"/>
              <w:rPr>
                <w:rFonts w:ascii="Times New Roman" w:hAnsi="Times New Roman"/>
                <w:sz w:val="24"/>
                <w:szCs w:val="24"/>
              </w:rPr>
            </w:pPr>
          </w:p>
        </w:tc>
        <w:tc>
          <w:tcPr>
            <w:tcW w:w="3240" w:type="dxa"/>
          </w:tcPr>
          <w:p w:rsidR="009E6640" w:rsidRPr="00F417C4" w:rsidRDefault="009E6640" w:rsidP="00D8333D">
            <w:pPr>
              <w:shd w:val="clear" w:color="auto" w:fill="FFFFFF"/>
              <w:spacing w:after="0" w:line="240" w:lineRule="auto"/>
              <w:textAlignment w:val="baseline"/>
              <w:outlineLvl w:val="2"/>
              <w:rPr>
                <w:rFonts w:ascii="Times New Roman" w:eastAsia="Times New Roman" w:hAnsi="Times New Roman"/>
                <w:bCs/>
                <w:sz w:val="24"/>
                <w:szCs w:val="24"/>
              </w:rPr>
            </w:pPr>
            <w:r w:rsidRPr="00F417C4">
              <w:rPr>
                <w:rFonts w:ascii="Times New Roman" w:eastAsia="Times New Roman" w:hAnsi="Times New Roman"/>
                <w:bCs/>
                <w:sz w:val="24"/>
                <w:szCs w:val="24"/>
              </w:rPr>
              <w:t>Equella</w:t>
            </w:r>
          </w:p>
        </w:tc>
        <w:tc>
          <w:tcPr>
            <w:tcW w:w="4410" w:type="dxa"/>
          </w:tcPr>
          <w:p w:rsidR="009E6640" w:rsidRPr="00F417C4" w:rsidRDefault="009E6640" w:rsidP="00D8333D">
            <w:pPr>
              <w:spacing w:after="0" w:line="240" w:lineRule="auto"/>
              <w:jc w:val="both"/>
              <w:rPr>
                <w:rFonts w:ascii="Times New Roman" w:hAnsi="Times New Roman"/>
                <w:sz w:val="24"/>
                <w:szCs w:val="24"/>
              </w:rPr>
            </w:pPr>
            <w:r w:rsidRPr="00F417C4">
              <w:rPr>
                <w:rFonts w:ascii="Times New Roman" w:hAnsi="Times New Roman"/>
                <w:sz w:val="24"/>
                <w:szCs w:val="24"/>
                <w:shd w:val="clear" w:color="auto" w:fill="FFFFFF"/>
              </w:rPr>
              <w:t>www.</w:t>
            </w:r>
            <w:r w:rsidRPr="00F417C4">
              <w:rPr>
                <w:rFonts w:ascii="Times New Roman" w:hAnsi="Times New Roman"/>
                <w:bCs/>
                <w:sz w:val="24"/>
                <w:szCs w:val="24"/>
                <w:shd w:val="clear" w:color="auto" w:fill="FFFFFF"/>
              </w:rPr>
              <w:t>equella</w:t>
            </w:r>
            <w:r w:rsidRPr="00F417C4">
              <w:rPr>
                <w:rFonts w:ascii="Times New Roman" w:hAnsi="Times New Roman"/>
                <w:sz w:val="24"/>
                <w:szCs w:val="24"/>
                <w:shd w:val="clear" w:color="auto" w:fill="FFFFFF"/>
              </w:rPr>
              <w:t>.com</w:t>
            </w:r>
          </w:p>
        </w:tc>
      </w:tr>
      <w:tr w:rsidR="009E6640" w:rsidRPr="00F417C4" w:rsidTr="00D8333D">
        <w:tc>
          <w:tcPr>
            <w:tcW w:w="810" w:type="dxa"/>
          </w:tcPr>
          <w:p w:rsidR="009E6640" w:rsidRPr="00F417C4" w:rsidRDefault="009E6640" w:rsidP="00D8333D">
            <w:pPr>
              <w:pStyle w:val="ListParagraph"/>
              <w:numPr>
                <w:ilvl w:val="0"/>
                <w:numId w:val="3"/>
              </w:numPr>
              <w:spacing w:after="0" w:line="240" w:lineRule="auto"/>
              <w:jc w:val="both"/>
              <w:rPr>
                <w:rFonts w:ascii="Times New Roman" w:hAnsi="Times New Roman"/>
                <w:sz w:val="24"/>
                <w:szCs w:val="24"/>
              </w:rPr>
            </w:pPr>
          </w:p>
        </w:tc>
        <w:tc>
          <w:tcPr>
            <w:tcW w:w="3240" w:type="dxa"/>
          </w:tcPr>
          <w:p w:rsidR="009E6640" w:rsidRPr="00F417C4" w:rsidRDefault="009E6640" w:rsidP="00D8333D">
            <w:pPr>
              <w:shd w:val="clear" w:color="auto" w:fill="FFFFFF"/>
              <w:spacing w:after="0" w:line="240" w:lineRule="auto"/>
              <w:textAlignment w:val="baseline"/>
              <w:outlineLvl w:val="2"/>
              <w:rPr>
                <w:rFonts w:ascii="Times New Roman" w:eastAsia="Times New Roman" w:hAnsi="Times New Roman"/>
                <w:bCs/>
                <w:sz w:val="24"/>
                <w:szCs w:val="24"/>
              </w:rPr>
            </w:pPr>
            <w:r w:rsidRPr="00F417C4">
              <w:rPr>
                <w:rFonts w:ascii="Times New Roman" w:eastAsia="Times New Roman" w:hAnsi="Times New Roman"/>
                <w:bCs/>
                <w:sz w:val="24"/>
                <w:szCs w:val="24"/>
              </w:rPr>
              <w:t>Fedora </w:t>
            </w:r>
          </w:p>
        </w:tc>
        <w:tc>
          <w:tcPr>
            <w:tcW w:w="4410" w:type="dxa"/>
          </w:tcPr>
          <w:p w:rsidR="009E6640" w:rsidRPr="00F417C4" w:rsidRDefault="00E0375B" w:rsidP="00D8333D">
            <w:pPr>
              <w:spacing w:after="0" w:line="240" w:lineRule="auto"/>
              <w:jc w:val="both"/>
              <w:rPr>
                <w:rFonts w:ascii="Times New Roman" w:hAnsi="Times New Roman"/>
                <w:sz w:val="24"/>
                <w:szCs w:val="24"/>
              </w:rPr>
            </w:pPr>
            <w:hyperlink r:id="rId15" w:history="1">
              <w:r w:rsidR="009E6640" w:rsidRPr="00F417C4">
                <w:rPr>
                  <w:rStyle w:val="Hyperlink"/>
                  <w:rFonts w:ascii="Times New Roman" w:hAnsi="Times New Roman"/>
                  <w:color w:val="auto"/>
                  <w:sz w:val="24"/>
                  <w:szCs w:val="24"/>
                  <w:u w:val="none"/>
                  <w:bdr w:val="none" w:sz="0" w:space="0" w:color="auto" w:frame="1"/>
                  <w:shd w:val="clear" w:color="auto" w:fill="FFFFFF"/>
                </w:rPr>
                <w:t>http://www.fedora-commons.org/</w:t>
              </w:r>
            </w:hyperlink>
            <w:r w:rsidR="009E6640" w:rsidRPr="00F417C4">
              <w:rPr>
                <w:rFonts w:ascii="Times New Roman" w:hAnsi="Times New Roman"/>
                <w:sz w:val="24"/>
                <w:szCs w:val="24"/>
                <w:shd w:val="clear" w:color="auto" w:fill="FFFFFF"/>
              </w:rPr>
              <w:t> </w:t>
            </w:r>
          </w:p>
        </w:tc>
      </w:tr>
      <w:tr w:rsidR="009E6640" w:rsidRPr="00F417C4" w:rsidTr="00D8333D">
        <w:tc>
          <w:tcPr>
            <w:tcW w:w="810" w:type="dxa"/>
          </w:tcPr>
          <w:p w:rsidR="009E6640" w:rsidRPr="00F417C4" w:rsidRDefault="009E6640" w:rsidP="00D8333D">
            <w:pPr>
              <w:pStyle w:val="ListParagraph"/>
              <w:numPr>
                <w:ilvl w:val="0"/>
                <w:numId w:val="3"/>
              </w:numPr>
              <w:spacing w:after="0" w:line="240" w:lineRule="auto"/>
              <w:jc w:val="both"/>
              <w:rPr>
                <w:rFonts w:ascii="Times New Roman" w:hAnsi="Times New Roman"/>
                <w:sz w:val="24"/>
                <w:szCs w:val="24"/>
              </w:rPr>
            </w:pPr>
          </w:p>
        </w:tc>
        <w:tc>
          <w:tcPr>
            <w:tcW w:w="3240" w:type="dxa"/>
          </w:tcPr>
          <w:p w:rsidR="009E6640" w:rsidRPr="00F417C4" w:rsidRDefault="009E6640" w:rsidP="00D8333D">
            <w:pPr>
              <w:shd w:val="clear" w:color="auto" w:fill="FFFFFF"/>
              <w:spacing w:after="0" w:line="240" w:lineRule="auto"/>
              <w:textAlignment w:val="baseline"/>
              <w:outlineLvl w:val="2"/>
              <w:rPr>
                <w:rFonts w:ascii="Times New Roman" w:eastAsia="Times New Roman" w:hAnsi="Times New Roman"/>
                <w:bCs/>
                <w:sz w:val="24"/>
                <w:szCs w:val="24"/>
              </w:rPr>
            </w:pPr>
            <w:r w:rsidRPr="00F417C4">
              <w:rPr>
                <w:rFonts w:ascii="Times New Roman" w:eastAsia="Times New Roman" w:hAnsi="Times New Roman"/>
                <w:bCs/>
                <w:sz w:val="24"/>
                <w:szCs w:val="24"/>
              </w:rPr>
              <w:t>FEZ</w:t>
            </w:r>
          </w:p>
        </w:tc>
        <w:tc>
          <w:tcPr>
            <w:tcW w:w="4410" w:type="dxa"/>
          </w:tcPr>
          <w:p w:rsidR="009E6640" w:rsidRPr="00F417C4" w:rsidRDefault="00E0375B" w:rsidP="00D8333D">
            <w:pPr>
              <w:spacing w:after="0" w:line="240" w:lineRule="auto"/>
              <w:jc w:val="both"/>
              <w:rPr>
                <w:rFonts w:ascii="Times New Roman" w:hAnsi="Times New Roman"/>
                <w:sz w:val="24"/>
                <w:szCs w:val="24"/>
              </w:rPr>
            </w:pPr>
            <w:hyperlink r:id="rId16" w:history="1">
              <w:r w:rsidR="009E6640" w:rsidRPr="00F417C4">
                <w:rPr>
                  <w:rStyle w:val="Hyperlink"/>
                  <w:rFonts w:ascii="Times New Roman" w:hAnsi="Times New Roman"/>
                  <w:color w:val="auto"/>
                  <w:sz w:val="24"/>
                  <w:szCs w:val="24"/>
                  <w:u w:val="none"/>
                  <w:bdr w:val="none" w:sz="0" w:space="0" w:color="auto" w:frame="1"/>
                  <w:shd w:val="clear" w:color="auto" w:fill="FFFFFF"/>
                </w:rPr>
                <w:t>http://sourceforge.net/projects/fez</w:t>
              </w:r>
            </w:hyperlink>
            <w:r w:rsidR="009E6640" w:rsidRPr="00F417C4">
              <w:rPr>
                <w:rFonts w:ascii="Times New Roman" w:hAnsi="Times New Roman"/>
                <w:sz w:val="24"/>
                <w:szCs w:val="24"/>
                <w:shd w:val="clear" w:color="auto" w:fill="FFFFFF"/>
              </w:rPr>
              <w:t> </w:t>
            </w:r>
          </w:p>
        </w:tc>
      </w:tr>
      <w:tr w:rsidR="009E6640" w:rsidRPr="00F417C4" w:rsidTr="00D8333D">
        <w:tc>
          <w:tcPr>
            <w:tcW w:w="810" w:type="dxa"/>
          </w:tcPr>
          <w:p w:rsidR="009E6640" w:rsidRPr="00F417C4" w:rsidRDefault="009E6640" w:rsidP="00D8333D">
            <w:pPr>
              <w:pStyle w:val="ListParagraph"/>
              <w:numPr>
                <w:ilvl w:val="0"/>
                <w:numId w:val="3"/>
              </w:numPr>
              <w:spacing w:after="0" w:line="240" w:lineRule="auto"/>
              <w:jc w:val="both"/>
              <w:rPr>
                <w:rFonts w:ascii="Times New Roman" w:hAnsi="Times New Roman"/>
                <w:sz w:val="24"/>
                <w:szCs w:val="24"/>
              </w:rPr>
            </w:pPr>
          </w:p>
        </w:tc>
        <w:tc>
          <w:tcPr>
            <w:tcW w:w="3240" w:type="dxa"/>
          </w:tcPr>
          <w:p w:rsidR="009E6640" w:rsidRPr="00F417C4" w:rsidRDefault="009E6640" w:rsidP="00D8333D">
            <w:pPr>
              <w:spacing w:after="0" w:line="240" w:lineRule="auto"/>
              <w:jc w:val="both"/>
              <w:rPr>
                <w:rFonts w:ascii="Times New Roman" w:hAnsi="Times New Roman"/>
                <w:sz w:val="24"/>
                <w:szCs w:val="24"/>
              </w:rPr>
            </w:pPr>
            <w:r w:rsidRPr="00F417C4">
              <w:rPr>
                <w:rFonts w:ascii="Times New Roman" w:hAnsi="Times New Roman"/>
                <w:sz w:val="24"/>
                <w:szCs w:val="24"/>
              </w:rPr>
              <w:t>Greenstone</w:t>
            </w:r>
          </w:p>
        </w:tc>
        <w:tc>
          <w:tcPr>
            <w:tcW w:w="4410" w:type="dxa"/>
          </w:tcPr>
          <w:p w:rsidR="009E6640" w:rsidRPr="00F417C4" w:rsidRDefault="009E6640" w:rsidP="00D8333D">
            <w:pPr>
              <w:spacing w:after="0" w:line="240" w:lineRule="auto"/>
              <w:jc w:val="both"/>
              <w:rPr>
                <w:rFonts w:ascii="Times New Roman" w:hAnsi="Times New Roman"/>
                <w:sz w:val="24"/>
                <w:szCs w:val="24"/>
              </w:rPr>
            </w:pPr>
            <w:r w:rsidRPr="00F417C4">
              <w:rPr>
                <w:rFonts w:ascii="Times New Roman" w:hAnsi="Times New Roman"/>
                <w:sz w:val="24"/>
                <w:szCs w:val="24"/>
              </w:rPr>
              <w:t>http://www.greenstone.org/</w:t>
            </w:r>
          </w:p>
        </w:tc>
      </w:tr>
      <w:tr w:rsidR="009E6640" w:rsidRPr="00F417C4" w:rsidTr="00D8333D">
        <w:tc>
          <w:tcPr>
            <w:tcW w:w="810" w:type="dxa"/>
          </w:tcPr>
          <w:p w:rsidR="009E6640" w:rsidRPr="00F417C4" w:rsidRDefault="009E6640" w:rsidP="00D8333D">
            <w:pPr>
              <w:pStyle w:val="ListParagraph"/>
              <w:numPr>
                <w:ilvl w:val="0"/>
                <w:numId w:val="3"/>
              </w:numPr>
              <w:spacing w:after="0" w:line="240" w:lineRule="auto"/>
              <w:jc w:val="both"/>
              <w:rPr>
                <w:rFonts w:ascii="Times New Roman" w:hAnsi="Times New Roman"/>
                <w:sz w:val="24"/>
                <w:szCs w:val="24"/>
              </w:rPr>
            </w:pPr>
          </w:p>
        </w:tc>
        <w:tc>
          <w:tcPr>
            <w:tcW w:w="3240" w:type="dxa"/>
          </w:tcPr>
          <w:p w:rsidR="009E6640" w:rsidRPr="00F417C4" w:rsidRDefault="009E6640" w:rsidP="00D8333D">
            <w:pPr>
              <w:spacing w:after="0" w:line="240" w:lineRule="auto"/>
              <w:jc w:val="both"/>
              <w:rPr>
                <w:rFonts w:ascii="Times New Roman" w:hAnsi="Times New Roman"/>
                <w:sz w:val="24"/>
                <w:szCs w:val="24"/>
              </w:rPr>
            </w:pPr>
            <w:r w:rsidRPr="00F417C4">
              <w:rPr>
                <w:rFonts w:ascii="Times New Roman" w:hAnsi="Times New Roman"/>
                <w:sz w:val="24"/>
                <w:szCs w:val="24"/>
              </w:rPr>
              <w:t xml:space="preserve">Intralibrary </w:t>
            </w:r>
          </w:p>
        </w:tc>
        <w:tc>
          <w:tcPr>
            <w:tcW w:w="4410" w:type="dxa"/>
          </w:tcPr>
          <w:p w:rsidR="009E6640" w:rsidRPr="00F417C4" w:rsidRDefault="009E6640" w:rsidP="00D8333D">
            <w:pPr>
              <w:spacing w:after="0" w:line="240" w:lineRule="auto"/>
              <w:jc w:val="both"/>
              <w:rPr>
                <w:rFonts w:ascii="Times New Roman" w:hAnsi="Times New Roman"/>
                <w:sz w:val="24"/>
                <w:szCs w:val="24"/>
              </w:rPr>
            </w:pPr>
            <w:r w:rsidRPr="00F417C4">
              <w:rPr>
                <w:rFonts w:ascii="Times New Roman" w:hAnsi="Times New Roman"/>
                <w:sz w:val="24"/>
                <w:szCs w:val="24"/>
              </w:rPr>
              <w:t>www.intrallect.com</w:t>
            </w:r>
          </w:p>
        </w:tc>
      </w:tr>
      <w:tr w:rsidR="009E6640" w:rsidRPr="00F417C4" w:rsidTr="00D8333D">
        <w:tc>
          <w:tcPr>
            <w:tcW w:w="810" w:type="dxa"/>
          </w:tcPr>
          <w:p w:rsidR="009E6640" w:rsidRPr="00F417C4" w:rsidRDefault="009E6640" w:rsidP="00D8333D">
            <w:pPr>
              <w:pStyle w:val="ListParagraph"/>
              <w:numPr>
                <w:ilvl w:val="0"/>
                <w:numId w:val="3"/>
              </w:numPr>
              <w:spacing w:after="0" w:line="240" w:lineRule="auto"/>
              <w:jc w:val="both"/>
              <w:rPr>
                <w:rFonts w:ascii="Times New Roman" w:hAnsi="Times New Roman"/>
                <w:sz w:val="24"/>
                <w:szCs w:val="24"/>
              </w:rPr>
            </w:pPr>
          </w:p>
        </w:tc>
        <w:tc>
          <w:tcPr>
            <w:tcW w:w="3240" w:type="dxa"/>
          </w:tcPr>
          <w:p w:rsidR="009E6640" w:rsidRPr="00F417C4" w:rsidRDefault="009E6640" w:rsidP="00D8333D">
            <w:pPr>
              <w:spacing w:after="0" w:line="240" w:lineRule="auto"/>
              <w:jc w:val="both"/>
              <w:rPr>
                <w:rFonts w:ascii="Times New Roman" w:hAnsi="Times New Roman"/>
                <w:sz w:val="24"/>
                <w:szCs w:val="24"/>
              </w:rPr>
            </w:pPr>
            <w:r w:rsidRPr="00F417C4">
              <w:rPr>
                <w:rFonts w:ascii="Times New Roman" w:hAnsi="Times New Roman"/>
                <w:sz w:val="24"/>
                <w:szCs w:val="24"/>
              </w:rPr>
              <w:t>Keystone DLS</w:t>
            </w:r>
          </w:p>
        </w:tc>
        <w:tc>
          <w:tcPr>
            <w:tcW w:w="4410" w:type="dxa"/>
          </w:tcPr>
          <w:p w:rsidR="009E6640" w:rsidRPr="00910CDA" w:rsidRDefault="009E6640" w:rsidP="00D8333D">
            <w:pPr>
              <w:spacing w:after="0" w:line="240" w:lineRule="auto"/>
              <w:jc w:val="both"/>
              <w:rPr>
                <w:rFonts w:ascii="Times New Roman" w:hAnsi="Times New Roman"/>
              </w:rPr>
            </w:pPr>
            <w:r w:rsidRPr="00910CDA">
              <w:rPr>
                <w:rFonts w:ascii="Times New Roman" w:hAnsi="Times New Roman"/>
              </w:rPr>
              <w:t>http://www.indexdata.dk/keystone/</w:t>
            </w:r>
          </w:p>
          <w:p w:rsidR="009E6640" w:rsidRPr="00910CDA" w:rsidRDefault="009E6640" w:rsidP="00D8333D">
            <w:pPr>
              <w:spacing w:after="0" w:line="240" w:lineRule="auto"/>
              <w:jc w:val="both"/>
              <w:rPr>
                <w:rFonts w:ascii="Times New Roman" w:hAnsi="Times New Roman"/>
              </w:rPr>
            </w:pPr>
            <w:r w:rsidRPr="00910CDA">
              <w:rPr>
                <w:rFonts w:ascii="Times New Roman" w:hAnsi="Times New Roman"/>
              </w:rPr>
              <w:t>(not being actively developed)</w:t>
            </w:r>
          </w:p>
        </w:tc>
      </w:tr>
      <w:tr w:rsidR="009E6640" w:rsidRPr="00F417C4" w:rsidTr="00D8333D">
        <w:tc>
          <w:tcPr>
            <w:tcW w:w="810" w:type="dxa"/>
          </w:tcPr>
          <w:p w:rsidR="009E6640" w:rsidRPr="00F417C4" w:rsidRDefault="009E6640" w:rsidP="00D8333D">
            <w:pPr>
              <w:pStyle w:val="ListParagraph"/>
              <w:numPr>
                <w:ilvl w:val="0"/>
                <w:numId w:val="3"/>
              </w:numPr>
              <w:spacing w:after="0" w:line="240" w:lineRule="auto"/>
              <w:jc w:val="both"/>
              <w:rPr>
                <w:rFonts w:ascii="Times New Roman" w:hAnsi="Times New Roman"/>
                <w:sz w:val="24"/>
                <w:szCs w:val="24"/>
              </w:rPr>
            </w:pPr>
          </w:p>
        </w:tc>
        <w:tc>
          <w:tcPr>
            <w:tcW w:w="3240" w:type="dxa"/>
          </w:tcPr>
          <w:p w:rsidR="009E6640" w:rsidRPr="00F417C4" w:rsidRDefault="009E6640" w:rsidP="00D8333D">
            <w:pPr>
              <w:spacing w:after="0" w:line="240" w:lineRule="auto"/>
              <w:jc w:val="both"/>
              <w:rPr>
                <w:rFonts w:ascii="Times New Roman" w:hAnsi="Times New Roman"/>
                <w:sz w:val="24"/>
                <w:szCs w:val="24"/>
              </w:rPr>
            </w:pPr>
            <w:r w:rsidRPr="00F417C4">
              <w:rPr>
                <w:rFonts w:ascii="Times New Roman" w:hAnsi="Times New Roman"/>
                <w:sz w:val="24"/>
                <w:szCs w:val="24"/>
              </w:rPr>
              <w:t>MyCoRe</w:t>
            </w:r>
          </w:p>
        </w:tc>
        <w:tc>
          <w:tcPr>
            <w:tcW w:w="4410" w:type="dxa"/>
          </w:tcPr>
          <w:p w:rsidR="009E6640" w:rsidRPr="00F417C4" w:rsidRDefault="009E6640" w:rsidP="00D8333D">
            <w:pPr>
              <w:spacing w:after="0" w:line="240" w:lineRule="auto"/>
              <w:jc w:val="both"/>
              <w:rPr>
                <w:rFonts w:ascii="Times New Roman" w:hAnsi="Times New Roman"/>
                <w:sz w:val="24"/>
                <w:szCs w:val="24"/>
              </w:rPr>
            </w:pPr>
            <w:r w:rsidRPr="00F417C4">
              <w:rPr>
                <w:rFonts w:ascii="Times New Roman" w:hAnsi="Times New Roman"/>
                <w:sz w:val="24"/>
                <w:szCs w:val="24"/>
              </w:rPr>
              <w:t>http://www.mycore.de/</w:t>
            </w:r>
          </w:p>
        </w:tc>
      </w:tr>
      <w:tr w:rsidR="009E6640" w:rsidRPr="00F417C4" w:rsidTr="00D8333D">
        <w:tc>
          <w:tcPr>
            <w:tcW w:w="810" w:type="dxa"/>
          </w:tcPr>
          <w:p w:rsidR="009E6640" w:rsidRPr="00F417C4" w:rsidRDefault="009E6640" w:rsidP="00D8333D">
            <w:pPr>
              <w:pStyle w:val="ListParagraph"/>
              <w:numPr>
                <w:ilvl w:val="0"/>
                <w:numId w:val="3"/>
              </w:numPr>
              <w:spacing w:after="0" w:line="240" w:lineRule="auto"/>
              <w:jc w:val="both"/>
              <w:rPr>
                <w:rFonts w:ascii="Times New Roman" w:hAnsi="Times New Roman"/>
                <w:sz w:val="24"/>
                <w:szCs w:val="24"/>
              </w:rPr>
            </w:pPr>
          </w:p>
        </w:tc>
        <w:tc>
          <w:tcPr>
            <w:tcW w:w="3240" w:type="dxa"/>
          </w:tcPr>
          <w:p w:rsidR="009E6640" w:rsidRPr="00F417C4" w:rsidRDefault="009E6640" w:rsidP="00EA5799">
            <w:pPr>
              <w:spacing w:after="0" w:line="240" w:lineRule="auto"/>
              <w:rPr>
                <w:rFonts w:ascii="Times New Roman" w:hAnsi="Times New Roman"/>
                <w:sz w:val="24"/>
                <w:szCs w:val="24"/>
              </w:rPr>
            </w:pPr>
            <w:r w:rsidRPr="00F417C4">
              <w:rPr>
                <w:rFonts w:ascii="Times New Roman" w:hAnsi="Times New Roman"/>
                <w:sz w:val="24"/>
                <w:szCs w:val="24"/>
              </w:rPr>
              <w:t>Opus(Open publications system)</w:t>
            </w:r>
          </w:p>
        </w:tc>
        <w:tc>
          <w:tcPr>
            <w:tcW w:w="4410" w:type="dxa"/>
          </w:tcPr>
          <w:p w:rsidR="009E6640" w:rsidRPr="00910CDA" w:rsidRDefault="009E6640" w:rsidP="00D8333D">
            <w:pPr>
              <w:spacing w:after="0" w:line="240" w:lineRule="auto"/>
              <w:jc w:val="both"/>
              <w:rPr>
                <w:rFonts w:ascii="Times New Roman" w:hAnsi="Times New Roman"/>
              </w:rPr>
            </w:pPr>
            <w:r w:rsidRPr="00910CDA">
              <w:rPr>
                <w:rFonts w:ascii="Times New Roman" w:hAnsi="Times New Roman"/>
              </w:rPr>
              <w:t>http://elib.uni-stuttgart.de/opus/browsen_</w:t>
            </w:r>
            <w:r w:rsidRPr="00910CDA">
              <w:rPr>
                <w:rFonts w:ascii="Times New Roman" w:hAnsi="Times New Roman"/>
                <w:sz w:val="20"/>
                <w:szCs w:val="20"/>
              </w:rPr>
              <w:t>uebersicht.php?la=e</w:t>
            </w:r>
            <w:r w:rsidRPr="00910CDA">
              <w:rPr>
                <w:rFonts w:ascii="Times New Roman" w:hAnsi="Times New Roman"/>
              </w:rPr>
              <w:t>n</w:t>
            </w:r>
          </w:p>
        </w:tc>
      </w:tr>
      <w:tr w:rsidR="009E6640" w:rsidRPr="00F417C4" w:rsidTr="00D8333D">
        <w:tc>
          <w:tcPr>
            <w:tcW w:w="810" w:type="dxa"/>
          </w:tcPr>
          <w:p w:rsidR="009E6640" w:rsidRPr="00F417C4" w:rsidRDefault="009E6640" w:rsidP="00D8333D">
            <w:pPr>
              <w:pStyle w:val="ListParagraph"/>
              <w:numPr>
                <w:ilvl w:val="0"/>
                <w:numId w:val="3"/>
              </w:numPr>
              <w:spacing w:after="0" w:line="240" w:lineRule="auto"/>
              <w:jc w:val="both"/>
              <w:rPr>
                <w:rFonts w:ascii="Times New Roman" w:hAnsi="Times New Roman"/>
                <w:sz w:val="24"/>
                <w:szCs w:val="24"/>
              </w:rPr>
            </w:pPr>
          </w:p>
        </w:tc>
        <w:tc>
          <w:tcPr>
            <w:tcW w:w="3240" w:type="dxa"/>
          </w:tcPr>
          <w:p w:rsidR="009E6640" w:rsidRPr="00F417C4" w:rsidRDefault="009E6640" w:rsidP="00D8333D">
            <w:pPr>
              <w:spacing w:after="0" w:line="240" w:lineRule="auto"/>
              <w:jc w:val="both"/>
              <w:rPr>
                <w:rFonts w:ascii="Times New Roman" w:hAnsi="Times New Roman"/>
                <w:sz w:val="24"/>
                <w:szCs w:val="24"/>
              </w:rPr>
            </w:pPr>
            <w:r w:rsidRPr="00F417C4">
              <w:rPr>
                <w:rFonts w:ascii="Times New Roman" w:hAnsi="Times New Roman"/>
                <w:sz w:val="24"/>
                <w:szCs w:val="24"/>
              </w:rPr>
              <w:t>Open journal system (OJS)</w:t>
            </w:r>
          </w:p>
        </w:tc>
        <w:tc>
          <w:tcPr>
            <w:tcW w:w="4410" w:type="dxa"/>
          </w:tcPr>
          <w:p w:rsidR="009E6640" w:rsidRPr="00F417C4" w:rsidRDefault="009E6640" w:rsidP="00D8333D">
            <w:pPr>
              <w:spacing w:after="0" w:line="240" w:lineRule="auto"/>
              <w:jc w:val="both"/>
              <w:rPr>
                <w:rFonts w:ascii="Times New Roman" w:hAnsi="Times New Roman"/>
                <w:sz w:val="24"/>
                <w:szCs w:val="24"/>
              </w:rPr>
            </w:pPr>
            <w:r w:rsidRPr="00F417C4">
              <w:rPr>
                <w:rFonts w:ascii="Times New Roman" w:hAnsi="Times New Roman"/>
                <w:sz w:val="24"/>
                <w:szCs w:val="24"/>
              </w:rPr>
              <w:t>https://pkp.sfu.ca/ojs/</w:t>
            </w:r>
          </w:p>
        </w:tc>
      </w:tr>
      <w:tr w:rsidR="009E6640" w:rsidRPr="00F417C4" w:rsidTr="00D8333D">
        <w:tc>
          <w:tcPr>
            <w:tcW w:w="810" w:type="dxa"/>
          </w:tcPr>
          <w:p w:rsidR="009E6640" w:rsidRPr="00F417C4" w:rsidRDefault="009E6640" w:rsidP="00D8333D">
            <w:pPr>
              <w:pStyle w:val="ListParagraph"/>
              <w:numPr>
                <w:ilvl w:val="0"/>
                <w:numId w:val="3"/>
              </w:numPr>
              <w:spacing w:after="0" w:line="240" w:lineRule="auto"/>
              <w:jc w:val="both"/>
              <w:rPr>
                <w:rFonts w:ascii="Times New Roman" w:hAnsi="Times New Roman"/>
                <w:sz w:val="24"/>
                <w:szCs w:val="24"/>
              </w:rPr>
            </w:pPr>
          </w:p>
        </w:tc>
        <w:tc>
          <w:tcPr>
            <w:tcW w:w="3240" w:type="dxa"/>
          </w:tcPr>
          <w:p w:rsidR="009E6640" w:rsidRPr="00F417C4" w:rsidRDefault="009E6640" w:rsidP="00D8333D">
            <w:pPr>
              <w:spacing w:after="0" w:line="240" w:lineRule="auto"/>
              <w:jc w:val="both"/>
              <w:rPr>
                <w:rFonts w:ascii="Times New Roman" w:hAnsi="Times New Roman"/>
                <w:sz w:val="24"/>
                <w:szCs w:val="24"/>
              </w:rPr>
            </w:pPr>
            <w:r w:rsidRPr="00F417C4">
              <w:rPr>
                <w:rFonts w:ascii="Times New Roman" w:hAnsi="Times New Roman"/>
                <w:sz w:val="24"/>
                <w:szCs w:val="24"/>
              </w:rPr>
              <w:t xml:space="preserve">Open repository </w:t>
            </w:r>
          </w:p>
        </w:tc>
        <w:tc>
          <w:tcPr>
            <w:tcW w:w="4410" w:type="dxa"/>
          </w:tcPr>
          <w:p w:rsidR="009E6640" w:rsidRPr="00F417C4" w:rsidRDefault="009E6640" w:rsidP="00D8333D">
            <w:pPr>
              <w:spacing w:after="0" w:line="240" w:lineRule="auto"/>
              <w:jc w:val="both"/>
              <w:rPr>
                <w:rFonts w:ascii="Times New Roman" w:hAnsi="Times New Roman"/>
                <w:sz w:val="24"/>
                <w:szCs w:val="24"/>
              </w:rPr>
            </w:pPr>
            <w:r w:rsidRPr="00F417C4">
              <w:rPr>
                <w:rFonts w:ascii="Times New Roman" w:hAnsi="Times New Roman"/>
                <w:sz w:val="24"/>
                <w:szCs w:val="24"/>
              </w:rPr>
              <w:t>http://www.openrepository.com/</w:t>
            </w:r>
          </w:p>
        </w:tc>
      </w:tr>
      <w:tr w:rsidR="009E6640" w:rsidRPr="00F417C4" w:rsidTr="00D8333D">
        <w:tc>
          <w:tcPr>
            <w:tcW w:w="810" w:type="dxa"/>
          </w:tcPr>
          <w:p w:rsidR="009E6640" w:rsidRPr="00F417C4" w:rsidRDefault="009E6640" w:rsidP="00D8333D">
            <w:pPr>
              <w:pStyle w:val="ListParagraph"/>
              <w:numPr>
                <w:ilvl w:val="0"/>
                <w:numId w:val="3"/>
              </w:numPr>
              <w:spacing w:after="0" w:line="240" w:lineRule="auto"/>
              <w:jc w:val="both"/>
              <w:rPr>
                <w:rFonts w:ascii="Times New Roman" w:hAnsi="Times New Roman"/>
                <w:sz w:val="24"/>
                <w:szCs w:val="24"/>
              </w:rPr>
            </w:pPr>
          </w:p>
        </w:tc>
        <w:tc>
          <w:tcPr>
            <w:tcW w:w="3240" w:type="dxa"/>
          </w:tcPr>
          <w:p w:rsidR="009E6640" w:rsidRPr="00F417C4" w:rsidRDefault="009E6640" w:rsidP="00D8333D">
            <w:pPr>
              <w:spacing w:after="0" w:line="240" w:lineRule="auto"/>
              <w:jc w:val="both"/>
              <w:rPr>
                <w:rFonts w:ascii="Times New Roman" w:hAnsi="Times New Roman"/>
                <w:sz w:val="24"/>
                <w:szCs w:val="24"/>
              </w:rPr>
            </w:pPr>
            <w:r w:rsidRPr="00F417C4">
              <w:rPr>
                <w:rStyle w:val="st"/>
                <w:rFonts w:ascii="Times New Roman" w:hAnsi="Times New Roman"/>
                <w:sz w:val="24"/>
                <w:szCs w:val="24"/>
              </w:rPr>
              <w:t>PMB (PhpMyBibli)</w:t>
            </w:r>
          </w:p>
        </w:tc>
        <w:tc>
          <w:tcPr>
            <w:tcW w:w="4410" w:type="dxa"/>
          </w:tcPr>
          <w:p w:rsidR="009E6640" w:rsidRPr="00F417C4" w:rsidRDefault="009E6640" w:rsidP="00D8333D">
            <w:pPr>
              <w:spacing w:after="0" w:line="240" w:lineRule="auto"/>
              <w:jc w:val="both"/>
              <w:rPr>
                <w:rFonts w:ascii="Times New Roman" w:hAnsi="Times New Roman"/>
                <w:sz w:val="24"/>
                <w:szCs w:val="24"/>
              </w:rPr>
            </w:pPr>
            <w:r w:rsidRPr="00F417C4">
              <w:rPr>
                <w:rFonts w:ascii="Times New Roman" w:hAnsi="Times New Roman"/>
                <w:sz w:val="24"/>
                <w:szCs w:val="24"/>
              </w:rPr>
              <w:t>www.sigb.net/pmb/</w:t>
            </w:r>
          </w:p>
        </w:tc>
      </w:tr>
      <w:tr w:rsidR="009E6640" w:rsidRPr="00F417C4" w:rsidTr="00D8333D">
        <w:tc>
          <w:tcPr>
            <w:tcW w:w="810" w:type="dxa"/>
          </w:tcPr>
          <w:p w:rsidR="009E6640" w:rsidRPr="00F417C4" w:rsidRDefault="009E6640" w:rsidP="00D8333D">
            <w:pPr>
              <w:pStyle w:val="ListParagraph"/>
              <w:numPr>
                <w:ilvl w:val="0"/>
                <w:numId w:val="3"/>
              </w:numPr>
              <w:spacing w:after="0" w:line="240" w:lineRule="auto"/>
              <w:jc w:val="both"/>
              <w:rPr>
                <w:rFonts w:ascii="Times New Roman" w:hAnsi="Times New Roman"/>
                <w:sz w:val="24"/>
                <w:szCs w:val="24"/>
              </w:rPr>
            </w:pPr>
          </w:p>
        </w:tc>
        <w:tc>
          <w:tcPr>
            <w:tcW w:w="3240" w:type="dxa"/>
          </w:tcPr>
          <w:p w:rsidR="009E6640" w:rsidRPr="00F417C4" w:rsidRDefault="009E6640" w:rsidP="00D8333D">
            <w:pPr>
              <w:spacing w:after="0" w:line="240" w:lineRule="auto"/>
              <w:jc w:val="both"/>
              <w:rPr>
                <w:rStyle w:val="st"/>
                <w:rFonts w:ascii="Times New Roman" w:hAnsi="Times New Roman"/>
                <w:sz w:val="24"/>
                <w:szCs w:val="24"/>
              </w:rPr>
            </w:pPr>
            <w:r w:rsidRPr="00F417C4">
              <w:rPr>
                <w:rStyle w:val="st"/>
                <w:rFonts w:ascii="Times New Roman" w:hAnsi="Times New Roman"/>
                <w:sz w:val="24"/>
                <w:szCs w:val="24"/>
              </w:rPr>
              <w:t>SciX</w:t>
            </w:r>
          </w:p>
        </w:tc>
        <w:tc>
          <w:tcPr>
            <w:tcW w:w="4410" w:type="dxa"/>
          </w:tcPr>
          <w:p w:rsidR="009E6640" w:rsidRPr="00F417C4" w:rsidRDefault="009E6640" w:rsidP="00D8333D">
            <w:pPr>
              <w:spacing w:after="0" w:line="240" w:lineRule="auto"/>
              <w:jc w:val="both"/>
              <w:rPr>
                <w:rFonts w:ascii="Times New Roman" w:hAnsi="Times New Roman"/>
                <w:sz w:val="24"/>
                <w:szCs w:val="24"/>
              </w:rPr>
            </w:pPr>
            <w:r w:rsidRPr="00F417C4">
              <w:rPr>
                <w:rFonts w:ascii="Times New Roman" w:hAnsi="Times New Roman"/>
                <w:sz w:val="24"/>
                <w:szCs w:val="24"/>
              </w:rPr>
              <w:t>http://www.scix.net/</w:t>
            </w:r>
          </w:p>
        </w:tc>
      </w:tr>
      <w:tr w:rsidR="009E6640" w:rsidRPr="00F417C4" w:rsidTr="00D8333D">
        <w:tc>
          <w:tcPr>
            <w:tcW w:w="810" w:type="dxa"/>
          </w:tcPr>
          <w:p w:rsidR="009E6640" w:rsidRPr="00F417C4" w:rsidRDefault="009E6640" w:rsidP="00D8333D">
            <w:pPr>
              <w:pStyle w:val="ListParagraph"/>
              <w:numPr>
                <w:ilvl w:val="0"/>
                <w:numId w:val="3"/>
              </w:numPr>
              <w:spacing w:after="0" w:line="240" w:lineRule="auto"/>
              <w:jc w:val="both"/>
              <w:rPr>
                <w:rFonts w:ascii="Times New Roman" w:hAnsi="Times New Roman"/>
                <w:sz w:val="24"/>
                <w:szCs w:val="24"/>
              </w:rPr>
            </w:pPr>
          </w:p>
        </w:tc>
        <w:tc>
          <w:tcPr>
            <w:tcW w:w="3240" w:type="dxa"/>
          </w:tcPr>
          <w:p w:rsidR="009E6640" w:rsidRPr="00F417C4" w:rsidRDefault="009E6640" w:rsidP="00D8333D">
            <w:pPr>
              <w:spacing w:after="0" w:line="240" w:lineRule="auto"/>
              <w:jc w:val="both"/>
              <w:rPr>
                <w:rStyle w:val="st"/>
                <w:rFonts w:ascii="Times New Roman" w:hAnsi="Times New Roman"/>
                <w:sz w:val="24"/>
                <w:szCs w:val="24"/>
              </w:rPr>
            </w:pPr>
            <w:r w:rsidRPr="00F417C4">
              <w:rPr>
                <w:rStyle w:val="st"/>
                <w:rFonts w:ascii="Times New Roman" w:hAnsi="Times New Roman"/>
                <w:sz w:val="24"/>
                <w:szCs w:val="24"/>
              </w:rPr>
              <w:t>SobekCMI</w:t>
            </w:r>
          </w:p>
        </w:tc>
        <w:tc>
          <w:tcPr>
            <w:tcW w:w="4410" w:type="dxa"/>
          </w:tcPr>
          <w:p w:rsidR="009E6640" w:rsidRPr="00F417C4" w:rsidRDefault="009E6640" w:rsidP="00D8333D">
            <w:pPr>
              <w:spacing w:after="0" w:line="240" w:lineRule="auto"/>
              <w:jc w:val="both"/>
              <w:rPr>
                <w:rFonts w:ascii="Times New Roman" w:hAnsi="Times New Roman"/>
                <w:sz w:val="24"/>
                <w:szCs w:val="24"/>
              </w:rPr>
            </w:pPr>
            <w:r w:rsidRPr="00F417C4">
              <w:rPr>
                <w:rFonts w:ascii="Times New Roman" w:hAnsi="Times New Roman"/>
                <w:sz w:val="24"/>
                <w:szCs w:val="24"/>
              </w:rPr>
              <w:t>http://sobekrepository.org/</w:t>
            </w:r>
          </w:p>
        </w:tc>
      </w:tr>
      <w:tr w:rsidR="009E6640" w:rsidRPr="00F417C4" w:rsidTr="00D8333D">
        <w:tc>
          <w:tcPr>
            <w:tcW w:w="810" w:type="dxa"/>
          </w:tcPr>
          <w:p w:rsidR="009E6640" w:rsidRPr="00F417C4" w:rsidRDefault="009E6640" w:rsidP="00D8333D">
            <w:pPr>
              <w:pStyle w:val="ListParagraph"/>
              <w:numPr>
                <w:ilvl w:val="0"/>
                <w:numId w:val="3"/>
              </w:numPr>
              <w:spacing w:after="0" w:line="240" w:lineRule="auto"/>
              <w:jc w:val="both"/>
              <w:rPr>
                <w:rFonts w:ascii="Times New Roman" w:hAnsi="Times New Roman"/>
                <w:sz w:val="24"/>
                <w:szCs w:val="24"/>
              </w:rPr>
            </w:pPr>
          </w:p>
        </w:tc>
        <w:tc>
          <w:tcPr>
            <w:tcW w:w="3240" w:type="dxa"/>
          </w:tcPr>
          <w:p w:rsidR="009E6640" w:rsidRPr="00F417C4" w:rsidRDefault="009E6640" w:rsidP="00D8333D">
            <w:pPr>
              <w:spacing w:after="0" w:line="240" w:lineRule="auto"/>
              <w:jc w:val="both"/>
              <w:rPr>
                <w:rStyle w:val="st"/>
                <w:rFonts w:ascii="Times New Roman" w:hAnsi="Times New Roman"/>
                <w:sz w:val="24"/>
                <w:szCs w:val="24"/>
              </w:rPr>
            </w:pPr>
            <w:r w:rsidRPr="00F417C4">
              <w:rPr>
                <w:rStyle w:val="st"/>
                <w:rFonts w:ascii="Times New Roman" w:hAnsi="Times New Roman"/>
                <w:sz w:val="24"/>
                <w:szCs w:val="24"/>
              </w:rPr>
              <w:t>WIKINDX</w:t>
            </w:r>
          </w:p>
        </w:tc>
        <w:tc>
          <w:tcPr>
            <w:tcW w:w="4410" w:type="dxa"/>
          </w:tcPr>
          <w:p w:rsidR="009E6640" w:rsidRPr="00F417C4" w:rsidRDefault="009E6640" w:rsidP="00D8333D">
            <w:pPr>
              <w:spacing w:after="0" w:line="240" w:lineRule="auto"/>
              <w:jc w:val="both"/>
              <w:rPr>
                <w:rFonts w:ascii="Times New Roman" w:hAnsi="Times New Roman"/>
                <w:sz w:val="24"/>
                <w:szCs w:val="24"/>
              </w:rPr>
            </w:pPr>
            <w:r w:rsidRPr="00F417C4">
              <w:rPr>
                <w:rFonts w:ascii="Times New Roman" w:hAnsi="Times New Roman"/>
                <w:sz w:val="24"/>
                <w:szCs w:val="24"/>
              </w:rPr>
              <w:t>http://wikindx.sourceforge.net/</w:t>
            </w:r>
          </w:p>
        </w:tc>
      </w:tr>
      <w:tr w:rsidR="009E6640" w:rsidRPr="00F417C4" w:rsidTr="00D8333D">
        <w:tc>
          <w:tcPr>
            <w:tcW w:w="810" w:type="dxa"/>
          </w:tcPr>
          <w:p w:rsidR="009E6640" w:rsidRPr="00F417C4" w:rsidRDefault="009E6640" w:rsidP="00D8333D">
            <w:pPr>
              <w:pStyle w:val="ListParagraph"/>
              <w:numPr>
                <w:ilvl w:val="0"/>
                <w:numId w:val="3"/>
              </w:numPr>
              <w:spacing w:after="0" w:line="240" w:lineRule="auto"/>
              <w:jc w:val="both"/>
              <w:rPr>
                <w:rFonts w:ascii="Times New Roman" w:hAnsi="Times New Roman"/>
                <w:sz w:val="24"/>
                <w:szCs w:val="24"/>
              </w:rPr>
            </w:pPr>
          </w:p>
        </w:tc>
        <w:tc>
          <w:tcPr>
            <w:tcW w:w="3240" w:type="dxa"/>
          </w:tcPr>
          <w:p w:rsidR="009E6640" w:rsidRPr="00F417C4" w:rsidRDefault="009E6640" w:rsidP="00D8333D">
            <w:pPr>
              <w:spacing w:after="0" w:line="240" w:lineRule="auto"/>
              <w:jc w:val="both"/>
              <w:rPr>
                <w:rStyle w:val="st"/>
                <w:rFonts w:ascii="Times New Roman" w:hAnsi="Times New Roman"/>
                <w:sz w:val="24"/>
                <w:szCs w:val="24"/>
              </w:rPr>
            </w:pPr>
            <w:r w:rsidRPr="00F417C4">
              <w:rPr>
                <w:rStyle w:val="st"/>
                <w:rFonts w:ascii="Times New Roman" w:hAnsi="Times New Roman"/>
                <w:sz w:val="24"/>
                <w:szCs w:val="24"/>
              </w:rPr>
              <w:t>Zentity</w:t>
            </w:r>
          </w:p>
        </w:tc>
        <w:tc>
          <w:tcPr>
            <w:tcW w:w="4410" w:type="dxa"/>
          </w:tcPr>
          <w:p w:rsidR="009E6640" w:rsidRPr="00910CDA" w:rsidRDefault="009E6640" w:rsidP="00D8333D">
            <w:pPr>
              <w:spacing w:after="0" w:line="240" w:lineRule="auto"/>
              <w:jc w:val="both"/>
              <w:rPr>
                <w:rFonts w:ascii="Times New Roman" w:hAnsi="Times New Roman"/>
              </w:rPr>
            </w:pPr>
            <w:r w:rsidRPr="00910CDA">
              <w:rPr>
                <w:rFonts w:ascii="Times New Roman" w:hAnsi="Times New Roman"/>
              </w:rPr>
              <w:t>http://research.microsoft.com/en-us/projects/zentity/</w:t>
            </w:r>
          </w:p>
        </w:tc>
      </w:tr>
    </w:tbl>
    <w:p w:rsidR="00B9710C" w:rsidRPr="00F417C4" w:rsidRDefault="00367469" w:rsidP="00D8333D">
      <w:pPr>
        <w:spacing w:line="360" w:lineRule="auto"/>
        <w:jc w:val="both"/>
        <w:rPr>
          <w:rFonts w:ascii="Times New Roman" w:hAnsi="Times New Roman"/>
          <w:sz w:val="24"/>
          <w:szCs w:val="24"/>
          <w:shd w:val="clear" w:color="auto" w:fill="FFFFFF"/>
        </w:rPr>
      </w:pPr>
      <w:r w:rsidRPr="00F417C4">
        <w:rPr>
          <w:rFonts w:ascii="Times New Roman" w:hAnsi="Times New Roman"/>
          <w:sz w:val="24"/>
          <w:szCs w:val="24"/>
          <w:shd w:val="clear" w:color="auto" w:fill="FFFFFF"/>
        </w:rPr>
        <w:tab/>
      </w:r>
      <w:r w:rsidRPr="00F417C4">
        <w:rPr>
          <w:rFonts w:ascii="Times New Roman" w:hAnsi="Times New Roman"/>
          <w:sz w:val="24"/>
          <w:szCs w:val="24"/>
          <w:shd w:val="clear" w:color="auto" w:fill="FFFFFF"/>
        </w:rPr>
        <w:tab/>
      </w:r>
      <w:r w:rsidR="00B9710C" w:rsidRPr="00F417C4">
        <w:rPr>
          <w:rFonts w:ascii="Times New Roman" w:hAnsi="Times New Roman"/>
          <w:sz w:val="24"/>
          <w:szCs w:val="24"/>
          <w:shd w:val="clear" w:color="auto" w:fill="FFFFFF"/>
        </w:rPr>
        <w:t xml:space="preserve">Table 1 </w:t>
      </w:r>
      <w:r w:rsidRPr="00F417C4">
        <w:rPr>
          <w:rFonts w:ascii="Times New Roman" w:hAnsi="Times New Roman"/>
          <w:sz w:val="24"/>
          <w:szCs w:val="24"/>
          <w:shd w:val="clear" w:color="auto" w:fill="FFFFFF"/>
        </w:rPr>
        <w:t>List of Repository software taken for Study</w:t>
      </w:r>
    </w:p>
    <w:p w:rsidR="002D745A" w:rsidRPr="00F417C4" w:rsidRDefault="00C61960" w:rsidP="00D8333D">
      <w:pPr>
        <w:spacing w:line="360" w:lineRule="auto"/>
        <w:jc w:val="both"/>
        <w:rPr>
          <w:rFonts w:ascii="Times New Roman" w:hAnsi="Times New Roman"/>
          <w:b/>
          <w:sz w:val="24"/>
          <w:szCs w:val="24"/>
        </w:rPr>
      </w:pPr>
      <w:r w:rsidRPr="00F417C4">
        <w:rPr>
          <w:rFonts w:ascii="Times New Roman" w:hAnsi="Times New Roman"/>
          <w:b/>
          <w:sz w:val="24"/>
          <w:szCs w:val="24"/>
        </w:rPr>
        <w:t>6.</w:t>
      </w:r>
      <w:r w:rsidR="00A1037F" w:rsidRPr="00F417C4">
        <w:rPr>
          <w:rFonts w:ascii="Times New Roman" w:hAnsi="Times New Roman"/>
          <w:b/>
          <w:sz w:val="24"/>
          <w:szCs w:val="24"/>
        </w:rPr>
        <w:t xml:space="preserve"> </w:t>
      </w:r>
      <w:r w:rsidR="006564E4" w:rsidRPr="00F417C4">
        <w:rPr>
          <w:rFonts w:ascii="Times New Roman" w:hAnsi="Times New Roman"/>
          <w:b/>
          <w:sz w:val="24"/>
          <w:szCs w:val="24"/>
        </w:rPr>
        <w:t>Analysis</w:t>
      </w:r>
    </w:p>
    <w:p w:rsidR="00D179E5" w:rsidRPr="00F417C4" w:rsidRDefault="00A5436E" w:rsidP="00D8333D">
      <w:pPr>
        <w:spacing w:line="360" w:lineRule="auto"/>
        <w:ind w:firstLine="720"/>
        <w:jc w:val="both"/>
        <w:rPr>
          <w:rFonts w:ascii="Times New Roman" w:hAnsi="Times New Roman"/>
          <w:sz w:val="24"/>
          <w:szCs w:val="24"/>
        </w:rPr>
      </w:pPr>
      <w:r w:rsidRPr="00F417C4">
        <w:rPr>
          <w:rFonts w:ascii="Times New Roman" w:hAnsi="Times New Roman"/>
          <w:sz w:val="24"/>
          <w:szCs w:val="24"/>
        </w:rPr>
        <w:t>The 27 software packages were examined for their status as open source or proprietary</w:t>
      </w:r>
      <w:r w:rsidR="00D179E5" w:rsidRPr="00F417C4">
        <w:rPr>
          <w:rFonts w:ascii="Times New Roman" w:hAnsi="Times New Roman"/>
          <w:sz w:val="24"/>
          <w:szCs w:val="24"/>
        </w:rPr>
        <w:t xml:space="preserve"> software, the development </w:t>
      </w:r>
      <w:r w:rsidR="00AC7825" w:rsidRPr="00F417C4">
        <w:rPr>
          <w:rFonts w:ascii="Times New Roman" w:hAnsi="Times New Roman"/>
          <w:sz w:val="24"/>
          <w:szCs w:val="24"/>
        </w:rPr>
        <w:t>environment of the software,</w:t>
      </w:r>
      <w:r w:rsidR="00D179E5" w:rsidRPr="00F417C4">
        <w:rPr>
          <w:rFonts w:ascii="Times New Roman" w:hAnsi="Times New Roman"/>
          <w:sz w:val="24"/>
          <w:szCs w:val="24"/>
        </w:rPr>
        <w:t xml:space="preserve"> the number of adoption of particular soft</w:t>
      </w:r>
      <w:r w:rsidR="00AC7825" w:rsidRPr="00F417C4">
        <w:rPr>
          <w:rFonts w:ascii="Times New Roman" w:hAnsi="Times New Roman"/>
          <w:sz w:val="24"/>
          <w:szCs w:val="24"/>
        </w:rPr>
        <w:t>ware, and the features of top four</w:t>
      </w:r>
      <w:r w:rsidR="00D179E5" w:rsidRPr="00F417C4">
        <w:rPr>
          <w:rFonts w:ascii="Times New Roman" w:hAnsi="Times New Roman"/>
          <w:sz w:val="24"/>
          <w:szCs w:val="24"/>
        </w:rPr>
        <w:t xml:space="preserve"> software packages. </w:t>
      </w:r>
    </w:p>
    <w:p w:rsidR="0018349E" w:rsidRPr="00F417C4" w:rsidRDefault="00C61960" w:rsidP="00D8333D">
      <w:pPr>
        <w:spacing w:line="360" w:lineRule="auto"/>
        <w:jc w:val="both"/>
        <w:rPr>
          <w:rFonts w:ascii="Times New Roman" w:hAnsi="Times New Roman"/>
          <w:b/>
          <w:sz w:val="24"/>
          <w:szCs w:val="24"/>
        </w:rPr>
      </w:pPr>
      <w:r w:rsidRPr="00F417C4">
        <w:rPr>
          <w:rFonts w:ascii="Times New Roman" w:hAnsi="Times New Roman"/>
          <w:b/>
          <w:sz w:val="24"/>
          <w:szCs w:val="24"/>
        </w:rPr>
        <w:t>6</w:t>
      </w:r>
      <w:r w:rsidR="003D5FE3" w:rsidRPr="00F417C4">
        <w:rPr>
          <w:rFonts w:ascii="Times New Roman" w:hAnsi="Times New Roman"/>
          <w:b/>
          <w:sz w:val="24"/>
          <w:szCs w:val="24"/>
        </w:rPr>
        <w:t xml:space="preserve">.1 </w:t>
      </w:r>
      <w:r w:rsidR="00D67494" w:rsidRPr="00F417C4">
        <w:rPr>
          <w:rFonts w:ascii="Times New Roman" w:hAnsi="Times New Roman"/>
          <w:b/>
          <w:sz w:val="24"/>
          <w:szCs w:val="24"/>
        </w:rPr>
        <w:t>Open Sources</w:t>
      </w:r>
      <w:r w:rsidR="00EE72CE" w:rsidRPr="00F417C4">
        <w:rPr>
          <w:rFonts w:ascii="Times New Roman" w:hAnsi="Times New Roman"/>
          <w:b/>
          <w:sz w:val="24"/>
          <w:szCs w:val="24"/>
        </w:rPr>
        <w:t xml:space="preserve"> Vs </w:t>
      </w:r>
      <w:r w:rsidR="00D67494" w:rsidRPr="00F417C4">
        <w:rPr>
          <w:rFonts w:ascii="Times New Roman" w:hAnsi="Times New Roman"/>
          <w:b/>
          <w:sz w:val="24"/>
          <w:szCs w:val="24"/>
        </w:rPr>
        <w:t>Proprietary</w:t>
      </w:r>
    </w:p>
    <w:p w:rsidR="00523D86" w:rsidRDefault="00596929" w:rsidP="00B524EF">
      <w:pPr>
        <w:spacing w:line="360" w:lineRule="auto"/>
        <w:ind w:right="-187" w:firstLine="720"/>
        <w:jc w:val="both"/>
        <w:rPr>
          <w:rFonts w:ascii="Times New Roman" w:hAnsi="Times New Roman"/>
          <w:color w:val="000000"/>
          <w:sz w:val="24"/>
          <w:szCs w:val="24"/>
          <w:shd w:val="clear" w:color="auto" w:fill="FFFFFF"/>
        </w:rPr>
      </w:pPr>
      <w:r w:rsidRPr="00F417C4">
        <w:rPr>
          <w:rFonts w:ascii="Times New Roman" w:hAnsi="Times New Roman"/>
          <w:color w:val="000000" w:themeColor="text1"/>
          <w:sz w:val="24"/>
          <w:szCs w:val="24"/>
        </w:rPr>
        <w:t xml:space="preserve">In the modern software development world, the two universally accepted and followed ways of software development are proprietary and open source (Isitan, 2011). </w:t>
      </w:r>
      <w:r w:rsidRPr="00F417C4">
        <w:rPr>
          <w:rFonts w:ascii="Times New Roman" w:hAnsi="Times New Roman"/>
          <w:bCs/>
          <w:color w:val="0D0D0D" w:themeColor="text1" w:themeTint="F2"/>
          <w:sz w:val="24"/>
          <w:szCs w:val="24"/>
          <w:shd w:val="clear" w:color="auto" w:fill="FFFFFF"/>
        </w:rPr>
        <w:t>Proprietary software</w:t>
      </w:r>
      <w:r w:rsidRPr="00F417C4">
        <w:rPr>
          <w:rStyle w:val="apple-converted-space"/>
          <w:rFonts w:ascii="Times New Roman" w:hAnsi="Times New Roman"/>
          <w:color w:val="0D0D0D" w:themeColor="text1" w:themeTint="F2"/>
          <w:sz w:val="24"/>
          <w:szCs w:val="24"/>
          <w:shd w:val="clear" w:color="auto" w:fill="FFFFFF"/>
        </w:rPr>
        <w:t> is</w:t>
      </w:r>
      <w:r w:rsidRPr="00F417C4">
        <w:rPr>
          <w:rFonts w:ascii="Times New Roman" w:hAnsi="Times New Roman"/>
          <w:color w:val="0D0D0D" w:themeColor="text1" w:themeTint="F2"/>
          <w:sz w:val="24"/>
          <w:szCs w:val="24"/>
          <w:shd w:val="clear" w:color="auto" w:fill="FFFFFF"/>
        </w:rPr>
        <w:t xml:space="preserve"> computer software</w:t>
      </w:r>
      <w:r w:rsidRPr="00F417C4">
        <w:rPr>
          <w:rStyle w:val="apple-converted-space"/>
          <w:rFonts w:ascii="Times New Roman" w:hAnsi="Times New Roman"/>
          <w:color w:val="0D0D0D" w:themeColor="text1" w:themeTint="F2"/>
          <w:sz w:val="24"/>
          <w:szCs w:val="24"/>
          <w:shd w:val="clear" w:color="auto" w:fill="FFFFFF"/>
        </w:rPr>
        <w:t xml:space="preserve"> that are exclusive property of their owners/creators and </w:t>
      </w:r>
      <w:r w:rsidR="00075A55">
        <w:rPr>
          <w:rStyle w:val="apple-converted-space"/>
          <w:rFonts w:ascii="Times New Roman" w:hAnsi="Times New Roman"/>
          <w:color w:val="0D0D0D" w:themeColor="text1" w:themeTint="F2"/>
          <w:sz w:val="24"/>
          <w:szCs w:val="24"/>
          <w:shd w:val="clear" w:color="auto" w:fill="FFFFFF"/>
        </w:rPr>
        <w:t>bear</w:t>
      </w:r>
      <w:r w:rsidRPr="00F417C4">
        <w:rPr>
          <w:rStyle w:val="apple-converted-space"/>
          <w:rFonts w:ascii="Times New Roman" w:hAnsi="Times New Roman"/>
          <w:color w:val="0D0D0D" w:themeColor="text1" w:themeTint="F2"/>
          <w:sz w:val="24"/>
          <w:szCs w:val="24"/>
          <w:shd w:val="clear" w:color="auto" w:fill="FFFFFF"/>
        </w:rPr>
        <w:t xml:space="preserve"> limits against </w:t>
      </w:r>
      <w:r w:rsidRPr="00F417C4">
        <w:rPr>
          <w:rFonts w:ascii="Times New Roman" w:hAnsi="Times New Roman"/>
          <w:color w:val="0D0D0D" w:themeColor="text1" w:themeTint="F2"/>
          <w:sz w:val="24"/>
          <w:szCs w:val="24"/>
          <w:shd w:val="clear" w:color="auto" w:fill="FFFFFF"/>
        </w:rPr>
        <w:t>uses, such as modification, sharing, studying, redistribution, or</w:t>
      </w:r>
      <w:r w:rsidRPr="00F417C4">
        <w:rPr>
          <w:rStyle w:val="apple-converted-space"/>
          <w:rFonts w:ascii="Times New Roman" w:hAnsi="Times New Roman"/>
          <w:color w:val="0D0D0D" w:themeColor="text1" w:themeTint="F2"/>
          <w:sz w:val="24"/>
          <w:szCs w:val="24"/>
          <w:shd w:val="clear" w:color="auto" w:fill="FFFFFF"/>
        </w:rPr>
        <w:t> </w:t>
      </w:r>
      <w:hyperlink r:id="rId17" w:tooltip="Reverse engineering" w:history="1">
        <w:r w:rsidRPr="00F417C4">
          <w:rPr>
            <w:rStyle w:val="Hyperlink"/>
            <w:rFonts w:ascii="Times New Roman" w:hAnsi="Times New Roman"/>
            <w:color w:val="0D0D0D" w:themeColor="text1" w:themeTint="F2"/>
            <w:sz w:val="24"/>
            <w:szCs w:val="24"/>
            <w:u w:val="none"/>
            <w:shd w:val="clear" w:color="auto" w:fill="FFFFFF"/>
          </w:rPr>
          <w:t>reverse engineering</w:t>
        </w:r>
      </w:hyperlink>
      <w:r w:rsidRPr="00F417C4">
        <w:rPr>
          <w:rFonts w:ascii="Times New Roman" w:hAnsi="Times New Roman"/>
          <w:color w:val="0D0D0D" w:themeColor="text1" w:themeTint="F2"/>
          <w:sz w:val="24"/>
          <w:szCs w:val="24"/>
          <w:shd w:val="clear" w:color="auto" w:fill="FFFFFF"/>
        </w:rPr>
        <w:t>.</w:t>
      </w:r>
      <w:r w:rsidRPr="00F417C4">
        <w:rPr>
          <w:rStyle w:val="apple-converted-space"/>
          <w:color w:val="0D0D0D" w:themeColor="text1" w:themeTint="F2"/>
          <w:sz w:val="24"/>
          <w:szCs w:val="24"/>
          <w:shd w:val="clear" w:color="auto" w:fill="FFFFFF"/>
        </w:rPr>
        <w:t xml:space="preserve"> </w:t>
      </w:r>
      <w:r w:rsidRPr="00F417C4">
        <w:rPr>
          <w:rStyle w:val="apple-converted-space"/>
          <w:rFonts w:ascii="Times New Roman" w:hAnsi="Times New Roman"/>
          <w:color w:val="0D0D0D" w:themeColor="text1" w:themeTint="F2"/>
          <w:sz w:val="24"/>
          <w:szCs w:val="24"/>
          <w:shd w:val="clear" w:color="auto" w:fill="FFFFFF"/>
        </w:rPr>
        <w:t xml:space="preserve"> Generally, </w:t>
      </w:r>
      <w:r w:rsidRPr="00F417C4">
        <w:rPr>
          <w:rFonts w:ascii="Times New Roman" w:hAnsi="Times New Roman"/>
          <w:color w:val="0D0D0D" w:themeColor="text1" w:themeTint="F2"/>
          <w:sz w:val="24"/>
          <w:szCs w:val="24"/>
          <w:shd w:val="clear" w:color="auto" w:fill="FFFFFF"/>
        </w:rPr>
        <w:t xml:space="preserve">the </w:t>
      </w:r>
      <w:hyperlink r:id="rId18" w:tooltip="Source code" w:history="1">
        <w:r w:rsidRPr="00F417C4">
          <w:rPr>
            <w:rStyle w:val="Hyperlink"/>
            <w:rFonts w:ascii="Times New Roman" w:hAnsi="Times New Roman"/>
            <w:color w:val="0D0D0D" w:themeColor="text1" w:themeTint="F2"/>
            <w:sz w:val="24"/>
            <w:szCs w:val="24"/>
            <w:u w:val="none"/>
            <w:shd w:val="clear" w:color="auto" w:fill="FFFFFF"/>
          </w:rPr>
          <w:t>source code</w:t>
        </w:r>
      </w:hyperlink>
      <w:r w:rsidRPr="00F417C4">
        <w:rPr>
          <w:rStyle w:val="apple-converted-space"/>
          <w:rFonts w:ascii="Times New Roman" w:hAnsi="Times New Roman"/>
          <w:color w:val="0D0D0D" w:themeColor="text1" w:themeTint="F2"/>
          <w:sz w:val="24"/>
          <w:szCs w:val="24"/>
          <w:shd w:val="clear" w:color="auto" w:fill="FFFFFF"/>
        </w:rPr>
        <w:t> </w:t>
      </w:r>
      <w:r w:rsidRPr="00F417C4">
        <w:rPr>
          <w:rFonts w:ascii="Times New Roman" w:hAnsi="Times New Roman"/>
          <w:color w:val="0D0D0D" w:themeColor="text1" w:themeTint="F2"/>
          <w:sz w:val="24"/>
          <w:szCs w:val="24"/>
          <w:shd w:val="clear" w:color="auto" w:fill="FFFFFF"/>
        </w:rPr>
        <w:t xml:space="preserve">of proprietary software is closed.  </w:t>
      </w:r>
      <w:r w:rsidRPr="00F417C4">
        <w:rPr>
          <w:rFonts w:ascii="Times New Roman" w:hAnsi="Times New Roman"/>
          <w:bCs/>
          <w:color w:val="0D0D0D" w:themeColor="text1" w:themeTint="F2"/>
          <w:sz w:val="24"/>
          <w:szCs w:val="24"/>
          <w:shd w:val="clear" w:color="auto" w:fill="FFFFFF"/>
        </w:rPr>
        <w:t>Proprietary software</w:t>
      </w:r>
      <w:r w:rsidRPr="00F417C4">
        <w:rPr>
          <w:rStyle w:val="apple-converted-space"/>
          <w:rFonts w:ascii="Times New Roman" w:hAnsi="Times New Roman"/>
          <w:color w:val="0D0D0D" w:themeColor="text1" w:themeTint="F2"/>
          <w:sz w:val="24"/>
          <w:szCs w:val="24"/>
          <w:shd w:val="clear" w:color="auto" w:fill="FFFFFF"/>
        </w:rPr>
        <w:t xml:space="preserve"> may also be called closed source software or commercial software. </w:t>
      </w:r>
      <w:r w:rsidRPr="00F417C4">
        <w:rPr>
          <w:rFonts w:ascii="Times New Roman" w:hAnsi="Times New Roman"/>
          <w:color w:val="000000"/>
          <w:sz w:val="24"/>
          <w:szCs w:val="24"/>
          <w:shd w:val="clear" w:color="auto" w:fill="FFFFFF"/>
        </w:rPr>
        <w:t xml:space="preserve">Open Source </w:t>
      </w:r>
      <w:r w:rsidR="0050586A" w:rsidRPr="00F417C4">
        <w:rPr>
          <w:rFonts w:ascii="Times New Roman" w:hAnsi="Times New Roman"/>
          <w:color w:val="000000"/>
          <w:sz w:val="24"/>
          <w:szCs w:val="24"/>
          <w:shd w:val="clear" w:color="auto" w:fill="FFFFFF"/>
        </w:rPr>
        <w:t>Software on</w:t>
      </w:r>
      <w:r w:rsidRPr="00F417C4">
        <w:rPr>
          <w:rFonts w:ascii="Times New Roman" w:hAnsi="Times New Roman"/>
          <w:color w:val="000000"/>
          <w:sz w:val="24"/>
          <w:szCs w:val="24"/>
          <w:shd w:val="clear" w:color="auto" w:fill="FFFFFF"/>
        </w:rPr>
        <w:t xml:space="preserve"> the contrary, are owned by a community of users who belong to diverse locations in the world and provide access to source code for ensuring </w:t>
      </w:r>
      <w:r w:rsidRPr="00F417C4">
        <w:rPr>
          <w:rFonts w:ascii="Times New Roman" w:hAnsi="Times New Roman"/>
          <w:color w:val="000000"/>
          <w:sz w:val="24"/>
          <w:szCs w:val="24"/>
          <w:shd w:val="clear" w:color="auto" w:fill="FFFFFF"/>
        </w:rPr>
        <w:lastRenderedPageBreak/>
        <w:t xml:space="preserve">freedoms to run it, to study and change it, and to redistribute copies with or without changes. </w:t>
      </w:r>
      <w:r w:rsidR="00B524EF" w:rsidRPr="00B524EF">
        <w:rPr>
          <w:rFonts w:ascii="Times New Roman" w:hAnsi="Times New Roman"/>
          <w:color w:val="000000"/>
          <w:sz w:val="24"/>
          <w:szCs w:val="24"/>
          <w:shd w:val="clear" w:color="auto" w:fill="FFFFFF"/>
        </w:rPr>
        <w:t xml:space="preserve">Currently, open source </w:t>
      </w:r>
      <w:r w:rsidR="0097169C" w:rsidRPr="00B524EF">
        <w:rPr>
          <w:rFonts w:ascii="Times New Roman" w:hAnsi="Times New Roman"/>
          <w:color w:val="000000"/>
          <w:sz w:val="24"/>
          <w:szCs w:val="24"/>
          <w:shd w:val="clear" w:color="auto" w:fill="FFFFFF"/>
        </w:rPr>
        <w:t>software products</w:t>
      </w:r>
      <w:r w:rsidR="00B524EF" w:rsidRPr="00B524EF">
        <w:rPr>
          <w:rFonts w:ascii="Times New Roman" w:hAnsi="Times New Roman"/>
          <w:color w:val="000000"/>
          <w:sz w:val="24"/>
          <w:szCs w:val="24"/>
          <w:shd w:val="clear" w:color="auto" w:fill="FFFFFF"/>
        </w:rPr>
        <w:t xml:space="preserve"> have started to become po</w:t>
      </w:r>
      <w:r w:rsidR="00B524EF">
        <w:rPr>
          <w:rFonts w:ascii="Times New Roman" w:hAnsi="Times New Roman"/>
          <w:color w:val="000000"/>
          <w:sz w:val="24"/>
          <w:szCs w:val="24"/>
          <w:shd w:val="clear" w:color="auto" w:fill="FFFFFF"/>
        </w:rPr>
        <w:t>pular in the market as an alter</w:t>
      </w:r>
      <w:r w:rsidR="00B524EF" w:rsidRPr="00B524EF">
        <w:rPr>
          <w:rFonts w:ascii="Times New Roman" w:hAnsi="Times New Roman"/>
          <w:color w:val="000000"/>
          <w:sz w:val="24"/>
          <w:szCs w:val="24"/>
          <w:shd w:val="clear" w:color="auto" w:fill="FFFFFF"/>
        </w:rPr>
        <w:t>native to traditional propri</w:t>
      </w:r>
      <w:r w:rsidR="00523D86">
        <w:rPr>
          <w:rFonts w:ascii="Times New Roman" w:hAnsi="Times New Roman"/>
          <w:color w:val="000000"/>
          <w:sz w:val="24"/>
          <w:szCs w:val="24"/>
          <w:shd w:val="clear" w:color="auto" w:fill="FFFFFF"/>
        </w:rPr>
        <w:t>etary or closed source software (</w:t>
      </w:r>
      <w:r w:rsidR="0097169C">
        <w:rPr>
          <w:rFonts w:ascii="Times New Roman" w:hAnsi="Times New Roman"/>
          <w:color w:val="000000"/>
          <w:sz w:val="24"/>
          <w:szCs w:val="24"/>
          <w:shd w:val="clear" w:color="auto" w:fill="FFFFFF"/>
        </w:rPr>
        <w:t xml:space="preserve">Sarrab and Rahman, 2014). </w:t>
      </w:r>
    </w:p>
    <w:p w:rsidR="00CF0D23" w:rsidRDefault="00E73BA7" w:rsidP="005D3AD3">
      <w:pPr>
        <w:spacing w:line="360" w:lineRule="auto"/>
        <w:ind w:right="-187" w:firstLine="720"/>
        <w:jc w:val="both"/>
        <w:rPr>
          <w:rFonts w:ascii="Times New Roman" w:hAnsi="Times New Roman"/>
          <w:sz w:val="24"/>
          <w:szCs w:val="24"/>
        </w:rPr>
      </w:pPr>
      <w:r w:rsidRPr="00F417C4">
        <w:rPr>
          <w:rFonts w:ascii="Times New Roman" w:hAnsi="Times New Roman"/>
          <w:sz w:val="24"/>
          <w:szCs w:val="24"/>
          <w:shd w:val="clear" w:color="auto" w:fill="FFFFFF"/>
        </w:rPr>
        <w:t xml:space="preserve">The </w:t>
      </w:r>
      <w:r w:rsidR="00D905CD">
        <w:rPr>
          <w:rFonts w:ascii="Times New Roman" w:hAnsi="Times New Roman"/>
          <w:sz w:val="24"/>
          <w:szCs w:val="24"/>
          <w:shd w:val="clear" w:color="auto" w:fill="FFFFFF"/>
        </w:rPr>
        <w:t xml:space="preserve">analysis </w:t>
      </w:r>
      <w:r w:rsidR="00AC7825" w:rsidRPr="00F417C4">
        <w:rPr>
          <w:rFonts w:ascii="Times New Roman" w:hAnsi="Times New Roman"/>
          <w:sz w:val="24"/>
          <w:szCs w:val="24"/>
          <w:shd w:val="clear" w:color="auto" w:fill="FFFFFF"/>
        </w:rPr>
        <w:t xml:space="preserve">of the </w:t>
      </w:r>
      <w:r w:rsidR="00B524EF">
        <w:rPr>
          <w:rFonts w:ascii="Times New Roman" w:hAnsi="Times New Roman"/>
          <w:sz w:val="24"/>
          <w:szCs w:val="24"/>
          <w:shd w:val="clear" w:color="auto" w:fill="FFFFFF"/>
        </w:rPr>
        <w:t xml:space="preserve">type of </w:t>
      </w:r>
      <w:r w:rsidR="00AC7825" w:rsidRPr="00F417C4">
        <w:rPr>
          <w:rFonts w:ascii="Times New Roman" w:hAnsi="Times New Roman"/>
          <w:sz w:val="24"/>
          <w:szCs w:val="24"/>
          <w:shd w:val="clear" w:color="auto" w:fill="FFFFFF"/>
        </w:rPr>
        <w:t xml:space="preserve">software </w:t>
      </w:r>
      <w:r w:rsidR="00B524EF">
        <w:rPr>
          <w:rFonts w:ascii="Times New Roman" w:hAnsi="Times New Roman"/>
          <w:sz w:val="24"/>
          <w:szCs w:val="24"/>
          <w:shd w:val="clear" w:color="auto" w:fill="FFFFFF"/>
        </w:rPr>
        <w:t xml:space="preserve">being used for digital </w:t>
      </w:r>
      <w:r w:rsidR="00B524EF" w:rsidRPr="00F417C4">
        <w:rPr>
          <w:rFonts w:ascii="Times New Roman" w:hAnsi="Times New Roman"/>
          <w:sz w:val="24"/>
          <w:szCs w:val="24"/>
        </w:rPr>
        <w:t>repositories</w:t>
      </w:r>
      <w:r w:rsidR="004E6CAE" w:rsidRPr="00F417C4">
        <w:rPr>
          <w:rFonts w:ascii="Times New Roman" w:hAnsi="Times New Roman"/>
          <w:sz w:val="24"/>
          <w:szCs w:val="24"/>
        </w:rPr>
        <w:t xml:space="preserve"> </w:t>
      </w:r>
      <w:r w:rsidR="00B524EF">
        <w:rPr>
          <w:rFonts w:ascii="Times New Roman" w:hAnsi="Times New Roman"/>
          <w:sz w:val="24"/>
          <w:szCs w:val="24"/>
        </w:rPr>
        <w:t xml:space="preserve">revealed that </w:t>
      </w:r>
      <w:r w:rsidR="004E6CAE" w:rsidRPr="00F417C4">
        <w:rPr>
          <w:rFonts w:ascii="Times New Roman" w:hAnsi="Times New Roman"/>
          <w:sz w:val="24"/>
          <w:szCs w:val="24"/>
        </w:rPr>
        <w:t>open source software</w:t>
      </w:r>
      <w:r w:rsidR="00B524EF">
        <w:rPr>
          <w:rFonts w:ascii="Times New Roman" w:hAnsi="Times New Roman"/>
          <w:sz w:val="24"/>
          <w:szCs w:val="24"/>
        </w:rPr>
        <w:t xml:space="preserve"> </w:t>
      </w:r>
      <w:r w:rsidR="0097169C">
        <w:rPr>
          <w:rFonts w:ascii="Times New Roman" w:hAnsi="Times New Roman"/>
          <w:sz w:val="24"/>
          <w:szCs w:val="24"/>
        </w:rPr>
        <w:t xml:space="preserve">are the major players in the repository field. </w:t>
      </w:r>
      <w:r w:rsidR="00B524EF">
        <w:rPr>
          <w:rFonts w:ascii="Times New Roman" w:hAnsi="Times New Roman"/>
          <w:sz w:val="24"/>
          <w:szCs w:val="24"/>
        </w:rPr>
        <w:t xml:space="preserve"> </w:t>
      </w:r>
      <w:r w:rsidR="00864F7E">
        <w:rPr>
          <w:rFonts w:ascii="Times New Roman" w:hAnsi="Times New Roman"/>
          <w:sz w:val="24"/>
          <w:szCs w:val="24"/>
        </w:rPr>
        <w:t>The</w:t>
      </w:r>
      <w:r w:rsidR="004E6CAE" w:rsidRPr="00F417C4">
        <w:rPr>
          <w:rFonts w:ascii="Times New Roman" w:hAnsi="Times New Roman"/>
          <w:sz w:val="24"/>
          <w:szCs w:val="24"/>
        </w:rPr>
        <w:t xml:space="preserve"> </w:t>
      </w:r>
      <w:r w:rsidR="00E561EB" w:rsidRPr="00F417C4">
        <w:rPr>
          <w:rFonts w:ascii="Times New Roman" w:hAnsi="Times New Roman"/>
          <w:sz w:val="24"/>
          <w:szCs w:val="24"/>
        </w:rPr>
        <w:t xml:space="preserve">Figure </w:t>
      </w:r>
      <w:r w:rsidR="00731909" w:rsidRPr="00F417C4">
        <w:rPr>
          <w:rFonts w:ascii="Times New Roman" w:hAnsi="Times New Roman"/>
          <w:sz w:val="24"/>
          <w:szCs w:val="24"/>
        </w:rPr>
        <w:t>1</w:t>
      </w:r>
      <w:r w:rsidR="007620DD" w:rsidRPr="00F417C4">
        <w:rPr>
          <w:rFonts w:ascii="Times New Roman" w:hAnsi="Times New Roman"/>
          <w:sz w:val="24"/>
          <w:szCs w:val="24"/>
        </w:rPr>
        <w:t xml:space="preserve"> portrays </w:t>
      </w:r>
      <w:r w:rsidR="00DB7863" w:rsidRPr="00F417C4">
        <w:rPr>
          <w:rFonts w:ascii="Times New Roman" w:hAnsi="Times New Roman"/>
          <w:sz w:val="24"/>
          <w:szCs w:val="24"/>
        </w:rPr>
        <w:t>Open Source Vs Proprietary</w:t>
      </w:r>
      <w:r w:rsidR="00172A56" w:rsidRPr="00F417C4">
        <w:rPr>
          <w:rFonts w:ascii="Times New Roman" w:hAnsi="Times New Roman"/>
          <w:sz w:val="24"/>
          <w:szCs w:val="24"/>
        </w:rPr>
        <w:t xml:space="preserve"> software distribution among digital repositories in the world. </w:t>
      </w:r>
    </w:p>
    <w:p w:rsidR="00EA5799" w:rsidRDefault="00EA5799" w:rsidP="00CA09BE">
      <w:pPr>
        <w:spacing w:line="360" w:lineRule="auto"/>
        <w:ind w:right="-187" w:firstLine="720"/>
        <w:jc w:val="center"/>
        <w:rPr>
          <w:rFonts w:ascii="Times New Roman" w:hAnsi="Times New Roman"/>
          <w:sz w:val="24"/>
          <w:szCs w:val="24"/>
        </w:rPr>
      </w:pPr>
      <w:r w:rsidRPr="00EA5799">
        <w:rPr>
          <w:rFonts w:ascii="Times New Roman" w:hAnsi="Times New Roman"/>
          <w:noProof/>
          <w:sz w:val="24"/>
          <w:szCs w:val="24"/>
        </w:rPr>
        <w:drawing>
          <wp:inline distT="0" distB="0" distL="0" distR="0">
            <wp:extent cx="3388109" cy="1613305"/>
            <wp:effectExtent l="19050" t="0" r="21841" b="5945"/>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72A56" w:rsidRPr="00F417C4" w:rsidRDefault="00172A56" w:rsidP="00EA5799">
      <w:pPr>
        <w:spacing w:line="360" w:lineRule="auto"/>
        <w:ind w:left="720" w:firstLine="720"/>
        <w:jc w:val="both"/>
        <w:rPr>
          <w:rFonts w:ascii="Times New Roman" w:hAnsi="Times New Roman"/>
          <w:sz w:val="24"/>
          <w:szCs w:val="24"/>
        </w:rPr>
      </w:pPr>
      <w:r w:rsidRPr="00F417C4">
        <w:rPr>
          <w:rFonts w:ascii="Times New Roman" w:hAnsi="Times New Roman"/>
          <w:sz w:val="24"/>
          <w:szCs w:val="24"/>
        </w:rPr>
        <w:t>Figure 1-</w:t>
      </w:r>
      <w:r w:rsidR="00CB3882" w:rsidRPr="00F417C4">
        <w:rPr>
          <w:rFonts w:ascii="Times New Roman" w:hAnsi="Times New Roman"/>
          <w:sz w:val="24"/>
          <w:szCs w:val="24"/>
        </w:rPr>
        <w:t xml:space="preserve"> Open Source Vs Proprietary Software</w:t>
      </w:r>
      <w:r w:rsidRPr="00F417C4">
        <w:rPr>
          <w:rFonts w:ascii="Times New Roman" w:hAnsi="Times New Roman"/>
          <w:sz w:val="24"/>
          <w:szCs w:val="24"/>
        </w:rPr>
        <w:t xml:space="preserve"> use </w:t>
      </w:r>
    </w:p>
    <w:p w:rsidR="00933667" w:rsidRDefault="00172A56" w:rsidP="00D8333D">
      <w:pPr>
        <w:spacing w:line="360" w:lineRule="auto"/>
        <w:jc w:val="both"/>
        <w:rPr>
          <w:rFonts w:ascii="Times New Roman" w:hAnsi="Times New Roman"/>
          <w:sz w:val="24"/>
          <w:szCs w:val="24"/>
        </w:rPr>
      </w:pPr>
      <w:r w:rsidRPr="00F417C4">
        <w:rPr>
          <w:rFonts w:ascii="Times New Roman" w:hAnsi="Times New Roman"/>
          <w:sz w:val="24"/>
          <w:szCs w:val="24"/>
        </w:rPr>
        <w:t>Out of 27 software packages</w:t>
      </w:r>
      <w:r w:rsidR="00CC7FAC">
        <w:rPr>
          <w:rFonts w:ascii="Times New Roman" w:hAnsi="Times New Roman"/>
          <w:sz w:val="24"/>
          <w:szCs w:val="24"/>
        </w:rPr>
        <w:t xml:space="preserve"> 23</w:t>
      </w:r>
      <w:r w:rsidRPr="00F417C4">
        <w:rPr>
          <w:rFonts w:ascii="Times New Roman" w:hAnsi="Times New Roman"/>
          <w:sz w:val="24"/>
          <w:szCs w:val="24"/>
        </w:rPr>
        <w:t xml:space="preserve"> </w:t>
      </w:r>
      <w:r w:rsidR="00CC7FAC">
        <w:rPr>
          <w:rFonts w:ascii="Times New Roman" w:hAnsi="Times New Roman"/>
          <w:sz w:val="24"/>
          <w:szCs w:val="24"/>
        </w:rPr>
        <w:t>(</w:t>
      </w:r>
      <w:r w:rsidRPr="00F417C4">
        <w:rPr>
          <w:rFonts w:ascii="Times New Roman" w:hAnsi="Times New Roman"/>
          <w:sz w:val="24"/>
          <w:szCs w:val="24"/>
        </w:rPr>
        <w:t>85%</w:t>
      </w:r>
      <w:r w:rsidR="00CC7FAC">
        <w:rPr>
          <w:rFonts w:ascii="Times New Roman" w:hAnsi="Times New Roman"/>
          <w:sz w:val="24"/>
          <w:szCs w:val="24"/>
        </w:rPr>
        <w:t xml:space="preserve">) belong to </w:t>
      </w:r>
      <w:r w:rsidRPr="00F417C4">
        <w:rPr>
          <w:rFonts w:ascii="Times New Roman" w:hAnsi="Times New Roman"/>
          <w:sz w:val="24"/>
          <w:szCs w:val="24"/>
        </w:rPr>
        <w:t>open source</w:t>
      </w:r>
      <w:r w:rsidR="00CC7FAC">
        <w:rPr>
          <w:rFonts w:ascii="Times New Roman" w:hAnsi="Times New Roman"/>
          <w:sz w:val="24"/>
          <w:szCs w:val="24"/>
        </w:rPr>
        <w:t xml:space="preserve"> category</w:t>
      </w:r>
      <w:r w:rsidRPr="00F417C4">
        <w:rPr>
          <w:rFonts w:ascii="Times New Roman" w:hAnsi="Times New Roman"/>
          <w:sz w:val="24"/>
          <w:szCs w:val="24"/>
        </w:rPr>
        <w:t xml:space="preserve">. </w:t>
      </w:r>
      <w:r w:rsidR="00EC411D">
        <w:rPr>
          <w:rFonts w:ascii="Times New Roman" w:hAnsi="Times New Roman"/>
          <w:sz w:val="24"/>
          <w:szCs w:val="24"/>
        </w:rPr>
        <w:t xml:space="preserve">The share of proprietary software is 4(15%). </w:t>
      </w:r>
      <w:r w:rsidRPr="00F417C4">
        <w:rPr>
          <w:rFonts w:ascii="Times New Roman" w:hAnsi="Times New Roman"/>
          <w:sz w:val="24"/>
          <w:szCs w:val="24"/>
        </w:rPr>
        <w:t xml:space="preserve">Hence it can be concluded that </w:t>
      </w:r>
      <w:r w:rsidR="009F16A5" w:rsidRPr="00F417C4">
        <w:rPr>
          <w:rFonts w:ascii="Times New Roman" w:hAnsi="Times New Roman"/>
          <w:sz w:val="24"/>
          <w:szCs w:val="24"/>
        </w:rPr>
        <w:t xml:space="preserve">open source software and the concept of open access go together. </w:t>
      </w:r>
    </w:p>
    <w:p w:rsidR="00EE72CE" w:rsidRPr="00F417C4" w:rsidRDefault="00C61960" w:rsidP="00D8333D">
      <w:pPr>
        <w:spacing w:line="360" w:lineRule="auto"/>
        <w:jc w:val="both"/>
        <w:rPr>
          <w:rFonts w:ascii="Times New Roman" w:hAnsi="Times New Roman"/>
          <w:b/>
          <w:sz w:val="24"/>
          <w:szCs w:val="24"/>
        </w:rPr>
      </w:pPr>
      <w:r w:rsidRPr="00F417C4">
        <w:rPr>
          <w:rFonts w:ascii="Times New Roman" w:hAnsi="Times New Roman"/>
          <w:b/>
          <w:sz w:val="24"/>
          <w:szCs w:val="24"/>
        </w:rPr>
        <w:t>6</w:t>
      </w:r>
      <w:r w:rsidR="00E578C1" w:rsidRPr="00F417C4">
        <w:rPr>
          <w:rFonts w:ascii="Times New Roman" w:hAnsi="Times New Roman"/>
          <w:b/>
          <w:sz w:val="24"/>
          <w:szCs w:val="24"/>
        </w:rPr>
        <w:t xml:space="preserve">.2. </w:t>
      </w:r>
      <w:r w:rsidR="00E86596">
        <w:rPr>
          <w:rFonts w:ascii="Times New Roman" w:hAnsi="Times New Roman"/>
          <w:b/>
          <w:sz w:val="24"/>
          <w:szCs w:val="24"/>
        </w:rPr>
        <w:t xml:space="preserve">Leadership behind the repository </w:t>
      </w:r>
      <w:r w:rsidR="00E578C1" w:rsidRPr="00F417C4">
        <w:rPr>
          <w:rFonts w:ascii="Times New Roman" w:hAnsi="Times New Roman"/>
          <w:b/>
          <w:sz w:val="24"/>
          <w:szCs w:val="24"/>
        </w:rPr>
        <w:t>Software</w:t>
      </w:r>
      <w:r w:rsidR="00EE72CE" w:rsidRPr="00F417C4">
        <w:rPr>
          <w:rFonts w:ascii="Times New Roman" w:hAnsi="Times New Roman"/>
          <w:b/>
          <w:sz w:val="24"/>
          <w:szCs w:val="24"/>
        </w:rPr>
        <w:t xml:space="preserve"> development </w:t>
      </w:r>
    </w:p>
    <w:p w:rsidR="00EE72CE" w:rsidRPr="00F417C4" w:rsidRDefault="00E578C1" w:rsidP="006709B3">
      <w:pPr>
        <w:spacing w:line="360" w:lineRule="auto"/>
        <w:ind w:firstLine="720"/>
        <w:jc w:val="both"/>
        <w:rPr>
          <w:rFonts w:ascii="Times New Roman" w:hAnsi="Times New Roman"/>
          <w:sz w:val="24"/>
          <w:szCs w:val="24"/>
        </w:rPr>
      </w:pPr>
      <w:r w:rsidRPr="00F417C4">
        <w:rPr>
          <w:rFonts w:ascii="Times New Roman" w:hAnsi="Times New Roman"/>
          <w:sz w:val="24"/>
          <w:szCs w:val="24"/>
        </w:rPr>
        <w:t xml:space="preserve">The </w:t>
      </w:r>
      <w:r w:rsidR="00FC0EB2">
        <w:rPr>
          <w:rFonts w:ascii="Times New Roman" w:hAnsi="Times New Roman"/>
          <w:sz w:val="24"/>
          <w:szCs w:val="24"/>
        </w:rPr>
        <w:t xml:space="preserve">leadership </w:t>
      </w:r>
      <w:r w:rsidR="00E86596">
        <w:rPr>
          <w:rFonts w:ascii="Times New Roman" w:hAnsi="Times New Roman"/>
          <w:sz w:val="24"/>
          <w:szCs w:val="24"/>
        </w:rPr>
        <w:t>behind a</w:t>
      </w:r>
      <w:r w:rsidR="00FC0EB2">
        <w:rPr>
          <w:rFonts w:ascii="Times New Roman" w:hAnsi="Times New Roman"/>
          <w:sz w:val="24"/>
          <w:szCs w:val="24"/>
        </w:rPr>
        <w:t xml:space="preserve"> software package is an important aspect on the reputation </w:t>
      </w:r>
      <w:r w:rsidR="00E86596">
        <w:rPr>
          <w:rFonts w:ascii="Times New Roman" w:hAnsi="Times New Roman"/>
          <w:sz w:val="24"/>
          <w:szCs w:val="24"/>
        </w:rPr>
        <w:t xml:space="preserve">and maturity </w:t>
      </w:r>
      <w:r w:rsidR="00FC0EB2">
        <w:rPr>
          <w:rFonts w:ascii="Times New Roman" w:hAnsi="Times New Roman"/>
          <w:sz w:val="24"/>
          <w:szCs w:val="24"/>
        </w:rPr>
        <w:t xml:space="preserve">of the software. Hence the study </w:t>
      </w:r>
      <w:r w:rsidRPr="00F417C4">
        <w:rPr>
          <w:rFonts w:ascii="Times New Roman" w:hAnsi="Times New Roman"/>
          <w:sz w:val="24"/>
          <w:szCs w:val="24"/>
        </w:rPr>
        <w:t xml:space="preserve">examined the status of the developers of the repository software packages </w:t>
      </w:r>
      <w:r w:rsidR="00737AEB">
        <w:rPr>
          <w:rFonts w:ascii="Times New Roman" w:hAnsi="Times New Roman"/>
          <w:sz w:val="24"/>
          <w:szCs w:val="24"/>
        </w:rPr>
        <w:t xml:space="preserve">in the </w:t>
      </w:r>
      <w:r w:rsidRPr="00F417C4">
        <w:rPr>
          <w:rFonts w:ascii="Times New Roman" w:hAnsi="Times New Roman"/>
          <w:sz w:val="24"/>
          <w:szCs w:val="24"/>
        </w:rPr>
        <w:t xml:space="preserve">world. </w:t>
      </w:r>
      <w:r w:rsidR="001255D5" w:rsidRPr="00F417C4">
        <w:rPr>
          <w:rFonts w:ascii="Times New Roman" w:hAnsi="Times New Roman"/>
          <w:sz w:val="24"/>
          <w:szCs w:val="24"/>
        </w:rPr>
        <w:t xml:space="preserve">It was identified that </w:t>
      </w:r>
      <w:r w:rsidR="00731909" w:rsidRPr="00F417C4">
        <w:rPr>
          <w:rFonts w:ascii="Times New Roman" w:hAnsi="Times New Roman"/>
          <w:sz w:val="24"/>
          <w:szCs w:val="24"/>
        </w:rPr>
        <w:t>half</w:t>
      </w:r>
      <w:r w:rsidR="00AA2A0A" w:rsidRPr="00F417C4">
        <w:rPr>
          <w:rFonts w:ascii="Times New Roman" w:hAnsi="Times New Roman"/>
          <w:sz w:val="24"/>
          <w:szCs w:val="24"/>
        </w:rPr>
        <w:t xml:space="preserve"> (51.8%)</w:t>
      </w:r>
      <w:r w:rsidR="00731909" w:rsidRPr="00F417C4">
        <w:rPr>
          <w:rFonts w:ascii="Times New Roman" w:hAnsi="Times New Roman"/>
          <w:sz w:val="24"/>
          <w:szCs w:val="24"/>
        </w:rPr>
        <w:t xml:space="preserve"> of the software </w:t>
      </w:r>
      <w:r w:rsidR="00F40E84" w:rsidRPr="00F417C4">
        <w:rPr>
          <w:rFonts w:ascii="Times New Roman" w:hAnsi="Times New Roman"/>
          <w:sz w:val="24"/>
          <w:szCs w:val="24"/>
        </w:rPr>
        <w:t xml:space="preserve">packages were developed </w:t>
      </w:r>
      <w:r w:rsidR="00280638" w:rsidRPr="00F417C4">
        <w:rPr>
          <w:rFonts w:ascii="Times New Roman" w:hAnsi="Times New Roman"/>
          <w:sz w:val="24"/>
          <w:szCs w:val="24"/>
        </w:rPr>
        <w:t>by universities</w:t>
      </w:r>
      <w:r w:rsidR="00E86596">
        <w:rPr>
          <w:rFonts w:ascii="Times New Roman" w:hAnsi="Times New Roman"/>
          <w:sz w:val="24"/>
          <w:szCs w:val="24"/>
        </w:rPr>
        <w:t xml:space="preserve">/academic institutions </w:t>
      </w:r>
      <w:r w:rsidR="00E86596" w:rsidRPr="00F417C4">
        <w:rPr>
          <w:rFonts w:ascii="Times New Roman" w:hAnsi="Times New Roman"/>
          <w:sz w:val="24"/>
          <w:szCs w:val="24"/>
        </w:rPr>
        <w:t>around</w:t>
      </w:r>
      <w:r w:rsidR="00731909" w:rsidRPr="00F417C4">
        <w:rPr>
          <w:rFonts w:ascii="Times New Roman" w:hAnsi="Times New Roman"/>
          <w:sz w:val="24"/>
          <w:szCs w:val="24"/>
        </w:rPr>
        <w:t xml:space="preserve"> the world. 2 (</w:t>
      </w:r>
      <w:r w:rsidR="00AA2A0A" w:rsidRPr="00F417C4">
        <w:rPr>
          <w:rFonts w:ascii="Times New Roman" w:hAnsi="Times New Roman"/>
          <w:sz w:val="24"/>
          <w:szCs w:val="24"/>
        </w:rPr>
        <w:t>7.4</w:t>
      </w:r>
      <w:r w:rsidR="00731909" w:rsidRPr="00F417C4">
        <w:rPr>
          <w:rFonts w:ascii="Times New Roman" w:hAnsi="Times New Roman"/>
          <w:sz w:val="24"/>
          <w:szCs w:val="24"/>
        </w:rPr>
        <w:t xml:space="preserve">%) of them </w:t>
      </w:r>
      <w:r w:rsidR="00280638" w:rsidRPr="00F417C4">
        <w:rPr>
          <w:rFonts w:ascii="Times New Roman" w:hAnsi="Times New Roman"/>
          <w:sz w:val="24"/>
          <w:szCs w:val="24"/>
        </w:rPr>
        <w:t xml:space="preserve">were </w:t>
      </w:r>
      <w:r w:rsidR="00731909" w:rsidRPr="00F417C4">
        <w:rPr>
          <w:rFonts w:ascii="Times New Roman" w:hAnsi="Times New Roman"/>
          <w:sz w:val="24"/>
          <w:szCs w:val="24"/>
        </w:rPr>
        <w:t xml:space="preserve">developed by </w:t>
      </w:r>
      <w:r w:rsidR="00280638" w:rsidRPr="00F417C4">
        <w:rPr>
          <w:rFonts w:ascii="Times New Roman" w:hAnsi="Times New Roman"/>
          <w:sz w:val="24"/>
          <w:szCs w:val="24"/>
        </w:rPr>
        <w:t>individuals and</w:t>
      </w:r>
      <w:r w:rsidR="00731909" w:rsidRPr="00F417C4">
        <w:rPr>
          <w:rFonts w:ascii="Times New Roman" w:hAnsi="Times New Roman"/>
          <w:sz w:val="24"/>
          <w:szCs w:val="24"/>
        </w:rPr>
        <w:t xml:space="preserve"> </w:t>
      </w:r>
      <w:r w:rsidR="00AA2A0A" w:rsidRPr="00F417C4">
        <w:rPr>
          <w:rFonts w:ascii="Times New Roman" w:hAnsi="Times New Roman"/>
          <w:sz w:val="24"/>
          <w:szCs w:val="24"/>
        </w:rPr>
        <w:t>40.7</w:t>
      </w:r>
      <w:r w:rsidR="00731909" w:rsidRPr="00F417C4">
        <w:rPr>
          <w:rFonts w:ascii="Times New Roman" w:hAnsi="Times New Roman"/>
          <w:sz w:val="24"/>
          <w:szCs w:val="24"/>
        </w:rPr>
        <w:t>% of them by other firms/associations/public institutions.</w:t>
      </w:r>
      <w:r w:rsidR="00CB023A" w:rsidRPr="00F417C4">
        <w:rPr>
          <w:rFonts w:ascii="Times New Roman" w:hAnsi="Times New Roman"/>
          <w:sz w:val="24"/>
          <w:szCs w:val="24"/>
        </w:rPr>
        <w:t xml:space="preserve"> Figure 2 depicted </w:t>
      </w:r>
      <w:r w:rsidR="00280638" w:rsidRPr="00F417C4">
        <w:rPr>
          <w:rFonts w:ascii="Times New Roman" w:hAnsi="Times New Roman"/>
          <w:sz w:val="24"/>
          <w:szCs w:val="24"/>
        </w:rPr>
        <w:t xml:space="preserve">the </w:t>
      </w:r>
      <w:r w:rsidR="00CB023A" w:rsidRPr="00F417C4">
        <w:rPr>
          <w:rFonts w:ascii="Times New Roman" w:hAnsi="Times New Roman"/>
          <w:sz w:val="24"/>
          <w:szCs w:val="24"/>
        </w:rPr>
        <w:t>type and nature of software developers.</w:t>
      </w:r>
    </w:p>
    <w:p w:rsidR="00671792" w:rsidRPr="00F417C4" w:rsidRDefault="006C04B3" w:rsidP="006709B3">
      <w:pPr>
        <w:spacing w:line="360" w:lineRule="auto"/>
        <w:ind w:firstLine="720"/>
        <w:jc w:val="both"/>
        <w:rPr>
          <w:rFonts w:ascii="Times New Roman" w:hAnsi="Times New Roman"/>
          <w:sz w:val="24"/>
          <w:szCs w:val="24"/>
        </w:rPr>
      </w:pPr>
      <w:r w:rsidRPr="00F417C4">
        <w:rPr>
          <w:noProof/>
          <w:sz w:val="24"/>
          <w:szCs w:val="24"/>
        </w:rPr>
        <w:lastRenderedPageBreak/>
        <w:drawing>
          <wp:inline distT="0" distB="0" distL="0" distR="0">
            <wp:extent cx="3667671" cy="2050120"/>
            <wp:effectExtent l="19050" t="0" r="28029" b="7280"/>
            <wp:docPr id="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71792" w:rsidRPr="00F417C4" w:rsidRDefault="00671792" w:rsidP="00D8333D">
      <w:pPr>
        <w:spacing w:line="360" w:lineRule="auto"/>
        <w:jc w:val="both"/>
        <w:rPr>
          <w:rFonts w:ascii="Times New Roman" w:hAnsi="Times New Roman"/>
          <w:bCs/>
          <w:sz w:val="24"/>
          <w:szCs w:val="24"/>
        </w:rPr>
      </w:pPr>
      <w:r w:rsidRPr="00F417C4">
        <w:rPr>
          <w:rFonts w:ascii="Times New Roman" w:hAnsi="Times New Roman"/>
          <w:b/>
          <w:sz w:val="24"/>
          <w:szCs w:val="24"/>
        </w:rPr>
        <w:tab/>
      </w:r>
      <w:r w:rsidRPr="00F417C4">
        <w:rPr>
          <w:rFonts w:ascii="Times New Roman" w:hAnsi="Times New Roman"/>
          <w:b/>
          <w:sz w:val="24"/>
          <w:szCs w:val="24"/>
        </w:rPr>
        <w:tab/>
      </w:r>
      <w:r w:rsidRPr="00F417C4">
        <w:rPr>
          <w:rFonts w:ascii="Times New Roman" w:hAnsi="Times New Roman"/>
          <w:b/>
          <w:sz w:val="24"/>
          <w:szCs w:val="24"/>
        </w:rPr>
        <w:tab/>
      </w:r>
      <w:r w:rsidRPr="00F417C4">
        <w:rPr>
          <w:rFonts w:ascii="Times New Roman" w:hAnsi="Times New Roman"/>
          <w:bCs/>
          <w:sz w:val="24"/>
          <w:szCs w:val="24"/>
        </w:rPr>
        <w:t>Fig. 2</w:t>
      </w:r>
      <w:r w:rsidRPr="00F417C4">
        <w:rPr>
          <w:rFonts w:ascii="Times New Roman" w:hAnsi="Times New Roman"/>
          <w:b/>
          <w:sz w:val="24"/>
          <w:szCs w:val="24"/>
        </w:rPr>
        <w:t xml:space="preserve"> </w:t>
      </w:r>
      <w:r w:rsidR="00DF1980" w:rsidRPr="00DF1980">
        <w:rPr>
          <w:rFonts w:ascii="Times New Roman" w:hAnsi="Times New Roman"/>
          <w:sz w:val="24"/>
          <w:szCs w:val="24"/>
        </w:rPr>
        <w:t>Leadership behind repository software</w:t>
      </w:r>
      <w:r w:rsidR="00DF1980">
        <w:rPr>
          <w:rFonts w:ascii="Times New Roman" w:hAnsi="Times New Roman"/>
          <w:b/>
          <w:sz w:val="24"/>
          <w:szCs w:val="24"/>
        </w:rPr>
        <w:t xml:space="preserve"> </w:t>
      </w:r>
      <w:r w:rsidR="001B03D0" w:rsidRPr="001B03D0">
        <w:rPr>
          <w:rFonts w:ascii="Times New Roman" w:hAnsi="Times New Roman"/>
          <w:sz w:val="24"/>
          <w:szCs w:val="24"/>
        </w:rPr>
        <w:t>development</w:t>
      </w:r>
    </w:p>
    <w:p w:rsidR="00EE72CE" w:rsidRPr="00F417C4" w:rsidRDefault="00C61960" w:rsidP="00D8333D">
      <w:pPr>
        <w:spacing w:line="360" w:lineRule="auto"/>
        <w:jc w:val="both"/>
        <w:rPr>
          <w:rFonts w:ascii="Times New Roman" w:hAnsi="Times New Roman"/>
          <w:b/>
          <w:sz w:val="24"/>
          <w:szCs w:val="24"/>
        </w:rPr>
      </w:pPr>
      <w:r w:rsidRPr="00F417C4">
        <w:rPr>
          <w:rFonts w:ascii="Times New Roman" w:hAnsi="Times New Roman"/>
          <w:b/>
          <w:sz w:val="24"/>
          <w:szCs w:val="24"/>
        </w:rPr>
        <w:t>6</w:t>
      </w:r>
      <w:r w:rsidR="005339A3" w:rsidRPr="00F417C4">
        <w:rPr>
          <w:rFonts w:ascii="Times New Roman" w:hAnsi="Times New Roman"/>
          <w:b/>
          <w:sz w:val="24"/>
          <w:szCs w:val="24"/>
        </w:rPr>
        <w:t>.</w:t>
      </w:r>
      <w:r w:rsidR="00312FDA" w:rsidRPr="00F417C4">
        <w:rPr>
          <w:rFonts w:ascii="Times New Roman" w:hAnsi="Times New Roman"/>
          <w:b/>
          <w:sz w:val="24"/>
          <w:szCs w:val="24"/>
        </w:rPr>
        <w:t xml:space="preserve">3 </w:t>
      </w:r>
      <w:r w:rsidR="00B32358">
        <w:rPr>
          <w:rFonts w:ascii="Times New Roman" w:hAnsi="Times New Roman"/>
          <w:b/>
          <w:sz w:val="24"/>
          <w:szCs w:val="24"/>
        </w:rPr>
        <w:t>The Prominent Repository S</w:t>
      </w:r>
      <w:r w:rsidR="009E6640" w:rsidRPr="00F417C4">
        <w:rPr>
          <w:rFonts w:ascii="Times New Roman" w:hAnsi="Times New Roman"/>
          <w:b/>
          <w:sz w:val="24"/>
          <w:szCs w:val="24"/>
        </w:rPr>
        <w:t xml:space="preserve">oftware </w:t>
      </w:r>
    </w:p>
    <w:p w:rsidR="005339A3" w:rsidRDefault="005339A3" w:rsidP="008E6C91">
      <w:pPr>
        <w:spacing w:line="360" w:lineRule="auto"/>
        <w:ind w:firstLine="720"/>
        <w:jc w:val="both"/>
        <w:rPr>
          <w:rFonts w:ascii="Times New Roman" w:hAnsi="Times New Roman"/>
          <w:sz w:val="24"/>
          <w:szCs w:val="24"/>
        </w:rPr>
      </w:pPr>
      <w:r w:rsidRPr="00F417C4">
        <w:rPr>
          <w:rFonts w:ascii="Times New Roman" w:hAnsi="Times New Roman"/>
          <w:sz w:val="24"/>
          <w:szCs w:val="24"/>
        </w:rPr>
        <w:t xml:space="preserve">The study </w:t>
      </w:r>
      <w:r w:rsidR="00B32358">
        <w:rPr>
          <w:rFonts w:ascii="Times New Roman" w:hAnsi="Times New Roman"/>
          <w:sz w:val="24"/>
          <w:szCs w:val="24"/>
        </w:rPr>
        <w:t xml:space="preserve">has examined the software that is being </w:t>
      </w:r>
      <w:r w:rsidR="00063FCD">
        <w:rPr>
          <w:rFonts w:ascii="Times New Roman" w:hAnsi="Times New Roman"/>
          <w:sz w:val="24"/>
          <w:szCs w:val="24"/>
        </w:rPr>
        <w:t xml:space="preserve">adopted </w:t>
      </w:r>
      <w:r w:rsidR="00B32358">
        <w:rPr>
          <w:rFonts w:ascii="Times New Roman" w:hAnsi="Times New Roman"/>
          <w:sz w:val="24"/>
          <w:szCs w:val="24"/>
        </w:rPr>
        <w:t xml:space="preserve">by </w:t>
      </w:r>
      <w:r w:rsidR="00085971">
        <w:rPr>
          <w:rFonts w:ascii="Times New Roman" w:hAnsi="Times New Roman"/>
          <w:sz w:val="24"/>
          <w:szCs w:val="24"/>
        </w:rPr>
        <w:t xml:space="preserve">the majority </w:t>
      </w:r>
      <w:r w:rsidR="00063FCD">
        <w:rPr>
          <w:rFonts w:ascii="Times New Roman" w:hAnsi="Times New Roman"/>
          <w:sz w:val="24"/>
          <w:szCs w:val="24"/>
        </w:rPr>
        <w:t>of digital</w:t>
      </w:r>
      <w:r w:rsidR="00B32358">
        <w:rPr>
          <w:rFonts w:ascii="Times New Roman" w:hAnsi="Times New Roman"/>
          <w:sz w:val="24"/>
          <w:szCs w:val="24"/>
        </w:rPr>
        <w:t xml:space="preserve"> repositories in the world. </w:t>
      </w:r>
      <w:r w:rsidR="00085971">
        <w:rPr>
          <w:rFonts w:ascii="Times New Roman" w:hAnsi="Times New Roman"/>
          <w:sz w:val="24"/>
          <w:szCs w:val="24"/>
        </w:rPr>
        <w:t xml:space="preserve">It was found that </w:t>
      </w:r>
      <w:r w:rsidRPr="00F417C4">
        <w:rPr>
          <w:rFonts w:ascii="Times New Roman" w:hAnsi="Times New Roman"/>
          <w:sz w:val="24"/>
          <w:szCs w:val="24"/>
        </w:rPr>
        <w:t xml:space="preserve">DSpace software is </w:t>
      </w:r>
      <w:r w:rsidR="00085971">
        <w:rPr>
          <w:rFonts w:ascii="Times New Roman" w:hAnsi="Times New Roman"/>
          <w:sz w:val="24"/>
          <w:szCs w:val="24"/>
        </w:rPr>
        <w:t xml:space="preserve">top among the </w:t>
      </w:r>
      <w:r w:rsidRPr="00F417C4">
        <w:rPr>
          <w:rFonts w:ascii="Times New Roman" w:hAnsi="Times New Roman"/>
          <w:sz w:val="24"/>
          <w:szCs w:val="24"/>
        </w:rPr>
        <w:t>software</w:t>
      </w:r>
      <w:r w:rsidR="00085971">
        <w:rPr>
          <w:rFonts w:ascii="Times New Roman" w:hAnsi="Times New Roman"/>
          <w:sz w:val="24"/>
          <w:szCs w:val="24"/>
        </w:rPr>
        <w:t xml:space="preserve"> being used for digital repositories</w:t>
      </w:r>
      <w:r w:rsidRPr="00F417C4">
        <w:rPr>
          <w:rFonts w:ascii="Times New Roman" w:hAnsi="Times New Roman"/>
          <w:sz w:val="24"/>
          <w:szCs w:val="24"/>
        </w:rPr>
        <w:t xml:space="preserve">. Out of </w:t>
      </w:r>
      <w:r w:rsidR="00A4753A" w:rsidRPr="00F417C4">
        <w:rPr>
          <w:rFonts w:ascii="Times New Roman" w:hAnsi="Times New Roman"/>
          <w:sz w:val="24"/>
          <w:szCs w:val="24"/>
        </w:rPr>
        <w:t xml:space="preserve">2680 </w:t>
      </w:r>
      <w:r w:rsidRPr="00F417C4">
        <w:rPr>
          <w:rFonts w:ascii="Times New Roman" w:hAnsi="Times New Roman"/>
          <w:sz w:val="24"/>
          <w:szCs w:val="24"/>
        </w:rPr>
        <w:t>repositories listed in the ROAR registry 1489 (</w:t>
      </w:r>
      <w:r w:rsidR="00A4753A" w:rsidRPr="00F417C4">
        <w:rPr>
          <w:rFonts w:ascii="Times New Roman" w:hAnsi="Times New Roman"/>
          <w:sz w:val="24"/>
          <w:szCs w:val="24"/>
        </w:rPr>
        <w:t>55.5</w:t>
      </w:r>
      <w:r w:rsidRPr="00F417C4">
        <w:rPr>
          <w:rFonts w:ascii="Times New Roman" w:hAnsi="Times New Roman"/>
          <w:sz w:val="24"/>
          <w:szCs w:val="24"/>
        </w:rPr>
        <w:t xml:space="preserve">%) are using DSpace </w:t>
      </w:r>
      <w:r w:rsidR="00085971">
        <w:rPr>
          <w:rFonts w:ascii="Times New Roman" w:hAnsi="Times New Roman"/>
          <w:sz w:val="24"/>
          <w:szCs w:val="24"/>
        </w:rPr>
        <w:t xml:space="preserve">software. </w:t>
      </w:r>
      <w:r w:rsidR="00037CB6">
        <w:rPr>
          <w:rFonts w:ascii="Times New Roman" w:hAnsi="Times New Roman"/>
          <w:sz w:val="24"/>
          <w:szCs w:val="24"/>
        </w:rPr>
        <w:t>EP</w:t>
      </w:r>
      <w:r w:rsidRPr="00F417C4">
        <w:rPr>
          <w:rFonts w:ascii="Times New Roman" w:hAnsi="Times New Roman"/>
          <w:sz w:val="24"/>
          <w:szCs w:val="24"/>
        </w:rPr>
        <w:t xml:space="preserve">rints </w:t>
      </w:r>
      <w:r w:rsidR="00085971">
        <w:rPr>
          <w:rFonts w:ascii="Times New Roman" w:hAnsi="Times New Roman"/>
          <w:sz w:val="24"/>
          <w:szCs w:val="24"/>
        </w:rPr>
        <w:t xml:space="preserve">software has a share of </w:t>
      </w:r>
      <w:r w:rsidR="00085971" w:rsidRPr="00F417C4">
        <w:rPr>
          <w:rFonts w:ascii="Times New Roman" w:hAnsi="Times New Roman"/>
          <w:sz w:val="24"/>
          <w:szCs w:val="24"/>
        </w:rPr>
        <w:t>535(19.9 %</w:t>
      </w:r>
      <w:r w:rsidR="00063FCD" w:rsidRPr="00F417C4">
        <w:rPr>
          <w:rFonts w:ascii="Times New Roman" w:hAnsi="Times New Roman"/>
          <w:sz w:val="24"/>
          <w:szCs w:val="24"/>
        </w:rPr>
        <w:t>) followed</w:t>
      </w:r>
      <w:r w:rsidR="000A361B">
        <w:rPr>
          <w:rFonts w:ascii="Times New Roman" w:hAnsi="Times New Roman"/>
          <w:sz w:val="24"/>
          <w:szCs w:val="24"/>
        </w:rPr>
        <w:t xml:space="preserve"> by </w:t>
      </w:r>
      <w:r w:rsidR="005F655C">
        <w:rPr>
          <w:rFonts w:ascii="Times New Roman" w:hAnsi="Times New Roman"/>
          <w:sz w:val="24"/>
          <w:szCs w:val="24"/>
        </w:rPr>
        <w:t xml:space="preserve">Digital Commons </w:t>
      </w:r>
      <w:r w:rsidRPr="00F417C4">
        <w:rPr>
          <w:rFonts w:ascii="Times New Roman" w:hAnsi="Times New Roman"/>
          <w:sz w:val="24"/>
          <w:szCs w:val="24"/>
        </w:rPr>
        <w:t>335(</w:t>
      </w:r>
      <w:r w:rsidR="00BF6E6F" w:rsidRPr="00F417C4">
        <w:rPr>
          <w:rFonts w:ascii="Times New Roman" w:hAnsi="Times New Roman"/>
          <w:sz w:val="24"/>
          <w:szCs w:val="24"/>
        </w:rPr>
        <w:t>12.5</w:t>
      </w:r>
      <w:r w:rsidRPr="00F417C4">
        <w:rPr>
          <w:rFonts w:ascii="Times New Roman" w:hAnsi="Times New Roman"/>
          <w:sz w:val="24"/>
          <w:szCs w:val="24"/>
        </w:rPr>
        <w:t>%), OPUS 56(</w:t>
      </w:r>
      <w:r w:rsidR="00BF6E6F" w:rsidRPr="00F417C4">
        <w:rPr>
          <w:rFonts w:ascii="Times New Roman" w:hAnsi="Times New Roman"/>
          <w:sz w:val="24"/>
          <w:szCs w:val="24"/>
        </w:rPr>
        <w:t>2.08</w:t>
      </w:r>
      <w:r w:rsidRPr="00F417C4">
        <w:rPr>
          <w:rFonts w:ascii="Times New Roman" w:hAnsi="Times New Roman"/>
          <w:sz w:val="24"/>
          <w:szCs w:val="24"/>
        </w:rPr>
        <w:t>%) and Fedora 43 (</w:t>
      </w:r>
      <w:r w:rsidR="00BF6E6F" w:rsidRPr="00F417C4">
        <w:rPr>
          <w:rFonts w:ascii="Times New Roman" w:hAnsi="Times New Roman"/>
          <w:sz w:val="24"/>
          <w:szCs w:val="24"/>
        </w:rPr>
        <w:t>1.6</w:t>
      </w:r>
      <w:r w:rsidRPr="00F417C4">
        <w:rPr>
          <w:rFonts w:ascii="Times New Roman" w:hAnsi="Times New Roman"/>
          <w:sz w:val="24"/>
          <w:szCs w:val="24"/>
        </w:rPr>
        <w:t xml:space="preserve"> %)</w:t>
      </w:r>
      <w:r w:rsidR="00971E9B" w:rsidRPr="00F417C4">
        <w:rPr>
          <w:rFonts w:ascii="Times New Roman" w:hAnsi="Times New Roman"/>
          <w:sz w:val="24"/>
          <w:szCs w:val="24"/>
        </w:rPr>
        <w:t xml:space="preserve">. Figure 3 shows </w:t>
      </w:r>
      <w:r w:rsidR="00063FCD">
        <w:rPr>
          <w:rFonts w:ascii="Times New Roman" w:hAnsi="Times New Roman"/>
          <w:sz w:val="24"/>
          <w:szCs w:val="24"/>
        </w:rPr>
        <w:t>the major five repository software and their share of adoption.</w:t>
      </w:r>
    </w:p>
    <w:p w:rsidR="00CA09BE" w:rsidRDefault="00CA09BE" w:rsidP="00CA09BE">
      <w:pPr>
        <w:spacing w:line="360" w:lineRule="auto"/>
        <w:jc w:val="center"/>
        <w:rPr>
          <w:rFonts w:ascii="Times New Roman" w:hAnsi="Times New Roman"/>
          <w:sz w:val="24"/>
          <w:szCs w:val="24"/>
        </w:rPr>
      </w:pPr>
      <w:r w:rsidRPr="00CA09BE">
        <w:rPr>
          <w:rFonts w:ascii="Times New Roman" w:hAnsi="Times New Roman"/>
          <w:noProof/>
          <w:sz w:val="24"/>
          <w:szCs w:val="24"/>
        </w:rPr>
        <w:drawing>
          <wp:inline distT="0" distB="0" distL="0" distR="0">
            <wp:extent cx="3749210" cy="1694843"/>
            <wp:effectExtent l="19050" t="0" r="22690" b="607"/>
            <wp:docPr id="8"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07068" w:rsidRDefault="00007068" w:rsidP="00007068">
      <w:pPr>
        <w:spacing w:line="360" w:lineRule="auto"/>
        <w:jc w:val="center"/>
        <w:rPr>
          <w:rFonts w:ascii="Times New Roman" w:hAnsi="Times New Roman"/>
          <w:bCs/>
          <w:sz w:val="24"/>
          <w:szCs w:val="24"/>
        </w:rPr>
      </w:pPr>
      <w:r w:rsidRPr="00F417C4">
        <w:rPr>
          <w:rFonts w:ascii="Times New Roman" w:hAnsi="Times New Roman"/>
          <w:sz w:val="24"/>
          <w:szCs w:val="24"/>
        </w:rPr>
        <w:t xml:space="preserve">Figure 3 </w:t>
      </w:r>
      <w:r w:rsidRPr="00F417C4">
        <w:rPr>
          <w:rFonts w:ascii="Times New Roman" w:hAnsi="Times New Roman"/>
          <w:bCs/>
          <w:sz w:val="24"/>
          <w:szCs w:val="24"/>
        </w:rPr>
        <w:t>Most</w:t>
      </w:r>
      <w:r w:rsidR="00A30948">
        <w:rPr>
          <w:rFonts w:ascii="Times New Roman" w:hAnsi="Times New Roman"/>
          <w:bCs/>
          <w:sz w:val="24"/>
          <w:szCs w:val="24"/>
        </w:rPr>
        <w:t xml:space="preserve"> prominent repository</w:t>
      </w:r>
      <w:r w:rsidRPr="00F417C4">
        <w:rPr>
          <w:rFonts w:ascii="Times New Roman" w:hAnsi="Times New Roman"/>
          <w:bCs/>
          <w:sz w:val="24"/>
          <w:szCs w:val="24"/>
        </w:rPr>
        <w:t xml:space="preserve"> software</w:t>
      </w:r>
    </w:p>
    <w:p w:rsidR="00AB6240" w:rsidRDefault="00814500" w:rsidP="00AB6240">
      <w:pPr>
        <w:spacing w:line="360" w:lineRule="auto"/>
        <w:ind w:firstLine="720"/>
        <w:jc w:val="both"/>
        <w:rPr>
          <w:rFonts w:ascii="Times New Roman" w:hAnsi="Times New Roman"/>
          <w:sz w:val="24"/>
          <w:szCs w:val="24"/>
        </w:rPr>
      </w:pPr>
      <w:r>
        <w:rPr>
          <w:rFonts w:ascii="Times New Roman" w:hAnsi="Times New Roman"/>
          <w:sz w:val="24"/>
          <w:szCs w:val="24"/>
        </w:rPr>
        <w:t xml:space="preserve">A further </w:t>
      </w:r>
      <w:r w:rsidR="00E82FD9">
        <w:rPr>
          <w:rFonts w:ascii="Times New Roman" w:hAnsi="Times New Roman"/>
          <w:sz w:val="24"/>
          <w:szCs w:val="24"/>
        </w:rPr>
        <w:t xml:space="preserve">analysis of </w:t>
      </w:r>
      <w:r w:rsidR="00C93034">
        <w:rPr>
          <w:rFonts w:ascii="Times New Roman" w:hAnsi="Times New Roman"/>
          <w:sz w:val="24"/>
          <w:szCs w:val="24"/>
        </w:rPr>
        <w:t xml:space="preserve">the five   major repository software was attempted to provide details of the software. </w:t>
      </w:r>
      <w:r w:rsidR="00F048B4">
        <w:rPr>
          <w:rFonts w:ascii="Times New Roman" w:hAnsi="Times New Roman"/>
          <w:sz w:val="24"/>
          <w:szCs w:val="24"/>
        </w:rPr>
        <w:t xml:space="preserve">All the five software belong to open source category. Among them </w:t>
      </w:r>
      <w:r w:rsidR="00133E5E" w:rsidRPr="00133E5E">
        <w:rPr>
          <w:rFonts w:ascii="Times New Roman" w:hAnsi="Times New Roman"/>
          <w:color w:val="000000"/>
          <w:sz w:val="24"/>
          <w:szCs w:val="24"/>
        </w:rPr>
        <w:t xml:space="preserve">DSpace is the </w:t>
      </w:r>
      <w:r w:rsidR="00133E5E">
        <w:rPr>
          <w:rFonts w:ascii="Times New Roman" w:hAnsi="Times New Roman"/>
          <w:color w:val="000000"/>
          <w:sz w:val="24"/>
          <w:szCs w:val="24"/>
        </w:rPr>
        <w:t xml:space="preserve">most widely used open source </w:t>
      </w:r>
      <w:r w:rsidR="00133E5E" w:rsidRPr="00133E5E">
        <w:rPr>
          <w:rFonts w:ascii="Times New Roman" w:hAnsi="Times New Roman"/>
          <w:color w:val="000000"/>
          <w:sz w:val="24"/>
          <w:szCs w:val="24"/>
        </w:rPr>
        <w:t xml:space="preserve">software </w:t>
      </w:r>
      <w:r w:rsidR="00133E5E">
        <w:rPr>
          <w:rFonts w:ascii="Times New Roman" w:hAnsi="Times New Roman"/>
          <w:color w:val="000000"/>
          <w:sz w:val="24"/>
          <w:szCs w:val="24"/>
        </w:rPr>
        <w:t xml:space="preserve">for building digital repositories. It was developed by MIT Libraries and </w:t>
      </w:r>
      <w:r w:rsidR="00133E5E" w:rsidRPr="00C93034">
        <w:rPr>
          <w:rFonts w:ascii="Times New Roman" w:hAnsi="Times New Roman"/>
          <w:sz w:val="24"/>
          <w:szCs w:val="24"/>
        </w:rPr>
        <w:t xml:space="preserve">Hewlett Packard </w:t>
      </w:r>
      <w:r w:rsidR="00133E5E">
        <w:rPr>
          <w:rFonts w:ascii="Times New Roman" w:hAnsi="Times New Roman"/>
          <w:sz w:val="24"/>
          <w:szCs w:val="24"/>
        </w:rPr>
        <w:t xml:space="preserve">Lab </w:t>
      </w:r>
      <w:r w:rsidR="001A6728">
        <w:rPr>
          <w:rFonts w:ascii="Times New Roman" w:hAnsi="Times New Roman"/>
          <w:sz w:val="24"/>
          <w:szCs w:val="24"/>
        </w:rPr>
        <w:t xml:space="preserve">in 2002 </w:t>
      </w:r>
      <w:r w:rsidR="00133E5E">
        <w:rPr>
          <w:rFonts w:ascii="Times New Roman" w:hAnsi="Times New Roman"/>
          <w:sz w:val="24"/>
          <w:szCs w:val="24"/>
        </w:rPr>
        <w:t xml:space="preserve">and is </w:t>
      </w:r>
      <w:r w:rsidR="00133E5E">
        <w:rPr>
          <w:rFonts w:ascii="Times New Roman" w:hAnsi="Times New Roman"/>
          <w:sz w:val="24"/>
          <w:szCs w:val="24"/>
        </w:rPr>
        <w:lastRenderedPageBreak/>
        <w:t xml:space="preserve">used by </w:t>
      </w:r>
      <w:r w:rsidR="00133E5E" w:rsidRPr="00133E5E">
        <w:rPr>
          <w:rFonts w:ascii="Times New Roman" w:hAnsi="Times New Roman"/>
          <w:color w:val="000000"/>
          <w:sz w:val="24"/>
          <w:szCs w:val="24"/>
        </w:rPr>
        <w:t>academic, non-profit, and commercial organizations</w:t>
      </w:r>
      <w:r w:rsidR="00133E5E">
        <w:rPr>
          <w:rFonts w:ascii="Times New Roman" w:hAnsi="Times New Roman"/>
          <w:color w:val="000000"/>
          <w:sz w:val="24"/>
          <w:szCs w:val="24"/>
        </w:rPr>
        <w:t xml:space="preserve">. </w:t>
      </w:r>
      <w:r w:rsidR="00133E5E" w:rsidRPr="00133E5E">
        <w:rPr>
          <w:rFonts w:ascii="Times New Roman" w:hAnsi="Times New Roman"/>
          <w:color w:val="000000"/>
          <w:sz w:val="24"/>
          <w:szCs w:val="24"/>
        </w:rPr>
        <w:t xml:space="preserve"> </w:t>
      </w:r>
      <w:r w:rsidR="001A6728">
        <w:rPr>
          <w:rFonts w:ascii="Times New Roman" w:hAnsi="Times New Roman"/>
          <w:color w:val="000000"/>
          <w:sz w:val="24"/>
          <w:szCs w:val="24"/>
        </w:rPr>
        <w:t>I</w:t>
      </w:r>
      <w:r w:rsidR="001A6728" w:rsidRPr="00C93034">
        <w:rPr>
          <w:rFonts w:ascii="Times New Roman" w:hAnsi="Times New Roman"/>
          <w:sz w:val="24"/>
          <w:szCs w:val="24"/>
        </w:rPr>
        <w:t>t is user friendly, easy to install and customizable to fit the needs of any organization.</w:t>
      </w:r>
      <w:r w:rsidR="001A6728">
        <w:rPr>
          <w:rFonts w:ascii="Times New Roman" w:hAnsi="Times New Roman"/>
          <w:sz w:val="24"/>
          <w:szCs w:val="24"/>
        </w:rPr>
        <w:t xml:space="preserve"> </w:t>
      </w:r>
      <w:r w:rsidR="00B30826" w:rsidRPr="00C93034">
        <w:rPr>
          <w:rFonts w:ascii="Times New Roman" w:hAnsi="Times New Roman"/>
          <w:sz w:val="24"/>
          <w:szCs w:val="24"/>
        </w:rPr>
        <w:t> DSpace preserves and provides open access to all types of digital content including text, images, moving images, mpegs and data sets.  It is being continuously updated and  D</w:t>
      </w:r>
      <w:r w:rsidR="00D905CD">
        <w:rPr>
          <w:rFonts w:ascii="Times New Roman" w:hAnsi="Times New Roman"/>
          <w:sz w:val="24"/>
          <w:szCs w:val="24"/>
        </w:rPr>
        <w:t>S</w:t>
      </w:r>
      <w:r w:rsidR="00B30826" w:rsidRPr="00C93034">
        <w:rPr>
          <w:rFonts w:ascii="Times New Roman" w:hAnsi="Times New Roman"/>
          <w:sz w:val="24"/>
          <w:szCs w:val="24"/>
        </w:rPr>
        <w:t xml:space="preserve">pace 4.2 is the latest release. DSpace 5.0 release has also been developed ready for testing. </w:t>
      </w:r>
      <w:r w:rsidR="007D6521">
        <w:rPr>
          <w:rFonts w:ascii="Times New Roman" w:hAnsi="Times New Roman"/>
          <w:sz w:val="24"/>
          <w:szCs w:val="24"/>
        </w:rPr>
        <w:t>The documentation for the installation</w:t>
      </w:r>
      <w:r w:rsidR="0042625B">
        <w:rPr>
          <w:rFonts w:ascii="Times New Roman" w:hAnsi="Times New Roman"/>
          <w:sz w:val="24"/>
          <w:szCs w:val="24"/>
        </w:rPr>
        <w:t xml:space="preserve">, </w:t>
      </w:r>
      <w:r w:rsidR="007D6521">
        <w:rPr>
          <w:rFonts w:ascii="Times New Roman" w:hAnsi="Times New Roman"/>
          <w:sz w:val="24"/>
          <w:szCs w:val="24"/>
        </w:rPr>
        <w:t xml:space="preserve">customization </w:t>
      </w:r>
      <w:r w:rsidR="0042625B">
        <w:rPr>
          <w:rFonts w:ascii="Times New Roman" w:hAnsi="Times New Roman"/>
          <w:sz w:val="24"/>
          <w:szCs w:val="24"/>
        </w:rPr>
        <w:t xml:space="preserve">and maintenance of  </w:t>
      </w:r>
      <w:r w:rsidR="007D6521">
        <w:rPr>
          <w:rFonts w:ascii="Times New Roman" w:hAnsi="Times New Roman"/>
          <w:sz w:val="24"/>
          <w:szCs w:val="24"/>
        </w:rPr>
        <w:t xml:space="preserve">DSpace is </w:t>
      </w:r>
      <w:r w:rsidR="0042625B">
        <w:rPr>
          <w:rFonts w:ascii="Times New Roman" w:hAnsi="Times New Roman"/>
          <w:sz w:val="24"/>
          <w:szCs w:val="24"/>
        </w:rPr>
        <w:t xml:space="preserve">strong. </w:t>
      </w:r>
      <w:r w:rsidR="00D02733">
        <w:rPr>
          <w:rFonts w:ascii="Times New Roman" w:hAnsi="Times New Roman"/>
          <w:sz w:val="24"/>
          <w:szCs w:val="24"/>
        </w:rPr>
        <w:t xml:space="preserve">It is optimized for Google Scholar. </w:t>
      </w:r>
      <w:r w:rsidR="0089678D">
        <w:rPr>
          <w:rFonts w:ascii="Times New Roman" w:hAnsi="Times New Roman"/>
          <w:sz w:val="24"/>
          <w:szCs w:val="24"/>
        </w:rPr>
        <w:t xml:space="preserve">There are </w:t>
      </w:r>
      <w:r w:rsidR="00F67FC5">
        <w:rPr>
          <w:rFonts w:ascii="Times New Roman" w:hAnsi="Times New Roman"/>
          <w:sz w:val="24"/>
          <w:szCs w:val="24"/>
        </w:rPr>
        <w:t xml:space="preserve">1489 DSpace systems in the across the globe. </w:t>
      </w:r>
      <w:r w:rsidR="00163EF0">
        <w:rPr>
          <w:rFonts w:ascii="Times New Roman" w:hAnsi="Times New Roman"/>
          <w:sz w:val="24"/>
          <w:szCs w:val="24"/>
        </w:rPr>
        <w:t xml:space="preserve"> </w:t>
      </w:r>
    </w:p>
    <w:p w:rsidR="005A2846" w:rsidRDefault="00B30826" w:rsidP="005A2846">
      <w:pPr>
        <w:spacing w:line="360" w:lineRule="auto"/>
        <w:ind w:firstLine="720"/>
        <w:jc w:val="both"/>
        <w:rPr>
          <w:rFonts w:ascii="Times New Roman" w:hAnsi="Times New Roman"/>
          <w:sz w:val="24"/>
          <w:szCs w:val="24"/>
        </w:rPr>
      </w:pPr>
      <w:r w:rsidRPr="00AB6240">
        <w:rPr>
          <w:rFonts w:ascii="Times New Roman" w:hAnsi="Times New Roman"/>
          <w:sz w:val="24"/>
          <w:szCs w:val="24"/>
        </w:rPr>
        <w:t xml:space="preserve">EPrints </w:t>
      </w:r>
      <w:r w:rsidRPr="00C93034">
        <w:rPr>
          <w:rFonts w:ascii="Times New Roman" w:hAnsi="Times New Roman"/>
          <w:sz w:val="24"/>
          <w:szCs w:val="24"/>
        </w:rPr>
        <w:t xml:space="preserve">is the </w:t>
      </w:r>
      <w:r w:rsidR="00A638E7">
        <w:rPr>
          <w:rFonts w:ascii="Times New Roman" w:hAnsi="Times New Roman"/>
          <w:sz w:val="24"/>
          <w:szCs w:val="24"/>
        </w:rPr>
        <w:t xml:space="preserve">second major open source repository software. It is the </w:t>
      </w:r>
      <w:r w:rsidRPr="00C93034">
        <w:rPr>
          <w:rFonts w:ascii="Times New Roman" w:hAnsi="Times New Roman"/>
          <w:sz w:val="24"/>
          <w:szCs w:val="24"/>
        </w:rPr>
        <w:t>first software platform for building high quality OAI-compliant repositories</w:t>
      </w:r>
      <w:r w:rsidR="00943007">
        <w:rPr>
          <w:rFonts w:ascii="Times New Roman" w:hAnsi="Times New Roman"/>
          <w:sz w:val="24"/>
          <w:szCs w:val="24"/>
        </w:rPr>
        <w:t xml:space="preserve">. EPrints </w:t>
      </w:r>
      <w:r w:rsidRPr="00C93034">
        <w:rPr>
          <w:rFonts w:ascii="Times New Roman" w:hAnsi="Times New Roman"/>
          <w:sz w:val="24"/>
          <w:szCs w:val="24"/>
        </w:rPr>
        <w:t xml:space="preserve"> </w:t>
      </w:r>
      <w:r w:rsidR="00943007">
        <w:rPr>
          <w:rFonts w:ascii="Times New Roman" w:hAnsi="Times New Roman"/>
          <w:sz w:val="24"/>
          <w:szCs w:val="24"/>
        </w:rPr>
        <w:t xml:space="preserve">was </w:t>
      </w:r>
      <w:r w:rsidRPr="00C93034">
        <w:rPr>
          <w:rFonts w:ascii="Times New Roman" w:hAnsi="Times New Roman"/>
          <w:sz w:val="24"/>
          <w:szCs w:val="24"/>
        </w:rPr>
        <w:t xml:space="preserve">developed </w:t>
      </w:r>
      <w:r w:rsidR="00943007" w:rsidRPr="00C93034">
        <w:rPr>
          <w:rFonts w:ascii="Times New Roman" w:hAnsi="Times New Roman"/>
          <w:sz w:val="24"/>
          <w:szCs w:val="24"/>
        </w:rPr>
        <w:t>at the</w:t>
      </w:r>
      <w:r w:rsidRPr="00C93034">
        <w:rPr>
          <w:rFonts w:ascii="Times New Roman" w:hAnsi="Times New Roman"/>
          <w:sz w:val="24"/>
          <w:szCs w:val="24"/>
        </w:rPr>
        <w:t xml:space="preserve"> University of Southampton. </w:t>
      </w:r>
      <w:r w:rsidR="00943007">
        <w:rPr>
          <w:rFonts w:ascii="Times New Roman" w:hAnsi="Times New Roman"/>
          <w:sz w:val="24"/>
          <w:szCs w:val="24"/>
        </w:rPr>
        <w:t xml:space="preserve">It </w:t>
      </w:r>
      <w:r w:rsidRPr="00C93034">
        <w:rPr>
          <w:rFonts w:ascii="Times New Roman" w:hAnsi="Times New Roman"/>
          <w:sz w:val="24"/>
          <w:szCs w:val="24"/>
        </w:rPr>
        <w:t xml:space="preserve"> is the easiest and fastest way to set up repositories of open access research literature, scientific data, theses, reports and multimedia. EPrints 3 is the platform for a variety of open source repository solutions.</w:t>
      </w:r>
      <w:r w:rsidR="00943007">
        <w:rPr>
          <w:rFonts w:ascii="Times New Roman" w:hAnsi="Times New Roman"/>
          <w:sz w:val="24"/>
          <w:szCs w:val="24"/>
        </w:rPr>
        <w:t xml:space="preserve"> </w:t>
      </w:r>
      <w:r w:rsidR="00AE039D">
        <w:rPr>
          <w:rFonts w:ascii="Times New Roman" w:hAnsi="Times New Roman"/>
          <w:sz w:val="24"/>
          <w:szCs w:val="24"/>
        </w:rPr>
        <w:t>EPrints enables t</w:t>
      </w:r>
      <w:r w:rsidR="00AE039D" w:rsidRPr="00AE039D">
        <w:rPr>
          <w:rFonts w:ascii="Times New Roman" w:hAnsi="Times New Roman"/>
          <w:color w:val="000000"/>
          <w:sz w:val="24"/>
          <w:szCs w:val="24"/>
        </w:rPr>
        <w:t>ime saving deposits</w:t>
      </w:r>
      <w:r w:rsidR="00AE039D">
        <w:rPr>
          <w:rFonts w:ascii="Times New Roman" w:hAnsi="Times New Roman"/>
          <w:color w:val="000000"/>
          <w:sz w:val="24"/>
          <w:szCs w:val="24"/>
        </w:rPr>
        <w:t xml:space="preserve"> and helps to i</w:t>
      </w:r>
      <w:r w:rsidR="00AE039D" w:rsidRPr="00AE039D">
        <w:rPr>
          <w:rFonts w:ascii="Times New Roman" w:hAnsi="Times New Roman"/>
          <w:color w:val="000000"/>
          <w:sz w:val="24"/>
          <w:szCs w:val="24"/>
        </w:rPr>
        <w:t>mport data from other repositories and services</w:t>
      </w:r>
      <w:r w:rsidR="00AE039D">
        <w:rPr>
          <w:rFonts w:ascii="Times New Roman" w:hAnsi="Times New Roman"/>
          <w:color w:val="000000"/>
          <w:sz w:val="24"/>
          <w:szCs w:val="24"/>
        </w:rPr>
        <w:t xml:space="preserve">. It is </w:t>
      </w:r>
      <w:r w:rsidR="008E6C91">
        <w:rPr>
          <w:rFonts w:ascii="Times New Roman" w:hAnsi="Times New Roman"/>
          <w:color w:val="000000"/>
          <w:sz w:val="24"/>
          <w:szCs w:val="24"/>
        </w:rPr>
        <w:t>o</w:t>
      </w:r>
      <w:r w:rsidR="008E6C91" w:rsidRPr="00AE039D">
        <w:rPr>
          <w:rFonts w:ascii="Times New Roman" w:hAnsi="Times New Roman"/>
          <w:color w:val="000000"/>
          <w:sz w:val="24"/>
          <w:szCs w:val="24"/>
        </w:rPr>
        <w:t>ptimized</w:t>
      </w:r>
      <w:r w:rsidR="00AE039D" w:rsidRPr="00AE039D">
        <w:rPr>
          <w:rFonts w:ascii="Times New Roman" w:hAnsi="Times New Roman"/>
          <w:color w:val="000000"/>
          <w:sz w:val="24"/>
          <w:szCs w:val="24"/>
        </w:rPr>
        <w:t xml:space="preserve"> for Google Scholar</w:t>
      </w:r>
      <w:r w:rsidR="00AE039D">
        <w:rPr>
          <w:rFonts w:ascii="Times New Roman" w:hAnsi="Times New Roman"/>
          <w:color w:val="000000"/>
          <w:sz w:val="24"/>
          <w:szCs w:val="24"/>
        </w:rPr>
        <w:t xml:space="preserve"> and w</w:t>
      </w:r>
      <w:r w:rsidR="00AE039D" w:rsidRPr="00AE039D">
        <w:rPr>
          <w:rFonts w:ascii="Times New Roman" w:hAnsi="Times New Roman"/>
          <w:color w:val="000000"/>
          <w:sz w:val="24"/>
          <w:szCs w:val="24"/>
        </w:rPr>
        <w:t>orks with bibliography managers</w:t>
      </w:r>
      <w:r w:rsidR="00AE039D">
        <w:rPr>
          <w:rFonts w:ascii="Times New Roman" w:hAnsi="Times New Roman"/>
          <w:color w:val="000000"/>
          <w:sz w:val="24"/>
          <w:szCs w:val="24"/>
        </w:rPr>
        <w:t xml:space="preserve">, </w:t>
      </w:r>
      <w:r w:rsidR="00AE039D" w:rsidRPr="00AE039D">
        <w:rPr>
          <w:rFonts w:ascii="Times New Roman" w:hAnsi="Times New Roman"/>
          <w:color w:val="000000"/>
          <w:sz w:val="24"/>
          <w:szCs w:val="24"/>
        </w:rPr>
        <w:t>desktop applications and new Web 2.0 services</w:t>
      </w:r>
      <w:r w:rsidR="00AE039D">
        <w:rPr>
          <w:rFonts w:ascii="Times New Roman" w:hAnsi="Times New Roman"/>
          <w:color w:val="000000"/>
          <w:sz w:val="24"/>
          <w:szCs w:val="24"/>
        </w:rPr>
        <w:t xml:space="preserve">. </w:t>
      </w:r>
      <w:r w:rsidRPr="00C93034">
        <w:rPr>
          <w:rFonts w:ascii="Times New Roman" w:hAnsi="Times New Roman"/>
          <w:sz w:val="24"/>
          <w:szCs w:val="24"/>
        </w:rPr>
        <w:t>E</w:t>
      </w:r>
      <w:r w:rsidR="00943007">
        <w:rPr>
          <w:rFonts w:ascii="Times New Roman" w:hAnsi="Times New Roman"/>
          <w:sz w:val="24"/>
          <w:szCs w:val="24"/>
        </w:rPr>
        <w:t>P</w:t>
      </w:r>
      <w:r w:rsidRPr="00C93034">
        <w:rPr>
          <w:rFonts w:ascii="Times New Roman" w:hAnsi="Times New Roman"/>
          <w:sz w:val="24"/>
          <w:szCs w:val="24"/>
        </w:rPr>
        <w:t>rints software has 535 installations worldwide</w:t>
      </w:r>
      <w:r w:rsidR="00943007">
        <w:rPr>
          <w:rFonts w:ascii="Times New Roman" w:hAnsi="Times New Roman"/>
          <w:sz w:val="24"/>
          <w:szCs w:val="24"/>
        </w:rPr>
        <w:t xml:space="preserve"> </w:t>
      </w:r>
      <w:r w:rsidRPr="00C93034">
        <w:rPr>
          <w:rFonts w:ascii="Times New Roman" w:hAnsi="Times New Roman"/>
          <w:sz w:val="24"/>
          <w:szCs w:val="24"/>
        </w:rPr>
        <w:t>(</w:t>
      </w:r>
      <w:hyperlink r:id="rId22" w:history="1">
        <w:r w:rsidR="005A2846" w:rsidRPr="006B2057">
          <w:rPr>
            <w:rStyle w:val="Hyperlink"/>
            <w:rFonts w:ascii="Times New Roman" w:hAnsi="Times New Roman"/>
            <w:sz w:val="24"/>
            <w:szCs w:val="24"/>
          </w:rPr>
          <w:t>http://roar.eprints.org</w:t>
        </w:r>
      </w:hyperlink>
      <w:r w:rsidRPr="00C93034">
        <w:rPr>
          <w:rFonts w:ascii="Times New Roman" w:hAnsi="Times New Roman"/>
          <w:sz w:val="24"/>
          <w:szCs w:val="24"/>
        </w:rPr>
        <w:t>).</w:t>
      </w:r>
      <w:r w:rsidR="005A2846">
        <w:rPr>
          <w:rFonts w:ascii="Times New Roman" w:hAnsi="Times New Roman"/>
          <w:sz w:val="24"/>
          <w:szCs w:val="24"/>
        </w:rPr>
        <w:t xml:space="preserve"> </w:t>
      </w:r>
    </w:p>
    <w:p w:rsidR="00D905CD" w:rsidRPr="00981A5F" w:rsidRDefault="00D905CD" w:rsidP="00D905CD">
      <w:pPr>
        <w:spacing w:line="360" w:lineRule="auto"/>
        <w:ind w:firstLine="720"/>
        <w:jc w:val="both"/>
        <w:rPr>
          <w:rFonts w:ascii="Times New Roman" w:hAnsi="Times New Roman"/>
          <w:color w:val="000000" w:themeColor="text1"/>
          <w:sz w:val="24"/>
          <w:szCs w:val="24"/>
        </w:rPr>
      </w:pPr>
      <w:r w:rsidRPr="00981A5F">
        <w:rPr>
          <w:rFonts w:ascii="Times New Roman" w:hAnsi="Times New Roman"/>
          <w:color w:val="000000" w:themeColor="text1"/>
          <w:sz w:val="24"/>
          <w:szCs w:val="24"/>
        </w:rPr>
        <w:t>Digital Commons</w:t>
      </w:r>
      <w:r>
        <w:rPr>
          <w:rFonts w:ascii="Times New Roman" w:hAnsi="Times New Roman"/>
          <w:color w:val="000000" w:themeColor="text1"/>
          <w:sz w:val="24"/>
          <w:szCs w:val="24"/>
        </w:rPr>
        <w:t xml:space="preserve"> </w:t>
      </w:r>
      <w:r w:rsidRPr="00C6064A">
        <w:rPr>
          <w:rFonts w:ascii="Times New Roman" w:hAnsi="Times New Roman"/>
          <w:color w:val="000000" w:themeColor="text1"/>
          <w:sz w:val="24"/>
          <w:szCs w:val="24"/>
        </w:rPr>
        <w:t xml:space="preserve">is the software service developed by </w:t>
      </w:r>
      <w:r w:rsidRPr="00C6064A">
        <w:rPr>
          <w:rStyle w:val="apple-converted-space"/>
          <w:rFonts w:ascii="Times New Roman" w:hAnsi="Times New Roman"/>
          <w:color w:val="111111"/>
          <w:sz w:val="24"/>
          <w:szCs w:val="24"/>
          <w:shd w:val="clear" w:color="auto" w:fill="FFFFFF"/>
        </w:rPr>
        <w:t>Berkeley</w:t>
      </w:r>
      <w:r w:rsidRPr="00C6064A">
        <w:rPr>
          <w:rFonts w:ascii="Times New Roman" w:hAnsi="Times New Roman"/>
          <w:color w:val="111111"/>
          <w:sz w:val="24"/>
          <w:szCs w:val="24"/>
          <w:shd w:val="clear" w:color="auto" w:fill="FFFFFF"/>
        </w:rPr>
        <w:t xml:space="preserve"> Electronic Press, now simply called</w:t>
      </w:r>
      <w:r w:rsidRPr="00C6064A">
        <w:rPr>
          <w:rStyle w:val="apple-converted-space"/>
          <w:rFonts w:ascii="Times New Roman" w:hAnsi="Times New Roman"/>
          <w:color w:val="111111"/>
          <w:sz w:val="24"/>
          <w:szCs w:val="24"/>
          <w:shd w:val="clear" w:color="auto" w:fill="FFFFFF"/>
        </w:rPr>
        <w:t> B</w:t>
      </w:r>
      <w:r w:rsidRPr="00C6064A">
        <w:rPr>
          <w:rStyle w:val="Strong"/>
          <w:rFonts w:ascii="Times New Roman" w:hAnsi="Times New Roman"/>
          <w:b w:val="0"/>
          <w:color w:val="111111"/>
          <w:sz w:val="24"/>
          <w:szCs w:val="24"/>
          <w:shd w:val="clear" w:color="auto" w:fill="FFFFFF"/>
        </w:rPr>
        <w:t>epress</w:t>
      </w:r>
      <w:r w:rsidRPr="00C6064A">
        <w:rPr>
          <w:rFonts w:ascii="Times New Roman" w:hAnsi="Times New Roman"/>
          <w:b/>
          <w:color w:val="111111"/>
          <w:sz w:val="24"/>
          <w:szCs w:val="24"/>
          <w:shd w:val="clear" w:color="auto" w:fill="FFFFFF"/>
        </w:rPr>
        <w:t>.</w:t>
      </w:r>
      <w:r w:rsidRPr="00C6064A">
        <w:rPr>
          <w:rFonts w:ascii="Times New Roman" w:hAnsi="Times New Roman"/>
          <w:color w:val="111111"/>
          <w:sz w:val="24"/>
          <w:szCs w:val="24"/>
          <w:shd w:val="clear" w:color="auto" w:fill="FFFFFF"/>
        </w:rPr>
        <w:t xml:space="preserve"> It </w:t>
      </w:r>
      <w:r>
        <w:rPr>
          <w:rFonts w:ascii="Times New Roman" w:hAnsi="Times New Roman"/>
          <w:color w:val="111111"/>
          <w:sz w:val="24"/>
          <w:szCs w:val="24"/>
          <w:shd w:val="clear" w:color="auto" w:fill="FFFFFF"/>
        </w:rPr>
        <w:t xml:space="preserve">is </w:t>
      </w:r>
      <w:r w:rsidRPr="00C6064A">
        <w:rPr>
          <w:rFonts w:ascii="Times New Roman" w:hAnsi="Times New Roman"/>
          <w:color w:val="111111"/>
          <w:sz w:val="24"/>
          <w:szCs w:val="24"/>
          <w:shd w:val="clear" w:color="auto" w:fill="FFFFFF"/>
        </w:rPr>
        <w:t xml:space="preserve">the </w:t>
      </w:r>
      <w:r w:rsidR="003A4021">
        <w:rPr>
          <w:rFonts w:ascii="Times New Roman" w:hAnsi="Times New Roman"/>
          <w:color w:val="111111"/>
          <w:sz w:val="24"/>
          <w:szCs w:val="24"/>
          <w:shd w:val="clear" w:color="auto" w:fill="FFFFFF"/>
        </w:rPr>
        <w:t xml:space="preserve">third </w:t>
      </w:r>
      <w:r w:rsidR="003A4021" w:rsidRPr="00C6064A">
        <w:rPr>
          <w:rFonts w:ascii="Times New Roman" w:hAnsi="Times New Roman"/>
          <w:color w:val="111111"/>
          <w:sz w:val="24"/>
          <w:szCs w:val="24"/>
          <w:shd w:val="clear" w:color="auto" w:fill="FFFFFF"/>
        </w:rPr>
        <w:t>major</w:t>
      </w:r>
      <w:r>
        <w:rPr>
          <w:rFonts w:ascii="Times New Roman" w:hAnsi="Times New Roman"/>
          <w:color w:val="111111"/>
          <w:sz w:val="24"/>
          <w:szCs w:val="24"/>
          <w:shd w:val="clear" w:color="auto" w:fill="FFFFFF"/>
        </w:rPr>
        <w:t xml:space="preserve"> repository software in the world and is being used by </w:t>
      </w:r>
      <w:r w:rsidRPr="00981A5F">
        <w:rPr>
          <w:rFonts w:ascii="Times New Roman" w:hAnsi="Times New Roman"/>
          <w:color w:val="000000" w:themeColor="text1"/>
          <w:sz w:val="24"/>
          <w:szCs w:val="24"/>
        </w:rPr>
        <w:t xml:space="preserve">universities, colleges, law schools, and research centers. </w:t>
      </w:r>
      <w:r w:rsidRPr="00C93034">
        <w:rPr>
          <w:rFonts w:ascii="Times New Roman" w:hAnsi="Times New Roman"/>
          <w:sz w:val="24"/>
          <w:szCs w:val="24"/>
        </w:rPr>
        <w:t>It has 335 installations worldwide and no installation in India.</w:t>
      </w:r>
      <w:r>
        <w:rPr>
          <w:rFonts w:ascii="Times New Roman" w:hAnsi="Times New Roman"/>
          <w:sz w:val="24"/>
          <w:szCs w:val="24"/>
        </w:rPr>
        <w:t xml:space="preserve"> </w:t>
      </w:r>
      <w:r>
        <w:rPr>
          <w:rFonts w:ascii="Times New Roman" w:hAnsi="Times New Roman"/>
          <w:color w:val="000000" w:themeColor="text1"/>
          <w:sz w:val="24"/>
          <w:szCs w:val="24"/>
        </w:rPr>
        <w:t xml:space="preserve">The software can be used to </w:t>
      </w:r>
      <w:r w:rsidRPr="00981A5F">
        <w:rPr>
          <w:rFonts w:ascii="Times New Roman" w:hAnsi="Times New Roman"/>
          <w:color w:val="000000" w:themeColor="text1"/>
          <w:sz w:val="24"/>
          <w:szCs w:val="24"/>
        </w:rPr>
        <w:t>showcases the breadth of scholarship produced at an institution - everything from faculty papers, student scholarship, and annual reports to open-access journals, conference proceedings, and monographs.</w:t>
      </w:r>
      <w:r>
        <w:rPr>
          <w:rFonts w:ascii="Times New Roman" w:hAnsi="Times New Roman"/>
          <w:color w:val="000000" w:themeColor="text1"/>
          <w:sz w:val="24"/>
          <w:szCs w:val="24"/>
        </w:rPr>
        <w:t xml:space="preserve"> </w:t>
      </w:r>
      <w:r w:rsidRPr="00981A5F">
        <w:rPr>
          <w:rFonts w:ascii="Times New Roman" w:hAnsi="Times New Roman"/>
          <w:color w:val="000000" w:themeColor="text1"/>
          <w:sz w:val="24"/>
          <w:szCs w:val="24"/>
        </w:rPr>
        <w:t>Scholarly material and special collections in Digital Commons repositories are highly discoverable in Google, Google Scholar, and other search engines. Additionally, articles in Digital Commons repositories are indexed in the</w:t>
      </w:r>
      <w:r w:rsidRPr="00981A5F">
        <w:rPr>
          <w:rStyle w:val="apple-converted-space"/>
          <w:rFonts w:ascii="Times New Roman" w:hAnsi="Times New Roman"/>
          <w:color w:val="000000" w:themeColor="text1"/>
          <w:sz w:val="24"/>
          <w:szCs w:val="24"/>
        </w:rPr>
        <w:t> </w:t>
      </w:r>
      <w:hyperlink r:id="rId23" w:history="1">
        <w:r w:rsidRPr="00B0514D">
          <w:rPr>
            <w:rStyle w:val="Hyperlink"/>
            <w:rFonts w:ascii="Times New Roman" w:hAnsi="Times New Roman"/>
            <w:color w:val="000000" w:themeColor="text1"/>
            <w:sz w:val="24"/>
            <w:szCs w:val="24"/>
            <w:u w:val="none"/>
            <w:bdr w:val="none" w:sz="0" w:space="0" w:color="auto" w:frame="1"/>
          </w:rPr>
          <w:t>Digital Commons Network</w:t>
        </w:r>
      </w:hyperlink>
      <w:r w:rsidRPr="00B0514D">
        <w:rPr>
          <w:rFonts w:ascii="Times New Roman" w:hAnsi="Times New Roman"/>
          <w:color w:val="000000" w:themeColor="text1"/>
          <w:sz w:val="24"/>
          <w:szCs w:val="24"/>
        </w:rPr>
        <w:t xml:space="preserve">, </w:t>
      </w:r>
      <w:r w:rsidRPr="00981A5F">
        <w:rPr>
          <w:rFonts w:ascii="Times New Roman" w:hAnsi="Times New Roman"/>
          <w:color w:val="000000" w:themeColor="text1"/>
          <w:sz w:val="24"/>
          <w:szCs w:val="24"/>
        </w:rPr>
        <w:t xml:space="preserve">a free discovery tool for full text scholarly articles used by researchers worldwide. </w:t>
      </w:r>
    </w:p>
    <w:p w:rsidR="00D905CD" w:rsidRDefault="00D905CD" w:rsidP="00D905CD">
      <w:pPr>
        <w:spacing w:line="360" w:lineRule="auto"/>
        <w:ind w:firstLine="720"/>
        <w:jc w:val="both"/>
        <w:rPr>
          <w:rFonts w:ascii="Times New Roman" w:hAnsi="Times New Roman"/>
          <w:sz w:val="24"/>
          <w:szCs w:val="24"/>
        </w:rPr>
      </w:pPr>
      <w:r w:rsidRPr="00C93034">
        <w:rPr>
          <w:rFonts w:ascii="Times New Roman" w:hAnsi="Times New Roman"/>
          <w:sz w:val="24"/>
          <w:szCs w:val="24"/>
        </w:rPr>
        <w:t xml:space="preserve">OPUS—(Online Publications of the University of Stuttgart )—was developed in 1998 by  the Stuttgart University Library and  the Computing Center of the University of </w:t>
      </w:r>
      <w:r w:rsidRPr="00C93034">
        <w:rPr>
          <w:rFonts w:ascii="Times New Roman" w:hAnsi="Times New Roman"/>
          <w:sz w:val="24"/>
          <w:szCs w:val="24"/>
        </w:rPr>
        <w:lastRenderedPageBreak/>
        <w:t>Stuttgart. OPUS is now developed by a consortium of German university partners in Berlin, Dresden, Saarbrücken, and Stuttgart.</w:t>
      </w:r>
      <w:r>
        <w:rPr>
          <w:rFonts w:ascii="Times New Roman" w:hAnsi="Times New Roman"/>
          <w:sz w:val="24"/>
          <w:szCs w:val="24"/>
        </w:rPr>
        <w:t xml:space="preserve"> It is the fourth  major repository software adopted in the world. It was designed to </w:t>
      </w:r>
      <w:r w:rsidRPr="00C93034">
        <w:rPr>
          <w:rFonts w:ascii="Times New Roman" w:hAnsi="Times New Roman"/>
          <w:sz w:val="24"/>
          <w:szCs w:val="24"/>
        </w:rPr>
        <w:t>provide a platform for managing published and unpublished articles, theses and dissertations by the academic community of the university. The OPUS software is currently used by 48 German universities and 8 other institutions in Philippines, Poland,</w:t>
      </w:r>
      <w:r w:rsidR="00CD6A1A">
        <w:rPr>
          <w:rFonts w:ascii="Times New Roman" w:hAnsi="Times New Roman"/>
          <w:sz w:val="24"/>
          <w:szCs w:val="24"/>
        </w:rPr>
        <w:t xml:space="preserve"> </w:t>
      </w:r>
      <w:r w:rsidR="007F581D" w:rsidRPr="00C93034">
        <w:rPr>
          <w:rFonts w:ascii="Times New Roman" w:hAnsi="Times New Roman"/>
          <w:sz w:val="24"/>
          <w:szCs w:val="24"/>
        </w:rPr>
        <w:t>and United</w:t>
      </w:r>
      <w:r w:rsidRPr="00C93034">
        <w:rPr>
          <w:rFonts w:ascii="Times New Roman" w:hAnsi="Times New Roman"/>
          <w:sz w:val="24"/>
          <w:szCs w:val="24"/>
        </w:rPr>
        <w:t xml:space="preserve"> States etc. Main features for future development include digital signatures and multimedia documents.</w:t>
      </w:r>
    </w:p>
    <w:p w:rsidR="00EF5885" w:rsidRDefault="00B30826" w:rsidP="005A2846">
      <w:pPr>
        <w:spacing w:line="360" w:lineRule="auto"/>
        <w:ind w:firstLine="720"/>
        <w:jc w:val="both"/>
        <w:rPr>
          <w:rFonts w:ascii="Times New Roman" w:hAnsi="Times New Roman"/>
          <w:sz w:val="24"/>
          <w:szCs w:val="24"/>
        </w:rPr>
      </w:pPr>
      <w:r w:rsidRPr="005A2846">
        <w:rPr>
          <w:rFonts w:ascii="Times New Roman" w:hAnsi="Times New Roman"/>
          <w:sz w:val="24"/>
          <w:szCs w:val="24"/>
        </w:rPr>
        <w:t>Fedora</w:t>
      </w:r>
      <w:r w:rsidR="00EF5885">
        <w:rPr>
          <w:rFonts w:ascii="Times New Roman" w:hAnsi="Times New Roman"/>
          <w:sz w:val="24"/>
          <w:szCs w:val="24"/>
        </w:rPr>
        <w:t>,</w:t>
      </w:r>
      <w:r w:rsidR="00F048B4">
        <w:rPr>
          <w:rFonts w:ascii="Times New Roman" w:hAnsi="Times New Roman"/>
          <w:sz w:val="24"/>
          <w:szCs w:val="24"/>
        </w:rPr>
        <w:t xml:space="preserve"> </w:t>
      </w:r>
      <w:r w:rsidRPr="005A2846">
        <w:rPr>
          <w:rFonts w:ascii="Times New Roman" w:hAnsi="Times New Roman"/>
          <w:sz w:val="24"/>
          <w:szCs w:val="24"/>
        </w:rPr>
        <w:t>(Flexible</w:t>
      </w:r>
      <w:r w:rsidRPr="00C93034">
        <w:rPr>
          <w:rFonts w:ascii="Times New Roman" w:hAnsi="Times New Roman"/>
          <w:sz w:val="24"/>
          <w:szCs w:val="24"/>
        </w:rPr>
        <w:t xml:space="preserve"> Extensible Digital Object Repository Architecture) </w:t>
      </w:r>
      <w:r w:rsidR="00F048B4">
        <w:rPr>
          <w:rFonts w:ascii="Times New Roman" w:hAnsi="Times New Roman"/>
          <w:sz w:val="24"/>
          <w:szCs w:val="24"/>
        </w:rPr>
        <w:t xml:space="preserve">the </w:t>
      </w:r>
      <w:r w:rsidR="00D905CD">
        <w:rPr>
          <w:rFonts w:ascii="Times New Roman" w:hAnsi="Times New Roman"/>
          <w:sz w:val="24"/>
          <w:szCs w:val="24"/>
        </w:rPr>
        <w:t xml:space="preserve">fifth </w:t>
      </w:r>
      <w:r w:rsidR="00D37D87">
        <w:rPr>
          <w:rFonts w:ascii="Times New Roman" w:hAnsi="Times New Roman"/>
          <w:sz w:val="24"/>
          <w:szCs w:val="24"/>
        </w:rPr>
        <w:t xml:space="preserve">major repository software </w:t>
      </w:r>
      <w:r w:rsidR="00D37D87" w:rsidRPr="00C93034">
        <w:rPr>
          <w:rFonts w:ascii="Times New Roman" w:hAnsi="Times New Roman"/>
          <w:sz w:val="24"/>
          <w:szCs w:val="24"/>
        </w:rPr>
        <w:t>is</w:t>
      </w:r>
      <w:r w:rsidRPr="00C93034">
        <w:rPr>
          <w:rFonts w:ascii="Times New Roman" w:hAnsi="Times New Roman"/>
          <w:sz w:val="24"/>
          <w:szCs w:val="24"/>
        </w:rPr>
        <w:t xml:space="preserve"> mainly used in academic institutions</w:t>
      </w:r>
      <w:r w:rsidR="00AE039D">
        <w:rPr>
          <w:rFonts w:ascii="Times New Roman" w:hAnsi="Times New Roman"/>
          <w:sz w:val="24"/>
          <w:szCs w:val="24"/>
        </w:rPr>
        <w:t xml:space="preserve"> </w:t>
      </w:r>
      <w:r w:rsidRPr="00C93034">
        <w:rPr>
          <w:rFonts w:ascii="Times New Roman" w:hAnsi="Times New Roman"/>
          <w:sz w:val="24"/>
          <w:szCs w:val="24"/>
        </w:rPr>
        <w:t xml:space="preserve">(www.duraspace.org ). Fedora was originally developed by researchers at Cornell University as </w:t>
      </w:r>
      <w:r w:rsidR="00D37D87" w:rsidRPr="00C93034">
        <w:rPr>
          <w:rFonts w:ascii="Times New Roman" w:hAnsi="Times New Roman"/>
          <w:sz w:val="24"/>
          <w:szCs w:val="24"/>
        </w:rPr>
        <w:t>architecture</w:t>
      </w:r>
      <w:r w:rsidRPr="00C93034">
        <w:rPr>
          <w:rFonts w:ascii="Times New Roman" w:hAnsi="Times New Roman"/>
          <w:sz w:val="24"/>
          <w:szCs w:val="24"/>
        </w:rPr>
        <w:t xml:space="preserve"> for storing, managing, and accessing digital content in the form of </w:t>
      </w:r>
      <w:r w:rsidRPr="007F581D">
        <w:rPr>
          <w:rFonts w:ascii="Times New Roman" w:hAnsi="Times New Roman"/>
          <w:iCs/>
          <w:sz w:val="24"/>
          <w:szCs w:val="24"/>
        </w:rPr>
        <w:t>digital objects</w:t>
      </w:r>
      <w:r w:rsidRPr="007F581D">
        <w:rPr>
          <w:rFonts w:ascii="Times New Roman" w:hAnsi="Times New Roman"/>
          <w:sz w:val="24"/>
          <w:szCs w:val="24"/>
        </w:rPr>
        <w:t>.</w:t>
      </w:r>
      <w:r w:rsidRPr="00C93034">
        <w:rPr>
          <w:rFonts w:ascii="Times New Roman" w:hAnsi="Times New Roman"/>
          <w:sz w:val="24"/>
          <w:szCs w:val="24"/>
        </w:rPr>
        <w:t> The Fedora team is now working on Fedora 4. Fedora provides a core repository service with  web-based services .In addition, Fedora provides an array of supporting services and applications including search, OAI-PMH, messaging, administrative clients,</w:t>
      </w:r>
      <w:r w:rsidR="00AE039D">
        <w:rPr>
          <w:rFonts w:ascii="Times New Roman" w:hAnsi="Times New Roman"/>
          <w:sz w:val="24"/>
          <w:szCs w:val="24"/>
        </w:rPr>
        <w:t xml:space="preserve"> </w:t>
      </w:r>
      <w:r w:rsidRPr="00C93034">
        <w:rPr>
          <w:rFonts w:ascii="Times New Roman" w:hAnsi="Times New Roman"/>
          <w:sz w:val="24"/>
          <w:szCs w:val="24"/>
        </w:rPr>
        <w:t>etc.</w:t>
      </w:r>
      <w:r w:rsidR="007F581D">
        <w:rPr>
          <w:rFonts w:ascii="Times New Roman" w:hAnsi="Times New Roman"/>
          <w:sz w:val="24"/>
          <w:szCs w:val="24"/>
        </w:rPr>
        <w:t xml:space="preserve"> </w:t>
      </w:r>
      <w:r w:rsidRPr="00C93034">
        <w:rPr>
          <w:rFonts w:ascii="Times New Roman" w:hAnsi="Times New Roman"/>
          <w:sz w:val="24"/>
          <w:szCs w:val="24"/>
        </w:rPr>
        <w:t>Fedora repository software enables long-term access to digital resources.  A key feature of Fedora is its flexibility and it can support all types of digital content. It is now widely used for digital collections, e-research, digital libraries, archives, digital preservation, institutional repositories, open access publishing, document management, digital asset management, and more. A list of the types of organizations in the Fedora user community includes Broadcasting and media,</w:t>
      </w:r>
      <w:r w:rsidR="003A4021">
        <w:rPr>
          <w:rFonts w:ascii="Times New Roman" w:hAnsi="Times New Roman"/>
          <w:sz w:val="24"/>
          <w:szCs w:val="24"/>
        </w:rPr>
        <w:t xml:space="preserve"> </w:t>
      </w:r>
      <w:r w:rsidRPr="00C93034">
        <w:rPr>
          <w:rFonts w:ascii="Times New Roman" w:hAnsi="Times New Roman"/>
          <w:sz w:val="24"/>
          <w:szCs w:val="24"/>
        </w:rPr>
        <w:t>Consortia, Government agencies, Museums and cultural organizations, University libraries and archives and many more.   Fedora has 54 installations worldwide and no installation was found in India.  (</w:t>
      </w:r>
      <w:hyperlink r:id="rId24" w:history="1">
        <w:r w:rsidR="005A2846" w:rsidRPr="006B2057">
          <w:rPr>
            <w:rStyle w:val="Hyperlink"/>
            <w:rFonts w:ascii="Times New Roman" w:hAnsi="Times New Roman"/>
            <w:sz w:val="24"/>
            <w:szCs w:val="24"/>
          </w:rPr>
          <w:t>http://fedorarepository.org/</w:t>
        </w:r>
      </w:hyperlink>
      <w:r w:rsidRPr="00C93034">
        <w:rPr>
          <w:rFonts w:ascii="Times New Roman" w:hAnsi="Times New Roman"/>
          <w:sz w:val="24"/>
          <w:szCs w:val="24"/>
        </w:rPr>
        <w:t>)</w:t>
      </w:r>
      <w:r w:rsidR="005A2846">
        <w:rPr>
          <w:rFonts w:ascii="Times New Roman" w:hAnsi="Times New Roman"/>
          <w:sz w:val="24"/>
          <w:szCs w:val="24"/>
        </w:rPr>
        <w:t xml:space="preserve">. </w:t>
      </w:r>
    </w:p>
    <w:p w:rsidR="009F6A70" w:rsidRDefault="003612BF" w:rsidP="009F6A70">
      <w:pPr>
        <w:spacing w:line="360" w:lineRule="auto"/>
        <w:jc w:val="both"/>
        <w:rPr>
          <w:rFonts w:ascii="Times New Roman" w:hAnsi="Times New Roman"/>
          <w:b/>
          <w:sz w:val="24"/>
          <w:szCs w:val="24"/>
        </w:rPr>
      </w:pPr>
      <w:r w:rsidRPr="00F417C4">
        <w:rPr>
          <w:rFonts w:ascii="Times New Roman" w:hAnsi="Times New Roman"/>
          <w:b/>
          <w:sz w:val="24"/>
          <w:szCs w:val="24"/>
        </w:rPr>
        <w:t>6.</w:t>
      </w:r>
      <w:r>
        <w:rPr>
          <w:rFonts w:ascii="Times New Roman" w:hAnsi="Times New Roman"/>
          <w:b/>
          <w:sz w:val="24"/>
          <w:szCs w:val="24"/>
        </w:rPr>
        <w:t>4</w:t>
      </w:r>
      <w:r w:rsidRPr="00F417C4">
        <w:rPr>
          <w:rFonts w:ascii="Times New Roman" w:hAnsi="Times New Roman"/>
          <w:b/>
          <w:sz w:val="24"/>
          <w:szCs w:val="24"/>
        </w:rPr>
        <w:t xml:space="preserve"> </w:t>
      </w:r>
      <w:r>
        <w:rPr>
          <w:rFonts w:ascii="Times New Roman" w:hAnsi="Times New Roman"/>
          <w:b/>
          <w:sz w:val="24"/>
          <w:szCs w:val="24"/>
        </w:rPr>
        <w:t>Repository</w:t>
      </w:r>
      <w:r w:rsidR="009F6A70">
        <w:rPr>
          <w:rFonts w:ascii="Times New Roman" w:hAnsi="Times New Roman"/>
          <w:b/>
          <w:sz w:val="24"/>
          <w:szCs w:val="24"/>
        </w:rPr>
        <w:t xml:space="preserve"> S</w:t>
      </w:r>
      <w:r w:rsidR="009F6A70" w:rsidRPr="00F417C4">
        <w:rPr>
          <w:rFonts w:ascii="Times New Roman" w:hAnsi="Times New Roman"/>
          <w:b/>
          <w:sz w:val="24"/>
          <w:szCs w:val="24"/>
        </w:rPr>
        <w:t xml:space="preserve">oftware </w:t>
      </w:r>
      <w:r w:rsidR="0083116A">
        <w:rPr>
          <w:rFonts w:ascii="Times New Roman" w:hAnsi="Times New Roman"/>
          <w:b/>
          <w:sz w:val="24"/>
          <w:szCs w:val="24"/>
        </w:rPr>
        <w:t>use in India</w:t>
      </w:r>
    </w:p>
    <w:p w:rsidR="007764FA" w:rsidRPr="004D1D88" w:rsidRDefault="004D1D88" w:rsidP="009F6A70">
      <w:pPr>
        <w:spacing w:line="360" w:lineRule="auto"/>
        <w:jc w:val="both"/>
        <w:rPr>
          <w:rFonts w:ascii="Times New Roman" w:hAnsi="Times New Roman"/>
          <w:sz w:val="24"/>
          <w:szCs w:val="24"/>
        </w:rPr>
      </w:pPr>
      <w:r>
        <w:rPr>
          <w:rFonts w:ascii="Times New Roman" w:hAnsi="Times New Roman"/>
          <w:b/>
          <w:sz w:val="24"/>
          <w:szCs w:val="24"/>
        </w:rPr>
        <w:tab/>
      </w:r>
      <w:r w:rsidRPr="004D1D88">
        <w:rPr>
          <w:rFonts w:ascii="Times New Roman" w:hAnsi="Times New Roman"/>
          <w:sz w:val="24"/>
          <w:szCs w:val="24"/>
        </w:rPr>
        <w:t xml:space="preserve">The </w:t>
      </w:r>
      <w:r>
        <w:rPr>
          <w:rFonts w:ascii="Times New Roman" w:hAnsi="Times New Roman"/>
          <w:sz w:val="24"/>
          <w:szCs w:val="24"/>
        </w:rPr>
        <w:t>analysis of the adoption and use of repository packages in India revealed th</w:t>
      </w:r>
      <w:r w:rsidR="00BB5F3C">
        <w:rPr>
          <w:rFonts w:ascii="Times New Roman" w:hAnsi="Times New Roman"/>
          <w:sz w:val="24"/>
          <w:szCs w:val="24"/>
        </w:rPr>
        <w:t xml:space="preserve">e following facts. </w:t>
      </w:r>
      <w:r w:rsidR="00A55981">
        <w:rPr>
          <w:rFonts w:ascii="Times New Roman" w:hAnsi="Times New Roman"/>
          <w:sz w:val="24"/>
          <w:szCs w:val="24"/>
        </w:rPr>
        <w:t xml:space="preserve">Similar to the worldwide trend, Indian libraries and information centres prefer open source software for digital repositories. </w:t>
      </w:r>
      <w:r w:rsidR="00336463">
        <w:rPr>
          <w:rFonts w:ascii="Times New Roman" w:hAnsi="Times New Roman"/>
          <w:sz w:val="24"/>
          <w:szCs w:val="24"/>
        </w:rPr>
        <w:t>DSpace is the most preferred open source repository software in India</w:t>
      </w:r>
      <w:r w:rsidR="007764FA">
        <w:rPr>
          <w:rFonts w:ascii="Times New Roman" w:hAnsi="Times New Roman"/>
          <w:sz w:val="24"/>
          <w:szCs w:val="24"/>
        </w:rPr>
        <w:t xml:space="preserve">. </w:t>
      </w:r>
      <w:r w:rsidR="00336463" w:rsidRPr="00C93034">
        <w:rPr>
          <w:rFonts w:ascii="Times New Roman" w:hAnsi="Times New Roman"/>
          <w:sz w:val="24"/>
          <w:szCs w:val="24"/>
        </w:rPr>
        <w:t xml:space="preserve">Around 140 </w:t>
      </w:r>
      <w:r w:rsidR="007764FA">
        <w:rPr>
          <w:rFonts w:ascii="Times New Roman" w:hAnsi="Times New Roman"/>
          <w:sz w:val="24"/>
          <w:szCs w:val="24"/>
        </w:rPr>
        <w:t>Indian institutions use DSpace. (</w:t>
      </w:r>
      <w:r w:rsidR="00336463" w:rsidRPr="00C93034">
        <w:rPr>
          <w:rFonts w:ascii="Times New Roman" w:hAnsi="Times New Roman"/>
          <w:sz w:val="24"/>
          <w:szCs w:val="24"/>
        </w:rPr>
        <w:t>http://registry.duraspace.org/ registry/dspace)</w:t>
      </w:r>
      <w:r w:rsidR="00336463">
        <w:rPr>
          <w:rFonts w:ascii="Times New Roman" w:hAnsi="Times New Roman"/>
          <w:sz w:val="24"/>
          <w:szCs w:val="24"/>
        </w:rPr>
        <w:t>.</w:t>
      </w:r>
      <w:r w:rsidR="007764FA">
        <w:rPr>
          <w:rFonts w:ascii="Times New Roman" w:hAnsi="Times New Roman"/>
          <w:sz w:val="24"/>
          <w:szCs w:val="24"/>
        </w:rPr>
        <w:t xml:space="preserve"> </w:t>
      </w:r>
      <w:r w:rsidR="007764FA" w:rsidRPr="00C93034">
        <w:rPr>
          <w:rFonts w:ascii="Times New Roman" w:hAnsi="Times New Roman"/>
          <w:sz w:val="24"/>
          <w:szCs w:val="24"/>
        </w:rPr>
        <w:t>E</w:t>
      </w:r>
      <w:r w:rsidR="007764FA">
        <w:rPr>
          <w:rFonts w:ascii="Times New Roman" w:hAnsi="Times New Roman"/>
          <w:sz w:val="24"/>
          <w:szCs w:val="24"/>
        </w:rPr>
        <w:t>P</w:t>
      </w:r>
      <w:r w:rsidR="007764FA" w:rsidRPr="00C93034">
        <w:rPr>
          <w:rFonts w:ascii="Times New Roman" w:hAnsi="Times New Roman"/>
          <w:sz w:val="24"/>
          <w:szCs w:val="24"/>
        </w:rPr>
        <w:t xml:space="preserve">rints software </w:t>
      </w:r>
      <w:r w:rsidR="007764FA">
        <w:rPr>
          <w:rFonts w:ascii="Times New Roman" w:hAnsi="Times New Roman"/>
          <w:sz w:val="24"/>
          <w:szCs w:val="24"/>
        </w:rPr>
        <w:t xml:space="preserve">is the second choice </w:t>
      </w:r>
      <w:r w:rsidR="000C5B91">
        <w:rPr>
          <w:rFonts w:ascii="Times New Roman" w:hAnsi="Times New Roman"/>
          <w:sz w:val="24"/>
          <w:szCs w:val="24"/>
        </w:rPr>
        <w:t xml:space="preserve">for </w:t>
      </w:r>
      <w:r w:rsidR="007764FA">
        <w:rPr>
          <w:rFonts w:ascii="Times New Roman" w:hAnsi="Times New Roman"/>
          <w:sz w:val="24"/>
          <w:szCs w:val="24"/>
        </w:rPr>
        <w:t xml:space="preserve"> repository software in India. It </w:t>
      </w:r>
      <w:r w:rsidR="007764FA" w:rsidRPr="00C93034">
        <w:rPr>
          <w:rFonts w:ascii="Times New Roman" w:hAnsi="Times New Roman"/>
          <w:sz w:val="24"/>
          <w:szCs w:val="24"/>
        </w:rPr>
        <w:t xml:space="preserve">has 31 installations in </w:t>
      </w:r>
      <w:r w:rsidR="007764FA">
        <w:rPr>
          <w:rFonts w:ascii="Times New Roman" w:hAnsi="Times New Roman"/>
          <w:sz w:val="24"/>
          <w:szCs w:val="24"/>
        </w:rPr>
        <w:t xml:space="preserve">the country. However, there are no </w:t>
      </w:r>
      <w:r w:rsidR="007764FA">
        <w:rPr>
          <w:rFonts w:ascii="Times New Roman" w:hAnsi="Times New Roman"/>
          <w:sz w:val="24"/>
          <w:szCs w:val="24"/>
        </w:rPr>
        <w:lastRenderedPageBreak/>
        <w:t xml:space="preserve">instances for Fedora, Digital Commons and OPUS in </w:t>
      </w:r>
      <w:r w:rsidR="007764FA" w:rsidRPr="00C93034">
        <w:rPr>
          <w:rFonts w:ascii="Times New Roman" w:hAnsi="Times New Roman"/>
          <w:sz w:val="24"/>
          <w:szCs w:val="24"/>
        </w:rPr>
        <w:t>India</w:t>
      </w:r>
      <w:r w:rsidR="007764FA">
        <w:rPr>
          <w:rFonts w:ascii="Times New Roman" w:hAnsi="Times New Roman"/>
          <w:sz w:val="24"/>
          <w:szCs w:val="24"/>
        </w:rPr>
        <w:t xml:space="preserve">. The Figure 4 shows the distribution of software among the digital repositories in India. </w:t>
      </w:r>
    </w:p>
    <w:p w:rsidR="00C93034" w:rsidRDefault="006B2640" w:rsidP="006B2640">
      <w:pPr>
        <w:spacing w:line="360" w:lineRule="auto"/>
        <w:jc w:val="center"/>
        <w:rPr>
          <w:rFonts w:ascii="Times New Roman" w:hAnsi="Times New Roman"/>
          <w:sz w:val="24"/>
          <w:szCs w:val="24"/>
        </w:rPr>
      </w:pPr>
      <w:r w:rsidRPr="006B2640">
        <w:rPr>
          <w:rFonts w:ascii="Times New Roman" w:hAnsi="Times New Roman"/>
          <w:noProof/>
          <w:sz w:val="24"/>
          <w:szCs w:val="24"/>
        </w:rPr>
        <w:drawing>
          <wp:inline distT="0" distB="0" distL="0" distR="0">
            <wp:extent cx="3918112" cy="1769923"/>
            <wp:effectExtent l="19050" t="0" r="25238" b="1727"/>
            <wp:docPr id="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007068" w:rsidRPr="00F417C4" w:rsidRDefault="00007068" w:rsidP="00007068">
      <w:pPr>
        <w:spacing w:line="360" w:lineRule="auto"/>
        <w:ind w:left="1440" w:firstLine="720"/>
        <w:jc w:val="both"/>
        <w:rPr>
          <w:rFonts w:ascii="Times New Roman" w:hAnsi="Times New Roman"/>
          <w:sz w:val="24"/>
          <w:szCs w:val="24"/>
        </w:rPr>
      </w:pPr>
      <w:r w:rsidRPr="00F417C4">
        <w:rPr>
          <w:rFonts w:ascii="Times New Roman" w:hAnsi="Times New Roman"/>
          <w:sz w:val="24"/>
          <w:szCs w:val="24"/>
        </w:rPr>
        <w:t xml:space="preserve">Figure 4. </w:t>
      </w:r>
      <w:r w:rsidR="00B44000">
        <w:rPr>
          <w:rFonts w:ascii="Times New Roman" w:hAnsi="Times New Roman"/>
          <w:sz w:val="24"/>
          <w:szCs w:val="24"/>
        </w:rPr>
        <w:t xml:space="preserve">Repository </w:t>
      </w:r>
      <w:r w:rsidRPr="00F417C4">
        <w:rPr>
          <w:rFonts w:ascii="Times New Roman" w:hAnsi="Times New Roman"/>
          <w:sz w:val="24"/>
          <w:szCs w:val="24"/>
        </w:rPr>
        <w:t>Software use in India</w:t>
      </w:r>
    </w:p>
    <w:p w:rsidR="00C44B75" w:rsidRPr="00F417C4" w:rsidRDefault="00C61960" w:rsidP="00D8333D">
      <w:pPr>
        <w:spacing w:line="360" w:lineRule="auto"/>
        <w:jc w:val="both"/>
        <w:rPr>
          <w:rFonts w:ascii="Times New Roman" w:hAnsi="Times New Roman"/>
          <w:b/>
          <w:bCs/>
          <w:sz w:val="24"/>
          <w:szCs w:val="24"/>
        </w:rPr>
      </w:pPr>
      <w:r w:rsidRPr="00F417C4">
        <w:rPr>
          <w:rFonts w:ascii="Times New Roman" w:hAnsi="Times New Roman"/>
          <w:b/>
          <w:bCs/>
          <w:sz w:val="24"/>
          <w:szCs w:val="24"/>
        </w:rPr>
        <w:t>6</w:t>
      </w:r>
      <w:r w:rsidR="007617FA">
        <w:rPr>
          <w:rFonts w:ascii="Times New Roman" w:hAnsi="Times New Roman"/>
          <w:b/>
          <w:bCs/>
          <w:sz w:val="24"/>
          <w:szCs w:val="24"/>
        </w:rPr>
        <w:t>.5</w:t>
      </w:r>
      <w:r w:rsidR="00C44B75" w:rsidRPr="00F417C4">
        <w:rPr>
          <w:rFonts w:ascii="Times New Roman" w:hAnsi="Times New Roman"/>
          <w:b/>
          <w:bCs/>
          <w:sz w:val="24"/>
          <w:szCs w:val="24"/>
        </w:rPr>
        <w:t xml:space="preserve"> Software Evaluation</w:t>
      </w:r>
    </w:p>
    <w:p w:rsidR="00C44B75" w:rsidRPr="00F417C4" w:rsidRDefault="00C44B75" w:rsidP="00C44B75">
      <w:pPr>
        <w:spacing w:line="360" w:lineRule="auto"/>
        <w:ind w:firstLine="720"/>
        <w:jc w:val="both"/>
        <w:rPr>
          <w:rFonts w:ascii="Times New Roman" w:hAnsi="Times New Roman"/>
          <w:bCs/>
          <w:sz w:val="24"/>
          <w:szCs w:val="24"/>
        </w:rPr>
      </w:pPr>
      <w:r w:rsidRPr="00F417C4">
        <w:rPr>
          <w:rFonts w:ascii="Times New Roman" w:hAnsi="Times New Roman"/>
          <w:sz w:val="24"/>
          <w:szCs w:val="24"/>
        </w:rPr>
        <w:t>Th</w:t>
      </w:r>
      <w:r w:rsidRPr="00F417C4">
        <w:rPr>
          <w:rFonts w:ascii="Times New Roman" w:hAnsi="Times New Roman"/>
          <w:bCs/>
          <w:sz w:val="24"/>
          <w:szCs w:val="24"/>
        </w:rPr>
        <w:t xml:space="preserve">e </w:t>
      </w:r>
      <w:r w:rsidR="00D47716">
        <w:rPr>
          <w:rFonts w:ascii="Times New Roman" w:hAnsi="Times New Roman"/>
          <w:bCs/>
          <w:sz w:val="24"/>
          <w:szCs w:val="24"/>
        </w:rPr>
        <w:t xml:space="preserve">survey of software being used for repository applications in the world brings several facts regarding the choice of </w:t>
      </w:r>
      <w:r w:rsidR="008F4EC2">
        <w:rPr>
          <w:rFonts w:ascii="Times New Roman" w:hAnsi="Times New Roman"/>
          <w:bCs/>
          <w:sz w:val="24"/>
          <w:szCs w:val="24"/>
        </w:rPr>
        <w:t>software</w:t>
      </w:r>
      <w:r w:rsidR="00D47716">
        <w:rPr>
          <w:rFonts w:ascii="Times New Roman" w:hAnsi="Times New Roman"/>
          <w:bCs/>
          <w:sz w:val="24"/>
          <w:szCs w:val="24"/>
        </w:rPr>
        <w:t xml:space="preserve">, dominance of open source software, </w:t>
      </w:r>
      <w:r w:rsidR="008F4EC2">
        <w:rPr>
          <w:rFonts w:ascii="Times New Roman" w:hAnsi="Times New Roman"/>
          <w:bCs/>
          <w:sz w:val="24"/>
          <w:szCs w:val="24"/>
        </w:rPr>
        <w:t xml:space="preserve">and </w:t>
      </w:r>
      <w:r w:rsidR="00BF0C71">
        <w:rPr>
          <w:rFonts w:ascii="Times New Roman" w:hAnsi="Times New Roman"/>
          <w:bCs/>
          <w:sz w:val="24"/>
          <w:szCs w:val="24"/>
        </w:rPr>
        <w:t xml:space="preserve">software development environment. </w:t>
      </w:r>
      <w:r w:rsidR="00E07519">
        <w:rPr>
          <w:rFonts w:ascii="Times New Roman" w:hAnsi="Times New Roman"/>
          <w:bCs/>
          <w:sz w:val="24"/>
          <w:szCs w:val="24"/>
        </w:rPr>
        <w:t>Hence it is relevant to understand the features of some of the software that are prominent among digital repositories. The study has attempted to understand the features of four</w:t>
      </w:r>
      <w:r w:rsidR="00D23EB3">
        <w:rPr>
          <w:rFonts w:ascii="Times New Roman" w:hAnsi="Times New Roman"/>
          <w:bCs/>
          <w:sz w:val="24"/>
          <w:szCs w:val="24"/>
        </w:rPr>
        <w:t xml:space="preserve"> major repository</w:t>
      </w:r>
      <w:r w:rsidR="00E07519">
        <w:rPr>
          <w:rFonts w:ascii="Times New Roman" w:hAnsi="Times New Roman"/>
          <w:bCs/>
          <w:sz w:val="24"/>
          <w:szCs w:val="24"/>
        </w:rPr>
        <w:t xml:space="preserve"> software. The Table 2 shows the name of four software and their details.  </w:t>
      </w:r>
    </w:p>
    <w:tbl>
      <w:tblPr>
        <w:tblW w:w="864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30"/>
        <w:gridCol w:w="1443"/>
        <w:gridCol w:w="1659"/>
        <w:gridCol w:w="1792"/>
        <w:gridCol w:w="1564"/>
        <w:gridCol w:w="1559"/>
      </w:tblGrid>
      <w:tr w:rsidR="00312FDA" w:rsidRPr="00F417C4" w:rsidTr="00E07597">
        <w:trPr>
          <w:trHeight w:val="548"/>
        </w:trPr>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p>
        </w:tc>
        <w:tc>
          <w:tcPr>
            <w:tcW w:w="1443" w:type="dxa"/>
            <w:tcBorders>
              <w:top w:val="single" w:sz="4" w:space="0" w:color="000000"/>
              <w:left w:val="single" w:sz="4" w:space="0" w:color="000000"/>
              <w:bottom w:val="single" w:sz="4" w:space="0" w:color="000000"/>
              <w:right w:val="single" w:sz="4" w:space="0" w:color="000000"/>
            </w:tcBorders>
            <w:shd w:val="clear" w:color="auto" w:fill="auto"/>
            <w:hideMark/>
          </w:tcPr>
          <w:p w:rsidR="00312FDA" w:rsidRPr="00E07597" w:rsidRDefault="00312FDA" w:rsidP="0097772C">
            <w:pPr>
              <w:autoSpaceDE w:val="0"/>
              <w:autoSpaceDN w:val="0"/>
              <w:adjustRightInd w:val="0"/>
              <w:spacing w:line="240" w:lineRule="auto"/>
              <w:rPr>
                <w:rFonts w:ascii="Times New Roman" w:hAnsi="Times New Roman"/>
                <w:b/>
                <w:bCs/>
                <w:sz w:val="24"/>
                <w:szCs w:val="24"/>
              </w:rPr>
            </w:pPr>
            <w:r w:rsidRPr="00E07597">
              <w:rPr>
                <w:rFonts w:ascii="Times New Roman" w:hAnsi="Times New Roman"/>
                <w:b/>
                <w:bCs/>
                <w:sz w:val="24"/>
                <w:szCs w:val="24"/>
              </w:rPr>
              <w:t>Features</w:t>
            </w:r>
          </w:p>
        </w:tc>
        <w:tc>
          <w:tcPr>
            <w:tcW w:w="1659" w:type="dxa"/>
            <w:tcBorders>
              <w:top w:val="single" w:sz="4" w:space="0" w:color="000000"/>
              <w:left w:val="single" w:sz="4" w:space="0" w:color="000000"/>
              <w:bottom w:val="single" w:sz="4" w:space="0" w:color="000000"/>
              <w:right w:val="single" w:sz="4" w:space="0" w:color="000000"/>
            </w:tcBorders>
            <w:shd w:val="clear" w:color="auto" w:fill="auto"/>
            <w:hideMark/>
          </w:tcPr>
          <w:p w:rsidR="00312FDA" w:rsidRPr="00E07597" w:rsidRDefault="00E07597" w:rsidP="0097772C">
            <w:pPr>
              <w:autoSpaceDE w:val="0"/>
              <w:autoSpaceDN w:val="0"/>
              <w:adjustRightInd w:val="0"/>
              <w:spacing w:line="240" w:lineRule="auto"/>
              <w:rPr>
                <w:rFonts w:ascii="Times New Roman" w:hAnsi="Times New Roman"/>
                <w:b/>
                <w:bCs/>
                <w:sz w:val="24"/>
                <w:szCs w:val="24"/>
              </w:rPr>
            </w:pPr>
            <w:r>
              <w:rPr>
                <w:rFonts w:ascii="Times New Roman" w:hAnsi="Times New Roman"/>
                <w:b/>
                <w:bCs/>
                <w:sz w:val="24"/>
                <w:szCs w:val="24"/>
              </w:rPr>
              <w:t>D</w:t>
            </w:r>
            <w:r w:rsidR="00312FDA" w:rsidRPr="00E07597">
              <w:rPr>
                <w:rFonts w:ascii="Times New Roman" w:hAnsi="Times New Roman"/>
                <w:b/>
                <w:bCs/>
                <w:sz w:val="24"/>
                <w:szCs w:val="24"/>
              </w:rPr>
              <w:t>Space</w:t>
            </w:r>
          </w:p>
        </w:tc>
        <w:tc>
          <w:tcPr>
            <w:tcW w:w="1792" w:type="dxa"/>
            <w:tcBorders>
              <w:top w:val="single" w:sz="4" w:space="0" w:color="000000"/>
              <w:left w:val="single" w:sz="4" w:space="0" w:color="000000"/>
              <w:bottom w:val="single" w:sz="4" w:space="0" w:color="000000"/>
              <w:right w:val="single" w:sz="4" w:space="0" w:color="000000"/>
            </w:tcBorders>
            <w:shd w:val="clear" w:color="auto" w:fill="auto"/>
            <w:hideMark/>
          </w:tcPr>
          <w:p w:rsidR="00312FDA" w:rsidRPr="00E07597" w:rsidRDefault="00E07597" w:rsidP="00E07597">
            <w:pPr>
              <w:autoSpaceDE w:val="0"/>
              <w:autoSpaceDN w:val="0"/>
              <w:adjustRightInd w:val="0"/>
              <w:spacing w:line="240" w:lineRule="auto"/>
              <w:rPr>
                <w:rFonts w:ascii="Times New Roman" w:hAnsi="Times New Roman"/>
                <w:b/>
                <w:bCs/>
                <w:sz w:val="24"/>
                <w:szCs w:val="24"/>
              </w:rPr>
            </w:pPr>
            <w:r>
              <w:rPr>
                <w:rFonts w:ascii="Times New Roman" w:hAnsi="Times New Roman"/>
                <w:b/>
                <w:bCs/>
                <w:sz w:val="24"/>
                <w:szCs w:val="24"/>
              </w:rPr>
              <w:t>EP</w:t>
            </w:r>
            <w:r w:rsidR="00312FDA" w:rsidRPr="00E07597">
              <w:rPr>
                <w:rFonts w:ascii="Times New Roman" w:hAnsi="Times New Roman"/>
                <w:b/>
                <w:bCs/>
                <w:sz w:val="24"/>
                <w:szCs w:val="24"/>
              </w:rPr>
              <w:t>rints</w:t>
            </w:r>
          </w:p>
        </w:tc>
        <w:tc>
          <w:tcPr>
            <w:tcW w:w="1564" w:type="dxa"/>
            <w:tcBorders>
              <w:top w:val="single" w:sz="4" w:space="0" w:color="000000"/>
              <w:left w:val="single" w:sz="4" w:space="0" w:color="000000"/>
              <w:bottom w:val="single" w:sz="4" w:space="0" w:color="000000"/>
              <w:right w:val="single" w:sz="4" w:space="0" w:color="000000"/>
            </w:tcBorders>
            <w:shd w:val="clear" w:color="auto" w:fill="auto"/>
            <w:hideMark/>
          </w:tcPr>
          <w:p w:rsidR="00312FDA" w:rsidRPr="00E07597" w:rsidRDefault="00312FDA" w:rsidP="0097772C">
            <w:pPr>
              <w:autoSpaceDE w:val="0"/>
              <w:autoSpaceDN w:val="0"/>
              <w:adjustRightInd w:val="0"/>
              <w:spacing w:line="240" w:lineRule="auto"/>
              <w:rPr>
                <w:rFonts w:ascii="Times New Roman" w:hAnsi="Times New Roman"/>
                <w:b/>
                <w:bCs/>
                <w:sz w:val="24"/>
                <w:szCs w:val="24"/>
              </w:rPr>
            </w:pPr>
            <w:r w:rsidRPr="00E07597">
              <w:rPr>
                <w:rFonts w:ascii="Times New Roman" w:hAnsi="Times New Roman"/>
                <w:b/>
                <w:bCs/>
                <w:sz w:val="24"/>
                <w:szCs w:val="24"/>
              </w:rPr>
              <w:t>Fedora</w:t>
            </w:r>
          </w:p>
        </w:tc>
        <w:tc>
          <w:tcPr>
            <w:tcW w:w="1559" w:type="dxa"/>
            <w:tcBorders>
              <w:top w:val="single" w:sz="4" w:space="0" w:color="000000"/>
              <w:left w:val="single" w:sz="4" w:space="0" w:color="000000"/>
              <w:bottom w:val="single" w:sz="4" w:space="0" w:color="000000"/>
              <w:right w:val="single" w:sz="4" w:space="0" w:color="000000"/>
            </w:tcBorders>
            <w:shd w:val="clear" w:color="auto" w:fill="auto"/>
            <w:hideMark/>
          </w:tcPr>
          <w:p w:rsidR="00312FDA" w:rsidRPr="00E07597" w:rsidRDefault="00E07597" w:rsidP="00E07597">
            <w:pPr>
              <w:autoSpaceDE w:val="0"/>
              <w:autoSpaceDN w:val="0"/>
              <w:adjustRightInd w:val="0"/>
              <w:spacing w:line="240" w:lineRule="auto"/>
              <w:rPr>
                <w:rFonts w:ascii="Times New Roman" w:hAnsi="Times New Roman"/>
                <w:b/>
                <w:bCs/>
                <w:sz w:val="24"/>
                <w:szCs w:val="24"/>
              </w:rPr>
            </w:pPr>
            <w:r>
              <w:rPr>
                <w:rFonts w:ascii="Times New Roman" w:hAnsi="Times New Roman"/>
                <w:b/>
                <w:bCs/>
                <w:sz w:val="24"/>
                <w:szCs w:val="24"/>
              </w:rPr>
              <w:t>Digital C</w:t>
            </w:r>
            <w:r w:rsidR="00312FDA" w:rsidRPr="00E07597">
              <w:rPr>
                <w:rFonts w:ascii="Times New Roman" w:hAnsi="Times New Roman"/>
                <w:b/>
                <w:bCs/>
                <w:sz w:val="24"/>
                <w:szCs w:val="24"/>
              </w:rPr>
              <w:t>ommons</w:t>
            </w:r>
          </w:p>
        </w:tc>
      </w:tr>
      <w:tr w:rsidR="00312FDA" w:rsidRPr="00F417C4" w:rsidTr="00E07597">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1</w:t>
            </w:r>
          </w:p>
        </w:tc>
        <w:tc>
          <w:tcPr>
            <w:tcW w:w="1443" w:type="dxa"/>
            <w:tcBorders>
              <w:top w:val="single" w:sz="4" w:space="0" w:color="000000"/>
              <w:left w:val="single" w:sz="4" w:space="0" w:color="000000"/>
              <w:bottom w:val="single" w:sz="4" w:space="0" w:color="000000"/>
              <w:right w:val="single" w:sz="4" w:space="0" w:color="000000"/>
            </w:tcBorders>
            <w:shd w:val="clear" w:color="auto" w:fill="auto"/>
            <w:hideMark/>
          </w:tcPr>
          <w:p w:rsidR="00312FDA" w:rsidRPr="00F417C4" w:rsidRDefault="00E07597"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License</w:t>
            </w:r>
          </w:p>
        </w:tc>
        <w:tc>
          <w:tcPr>
            <w:tcW w:w="1659" w:type="dxa"/>
            <w:tcBorders>
              <w:top w:val="single" w:sz="4" w:space="0" w:color="000000"/>
              <w:left w:val="single" w:sz="4" w:space="0" w:color="000000"/>
              <w:bottom w:val="single" w:sz="4" w:space="0" w:color="000000"/>
              <w:right w:val="single" w:sz="4" w:space="0" w:color="000000"/>
            </w:tcBorders>
            <w:shd w:val="clear" w:color="auto" w:fill="auto"/>
            <w:hideMark/>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Free</w:t>
            </w:r>
          </w:p>
        </w:tc>
        <w:tc>
          <w:tcPr>
            <w:tcW w:w="1792" w:type="dxa"/>
            <w:tcBorders>
              <w:top w:val="single" w:sz="4" w:space="0" w:color="000000"/>
              <w:left w:val="single" w:sz="4" w:space="0" w:color="000000"/>
              <w:bottom w:val="single" w:sz="4" w:space="0" w:color="000000"/>
              <w:right w:val="single" w:sz="4" w:space="0" w:color="000000"/>
            </w:tcBorders>
            <w:shd w:val="clear" w:color="auto" w:fill="auto"/>
            <w:hideMark/>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Free</w:t>
            </w:r>
          </w:p>
        </w:tc>
        <w:tc>
          <w:tcPr>
            <w:tcW w:w="1564" w:type="dxa"/>
            <w:tcBorders>
              <w:top w:val="single" w:sz="4" w:space="0" w:color="000000"/>
              <w:left w:val="single" w:sz="4" w:space="0" w:color="000000"/>
              <w:bottom w:val="single" w:sz="4" w:space="0" w:color="000000"/>
              <w:right w:val="single" w:sz="4" w:space="0" w:color="000000"/>
            </w:tcBorders>
            <w:shd w:val="clear" w:color="auto" w:fill="auto"/>
            <w:hideMark/>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Free</w:t>
            </w:r>
          </w:p>
        </w:tc>
        <w:tc>
          <w:tcPr>
            <w:tcW w:w="1559" w:type="dxa"/>
            <w:tcBorders>
              <w:top w:val="single" w:sz="4" w:space="0" w:color="000000"/>
              <w:left w:val="single" w:sz="4" w:space="0" w:color="000000"/>
              <w:bottom w:val="single" w:sz="4" w:space="0" w:color="000000"/>
              <w:right w:val="single" w:sz="4" w:space="0" w:color="000000"/>
            </w:tcBorders>
            <w:shd w:val="clear" w:color="auto" w:fill="auto"/>
            <w:hideMark/>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Commercial</w:t>
            </w:r>
          </w:p>
        </w:tc>
      </w:tr>
      <w:tr w:rsidR="00312FDA" w:rsidRPr="00F417C4" w:rsidTr="00E07597">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2</w:t>
            </w:r>
          </w:p>
        </w:tc>
        <w:tc>
          <w:tcPr>
            <w:tcW w:w="1443" w:type="dxa"/>
            <w:tcBorders>
              <w:top w:val="single" w:sz="4" w:space="0" w:color="000000"/>
              <w:left w:val="single" w:sz="4" w:space="0" w:color="000000"/>
              <w:bottom w:val="single" w:sz="4" w:space="0" w:color="000000"/>
              <w:right w:val="single" w:sz="4" w:space="0" w:color="000000"/>
            </w:tcBorders>
            <w:shd w:val="clear" w:color="auto" w:fill="auto"/>
            <w:hideMark/>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Product type</w:t>
            </w:r>
          </w:p>
        </w:tc>
        <w:tc>
          <w:tcPr>
            <w:tcW w:w="1659" w:type="dxa"/>
            <w:tcBorders>
              <w:top w:val="single" w:sz="4" w:space="0" w:color="000000"/>
              <w:left w:val="single" w:sz="4" w:space="0" w:color="000000"/>
              <w:bottom w:val="single" w:sz="4" w:space="0" w:color="000000"/>
              <w:right w:val="single" w:sz="4" w:space="0" w:color="000000"/>
            </w:tcBorders>
            <w:shd w:val="clear" w:color="auto" w:fill="auto"/>
            <w:hideMark/>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Software</w:t>
            </w:r>
          </w:p>
        </w:tc>
        <w:tc>
          <w:tcPr>
            <w:tcW w:w="1792" w:type="dxa"/>
            <w:tcBorders>
              <w:top w:val="single" w:sz="4" w:space="0" w:color="000000"/>
              <w:left w:val="single" w:sz="4" w:space="0" w:color="000000"/>
              <w:bottom w:val="single" w:sz="4" w:space="0" w:color="000000"/>
              <w:right w:val="single" w:sz="4" w:space="0" w:color="000000"/>
            </w:tcBorders>
            <w:shd w:val="clear" w:color="auto" w:fill="auto"/>
            <w:hideMark/>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Software</w:t>
            </w:r>
          </w:p>
        </w:tc>
        <w:tc>
          <w:tcPr>
            <w:tcW w:w="1564" w:type="dxa"/>
            <w:tcBorders>
              <w:top w:val="single" w:sz="4" w:space="0" w:color="000000"/>
              <w:left w:val="single" w:sz="4" w:space="0" w:color="000000"/>
              <w:bottom w:val="single" w:sz="4" w:space="0" w:color="000000"/>
              <w:right w:val="single" w:sz="4" w:space="0" w:color="000000"/>
            </w:tcBorders>
            <w:shd w:val="clear" w:color="auto" w:fill="auto"/>
            <w:hideMark/>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Software</w:t>
            </w:r>
          </w:p>
        </w:tc>
        <w:tc>
          <w:tcPr>
            <w:tcW w:w="1559" w:type="dxa"/>
            <w:tcBorders>
              <w:top w:val="single" w:sz="4" w:space="0" w:color="000000"/>
              <w:left w:val="single" w:sz="4" w:space="0" w:color="000000"/>
              <w:bottom w:val="single" w:sz="4" w:space="0" w:color="000000"/>
              <w:right w:val="single" w:sz="4" w:space="0" w:color="000000"/>
            </w:tcBorders>
            <w:shd w:val="clear" w:color="auto" w:fill="auto"/>
            <w:hideMark/>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Hosted service</w:t>
            </w:r>
          </w:p>
        </w:tc>
      </w:tr>
      <w:tr w:rsidR="00312FDA" w:rsidRPr="00F417C4" w:rsidTr="00E07597">
        <w:trPr>
          <w:trHeight w:val="368"/>
        </w:trPr>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3</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Update cost</w:t>
            </w:r>
          </w:p>
        </w:tc>
        <w:tc>
          <w:tcPr>
            <w:tcW w:w="1659"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 xml:space="preserve">With </w:t>
            </w:r>
            <w:r w:rsidR="001C798A" w:rsidRPr="00F417C4">
              <w:rPr>
                <w:rFonts w:ascii="Times New Roman" w:hAnsi="Times New Roman"/>
                <w:bCs/>
                <w:sz w:val="24"/>
                <w:szCs w:val="24"/>
              </w:rPr>
              <w:t>license</w:t>
            </w:r>
          </w:p>
        </w:tc>
        <w:tc>
          <w:tcPr>
            <w:tcW w:w="1792"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Free</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Free</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Free</w:t>
            </w:r>
          </w:p>
        </w:tc>
      </w:tr>
      <w:tr w:rsidR="00312FDA" w:rsidRPr="00F417C4" w:rsidTr="00E07597">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4</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Supported items</w:t>
            </w:r>
          </w:p>
        </w:tc>
        <w:tc>
          <w:tcPr>
            <w:tcW w:w="1659"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Style w:val="Emphasis"/>
                <w:rFonts w:ascii="Times New Roman" w:hAnsi="Times New Roman"/>
                <w:bCs/>
                <w:i w:val="0"/>
                <w:iCs w:val="0"/>
                <w:sz w:val="24"/>
                <w:szCs w:val="24"/>
              </w:rPr>
              <w:t>Documents,  Images, Video, Audio,</w:t>
            </w:r>
            <w:r w:rsidRPr="00F417C4">
              <w:rPr>
                <w:rFonts w:ascii="Times New Roman" w:hAnsi="Times New Roman"/>
                <w:bCs/>
                <w:sz w:val="24"/>
                <w:szCs w:val="24"/>
              </w:rPr>
              <w:t xml:space="preserve"> </w:t>
            </w:r>
            <w:r w:rsidRPr="00F417C4">
              <w:rPr>
                <w:rStyle w:val="Emphasis"/>
                <w:rFonts w:ascii="Times New Roman" w:hAnsi="Times New Roman"/>
                <w:bCs/>
                <w:i w:val="0"/>
                <w:iCs w:val="0"/>
                <w:sz w:val="24"/>
                <w:szCs w:val="24"/>
              </w:rPr>
              <w:t>Learning objects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Style w:val="Emphasis"/>
                <w:rFonts w:ascii="Times New Roman" w:hAnsi="Times New Roman"/>
                <w:bCs/>
                <w:i w:val="0"/>
                <w:iCs w:val="0"/>
                <w:sz w:val="24"/>
                <w:szCs w:val="24"/>
              </w:rPr>
              <w:t>Documents,  Images, Video, Audio,</w:t>
            </w:r>
            <w:r w:rsidRPr="00F417C4">
              <w:rPr>
                <w:rFonts w:ascii="Times New Roman" w:hAnsi="Times New Roman"/>
                <w:bCs/>
                <w:sz w:val="24"/>
                <w:szCs w:val="24"/>
              </w:rPr>
              <w:t xml:space="preserve"> </w:t>
            </w:r>
            <w:r w:rsidRPr="00F417C4">
              <w:rPr>
                <w:rStyle w:val="Emphasis"/>
                <w:rFonts w:ascii="Times New Roman" w:hAnsi="Times New Roman"/>
                <w:bCs/>
                <w:i w:val="0"/>
                <w:iCs w:val="0"/>
                <w:sz w:val="24"/>
                <w:szCs w:val="24"/>
              </w:rPr>
              <w:t>Learning objects</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Style w:val="Emphasis"/>
                <w:rFonts w:ascii="Times New Roman" w:hAnsi="Times New Roman"/>
                <w:bCs/>
                <w:i w:val="0"/>
                <w:iCs w:val="0"/>
                <w:sz w:val="24"/>
                <w:szCs w:val="24"/>
              </w:rPr>
              <w:t>Documents,  Images, Video, Audio,</w:t>
            </w:r>
            <w:r w:rsidRPr="00F417C4">
              <w:rPr>
                <w:rFonts w:ascii="Times New Roman" w:hAnsi="Times New Roman"/>
                <w:bCs/>
                <w:sz w:val="24"/>
                <w:szCs w:val="24"/>
              </w:rPr>
              <w:t xml:space="preserve"> </w:t>
            </w:r>
            <w:r w:rsidRPr="00F417C4">
              <w:rPr>
                <w:rStyle w:val="Emphasis"/>
                <w:rFonts w:ascii="Times New Roman" w:hAnsi="Times New Roman"/>
                <w:bCs/>
                <w:i w:val="0"/>
                <w:iCs w:val="0"/>
                <w:sz w:val="24"/>
                <w:szCs w:val="24"/>
              </w:rPr>
              <w:t>Learning objects</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Stores and makes available for download any discrete file type</w:t>
            </w:r>
          </w:p>
        </w:tc>
      </w:tr>
      <w:tr w:rsidR="00312FDA" w:rsidRPr="00F417C4" w:rsidTr="00E07597">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spacing w:before="100" w:beforeAutospacing="1" w:after="100" w:afterAutospacing="1" w:line="240" w:lineRule="auto"/>
              <w:outlineLvl w:val="3"/>
              <w:rPr>
                <w:rFonts w:ascii="Times New Roman" w:eastAsia="Times New Roman" w:hAnsi="Times New Roman"/>
                <w:bCs/>
                <w:sz w:val="24"/>
                <w:szCs w:val="24"/>
              </w:rPr>
            </w:pPr>
            <w:r w:rsidRPr="00F417C4">
              <w:rPr>
                <w:rFonts w:ascii="Times New Roman" w:eastAsia="Times New Roman" w:hAnsi="Times New Roman"/>
                <w:bCs/>
                <w:sz w:val="24"/>
                <w:szCs w:val="24"/>
              </w:rPr>
              <w:t>5</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spacing w:before="100" w:beforeAutospacing="1" w:after="100" w:afterAutospacing="1" w:line="240" w:lineRule="auto"/>
              <w:outlineLvl w:val="3"/>
              <w:rPr>
                <w:rFonts w:ascii="Times New Roman" w:eastAsia="Times New Roman" w:hAnsi="Times New Roman"/>
                <w:bCs/>
                <w:sz w:val="24"/>
                <w:szCs w:val="24"/>
              </w:rPr>
            </w:pPr>
            <w:r w:rsidRPr="00F417C4">
              <w:rPr>
                <w:rFonts w:ascii="Times New Roman" w:eastAsia="Times New Roman" w:hAnsi="Times New Roman"/>
                <w:bCs/>
                <w:sz w:val="24"/>
                <w:szCs w:val="24"/>
              </w:rPr>
              <w:t xml:space="preserve">Metadata </w:t>
            </w:r>
            <w:r w:rsidRPr="00F417C4">
              <w:rPr>
                <w:rFonts w:ascii="Times New Roman" w:eastAsia="Times New Roman" w:hAnsi="Times New Roman"/>
                <w:bCs/>
                <w:sz w:val="24"/>
                <w:szCs w:val="24"/>
              </w:rPr>
              <w:lastRenderedPageBreak/>
              <w:t>Formats</w:t>
            </w:r>
          </w:p>
          <w:p w:rsidR="00312FDA" w:rsidRPr="00F417C4" w:rsidRDefault="00312FDA" w:rsidP="0097772C">
            <w:pPr>
              <w:autoSpaceDE w:val="0"/>
              <w:autoSpaceDN w:val="0"/>
              <w:adjustRightInd w:val="0"/>
              <w:spacing w:line="240" w:lineRule="auto"/>
              <w:rPr>
                <w:rFonts w:ascii="Times New Roman" w:hAnsi="Times New Roman"/>
                <w:bCs/>
                <w:sz w:val="24"/>
                <w:szCs w:val="24"/>
              </w:rPr>
            </w:pPr>
          </w:p>
        </w:tc>
        <w:tc>
          <w:tcPr>
            <w:tcW w:w="1659"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E07597"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lastRenderedPageBreak/>
              <w:t>Dublin core</w:t>
            </w:r>
            <w:r w:rsidR="00312FDA" w:rsidRPr="00F417C4">
              <w:rPr>
                <w:rFonts w:ascii="Times New Roman" w:hAnsi="Times New Roman"/>
                <w:bCs/>
                <w:sz w:val="24"/>
                <w:szCs w:val="24"/>
              </w:rPr>
              <w:t>,</w:t>
            </w:r>
          </w:p>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lastRenderedPageBreak/>
              <w:t>Qualified DC</w:t>
            </w:r>
          </w:p>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Variety of metadata formats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E07597"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lastRenderedPageBreak/>
              <w:t>Dublin core</w:t>
            </w:r>
            <w:r w:rsidR="00312FDA" w:rsidRPr="00F417C4">
              <w:rPr>
                <w:rFonts w:ascii="Times New Roman" w:hAnsi="Times New Roman"/>
                <w:bCs/>
                <w:sz w:val="24"/>
                <w:szCs w:val="24"/>
              </w:rPr>
              <w:t xml:space="preserve">, </w:t>
            </w:r>
          </w:p>
          <w:p w:rsidR="00312FDA" w:rsidRPr="00F417C4" w:rsidRDefault="00312FDA" w:rsidP="0097772C">
            <w:pPr>
              <w:autoSpaceDE w:val="0"/>
              <w:autoSpaceDN w:val="0"/>
              <w:adjustRightInd w:val="0"/>
              <w:spacing w:line="240" w:lineRule="auto"/>
              <w:rPr>
                <w:rFonts w:ascii="Times New Roman" w:hAnsi="Times New Roman"/>
                <w:bCs/>
                <w:sz w:val="24"/>
                <w:szCs w:val="24"/>
              </w:rPr>
            </w:pPr>
          </w:p>
          <w:p w:rsidR="00312FDA" w:rsidRPr="00F417C4" w:rsidRDefault="00312FDA" w:rsidP="001C798A">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BibTeX, EndNote, CSV, OpenURL, RDF,  XML</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E07597"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lastRenderedPageBreak/>
              <w:t>Dublin core</w:t>
            </w:r>
            <w:r w:rsidR="00312FDA" w:rsidRPr="00F417C4">
              <w:rPr>
                <w:rFonts w:ascii="Times New Roman" w:hAnsi="Times New Roman"/>
                <w:bCs/>
                <w:sz w:val="24"/>
                <w:szCs w:val="24"/>
              </w:rPr>
              <w:t>,</w:t>
            </w:r>
          </w:p>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lastRenderedPageBreak/>
              <w:t>Qualified DC,</w:t>
            </w:r>
          </w:p>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Any XML metadata format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E07597"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lastRenderedPageBreak/>
              <w:t>Dublin core</w:t>
            </w:r>
            <w:r w:rsidR="00312FDA" w:rsidRPr="00F417C4">
              <w:rPr>
                <w:rFonts w:ascii="Times New Roman" w:hAnsi="Times New Roman"/>
                <w:bCs/>
                <w:sz w:val="24"/>
                <w:szCs w:val="24"/>
              </w:rPr>
              <w:t>,</w:t>
            </w:r>
          </w:p>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lastRenderedPageBreak/>
              <w:t>Qualified DC</w:t>
            </w:r>
          </w:p>
        </w:tc>
      </w:tr>
      <w:tr w:rsidR="00312FDA" w:rsidRPr="00F417C4" w:rsidTr="00E07597">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lastRenderedPageBreak/>
              <w:t>6</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rsidR="00312FDA" w:rsidRPr="003A4021" w:rsidRDefault="00312FDA" w:rsidP="0097772C">
            <w:pPr>
              <w:autoSpaceDE w:val="0"/>
              <w:autoSpaceDN w:val="0"/>
              <w:adjustRightInd w:val="0"/>
              <w:spacing w:line="240" w:lineRule="auto"/>
              <w:rPr>
                <w:rFonts w:ascii="Times New Roman" w:hAnsi="Times New Roman"/>
                <w:bCs/>
              </w:rPr>
            </w:pPr>
            <w:r w:rsidRPr="003A4021">
              <w:rPr>
                <w:rFonts w:ascii="Times New Roman" w:hAnsi="Times New Roman"/>
                <w:bCs/>
              </w:rPr>
              <w:t>User Interface</w:t>
            </w:r>
          </w:p>
        </w:tc>
        <w:tc>
          <w:tcPr>
            <w:tcW w:w="1659" w:type="dxa"/>
            <w:tcBorders>
              <w:top w:val="single" w:sz="4" w:space="0" w:color="000000"/>
              <w:left w:val="single" w:sz="4" w:space="0" w:color="000000"/>
              <w:bottom w:val="single" w:sz="4" w:space="0" w:color="000000"/>
              <w:right w:val="single" w:sz="4" w:space="0" w:color="000000"/>
            </w:tcBorders>
            <w:shd w:val="clear" w:color="auto" w:fill="auto"/>
          </w:tcPr>
          <w:p w:rsidR="00312FDA" w:rsidRPr="003A4021" w:rsidRDefault="00312FDA" w:rsidP="0097772C">
            <w:pPr>
              <w:autoSpaceDE w:val="0"/>
              <w:autoSpaceDN w:val="0"/>
              <w:adjustRightInd w:val="0"/>
              <w:spacing w:line="240" w:lineRule="auto"/>
              <w:rPr>
                <w:rFonts w:ascii="Times New Roman" w:hAnsi="Times New Roman"/>
                <w:bCs/>
              </w:rPr>
            </w:pPr>
            <w:r w:rsidRPr="003A4021">
              <w:rPr>
                <w:rFonts w:ascii="Times New Roman" w:hAnsi="Times New Roman"/>
                <w:bCs/>
              </w:rPr>
              <w:t>End user authentication, multi-language support</w:t>
            </w:r>
          </w:p>
        </w:tc>
        <w:tc>
          <w:tcPr>
            <w:tcW w:w="1792" w:type="dxa"/>
            <w:tcBorders>
              <w:top w:val="single" w:sz="4" w:space="0" w:color="000000"/>
              <w:left w:val="single" w:sz="4" w:space="0" w:color="000000"/>
              <w:bottom w:val="single" w:sz="4" w:space="0" w:color="000000"/>
              <w:right w:val="single" w:sz="4" w:space="0" w:color="000000"/>
            </w:tcBorders>
            <w:shd w:val="clear" w:color="auto" w:fill="auto"/>
          </w:tcPr>
          <w:p w:rsidR="00312FDA" w:rsidRPr="003A4021" w:rsidRDefault="00312FDA" w:rsidP="0097772C">
            <w:pPr>
              <w:autoSpaceDE w:val="0"/>
              <w:autoSpaceDN w:val="0"/>
              <w:adjustRightInd w:val="0"/>
              <w:spacing w:line="240" w:lineRule="auto"/>
              <w:rPr>
                <w:rFonts w:ascii="Times New Roman" w:hAnsi="Times New Roman"/>
                <w:bCs/>
              </w:rPr>
            </w:pPr>
            <w:r w:rsidRPr="003A4021">
              <w:rPr>
                <w:rFonts w:ascii="Times New Roman" w:hAnsi="Times New Roman"/>
                <w:bCs/>
              </w:rPr>
              <w:t>End user authentication, multi-language support</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312FDA" w:rsidRPr="003A4021" w:rsidRDefault="00312FDA" w:rsidP="0097772C">
            <w:pPr>
              <w:autoSpaceDE w:val="0"/>
              <w:autoSpaceDN w:val="0"/>
              <w:adjustRightInd w:val="0"/>
              <w:spacing w:line="240" w:lineRule="auto"/>
              <w:rPr>
                <w:rFonts w:ascii="Times New Roman" w:hAnsi="Times New Roman"/>
                <w:bCs/>
              </w:rPr>
            </w:pPr>
            <w:r w:rsidRPr="003A4021">
              <w:rPr>
                <w:rFonts w:ascii="Times New Roman" w:hAnsi="Times New Roman"/>
                <w:bCs/>
              </w:rPr>
              <w:t>End user authentication, multi-language support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312FDA" w:rsidRPr="003A4021" w:rsidRDefault="00312FDA" w:rsidP="0097772C">
            <w:pPr>
              <w:autoSpaceDE w:val="0"/>
              <w:autoSpaceDN w:val="0"/>
              <w:adjustRightInd w:val="0"/>
              <w:spacing w:line="240" w:lineRule="auto"/>
              <w:rPr>
                <w:rFonts w:ascii="Times New Roman" w:hAnsi="Times New Roman"/>
                <w:bCs/>
              </w:rPr>
            </w:pPr>
            <w:r w:rsidRPr="003A4021">
              <w:rPr>
                <w:rFonts w:ascii="Times New Roman" w:hAnsi="Times New Roman"/>
                <w:bCs/>
              </w:rPr>
              <w:t>End user authentication, multi-language support</w:t>
            </w:r>
          </w:p>
        </w:tc>
      </w:tr>
      <w:tr w:rsidR="00312FDA" w:rsidRPr="00F417C4" w:rsidTr="00666C68">
        <w:trPr>
          <w:trHeight w:val="1448"/>
        </w:trPr>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pStyle w:val="Heading4"/>
              <w:spacing w:line="240" w:lineRule="auto"/>
              <w:rPr>
                <w:rFonts w:ascii="Times New Roman" w:hAnsi="Times New Roman" w:cs="Times New Roman"/>
                <w:b w:val="0"/>
                <w:sz w:val="24"/>
                <w:szCs w:val="24"/>
              </w:rPr>
            </w:pPr>
            <w:r w:rsidRPr="00F417C4">
              <w:rPr>
                <w:rFonts w:ascii="Times New Roman" w:hAnsi="Times New Roman" w:cs="Times New Roman"/>
                <w:b w:val="0"/>
                <w:sz w:val="24"/>
                <w:szCs w:val="24"/>
              </w:rPr>
              <w:t>7</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pStyle w:val="Heading4"/>
              <w:spacing w:line="240" w:lineRule="auto"/>
              <w:rPr>
                <w:rFonts w:ascii="Times New Roman" w:hAnsi="Times New Roman" w:cs="Times New Roman"/>
                <w:b w:val="0"/>
                <w:sz w:val="24"/>
                <w:szCs w:val="24"/>
              </w:rPr>
            </w:pPr>
            <w:r w:rsidRPr="00F417C4">
              <w:rPr>
                <w:rFonts w:ascii="Times New Roman" w:hAnsi="Times New Roman" w:cs="Times New Roman"/>
                <w:b w:val="0"/>
                <w:sz w:val="24"/>
                <w:szCs w:val="24"/>
              </w:rPr>
              <w:t>Format conversion to PDF</w:t>
            </w:r>
          </w:p>
        </w:tc>
        <w:tc>
          <w:tcPr>
            <w:tcW w:w="1659"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Current 3rd party</w:t>
            </w:r>
          </w:p>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 xml:space="preserve"> </w:t>
            </w:r>
          </w:p>
        </w:tc>
        <w:tc>
          <w:tcPr>
            <w:tcW w:w="1792"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Future optional</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Not applicable</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312FDA" w:rsidRPr="003A4021" w:rsidRDefault="00E07597" w:rsidP="0097772C">
            <w:pPr>
              <w:autoSpaceDE w:val="0"/>
              <w:autoSpaceDN w:val="0"/>
              <w:adjustRightInd w:val="0"/>
              <w:spacing w:line="240" w:lineRule="auto"/>
              <w:rPr>
                <w:rFonts w:ascii="Times New Roman" w:hAnsi="Times New Roman"/>
                <w:bCs/>
              </w:rPr>
            </w:pPr>
            <w:r w:rsidRPr="003A4021">
              <w:rPr>
                <w:rFonts w:ascii="Times New Roman" w:hAnsi="Times New Roman"/>
                <w:bCs/>
              </w:rPr>
              <w:t>Current Standard</w:t>
            </w:r>
            <w:r w:rsidR="00313A65" w:rsidRPr="003A4021">
              <w:rPr>
                <w:rFonts w:ascii="Times New Roman" w:hAnsi="Times New Roman"/>
                <w:bCs/>
              </w:rPr>
              <w:t xml:space="preserve">    </w:t>
            </w:r>
            <w:r w:rsidR="00312FDA" w:rsidRPr="003A4021">
              <w:rPr>
                <w:rFonts w:ascii="Times New Roman" w:hAnsi="Times New Roman"/>
                <w:bCs/>
              </w:rPr>
              <w:t>To pdf  from</w:t>
            </w:r>
          </w:p>
          <w:p w:rsidR="00312FDA" w:rsidRPr="003A4021" w:rsidRDefault="00312FDA" w:rsidP="0097772C">
            <w:pPr>
              <w:autoSpaceDE w:val="0"/>
              <w:autoSpaceDN w:val="0"/>
              <w:adjustRightInd w:val="0"/>
              <w:spacing w:line="240" w:lineRule="auto"/>
              <w:rPr>
                <w:rFonts w:ascii="Times New Roman" w:hAnsi="Times New Roman"/>
                <w:bCs/>
              </w:rPr>
            </w:pPr>
            <w:r w:rsidRPr="003A4021">
              <w:rPr>
                <w:rFonts w:ascii="Times New Roman" w:hAnsi="Times New Roman"/>
                <w:bCs/>
              </w:rPr>
              <w:t>doc. .rtf</w:t>
            </w:r>
          </w:p>
        </w:tc>
      </w:tr>
      <w:tr w:rsidR="00312FDA" w:rsidRPr="00F417C4" w:rsidTr="00E07597">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pStyle w:val="Heading4"/>
              <w:spacing w:line="240" w:lineRule="auto"/>
              <w:rPr>
                <w:rFonts w:ascii="Times New Roman" w:hAnsi="Times New Roman" w:cs="Times New Roman"/>
                <w:b w:val="0"/>
                <w:sz w:val="24"/>
                <w:szCs w:val="24"/>
              </w:rPr>
            </w:pPr>
            <w:r w:rsidRPr="00F417C4">
              <w:rPr>
                <w:rFonts w:ascii="Times New Roman" w:hAnsi="Times New Roman" w:cs="Times New Roman"/>
                <w:b w:val="0"/>
                <w:sz w:val="24"/>
                <w:szCs w:val="24"/>
              </w:rPr>
              <w:t>8</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pStyle w:val="Heading4"/>
              <w:spacing w:line="240" w:lineRule="auto"/>
              <w:rPr>
                <w:rFonts w:ascii="Times New Roman" w:hAnsi="Times New Roman" w:cs="Times New Roman"/>
                <w:b w:val="0"/>
                <w:sz w:val="24"/>
                <w:szCs w:val="24"/>
              </w:rPr>
            </w:pPr>
            <w:r w:rsidRPr="00F417C4">
              <w:rPr>
                <w:rFonts w:ascii="Times New Roman" w:hAnsi="Times New Roman" w:cs="Times New Roman"/>
                <w:b w:val="0"/>
                <w:sz w:val="24"/>
                <w:szCs w:val="24"/>
              </w:rPr>
              <w:t>Advanced Searching</w:t>
            </w:r>
          </w:p>
          <w:p w:rsidR="00312FDA" w:rsidRPr="00F417C4" w:rsidRDefault="00312FDA" w:rsidP="0097772C">
            <w:pPr>
              <w:autoSpaceDE w:val="0"/>
              <w:autoSpaceDN w:val="0"/>
              <w:adjustRightInd w:val="0"/>
              <w:spacing w:line="240" w:lineRule="auto"/>
              <w:rPr>
                <w:rFonts w:ascii="Times New Roman" w:hAnsi="Times New Roman"/>
                <w:bCs/>
                <w:sz w:val="24"/>
                <w:szCs w:val="24"/>
              </w:rPr>
            </w:pPr>
          </w:p>
        </w:tc>
        <w:tc>
          <w:tcPr>
            <w:tcW w:w="1659"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Style w:val="Emphasis"/>
                <w:rFonts w:ascii="Times New Roman" w:hAnsi="Times New Roman"/>
                <w:bCs/>
                <w:i w:val="0"/>
                <w:iCs w:val="0"/>
                <w:sz w:val="24"/>
                <w:szCs w:val="24"/>
              </w:rPr>
              <w:t>Field-specific, Boolean logic</w:t>
            </w:r>
            <w:r w:rsidRPr="00F417C4">
              <w:rPr>
                <w:rFonts w:ascii="Times New Roman" w:hAnsi="Times New Roman"/>
                <w:bCs/>
                <w:sz w:val="24"/>
                <w:szCs w:val="24"/>
              </w:rPr>
              <w:t>,</w:t>
            </w:r>
          </w:p>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Sorting options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Style w:val="Emphasis"/>
                <w:rFonts w:ascii="Times New Roman" w:hAnsi="Times New Roman"/>
                <w:bCs/>
                <w:i w:val="0"/>
                <w:iCs w:val="0"/>
                <w:sz w:val="24"/>
                <w:szCs w:val="24"/>
              </w:rPr>
              <w:t xml:space="preserve">Field-specific, </w:t>
            </w:r>
          </w:p>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Sorting options</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Style w:val="Emphasis"/>
                <w:rFonts w:ascii="Times New Roman" w:hAnsi="Times New Roman"/>
                <w:bCs/>
                <w:i w:val="0"/>
                <w:iCs w:val="0"/>
                <w:sz w:val="24"/>
                <w:szCs w:val="24"/>
              </w:rPr>
              <w:t>Field-specific, Boolean logic</w:t>
            </w:r>
            <w:r w:rsidRPr="00F417C4">
              <w:rPr>
                <w:rFonts w:ascii="Times New Roman" w:hAnsi="Times New Roman"/>
                <w:bCs/>
                <w:sz w:val="24"/>
                <w:szCs w:val="24"/>
              </w:rPr>
              <w:t>,</w:t>
            </w:r>
          </w:p>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Sorting options</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Style w:val="Emphasis"/>
                <w:rFonts w:ascii="Times New Roman" w:hAnsi="Times New Roman"/>
                <w:bCs/>
                <w:i w:val="0"/>
                <w:iCs w:val="0"/>
                <w:sz w:val="24"/>
                <w:szCs w:val="24"/>
              </w:rPr>
              <w:t>Field-specific, Boolean logic</w:t>
            </w:r>
            <w:r w:rsidRPr="00F417C4">
              <w:rPr>
                <w:rFonts w:ascii="Times New Roman" w:hAnsi="Times New Roman"/>
                <w:bCs/>
                <w:sz w:val="24"/>
                <w:szCs w:val="24"/>
              </w:rPr>
              <w:t>,</w:t>
            </w:r>
          </w:p>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Sorting options</w:t>
            </w:r>
          </w:p>
        </w:tc>
      </w:tr>
      <w:tr w:rsidR="00312FDA" w:rsidRPr="00F417C4" w:rsidTr="00E07597">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9</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Subject classes</w:t>
            </w:r>
          </w:p>
        </w:tc>
        <w:tc>
          <w:tcPr>
            <w:tcW w:w="1659"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Any administrator defined controlled vocabulary</w:t>
            </w:r>
          </w:p>
        </w:tc>
        <w:tc>
          <w:tcPr>
            <w:tcW w:w="1792"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LOC Classification</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Custom vocabularies</w:t>
            </w:r>
          </w:p>
        </w:tc>
      </w:tr>
      <w:tr w:rsidR="00312FDA" w:rsidRPr="00F417C4" w:rsidTr="00E07597">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10</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Web 2.0 features</w:t>
            </w:r>
          </w:p>
        </w:tc>
        <w:tc>
          <w:tcPr>
            <w:tcW w:w="1659"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None.</w:t>
            </w:r>
          </w:p>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Sharing only (Third party)</w:t>
            </w:r>
          </w:p>
        </w:tc>
        <w:tc>
          <w:tcPr>
            <w:tcW w:w="1792"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Tagging, comments (third party)</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Bookmarks, reviews etc</w:t>
            </w:r>
          </w:p>
        </w:tc>
      </w:tr>
      <w:tr w:rsidR="00312FDA" w:rsidRPr="00F417C4" w:rsidTr="00E07597">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11</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 xml:space="preserve">Operating systems  </w:t>
            </w:r>
          </w:p>
          <w:p w:rsidR="00312FDA" w:rsidRPr="00F417C4" w:rsidRDefault="00312FDA" w:rsidP="0097772C">
            <w:pPr>
              <w:autoSpaceDE w:val="0"/>
              <w:autoSpaceDN w:val="0"/>
              <w:adjustRightInd w:val="0"/>
              <w:spacing w:line="240" w:lineRule="auto"/>
              <w:rPr>
                <w:rFonts w:ascii="Times New Roman" w:hAnsi="Times New Roman"/>
                <w:bCs/>
                <w:sz w:val="24"/>
                <w:szCs w:val="24"/>
              </w:rPr>
            </w:pPr>
          </w:p>
        </w:tc>
        <w:tc>
          <w:tcPr>
            <w:tcW w:w="1659"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Linux,</w:t>
            </w:r>
          </w:p>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Windows, Solaris etc</w:t>
            </w:r>
          </w:p>
        </w:tc>
        <w:tc>
          <w:tcPr>
            <w:tcW w:w="1792"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Linux,</w:t>
            </w:r>
          </w:p>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Windows</w:t>
            </w:r>
          </w:p>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Solaris etc</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Linux,</w:t>
            </w:r>
          </w:p>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Windows, Solaris etc</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Linux</w:t>
            </w:r>
          </w:p>
          <w:p w:rsidR="00312FDA" w:rsidRPr="00F417C4" w:rsidRDefault="00312FDA" w:rsidP="0097772C">
            <w:pPr>
              <w:autoSpaceDE w:val="0"/>
              <w:autoSpaceDN w:val="0"/>
              <w:adjustRightInd w:val="0"/>
              <w:spacing w:line="240" w:lineRule="auto"/>
              <w:rPr>
                <w:rFonts w:ascii="Times New Roman" w:hAnsi="Times New Roman"/>
                <w:bCs/>
                <w:sz w:val="24"/>
                <w:szCs w:val="24"/>
              </w:rPr>
            </w:pPr>
          </w:p>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w:t>
            </w:r>
          </w:p>
        </w:tc>
      </w:tr>
      <w:tr w:rsidR="00312FDA" w:rsidRPr="00F417C4" w:rsidTr="003A4021">
        <w:trPr>
          <w:trHeight w:val="1070"/>
        </w:trPr>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12</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rsidR="00312FDA" w:rsidRPr="003A4021" w:rsidRDefault="00312FDA" w:rsidP="0097772C">
            <w:pPr>
              <w:autoSpaceDE w:val="0"/>
              <w:autoSpaceDN w:val="0"/>
              <w:adjustRightInd w:val="0"/>
              <w:spacing w:line="240" w:lineRule="auto"/>
              <w:rPr>
                <w:rFonts w:ascii="Times New Roman" w:hAnsi="Times New Roman"/>
                <w:bCs/>
              </w:rPr>
            </w:pPr>
            <w:r w:rsidRPr="003A4021">
              <w:rPr>
                <w:rFonts w:ascii="Times New Roman" w:hAnsi="Times New Roman"/>
                <w:bCs/>
              </w:rPr>
              <w:t>Databases</w:t>
            </w:r>
          </w:p>
        </w:tc>
        <w:tc>
          <w:tcPr>
            <w:tcW w:w="1659" w:type="dxa"/>
            <w:tcBorders>
              <w:top w:val="single" w:sz="4" w:space="0" w:color="000000"/>
              <w:left w:val="single" w:sz="4" w:space="0" w:color="000000"/>
              <w:bottom w:val="single" w:sz="4" w:space="0" w:color="000000"/>
              <w:right w:val="single" w:sz="4" w:space="0" w:color="000000"/>
            </w:tcBorders>
            <w:shd w:val="clear" w:color="auto" w:fill="auto"/>
          </w:tcPr>
          <w:p w:rsidR="00312FDA" w:rsidRPr="003A4021" w:rsidRDefault="00312FDA" w:rsidP="0097772C">
            <w:pPr>
              <w:autoSpaceDE w:val="0"/>
              <w:autoSpaceDN w:val="0"/>
              <w:adjustRightInd w:val="0"/>
              <w:spacing w:line="240" w:lineRule="auto"/>
              <w:rPr>
                <w:rFonts w:ascii="Times New Roman" w:hAnsi="Times New Roman"/>
                <w:bCs/>
              </w:rPr>
            </w:pPr>
            <w:r w:rsidRPr="003A4021">
              <w:rPr>
                <w:rStyle w:val="Emphasis"/>
                <w:rFonts w:ascii="Times New Roman" w:hAnsi="Times New Roman"/>
                <w:bCs/>
                <w:i w:val="0"/>
                <w:iCs w:val="0"/>
              </w:rPr>
              <w:t xml:space="preserve"> Oracle</w:t>
            </w:r>
            <w:r w:rsidRPr="003A4021">
              <w:rPr>
                <w:rFonts w:ascii="Times New Roman" w:hAnsi="Times New Roman"/>
                <w:bCs/>
              </w:rPr>
              <w:t>,</w:t>
            </w:r>
            <w:r w:rsidRPr="003A4021">
              <w:rPr>
                <w:rStyle w:val="Emphasis"/>
                <w:rFonts w:ascii="Times New Roman" w:hAnsi="Times New Roman"/>
                <w:bCs/>
                <w:i w:val="0"/>
                <w:iCs w:val="0"/>
              </w:rPr>
              <w:t xml:space="preserve"> PostgreSQL</w:t>
            </w:r>
          </w:p>
          <w:p w:rsidR="00312FDA" w:rsidRPr="003A4021" w:rsidRDefault="00312FDA" w:rsidP="0097772C">
            <w:pPr>
              <w:autoSpaceDE w:val="0"/>
              <w:autoSpaceDN w:val="0"/>
              <w:adjustRightInd w:val="0"/>
              <w:spacing w:line="240" w:lineRule="auto"/>
              <w:rPr>
                <w:rFonts w:ascii="Times New Roman" w:hAnsi="Times New Roman"/>
                <w:bCs/>
              </w:rPr>
            </w:pPr>
          </w:p>
        </w:tc>
        <w:tc>
          <w:tcPr>
            <w:tcW w:w="1792" w:type="dxa"/>
            <w:tcBorders>
              <w:top w:val="single" w:sz="4" w:space="0" w:color="000000"/>
              <w:left w:val="single" w:sz="4" w:space="0" w:color="000000"/>
              <w:bottom w:val="single" w:sz="4" w:space="0" w:color="000000"/>
              <w:right w:val="single" w:sz="4" w:space="0" w:color="000000"/>
            </w:tcBorders>
            <w:shd w:val="clear" w:color="auto" w:fill="auto"/>
          </w:tcPr>
          <w:p w:rsidR="00312FDA" w:rsidRPr="003A4021" w:rsidRDefault="00312FDA" w:rsidP="0097772C">
            <w:pPr>
              <w:autoSpaceDE w:val="0"/>
              <w:autoSpaceDN w:val="0"/>
              <w:adjustRightInd w:val="0"/>
              <w:spacing w:line="240" w:lineRule="auto"/>
              <w:rPr>
                <w:rFonts w:ascii="Times New Roman" w:hAnsi="Times New Roman"/>
                <w:bCs/>
                <w:sz w:val="20"/>
                <w:szCs w:val="20"/>
              </w:rPr>
            </w:pPr>
            <w:r w:rsidRPr="003A4021">
              <w:rPr>
                <w:rFonts w:ascii="Times New Roman" w:hAnsi="Times New Roman"/>
                <w:bCs/>
                <w:sz w:val="20"/>
                <w:szCs w:val="20"/>
              </w:rPr>
              <w:t>MySQL,</w:t>
            </w:r>
            <w:r w:rsidRPr="003A4021">
              <w:rPr>
                <w:rStyle w:val="Emphasis"/>
                <w:rFonts w:ascii="Times New Roman" w:hAnsi="Times New Roman"/>
                <w:bCs/>
                <w:i w:val="0"/>
                <w:iCs w:val="0"/>
                <w:sz w:val="20"/>
                <w:szCs w:val="20"/>
              </w:rPr>
              <w:t xml:space="preserve"> Oracle</w:t>
            </w:r>
            <w:r w:rsidRPr="003A4021">
              <w:rPr>
                <w:rFonts w:ascii="Times New Roman" w:hAnsi="Times New Roman"/>
                <w:bCs/>
                <w:sz w:val="20"/>
                <w:szCs w:val="20"/>
              </w:rPr>
              <w:t>,</w:t>
            </w:r>
            <w:r w:rsidRPr="003A4021">
              <w:rPr>
                <w:rStyle w:val="Emphasis"/>
                <w:rFonts w:ascii="Times New Roman" w:hAnsi="Times New Roman"/>
                <w:bCs/>
                <w:i w:val="0"/>
                <w:iCs w:val="0"/>
                <w:sz w:val="20"/>
                <w:szCs w:val="20"/>
              </w:rPr>
              <w:t xml:space="preserve"> PostgreSQL,cloud</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312FDA" w:rsidRPr="003A4021" w:rsidRDefault="00312FDA" w:rsidP="001C798A">
            <w:pPr>
              <w:autoSpaceDE w:val="0"/>
              <w:autoSpaceDN w:val="0"/>
              <w:adjustRightInd w:val="0"/>
              <w:spacing w:line="240" w:lineRule="auto"/>
              <w:rPr>
                <w:rFonts w:ascii="Times New Roman" w:hAnsi="Times New Roman"/>
                <w:bCs/>
              </w:rPr>
            </w:pPr>
            <w:r w:rsidRPr="003A4021">
              <w:rPr>
                <w:rFonts w:ascii="Times New Roman" w:hAnsi="Times New Roman"/>
                <w:bCs/>
              </w:rPr>
              <w:t>MySQL,</w:t>
            </w:r>
            <w:r w:rsidRPr="003A4021">
              <w:rPr>
                <w:rStyle w:val="Emphasis"/>
                <w:rFonts w:ascii="Times New Roman" w:hAnsi="Times New Roman"/>
                <w:bCs/>
                <w:i w:val="0"/>
                <w:iCs w:val="0"/>
              </w:rPr>
              <w:t xml:space="preserve"> Oracle</w:t>
            </w:r>
            <w:r w:rsidRPr="003A4021">
              <w:rPr>
                <w:rFonts w:ascii="Times New Roman" w:hAnsi="Times New Roman"/>
                <w:bCs/>
              </w:rPr>
              <w:t>,</w:t>
            </w:r>
            <w:r w:rsidRPr="003A4021">
              <w:rPr>
                <w:rStyle w:val="Emphasis"/>
                <w:rFonts w:ascii="Times New Roman" w:hAnsi="Times New Roman"/>
                <w:bCs/>
                <w:i w:val="0"/>
                <w:iCs w:val="0"/>
              </w:rPr>
              <w:t xml:space="preserve"> PostgreSQL,cloud</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312FDA" w:rsidRPr="003A4021" w:rsidRDefault="00312FDA" w:rsidP="0097772C">
            <w:pPr>
              <w:autoSpaceDE w:val="0"/>
              <w:autoSpaceDN w:val="0"/>
              <w:adjustRightInd w:val="0"/>
              <w:spacing w:line="240" w:lineRule="auto"/>
              <w:rPr>
                <w:rFonts w:ascii="Times New Roman" w:hAnsi="Times New Roman"/>
                <w:bCs/>
              </w:rPr>
            </w:pPr>
            <w:r w:rsidRPr="003A4021">
              <w:rPr>
                <w:rFonts w:ascii="Times New Roman" w:hAnsi="Times New Roman"/>
                <w:bCs/>
              </w:rPr>
              <w:t>PostgreSQL</w:t>
            </w:r>
          </w:p>
        </w:tc>
      </w:tr>
      <w:tr w:rsidR="00312FDA" w:rsidRPr="00F417C4" w:rsidTr="00E07597">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13</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Fonts w:ascii="Times New Roman" w:hAnsi="Times New Roman"/>
                <w:bCs/>
                <w:sz w:val="24"/>
                <w:szCs w:val="24"/>
              </w:rPr>
              <w:t>OAI-PMH</w:t>
            </w:r>
          </w:p>
        </w:tc>
        <w:tc>
          <w:tcPr>
            <w:tcW w:w="1659"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Style w:val="Emphasis"/>
                <w:rFonts w:ascii="Times New Roman" w:hAnsi="Times New Roman"/>
                <w:bCs/>
                <w:i w:val="0"/>
                <w:iCs w:val="0"/>
                <w:sz w:val="24"/>
                <w:szCs w:val="24"/>
              </w:rPr>
            </w:pPr>
            <w:r w:rsidRPr="00F417C4">
              <w:rPr>
                <w:rStyle w:val="Emphasis"/>
                <w:rFonts w:ascii="Times New Roman" w:hAnsi="Times New Roman"/>
                <w:bCs/>
                <w:i w:val="0"/>
                <w:iCs w:val="0"/>
                <w:sz w:val="24"/>
                <w:szCs w:val="24"/>
              </w:rPr>
              <w:t>Current standard</w:t>
            </w:r>
          </w:p>
        </w:tc>
        <w:tc>
          <w:tcPr>
            <w:tcW w:w="1792"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Style w:val="Emphasis"/>
                <w:rFonts w:ascii="Times New Roman" w:hAnsi="Times New Roman"/>
                <w:bCs/>
                <w:i w:val="0"/>
                <w:iCs w:val="0"/>
                <w:sz w:val="24"/>
                <w:szCs w:val="24"/>
              </w:rPr>
              <w:t>Current standard</w:t>
            </w:r>
          </w:p>
        </w:tc>
        <w:tc>
          <w:tcPr>
            <w:tcW w:w="1564"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Style w:val="Emphasis"/>
                <w:rFonts w:ascii="Times New Roman" w:hAnsi="Times New Roman"/>
                <w:bCs/>
                <w:i w:val="0"/>
                <w:iCs w:val="0"/>
                <w:sz w:val="24"/>
                <w:szCs w:val="24"/>
              </w:rPr>
              <w:t>Current optional</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312FDA" w:rsidRPr="00F417C4" w:rsidRDefault="00312FDA" w:rsidP="0097772C">
            <w:pPr>
              <w:autoSpaceDE w:val="0"/>
              <w:autoSpaceDN w:val="0"/>
              <w:adjustRightInd w:val="0"/>
              <w:spacing w:line="240" w:lineRule="auto"/>
              <w:rPr>
                <w:rFonts w:ascii="Times New Roman" w:hAnsi="Times New Roman"/>
                <w:bCs/>
                <w:sz w:val="24"/>
                <w:szCs w:val="24"/>
              </w:rPr>
            </w:pPr>
            <w:r w:rsidRPr="00F417C4">
              <w:rPr>
                <w:rStyle w:val="Emphasis"/>
                <w:rFonts w:ascii="Times New Roman" w:hAnsi="Times New Roman"/>
                <w:bCs/>
                <w:i w:val="0"/>
                <w:iCs w:val="0"/>
                <w:sz w:val="24"/>
                <w:szCs w:val="24"/>
              </w:rPr>
              <w:t>Current standard</w:t>
            </w:r>
          </w:p>
        </w:tc>
      </w:tr>
    </w:tbl>
    <w:p w:rsidR="0045440B" w:rsidRDefault="0045440B" w:rsidP="003A4021">
      <w:pPr>
        <w:spacing w:line="360" w:lineRule="auto"/>
        <w:ind w:firstLine="720"/>
        <w:jc w:val="both"/>
        <w:rPr>
          <w:rFonts w:ascii="Times New Roman" w:hAnsi="Times New Roman"/>
          <w:sz w:val="24"/>
          <w:szCs w:val="24"/>
        </w:rPr>
      </w:pPr>
    </w:p>
    <w:p w:rsidR="00933667" w:rsidRDefault="00D23EB3" w:rsidP="003A4021">
      <w:pPr>
        <w:spacing w:line="360" w:lineRule="auto"/>
        <w:ind w:firstLine="720"/>
        <w:jc w:val="both"/>
        <w:rPr>
          <w:rFonts w:ascii="Times New Roman" w:hAnsi="Times New Roman"/>
          <w:sz w:val="24"/>
          <w:szCs w:val="24"/>
        </w:rPr>
      </w:pPr>
      <w:r>
        <w:rPr>
          <w:rFonts w:ascii="Times New Roman" w:hAnsi="Times New Roman"/>
          <w:sz w:val="24"/>
          <w:szCs w:val="24"/>
        </w:rPr>
        <w:t xml:space="preserve">The study of the four digital repository software show that all the major software share many </w:t>
      </w:r>
      <w:r w:rsidR="00BA5E84">
        <w:rPr>
          <w:rFonts w:ascii="Times New Roman" w:hAnsi="Times New Roman"/>
          <w:sz w:val="24"/>
          <w:szCs w:val="24"/>
        </w:rPr>
        <w:t>common features</w:t>
      </w:r>
      <w:r>
        <w:rPr>
          <w:rFonts w:ascii="Times New Roman" w:hAnsi="Times New Roman"/>
          <w:sz w:val="24"/>
          <w:szCs w:val="24"/>
        </w:rPr>
        <w:t xml:space="preserve">. </w:t>
      </w:r>
      <w:r w:rsidR="007B4F31">
        <w:rPr>
          <w:rFonts w:ascii="Times New Roman" w:hAnsi="Times New Roman"/>
          <w:sz w:val="24"/>
          <w:szCs w:val="24"/>
        </w:rPr>
        <w:t xml:space="preserve">While the </w:t>
      </w:r>
      <w:r w:rsidR="00BA5E84">
        <w:rPr>
          <w:rFonts w:ascii="Times New Roman" w:hAnsi="Times New Roman"/>
          <w:sz w:val="24"/>
          <w:szCs w:val="24"/>
        </w:rPr>
        <w:t xml:space="preserve">three major software solutions belong to open source category, Digital Commons is </w:t>
      </w:r>
      <w:r w:rsidR="00F822CB">
        <w:rPr>
          <w:rFonts w:ascii="Times New Roman" w:hAnsi="Times New Roman"/>
          <w:sz w:val="24"/>
          <w:szCs w:val="24"/>
        </w:rPr>
        <w:t>proprietary</w:t>
      </w:r>
      <w:r w:rsidR="00BA5E84">
        <w:rPr>
          <w:rFonts w:ascii="Times New Roman" w:hAnsi="Times New Roman"/>
          <w:sz w:val="24"/>
          <w:szCs w:val="24"/>
        </w:rPr>
        <w:t xml:space="preserve"> </w:t>
      </w:r>
      <w:r w:rsidR="00F822CB">
        <w:rPr>
          <w:rFonts w:ascii="Times New Roman" w:hAnsi="Times New Roman"/>
          <w:sz w:val="24"/>
          <w:szCs w:val="24"/>
        </w:rPr>
        <w:t xml:space="preserve">in nature. </w:t>
      </w:r>
      <w:r w:rsidR="005E3344">
        <w:rPr>
          <w:rFonts w:ascii="Times New Roman" w:hAnsi="Times New Roman"/>
          <w:sz w:val="24"/>
          <w:szCs w:val="24"/>
        </w:rPr>
        <w:t xml:space="preserve">It is </w:t>
      </w:r>
      <w:r w:rsidR="003E1A74">
        <w:rPr>
          <w:rFonts w:ascii="Times New Roman" w:hAnsi="Times New Roman"/>
          <w:sz w:val="24"/>
          <w:szCs w:val="24"/>
        </w:rPr>
        <w:t>hosted</w:t>
      </w:r>
      <w:r w:rsidR="005E3344">
        <w:rPr>
          <w:rFonts w:ascii="Times New Roman" w:hAnsi="Times New Roman"/>
          <w:sz w:val="24"/>
          <w:szCs w:val="24"/>
        </w:rPr>
        <w:t xml:space="preserve"> repository software supported by Bepress. </w:t>
      </w:r>
      <w:r w:rsidR="00BA5E84">
        <w:rPr>
          <w:rFonts w:ascii="Times New Roman" w:hAnsi="Times New Roman"/>
          <w:sz w:val="24"/>
          <w:szCs w:val="24"/>
        </w:rPr>
        <w:t xml:space="preserve"> </w:t>
      </w:r>
      <w:r w:rsidR="00A20A82">
        <w:rPr>
          <w:rFonts w:ascii="Times New Roman" w:hAnsi="Times New Roman"/>
          <w:sz w:val="24"/>
          <w:szCs w:val="24"/>
        </w:rPr>
        <w:t xml:space="preserve">The institutions that adopt Digital Commons require an internet browser to access the service. </w:t>
      </w:r>
      <w:r w:rsidR="003E1A74">
        <w:rPr>
          <w:rFonts w:ascii="Times New Roman" w:hAnsi="Times New Roman"/>
          <w:sz w:val="24"/>
          <w:szCs w:val="24"/>
        </w:rPr>
        <w:t xml:space="preserve">A Digital Commons license includes setup, training, support, documentation, upgrades and hosting. </w:t>
      </w:r>
      <w:r w:rsidR="00EF2486">
        <w:rPr>
          <w:rFonts w:ascii="Times New Roman" w:hAnsi="Times New Roman"/>
          <w:sz w:val="24"/>
          <w:szCs w:val="24"/>
        </w:rPr>
        <w:t xml:space="preserve">The open source software solutions </w:t>
      </w:r>
      <w:r w:rsidR="00554238">
        <w:rPr>
          <w:rFonts w:ascii="Times New Roman" w:hAnsi="Times New Roman"/>
          <w:sz w:val="24"/>
          <w:szCs w:val="24"/>
        </w:rPr>
        <w:t xml:space="preserve">provide </w:t>
      </w:r>
      <w:r w:rsidR="00EB5C0C">
        <w:rPr>
          <w:rFonts w:ascii="Times New Roman" w:hAnsi="Times New Roman"/>
          <w:sz w:val="24"/>
          <w:szCs w:val="24"/>
        </w:rPr>
        <w:t xml:space="preserve">multiple </w:t>
      </w:r>
      <w:r w:rsidR="00554238">
        <w:rPr>
          <w:rFonts w:ascii="Times New Roman" w:hAnsi="Times New Roman"/>
          <w:sz w:val="24"/>
          <w:szCs w:val="24"/>
        </w:rPr>
        <w:t xml:space="preserve">options to customers. </w:t>
      </w:r>
      <w:r w:rsidR="00A83DBE">
        <w:rPr>
          <w:rFonts w:ascii="Times New Roman" w:hAnsi="Times New Roman"/>
          <w:sz w:val="24"/>
          <w:szCs w:val="24"/>
        </w:rPr>
        <w:t>These</w:t>
      </w:r>
      <w:r w:rsidR="00554238">
        <w:rPr>
          <w:rFonts w:ascii="Times New Roman" w:hAnsi="Times New Roman"/>
          <w:sz w:val="24"/>
          <w:szCs w:val="24"/>
        </w:rPr>
        <w:t xml:space="preserve"> software </w:t>
      </w:r>
      <w:r w:rsidR="00EF2486">
        <w:rPr>
          <w:rFonts w:ascii="Times New Roman" w:hAnsi="Times New Roman"/>
          <w:sz w:val="24"/>
          <w:szCs w:val="24"/>
        </w:rPr>
        <w:t xml:space="preserve">can be freely downloaded from respective websites or from sourceforge.net. It can be installed and customized either by the institutions themselves or by service providers. </w:t>
      </w:r>
      <w:r w:rsidR="00FD3B73">
        <w:rPr>
          <w:rFonts w:ascii="Times New Roman" w:hAnsi="Times New Roman"/>
          <w:sz w:val="24"/>
          <w:szCs w:val="24"/>
        </w:rPr>
        <w:t xml:space="preserve">Moreover, DSpace and Fedora are now available as a hosted service by the Duraspace Foundation. </w:t>
      </w:r>
      <w:r w:rsidR="0045440B">
        <w:rPr>
          <w:rFonts w:ascii="Times New Roman" w:hAnsi="Times New Roman"/>
          <w:sz w:val="24"/>
          <w:szCs w:val="24"/>
        </w:rPr>
        <w:t xml:space="preserve">Open access movement is an important area for Library and Information professionals as it accelerates the dissemination of more knowledge to more people. Software platforms fuel this movement in a number of ways. </w:t>
      </w:r>
    </w:p>
    <w:p w:rsidR="00933667" w:rsidRPr="00F417C4" w:rsidRDefault="00933667" w:rsidP="00D8333D">
      <w:pPr>
        <w:spacing w:line="360" w:lineRule="auto"/>
        <w:jc w:val="both"/>
        <w:rPr>
          <w:rFonts w:ascii="Times New Roman" w:hAnsi="Times New Roman"/>
          <w:sz w:val="24"/>
          <w:szCs w:val="24"/>
        </w:rPr>
      </w:pPr>
    </w:p>
    <w:p w:rsidR="00AD418A" w:rsidRPr="00857EFF" w:rsidRDefault="00AD418A" w:rsidP="00AD418A">
      <w:pPr>
        <w:shd w:val="clear" w:color="auto" w:fill="FFFFFF"/>
        <w:spacing w:line="360" w:lineRule="auto"/>
        <w:rPr>
          <w:rFonts w:ascii="Times New Roman" w:hAnsi="Times New Roman"/>
          <w:sz w:val="24"/>
          <w:szCs w:val="24"/>
        </w:rPr>
      </w:pPr>
      <w:r w:rsidRPr="00857EFF">
        <w:rPr>
          <w:rFonts w:ascii="Times New Roman" w:hAnsi="Times New Roman"/>
          <w:sz w:val="24"/>
          <w:szCs w:val="24"/>
        </w:rPr>
        <w:t>References</w:t>
      </w:r>
    </w:p>
    <w:p w:rsidR="00AD418A" w:rsidRPr="0003690A" w:rsidRDefault="00AD418A" w:rsidP="00AD418A">
      <w:pPr>
        <w:numPr>
          <w:ilvl w:val="0"/>
          <w:numId w:val="4"/>
        </w:numPr>
        <w:shd w:val="clear" w:color="auto" w:fill="FFFFFF"/>
        <w:spacing w:line="360" w:lineRule="auto"/>
        <w:rPr>
          <w:rFonts w:ascii="Times New Roman" w:hAnsi="Times New Roman"/>
          <w:sz w:val="24"/>
          <w:szCs w:val="24"/>
        </w:rPr>
      </w:pPr>
      <w:r w:rsidRPr="0003690A">
        <w:rPr>
          <w:rFonts w:ascii="Times New Roman" w:hAnsi="Times New Roman"/>
          <w:sz w:val="24"/>
          <w:szCs w:val="24"/>
          <w:shd w:val="clear" w:color="auto" w:fill="FFFFFF"/>
        </w:rPr>
        <w:t>Baruah, B. G. (2007). Role of Open Access, Open Standards and Open Sources in Libraries: A Study,</w:t>
      </w:r>
      <w:r w:rsidRPr="0003690A">
        <w:rPr>
          <w:rFonts w:ascii="Times New Roman" w:hAnsi="Times New Roman"/>
          <w:sz w:val="24"/>
          <w:szCs w:val="24"/>
        </w:rPr>
        <w:t xml:space="preserve">  available at: http://ir.inflibnet.ac.in/bitstream/1944/1365/1/43.pdf</w:t>
      </w:r>
    </w:p>
    <w:p w:rsidR="00AD418A" w:rsidRPr="0003690A" w:rsidRDefault="00E0375B" w:rsidP="00AD418A">
      <w:pPr>
        <w:numPr>
          <w:ilvl w:val="0"/>
          <w:numId w:val="4"/>
        </w:numPr>
        <w:shd w:val="clear" w:color="auto" w:fill="FFFFFF"/>
        <w:spacing w:line="360" w:lineRule="auto"/>
        <w:rPr>
          <w:rFonts w:ascii="Times New Roman" w:hAnsi="Times New Roman"/>
          <w:sz w:val="24"/>
          <w:szCs w:val="24"/>
        </w:rPr>
      </w:pPr>
      <w:hyperlink r:id="rId26" w:tooltip="Budapest Open Access Initiative" w:history="1">
        <w:r w:rsidR="00AD418A" w:rsidRPr="0003690A">
          <w:rPr>
            <w:rStyle w:val="Hyperlink"/>
            <w:rFonts w:ascii="Times New Roman" w:hAnsi="Times New Roman"/>
            <w:color w:val="auto"/>
            <w:sz w:val="24"/>
            <w:szCs w:val="24"/>
            <w:u w:val="none"/>
            <w:shd w:val="clear" w:color="auto" w:fill="FFFFFF"/>
          </w:rPr>
          <w:t>Budapest Open Access Initiative</w:t>
        </w:r>
      </w:hyperlink>
      <w:r w:rsidR="00AD418A" w:rsidRPr="0003690A">
        <w:rPr>
          <w:rStyle w:val="apple-converted-space"/>
          <w:rFonts w:ascii="Times New Roman" w:hAnsi="Times New Roman"/>
          <w:sz w:val="24"/>
          <w:szCs w:val="24"/>
          <w:shd w:val="clear" w:color="auto" w:fill="FFFFFF"/>
        </w:rPr>
        <w:t> </w:t>
      </w:r>
      <w:r w:rsidR="00AD418A" w:rsidRPr="0003690A">
        <w:rPr>
          <w:rFonts w:ascii="Times New Roman" w:hAnsi="Times New Roman"/>
          <w:sz w:val="24"/>
          <w:szCs w:val="24"/>
          <w:shd w:val="clear" w:color="auto" w:fill="FFFFFF"/>
        </w:rPr>
        <w:t xml:space="preserve">in February 2002, </w:t>
      </w:r>
      <w:r w:rsidR="00AD418A" w:rsidRPr="0003690A">
        <w:rPr>
          <w:rFonts w:ascii="Times New Roman" w:hAnsi="Times New Roman"/>
          <w:sz w:val="24"/>
          <w:szCs w:val="24"/>
        </w:rPr>
        <w:t xml:space="preserve">available at: </w:t>
      </w:r>
      <w:r w:rsidR="00AD418A" w:rsidRPr="0003690A">
        <w:rPr>
          <w:rFonts w:ascii="Times New Roman" w:hAnsi="Times New Roman"/>
          <w:sz w:val="24"/>
          <w:szCs w:val="24"/>
          <w:shd w:val="clear" w:color="auto" w:fill="FFFFFF"/>
        </w:rPr>
        <w:t>www.budapestopenaccessinitiative.org/</w:t>
      </w:r>
      <w:r w:rsidR="00AD418A" w:rsidRPr="0003690A">
        <w:rPr>
          <w:rFonts w:ascii="Times New Roman" w:hAnsi="Times New Roman"/>
          <w:bCs/>
          <w:sz w:val="24"/>
          <w:szCs w:val="24"/>
          <w:shd w:val="clear" w:color="auto" w:fill="FFFFFF"/>
        </w:rPr>
        <w:t>read</w:t>
      </w:r>
    </w:p>
    <w:p w:rsidR="00AD418A" w:rsidRPr="0003690A" w:rsidRDefault="00AD418A" w:rsidP="00AD418A">
      <w:pPr>
        <w:numPr>
          <w:ilvl w:val="0"/>
          <w:numId w:val="4"/>
        </w:numPr>
        <w:shd w:val="clear" w:color="auto" w:fill="FFFFFF"/>
        <w:spacing w:line="360" w:lineRule="auto"/>
        <w:rPr>
          <w:rFonts w:ascii="Times New Roman" w:hAnsi="Times New Roman"/>
          <w:sz w:val="24"/>
          <w:szCs w:val="24"/>
        </w:rPr>
      </w:pPr>
      <w:r w:rsidRPr="0003690A">
        <w:rPr>
          <w:rFonts w:ascii="Times New Roman" w:hAnsi="Times New Roman"/>
          <w:sz w:val="24"/>
          <w:szCs w:val="24"/>
          <w:shd w:val="clear" w:color="auto" w:fill="FFFFFF"/>
        </w:rPr>
        <w:t>Chan, L. (2004). Supporting and enhancing scholarship in the digital age: the role of open access institutional repository.</w:t>
      </w:r>
      <w:r w:rsidRPr="0003690A">
        <w:rPr>
          <w:rStyle w:val="apple-converted-space"/>
          <w:rFonts w:ascii="Times New Roman" w:hAnsi="Times New Roman"/>
          <w:sz w:val="24"/>
          <w:szCs w:val="24"/>
          <w:shd w:val="clear" w:color="auto" w:fill="FFFFFF"/>
        </w:rPr>
        <w:t> </w:t>
      </w:r>
      <w:r w:rsidRPr="0003690A">
        <w:rPr>
          <w:rFonts w:ascii="Times New Roman" w:hAnsi="Times New Roman"/>
          <w:i/>
          <w:iCs/>
          <w:sz w:val="24"/>
          <w:szCs w:val="24"/>
          <w:shd w:val="clear" w:color="auto" w:fill="FFFFFF"/>
        </w:rPr>
        <w:t>Canadian Journal of Communication</w:t>
      </w:r>
      <w:r w:rsidRPr="0003690A">
        <w:rPr>
          <w:rFonts w:ascii="Times New Roman" w:hAnsi="Times New Roman"/>
          <w:sz w:val="24"/>
          <w:szCs w:val="24"/>
          <w:shd w:val="clear" w:color="auto" w:fill="FFFFFF"/>
        </w:rPr>
        <w:t>,</w:t>
      </w:r>
      <w:r w:rsidRPr="0003690A">
        <w:rPr>
          <w:rStyle w:val="apple-converted-space"/>
          <w:rFonts w:ascii="Times New Roman" w:hAnsi="Times New Roman"/>
          <w:sz w:val="24"/>
          <w:szCs w:val="24"/>
          <w:shd w:val="clear" w:color="auto" w:fill="FFFFFF"/>
        </w:rPr>
        <w:t> </w:t>
      </w:r>
      <w:r w:rsidRPr="0003690A">
        <w:rPr>
          <w:rFonts w:ascii="Times New Roman" w:hAnsi="Times New Roman"/>
          <w:i/>
          <w:iCs/>
          <w:sz w:val="24"/>
          <w:szCs w:val="24"/>
          <w:shd w:val="clear" w:color="auto" w:fill="FFFFFF"/>
        </w:rPr>
        <w:t>29</w:t>
      </w:r>
      <w:r w:rsidRPr="0003690A">
        <w:rPr>
          <w:rFonts w:ascii="Times New Roman" w:hAnsi="Times New Roman"/>
          <w:sz w:val="24"/>
          <w:szCs w:val="24"/>
          <w:shd w:val="clear" w:color="auto" w:fill="FFFFFF"/>
        </w:rPr>
        <w:t>(3).</w:t>
      </w:r>
    </w:p>
    <w:p w:rsidR="00AD418A" w:rsidRPr="0003690A" w:rsidRDefault="00AD418A" w:rsidP="00AD418A">
      <w:pPr>
        <w:numPr>
          <w:ilvl w:val="0"/>
          <w:numId w:val="4"/>
        </w:numPr>
        <w:spacing w:after="0" w:line="360" w:lineRule="auto"/>
        <w:jc w:val="both"/>
        <w:rPr>
          <w:rFonts w:ascii="Times New Roman" w:eastAsia="Times New Roman" w:hAnsi="Times New Roman"/>
          <w:sz w:val="24"/>
          <w:szCs w:val="24"/>
        </w:rPr>
      </w:pPr>
      <w:r w:rsidRPr="0003690A">
        <w:rPr>
          <w:rFonts w:ascii="Times New Roman" w:eastAsia="Times New Roman" w:hAnsi="Times New Roman"/>
          <w:sz w:val="24"/>
          <w:szCs w:val="24"/>
        </w:rPr>
        <w:t>Fay, E. (2010). Repository software comparison: building digital library infrastructure at LSE. Ariadne, 64.</w:t>
      </w:r>
      <w:r w:rsidRPr="0003690A">
        <w:rPr>
          <w:rFonts w:ascii="Times New Roman" w:hAnsi="Times New Roman"/>
          <w:sz w:val="24"/>
          <w:szCs w:val="24"/>
        </w:rPr>
        <w:t xml:space="preserve"> </w:t>
      </w:r>
      <w:r w:rsidRPr="0003690A">
        <w:rPr>
          <w:rFonts w:ascii="Times New Roman" w:hAnsi="Times New Roman"/>
          <w:sz w:val="24"/>
          <w:szCs w:val="24"/>
          <w:shd w:val="clear" w:color="auto" w:fill="FFFFFF"/>
        </w:rPr>
        <w:t xml:space="preserve">Available at: </w:t>
      </w:r>
      <w:r w:rsidRPr="0003690A">
        <w:rPr>
          <w:rFonts w:ascii="Times New Roman" w:eastAsia="Times New Roman" w:hAnsi="Times New Roman"/>
          <w:sz w:val="24"/>
          <w:szCs w:val="24"/>
        </w:rPr>
        <w:t>http://www.ariadne.ac.uk/issue64/fay</w:t>
      </w:r>
    </w:p>
    <w:p w:rsidR="00AD418A" w:rsidRPr="0003690A" w:rsidRDefault="00AD418A" w:rsidP="00AD418A">
      <w:pPr>
        <w:numPr>
          <w:ilvl w:val="0"/>
          <w:numId w:val="4"/>
        </w:numPr>
        <w:shd w:val="clear" w:color="auto" w:fill="FFFFFF"/>
        <w:spacing w:line="360" w:lineRule="auto"/>
        <w:rPr>
          <w:rFonts w:ascii="Times New Roman" w:hAnsi="Times New Roman"/>
          <w:sz w:val="24"/>
          <w:szCs w:val="24"/>
        </w:rPr>
      </w:pPr>
      <w:r w:rsidRPr="0003690A">
        <w:rPr>
          <w:rFonts w:ascii="Times New Roman" w:hAnsi="Times New Roman"/>
          <w:sz w:val="24"/>
          <w:szCs w:val="24"/>
          <w:shd w:val="clear" w:color="auto" w:fill="FFFFFF"/>
        </w:rPr>
        <w:lastRenderedPageBreak/>
        <w:t>Hanumappa, A., Dora, M., &amp; Navik, V. (2014). Open source software solutions in Indian libraries.</w:t>
      </w:r>
      <w:r w:rsidRPr="0003690A">
        <w:rPr>
          <w:rStyle w:val="apple-converted-space"/>
          <w:rFonts w:ascii="Times New Roman" w:hAnsi="Times New Roman"/>
          <w:sz w:val="24"/>
          <w:szCs w:val="24"/>
          <w:shd w:val="clear" w:color="auto" w:fill="FFFFFF"/>
        </w:rPr>
        <w:t> </w:t>
      </w:r>
      <w:r w:rsidRPr="0003690A">
        <w:rPr>
          <w:rFonts w:ascii="Times New Roman" w:hAnsi="Times New Roman"/>
          <w:i/>
          <w:iCs/>
          <w:sz w:val="24"/>
          <w:szCs w:val="24"/>
          <w:shd w:val="clear" w:color="auto" w:fill="FFFFFF"/>
        </w:rPr>
        <w:t>Library Hi Tech</w:t>
      </w:r>
      <w:r w:rsidRPr="0003690A">
        <w:rPr>
          <w:rFonts w:ascii="Times New Roman" w:hAnsi="Times New Roman"/>
          <w:sz w:val="24"/>
          <w:szCs w:val="24"/>
          <w:shd w:val="clear" w:color="auto" w:fill="FFFFFF"/>
        </w:rPr>
        <w:t>,</w:t>
      </w:r>
      <w:r w:rsidRPr="0003690A">
        <w:rPr>
          <w:rStyle w:val="apple-converted-space"/>
          <w:rFonts w:ascii="Times New Roman" w:hAnsi="Times New Roman"/>
          <w:sz w:val="24"/>
          <w:szCs w:val="24"/>
          <w:shd w:val="clear" w:color="auto" w:fill="FFFFFF"/>
        </w:rPr>
        <w:t> </w:t>
      </w:r>
      <w:r w:rsidRPr="0003690A">
        <w:rPr>
          <w:rFonts w:ascii="Times New Roman" w:hAnsi="Times New Roman"/>
          <w:i/>
          <w:iCs/>
          <w:sz w:val="24"/>
          <w:szCs w:val="24"/>
          <w:shd w:val="clear" w:color="auto" w:fill="FFFFFF"/>
        </w:rPr>
        <w:t>32</w:t>
      </w:r>
      <w:r w:rsidRPr="0003690A">
        <w:rPr>
          <w:rFonts w:ascii="Times New Roman" w:hAnsi="Times New Roman"/>
          <w:sz w:val="24"/>
          <w:szCs w:val="24"/>
          <w:shd w:val="clear" w:color="auto" w:fill="FFFFFF"/>
        </w:rPr>
        <w:t>(3).</w:t>
      </w:r>
      <w:r w:rsidRPr="0003690A">
        <w:rPr>
          <w:rFonts w:ascii="Times New Roman" w:hAnsi="Times New Roman"/>
          <w:sz w:val="24"/>
          <w:szCs w:val="24"/>
        </w:rPr>
        <w:t xml:space="preserve"> </w:t>
      </w:r>
    </w:p>
    <w:p w:rsidR="00AD418A" w:rsidRPr="0003690A" w:rsidRDefault="00AD418A" w:rsidP="00AD418A">
      <w:pPr>
        <w:numPr>
          <w:ilvl w:val="0"/>
          <w:numId w:val="4"/>
        </w:numPr>
        <w:shd w:val="clear" w:color="auto" w:fill="FFFFFF"/>
        <w:spacing w:line="360" w:lineRule="auto"/>
        <w:rPr>
          <w:rFonts w:ascii="Times New Roman" w:hAnsi="Times New Roman"/>
          <w:sz w:val="24"/>
          <w:szCs w:val="24"/>
          <w:shd w:val="clear" w:color="auto" w:fill="FFFFFF"/>
        </w:rPr>
      </w:pPr>
      <w:r w:rsidRPr="0003690A">
        <w:rPr>
          <w:rFonts w:ascii="Times New Roman" w:hAnsi="Times New Roman"/>
          <w:sz w:val="24"/>
          <w:szCs w:val="24"/>
          <w:shd w:val="clear" w:color="auto" w:fill="FFFFFF"/>
        </w:rPr>
        <w:t>Harnad, S. (2001a). Why I think research access, impact and assessment are linked.</w:t>
      </w:r>
      <w:r w:rsidRPr="0003690A">
        <w:rPr>
          <w:rStyle w:val="apple-converted-space"/>
          <w:rFonts w:ascii="Times New Roman" w:hAnsi="Times New Roman"/>
          <w:sz w:val="24"/>
          <w:szCs w:val="24"/>
          <w:shd w:val="clear" w:color="auto" w:fill="FFFFFF"/>
        </w:rPr>
        <w:t> </w:t>
      </w:r>
      <w:r w:rsidRPr="0003690A">
        <w:rPr>
          <w:rFonts w:ascii="Times New Roman" w:hAnsi="Times New Roman"/>
          <w:i/>
          <w:iCs/>
          <w:sz w:val="24"/>
          <w:szCs w:val="24"/>
          <w:shd w:val="clear" w:color="auto" w:fill="FFFFFF"/>
        </w:rPr>
        <w:t>Times Higher Education Supplement</w:t>
      </w:r>
      <w:r w:rsidRPr="0003690A">
        <w:rPr>
          <w:rFonts w:ascii="Times New Roman" w:hAnsi="Times New Roman"/>
          <w:sz w:val="24"/>
          <w:szCs w:val="24"/>
          <w:shd w:val="clear" w:color="auto" w:fill="FFFFFF"/>
        </w:rPr>
        <w:t>,</w:t>
      </w:r>
      <w:r w:rsidRPr="0003690A">
        <w:rPr>
          <w:rStyle w:val="apple-converted-space"/>
          <w:rFonts w:ascii="Times New Roman" w:hAnsi="Times New Roman"/>
          <w:sz w:val="24"/>
          <w:szCs w:val="24"/>
          <w:shd w:val="clear" w:color="auto" w:fill="FFFFFF"/>
        </w:rPr>
        <w:t> </w:t>
      </w:r>
      <w:r w:rsidRPr="0003690A">
        <w:rPr>
          <w:rFonts w:ascii="Times New Roman" w:hAnsi="Times New Roman"/>
          <w:i/>
          <w:iCs/>
          <w:sz w:val="24"/>
          <w:szCs w:val="24"/>
          <w:shd w:val="clear" w:color="auto" w:fill="FFFFFF"/>
        </w:rPr>
        <w:t>1487</w:t>
      </w:r>
      <w:r w:rsidRPr="0003690A">
        <w:rPr>
          <w:rFonts w:ascii="Times New Roman" w:hAnsi="Times New Roman"/>
          <w:sz w:val="24"/>
          <w:szCs w:val="24"/>
          <w:shd w:val="clear" w:color="auto" w:fill="FFFFFF"/>
        </w:rPr>
        <w:t>, 16.</w:t>
      </w:r>
    </w:p>
    <w:p w:rsidR="00AD418A" w:rsidRPr="0003690A" w:rsidRDefault="00AD418A" w:rsidP="00AD418A">
      <w:pPr>
        <w:numPr>
          <w:ilvl w:val="0"/>
          <w:numId w:val="4"/>
        </w:numPr>
        <w:shd w:val="clear" w:color="auto" w:fill="FFFFFF"/>
        <w:spacing w:line="360" w:lineRule="auto"/>
        <w:rPr>
          <w:rFonts w:ascii="Times New Roman" w:hAnsi="Times New Roman"/>
          <w:sz w:val="24"/>
          <w:szCs w:val="24"/>
          <w:shd w:val="clear" w:color="auto" w:fill="FFFFFF"/>
        </w:rPr>
      </w:pPr>
      <w:r w:rsidRPr="0003690A">
        <w:rPr>
          <w:rFonts w:ascii="Times New Roman" w:hAnsi="Times New Roman"/>
          <w:sz w:val="24"/>
          <w:szCs w:val="24"/>
          <w:shd w:val="clear" w:color="auto" w:fill="FFFFFF"/>
        </w:rPr>
        <w:t>Harnad, S. (2001b). The self-archiving initiative.</w:t>
      </w:r>
      <w:r w:rsidRPr="0003690A">
        <w:rPr>
          <w:rStyle w:val="apple-converted-space"/>
          <w:rFonts w:ascii="Times New Roman" w:hAnsi="Times New Roman"/>
          <w:sz w:val="24"/>
          <w:szCs w:val="24"/>
          <w:shd w:val="clear" w:color="auto" w:fill="FFFFFF"/>
        </w:rPr>
        <w:t> </w:t>
      </w:r>
      <w:r w:rsidRPr="0003690A">
        <w:rPr>
          <w:rFonts w:ascii="Times New Roman" w:hAnsi="Times New Roman"/>
          <w:i/>
          <w:iCs/>
          <w:sz w:val="24"/>
          <w:szCs w:val="24"/>
          <w:shd w:val="clear" w:color="auto" w:fill="FFFFFF"/>
        </w:rPr>
        <w:t>Nature</w:t>
      </w:r>
      <w:r w:rsidRPr="0003690A">
        <w:rPr>
          <w:rFonts w:ascii="Times New Roman" w:hAnsi="Times New Roman"/>
          <w:sz w:val="24"/>
          <w:szCs w:val="24"/>
          <w:shd w:val="clear" w:color="auto" w:fill="FFFFFF"/>
        </w:rPr>
        <w:t>,</w:t>
      </w:r>
      <w:r w:rsidRPr="0003690A">
        <w:rPr>
          <w:rStyle w:val="apple-converted-space"/>
          <w:rFonts w:ascii="Times New Roman" w:hAnsi="Times New Roman"/>
          <w:sz w:val="24"/>
          <w:szCs w:val="24"/>
          <w:shd w:val="clear" w:color="auto" w:fill="FFFFFF"/>
        </w:rPr>
        <w:t> </w:t>
      </w:r>
      <w:r w:rsidRPr="0003690A">
        <w:rPr>
          <w:rFonts w:ascii="Times New Roman" w:hAnsi="Times New Roman"/>
          <w:i/>
          <w:iCs/>
          <w:sz w:val="24"/>
          <w:szCs w:val="24"/>
          <w:shd w:val="clear" w:color="auto" w:fill="FFFFFF"/>
        </w:rPr>
        <w:t>410</w:t>
      </w:r>
      <w:r w:rsidRPr="0003690A">
        <w:rPr>
          <w:rFonts w:ascii="Times New Roman" w:hAnsi="Times New Roman"/>
          <w:sz w:val="24"/>
          <w:szCs w:val="24"/>
          <w:shd w:val="clear" w:color="auto" w:fill="FFFFFF"/>
        </w:rPr>
        <w:t>(6832), 1024-1025.</w:t>
      </w:r>
    </w:p>
    <w:p w:rsidR="00AD418A" w:rsidRPr="0003690A" w:rsidRDefault="00AD418A" w:rsidP="00AD418A">
      <w:pPr>
        <w:numPr>
          <w:ilvl w:val="0"/>
          <w:numId w:val="4"/>
        </w:numPr>
        <w:shd w:val="clear" w:color="auto" w:fill="FFFFFF"/>
        <w:spacing w:line="360" w:lineRule="auto"/>
        <w:rPr>
          <w:rFonts w:ascii="Times New Roman" w:hAnsi="Times New Roman"/>
          <w:sz w:val="24"/>
          <w:szCs w:val="24"/>
          <w:shd w:val="clear" w:color="auto" w:fill="FFFFFF"/>
        </w:rPr>
      </w:pPr>
      <w:r w:rsidRPr="0003690A">
        <w:rPr>
          <w:rFonts w:ascii="Times New Roman" w:hAnsi="Times New Roman"/>
          <w:sz w:val="24"/>
          <w:szCs w:val="24"/>
          <w:shd w:val="clear" w:color="auto" w:fill="FFFFFF"/>
        </w:rPr>
        <w:t>Harnad, Stevan. (2003). Online archives for peer-reviewed journal publications. In J. Feather &amp; P. Sturges (Eds.),</w:t>
      </w:r>
      <w:r w:rsidRPr="0003690A">
        <w:rPr>
          <w:rStyle w:val="apple-converted-space"/>
          <w:rFonts w:ascii="Times New Roman" w:hAnsi="Times New Roman"/>
          <w:sz w:val="24"/>
          <w:szCs w:val="24"/>
          <w:shd w:val="clear" w:color="auto" w:fill="FFFFFF"/>
        </w:rPr>
        <w:t> </w:t>
      </w:r>
      <w:r w:rsidRPr="0003690A">
        <w:rPr>
          <w:rStyle w:val="Emphasis"/>
          <w:rFonts w:ascii="Times New Roman" w:hAnsi="Times New Roman"/>
          <w:sz w:val="24"/>
          <w:szCs w:val="24"/>
          <w:shd w:val="clear" w:color="auto" w:fill="FFFFFF"/>
        </w:rPr>
        <w:t>International encyclopedia of library and information</w:t>
      </w:r>
      <w:r w:rsidRPr="0003690A">
        <w:rPr>
          <w:rFonts w:ascii="Times New Roman" w:hAnsi="Times New Roman"/>
          <w:sz w:val="24"/>
          <w:szCs w:val="24"/>
          <w:shd w:val="clear" w:color="auto" w:fill="FFFFFF"/>
        </w:rPr>
        <w:t>. London: Routledge. URL:</w:t>
      </w:r>
      <w:r w:rsidRPr="0003690A">
        <w:rPr>
          <w:rStyle w:val="apple-converted-space"/>
          <w:rFonts w:ascii="Times New Roman" w:hAnsi="Times New Roman"/>
          <w:sz w:val="24"/>
          <w:szCs w:val="24"/>
          <w:shd w:val="clear" w:color="auto" w:fill="FFFFFF"/>
        </w:rPr>
        <w:t> </w:t>
      </w:r>
      <w:hyperlink r:id="rId27" w:history="1">
        <w:r w:rsidRPr="0003690A">
          <w:rPr>
            <w:rStyle w:val="Hyperlink"/>
            <w:rFonts w:ascii="Times New Roman" w:hAnsi="Times New Roman"/>
            <w:color w:val="auto"/>
            <w:sz w:val="24"/>
            <w:szCs w:val="24"/>
            <w:u w:val="none"/>
            <w:shd w:val="clear" w:color="auto" w:fill="FFFFFF"/>
          </w:rPr>
          <w:t>http://www.ecs.soton.ac.uk/%7Eharnad/Temp/archives.htm</w:t>
        </w:r>
      </w:hyperlink>
    </w:p>
    <w:p w:rsidR="00AD418A" w:rsidRPr="0003690A" w:rsidRDefault="00AD418A" w:rsidP="00AD418A">
      <w:pPr>
        <w:numPr>
          <w:ilvl w:val="0"/>
          <w:numId w:val="4"/>
        </w:numPr>
        <w:shd w:val="clear" w:color="auto" w:fill="FFFFFF"/>
        <w:spacing w:line="360" w:lineRule="auto"/>
        <w:rPr>
          <w:rFonts w:ascii="Times New Roman" w:hAnsi="Times New Roman"/>
          <w:sz w:val="24"/>
          <w:szCs w:val="24"/>
          <w:shd w:val="clear" w:color="auto" w:fill="FFFFFF"/>
        </w:rPr>
      </w:pPr>
      <w:r w:rsidRPr="0003690A">
        <w:rPr>
          <w:rFonts w:ascii="Times New Roman" w:hAnsi="Times New Roman"/>
          <w:sz w:val="24"/>
          <w:szCs w:val="24"/>
          <w:shd w:val="clear" w:color="auto" w:fill="FFFFFF"/>
        </w:rPr>
        <w:t>I</w:t>
      </w:r>
      <w:r w:rsidR="00CD6A1A">
        <w:rPr>
          <w:rFonts w:ascii="Times New Roman" w:hAnsi="Times New Roman"/>
          <w:sz w:val="24"/>
          <w:szCs w:val="24"/>
          <w:shd w:val="clear" w:color="auto" w:fill="FFFFFF"/>
        </w:rPr>
        <w:t>sitan</w:t>
      </w:r>
      <w:r w:rsidRPr="0003690A">
        <w:rPr>
          <w:rFonts w:ascii="Times New Roman" w:hAnsi="Times New Roman"/>
          <w:sz w:val="24"/>
          <w:szCs w:val="24"/>
          <w:shd w:val="clear" w:color="auto" w:fill="FFFFFF"/>
        </w:rPr>
        <w:t>, K. (2011). An Approach to Establish a Software Reliability Model for Different Free and Open Source Software Development Paradigms.Available at:</w:t>
      </w:r>
      <w:r w:rsidRPr="0003690A">
        <w:rPr>
          <w:rFonts w:ascii="Times New Roman" w:hAnsi="Times New Roman"/>
          <w:sz w:val="24"/>
          <w:szCs w:val="24"/>
        </w:rPr>
        <w:t xml:space="preserve"> </w:t>
      </w:r>
      <w:r w:rsidRPr="0003690A">
        <w:rPr>
          <w:rFonts w:ascii="Times New Roman" w:hAnsi="Times New Roman"/>
          <w:sz w:val="24"/>
          <w:szCs w:val="24"/>
          <w:shd w:val="clear" w:color="auto" w:fill="FFFFFF"/>
        </w:rPr>
        <w:t>https://tampub.uta.fi/handle/10024/82597</w:t>
      </w:r>
    </w:p>
    <w:p w:rsidR="00AD418A" w:rsidRPr="0003690A" w:rsidRDefault="00AD418A" w:rsidP="00AD418A">
      <w:pPr>
        <w:pStyle w:val="ListParagraph"/>
        <w:numPr>
          <w:ilvl w:val="0"/>
          <w:numId w:val="4"/>
        </w:numPr>
        <w:spacing w:line="360" w:lineRule="auto"/>
        <w:jc w:val="center"/>
        <w:rPr>
          <w:rFonts w:ascii="Times New Roman" w:hAnsi="Times New Roman"/>
          <w:sz w:val="24"/>
          <w:szCs w:val="24"/>
          <w:shd w:val="clear" w:color="auto" w:fill="FFFFFF"/>
        </w:rPr>
      </w:pPr>
      <w:r w:rsidRPr="0003690A">
        <w:rPr>
          <w:rFonts w:ascii="Times New Roman" w:hAnsi="Times New Roman"/>
          <w:sz w:val="24"/>
          <w:szCs w:val="24"/>
          <w:shd w:val="clear" w:color="auto" w:fill="FFFFFF"/>
        </w:rPr>
        <w:t>Jackson, R., &amp; Richardson, M. (2014). Gold open access: the future of the academic journal?.</w:t>
      </w:r>
      <w:r w:rsidRPr="0003690A">
        <w:rPr>
          <w:rStyle w:val="apple-converted-space"/>
          <w:rFonts w:ascii="Times New Roman" w:hAnsi="Times New Roman"/>
          <w:sz w:val="24"/>
          <w:szCs w:val="24"/>
          <w:shd w:val="clear" w:color="auto" w:fill="FFFFFF"/>
        </w:rPr>
        <w:t> </w:t>
      </w:r>
      <w:r w:rsidRPr="0003690A">
        <w:rPr>
          <w:rFonts w:ascii="Times New Roman" w:hAnsi="Times New Roman"/>
          <w:i/>
          <w:iCs/>
          <w:sz w:val="24"/>
          <w:szCs w:val="24"/>
          <w:shd w:val="clear" w:color="auto" w:fill="FFFFFF"/>
        </w:rPr>
        <w:t>The Future of the Academic Journal</w:t>
      </w:r>
      <w:r w:rsidRPr="0003690A">
        <w:rPr>
          <w:rFonts w:ascii="Times New Roman" w:hAnsi="Times New Roman"/>
          <w:sz w:val="24"/>
          <w:szCs w:val="24"/>
          <w:shd w:val="clear" w:color="auto" w:fill="FFFFFF"/>
        </w:rPr>
        <w:t>, 223.</w:t>
      </w:r>
    </w:p>
    <w:p w:rsidR="00AD418A" w:rsidRPr="0003690A" w:rsidRDefault="00AD418A" w:rsidP="00AD418A">
      <w:pPr>
        <w:pStyle w:val="ListParagraph"/>
        <w:numPr>
          <w:ilvl w:val="0"/>
          <w:numId w:val="4"/>
        </w:numPr>
        <w:spacing w:line="360" w:lineRule="auto"/>
        <w:rPr>
          <w:rFonts w:ascii="Times New Roman" w:hAnsi="Times New Roman"/>
          <w:sz w:val="24"/>
          <w:szCs w:val="24"/>
          <w:shd w:val="clear" w:color="auto" w:fill="FFFFFF"/>
        </w:rPr>
      </w:pPr>
      <w:r w:rsidRPr="0003690A">
        <w:rPr>
          <w:rFonts w:ascii="Times New Roman" w:hAnsi="Times New Roman"/>
          <w:sz w:val="24"/>
          <w:szCs w:val="24"/>
          <w:shd w:val="clear" w:color="auto" w:fill="FFFFFF"/>
        </w:rPr>
        <w:t>Johnson, P. C. (2014). International Open Access Week at Small to Medium US Academic Libraries: The First Five Years.</w:t>
      </w:r>
      <w:r w:rsidRPr="0003690A">
        <w:rPr>
          <w:rStyle w:val="apple-converted-space"/>
          <w:rFonts w:ascii="Times New Roman" w:hAnsi="Times New Roman"/>
          <w:sz w:val="24"/>
          <w:szCs w:val="24"/>
          <w:shd w:val="clear" w:color="auto" w:fill="FFFFFF"/>
        </w:rPr>
        <w:t> </w:t>
      </w:r>
      <w:r w:rsidRPr="0003690A">
        <w:rPr>
          <w:rFonts w:ascii="Times New Roman" w:hAnsi="Times New Roman"/>
          <w:i/>
          <w:iCs/>
          <w:sz w:val="24"/>
          <w:szCs w:val="24"/>
          <w:shd w:val="clear" w:color="auto" w:fill="FFFFFF"/>
        </w:rPr>
        <w:t>The Journal of Academic Librarianship</w:t>
      </w:r>
      <w:r w:rsidRPr="0003690A">
        <w:rPr>
          <w:rFonts w:ascii="Times New Roman" w:hAnsi="Times New Roman"/>
          <w:sz w:val="24"/>
          <w:szCs w:val="24"/>
          <w:shd w:val="clear" w:color="auto" w:fill="FFFFFF"/>
        </w:rPr>
        <w:t>. Available at: http://www.sciencedirect.com/science/article/pii/S0099133314001475</w:t>
      </w:r>
    </w:p>
    <w:p w:rsidR="00AD418A" w:rsidRPr="0003690A" w:rsidRDefault="00AD418A" w:rsidP="00AD418A">
      <w:pPr>
        <w:numPr>
          <w:ilvl w:val="0"/>
          <w:numId w:val="4"/>
        </w:numPr>
        <w:shd w:val="clear" w:color="auto" w:fill="FFFFFF"/>
        <w:spacing w:line="360" w:lineRule="auto"/>
        <w:rPr>
          <w:rFonts w:ascii="Times New Roman" w:hAnsi="Times New Roman"/>
          <w:sz w:val="24"/>
          <w:szCs w:val="24"/>
          <w:shd w:val="clear" w:color="auto" w:fill="FFFFFF"/>
        </w:rPr>
      </w:pPr>
      <w:r w:rsidRPr="0003690A">
        <w:rPr>
          <w:rFonts w:ascii="Times New Roman" w:hAnsi="Times New Roman"/>
          <w:sz w:val="24"/>
          <w:szCs w:val="24"/>
          <w:shd w:val="clear" w:color="auto" w:fill="FFFFFF"/>
        </w:rPr>
        <w:t>Meitei, L. S., &amp; Devi, P. (2009). Open Source Initiative in Digital Preservation: The Need for an Open SourceDigital Repository and Preservation System.</w:t>
      </w:r>
      <w:r w:rsidRPr="0003690A">
        <w:rPr>
          <w:rFonts w:ascii="Times New Roman" w:hAnsi="Times New Roman"/>
          <w:sz w:val="24"/>
          <w:szCs w:val="24"/>
        </w:rPr>
        <w:t xml:space="preserve"> </w:t>
      </w:r>
      <w:r w:rsidRPr="0003690A">
        <w:rPr>
          <w:rFonts w:ascii="Times New Roman" w:hAnsi="Times New Roman"/>
          <w:sz w:val="24"/>
          <w:szCs w:val="24"/>
          <w:shd w:val="clear" w:color="auto" w:fill="FFFFFF"/>
        </w:rPr>
        <w:t>CALIBER 7TH, Pondicherry University, Puducherry, February 25-27.</w:t>
      </w:r>
    </w:p>
    <w:p w:rsidR="00AD418A" w:rsidRPr="0003690A" w:rsidRDefault="00AD418A" w:rsidP="00AD418A">
      <w:pPr>
        <w:numPr>
          <w:ilvl w:val="0"/>
          <w:numId w:val="4"/>
        </w:numPr>
        <w:spacing w:line="360" w:lineRule="auto"/>
        <w:jc w:val="both"/>
        <w:rPr>
          <w:rFonts w:ascii="Times New Roman" w:hAnsi="Times New Roman"/>
          <w:sz w:val="24"/>
          <w:szCs w:val="24"/>
        </w:rPr>
      </w:pPr>
      <w:r w:rsidRPr="0003690A">
        <w:rPr>
          <w:rFonts w:ascii="Times New Roman" w:hAnsi="Times New Roman"/>
          <w:sz w:val="24"/>
          <w:szCs w:val="24"/>
          <w:shd w:val="clear" w:color="auto" w:fill="FFFFFF"/>
        </w:rPr>
        <w:t>Pappalardo, K. M., Fitzgerald, A. M., Fitzgerald, B. F., Kiel-Chisholm, S. D., O'Brien, D., &amp; Austin, A. (2007). A guide to developing open access through your digital repository.</w:t>
      </w:r>
      <w:r w:rsidRPr="0003690A">
        <w:rPr>
          <w:rFonts w:ascii="Times New Roman" w:hAnsi="Times New Roman"/>
          <w:sz w:val="24"/>
          <w:szCs w:val="24"/>
        </w:rPr>
        <w:t xml:space="preserve"> </w:t>
      </w:r>
      <w:hyperlink r:id="rId28" w:history="1">
        <w:r w:rsidRPr="0003690A">
          <w:rPr>
            <w:rStyle w:val="Hyperlink"/>
            <w:rFonts w:ascii="Times New Roman" w:hAnsi="Times New Roman"/>
            <w:color w:val="auto"/>
            <w:sz w:val="24"/>
            <w:szCs w:val="24"/>
            <w:u w:val="none"/>
            <w:shd w:val="clear" w:color="auto" w:fill="FFFFFF"/>
          </w:rPr>
          <w:t>http://eprints.qut.edu.au/9671/1/9671.pdf</w:t>
        </w:r>
      </w:hyperlink>
    </w:p>
    <w:p w:rsidR="00AD418A" w:rsidRPr="0003690A" w:rsidRDefault="00AD418A" w:rsidP="00AD418A">
      <w:pPr>
        <w:numPr>
          <w:ilvl w:val="0"/>
          <w:numId w:val="4"/>
        </w:numPr>
        <w:shd w:val="clear" w:color="auto" w:fill="FFFFFF"/>
        <w:spacing w:line="360" w:lineRule="auto"/>
        <w:rPr>
          <w:rFonts w:ascii="Times New Roman" w:hAnsi="Times New Roman"/>
          <w:sz w:val="24"/>
          <w:szCs w:val="24"/>
          <w:shd w:val="clear" w:color="auto" w:fill="FFFFFF"/>
        </w:rPr>
      </w:pPr>
      <w:r w:rsidRPr="0003690A">
        <w:rPr>
          <w:rFonts w:ascii="Times New Roman" w:hAnsi="Times New Roman"/>
          <w:sz w:val="24"/>
          <w:szCs w:val="24"/>
          <w:shd w:val="clear" w:color="auto" w:fill="FFFFFF"/>
        </w:rPr>
        <w:lastRenderedPageBreak/>
        <w:t>Payne, A., &amp; Singh, V. (2010). Open source software use in libraries.</w:t>
      </w:r>
      <w:r w:rsidRPr="0003690A">
        <w:rPr>
          <w:rStyle w:val="apple-converted-space"/>
          <w:rFonts w:ascii="Times New Roman" w:hAnsi="Times New Roman"/>
          <w:sz w:val="24"/>
          <w:szCs w:val="24"/>
          <w:shd w:val="clear" w:color="auto" w:fill="FFFFFF"/>
        </w:rPr>
        <w:t> </w:t>
      </w:r>
      <w:r w:rsidRPr="0003690A">
        <w:rPr>
          <w:rFonts w:ascii="Times New Roman" w:hAnsi="Times New Roman"/>
          <w:i/>
          <w:iCs/>
          <w:sz w:val="24"/>
          <w:szCs w:val="24"/>
          <w:shd w:val="clear" w:color="auto" w:fill="FFFFFF"/>
        </w:rPr>
        <w:t>Library Review</w:t>
      </w:r>
      <w:r w:rsidRPr="0003690A">
        <w:rPr>
          <w:rFonts w:ascii="Times New Roman" w:hAnsi="Times New Roman"/>
          <w:sz w:val="24"/>
          <w:szCs w:val="24"/>
          <w:shd w:val="clear" w:color="auto" w:fill="FFFFFF"/>
        </w:rPr>
        <w:t>,</w:t>
      </w:r>
      <w:r w:rsidRPr="0003690A">
        <w:rPr>
          <w:rStyle w:val="apple-converted-space"/>
          <w:rFonts w:ascii="Times New Roman" w:hAnsi="Times New Roman"/>
          <w:sz w:val="24"/>
          <w:szCs w:val="24"/>
          <w:shd w:val="clear" w:color="auto" w:fill="FFFFFF"/>
        </w:rPr>
        <w:t> </w:t>
      </w:r>
      <w:r w:rsidRPr="0003690A">
        <w:rPr>
          <w:rFonts w:ascii="Times New Roman" w:hAnsi="Times New Roman"/>
          <w:i/>
          <w:iCs/>
          <w:sz w:val="24"/>
          <w:szCs w:val="24"/>
          <w:shd w:val="clear" w:color="auto" w:fill="FFFFFF"/>
        </w:rPr>
        <w:t>59</w:t>
      </w:r>
      <w:r w:rsidRPr="0003690A">
        <w:rPr>
          <w:rFonts w:ascii="Times New Roman" w:hAnsi="Times New Roman"/>
          <w:sz w:val="24"/>
          <w:szCs w:val="24"/>
          <w:shd w:val="clear" w:color="auto" w:fill="FFFFFF"/>
        </w:rPr>
        <w:t>(9), 708-717.</w:t>
      </w:r>
    </w:p>
    <w:p w:rsidR="00AD418A" w:rsidRPr="0003690A" w:rsidRDefault="00AD418A" w:rsidP="00AD418A">
      <w:pPr>
        <w:numPr>
          <w:ilvl w:val="0"/>
          <w:numId w:val="4"/>
        </w:numPr>
        <w:spacing w:after="0" w:line="360" w:lineRule="auto"/>
        <w:rPr>
          <w:rFonts w:ascii="Times New Roman" w:eastAsia="Times New Roman" w:hAnsi="Times New Roman"/>
          <w:sz w:val="24"/>
          <w:szCs w:val="24"/>
        </w:rPr>
      </w:pPr>
      <w:r w:rsidRPr="0003690A">
        <w:rPr>
          <w:rFonts w:ascii="Times New Roman" w:eastAsia="Times New Roman" w:hAnsi="Times New Roman"/>
          <w:sz w:val="24"/>
          <w:szCs w:val="24"/>
        </w:rPr>
        <w:t>Pyrounakis, G., &amp; Nikolaidou, M. (2009). Comparing Open Source Digital Library Software.</w:t>
      </w:r>
      <w:r w:rsidRPr="0003690A">
        <w:rPr>
          <w:rFonts w:ascii="Times New Roman" w:hAnsi="Times New Roman"/>
          <w:sz w:val="24"/>
          <w:szCs w:val="24"/>
          <w:shd w:val="clear" w:color="auto" w:fill="FFFFFF"/>
        </w:rPr>
        <w:t xml:space="preserve"> Available at: </w:t>
      </w:r>
      <w:hyperlink r:id="rId29" w:history="1">
        <w:r w:rsidRPr="0003690A">
          <w:rPr>
            <w:rStyle w:val="Hyperlink"/>
            <w:rFonts w:ascii="Times New Roman" w:eastAsia="Times New Roman" w:hAnsi="Times New Roman"/>
            <w:color w:val="auto"/>
            <w:sz w:val="24"/>
            <w:szCs w:val="24"/>
            <w:u w:val="none"/>
          </w:rPr>
          <w:t>http://galaxy.hua.gr/~mara/publications/ideaDL09a.pdf</w:t>
        </w:r>
      </w:hyperlink>
    </w:p>
    <w:p w:rsidR="00AD418A" w:rsidRPr="0003690A" w:rsidRDefault="00AD418A" w:rsidP="00AD418A">
      <w:pPr>
        <w:pStyle w:val="ListParagraph"/>
        <w:numPr>
          <w:ilvl w:val="0"/>
          <w:numId w:val="4"/>
        </w:numPr>
        <w:shd w:val="clear" w:color="auto" w:fill="FFFFFF"/>
        <w:spacing w:line="360" w:lineRule="auto"/>
        <w:rPr>
          <w:rFonts w:ascii="Times New Roman" w:hAnsi="Times New Roman"/>
          <w:sz w:val="24"/>
          <w:szCs w:val="24"/>
          <w:shd w:val="clear" w:color="auto" w:fill="FFFFFF"/>
        </w:rPr>
      </w:pPr>
      <w:r w:rsidRPr="0003690A">
        <w:rPr>
          <w:rFonts w:ascii="Times New Roman" w:hAnsi="Times New Roman"/>
          <w:sz w:val="24"/>
          <w:szCs w:val="24"/>
          <w:shd w:val="clear" w:color="auto" w:fill="FFFFFF"/>
        </w:rPr>
        <w:t>Rodriguez, J. E. (2014). Awareness and Attitudes about Open Access Publishing: A Glance at Generational Differences.</w:t>
      </w:r>
      <w:r w:rsidRPr="0003690A">
        <w:rPr>
          <w:rStyle w:val="apple-converted-space"/>
          <w:rFonts w:ascii="Times New Roman" w:hAnsi="Times New Roman"/>
          <w:sz w:val="24"/>
          <w:szCs w:val="24"/>
          <w:shd w:val="clear" w:color="auto" w:fill="FFFFFF"/>
        </w:rPr>
        <w:t> </w:t>
      </w:r>
      <w:r w:rsidRPr="0003690A">
        <w:rPr>
          <w:rFonts w:ascii="Times New Roman" w:hAnsi="Times New Roman"/>
          <w:i/>
          <w:iCs/>
          <w:sz w:val="24"/>
          <w:szCs w:val="24"/>
          <w:shd w:val="clear" w:color="auto" w:fill="FFFFFF"/>
        </w:rPr>
        <w:t>The Journal of Academic Librarianship</w:t>
      </w:r>
      <w:r w:rsidRPr="0003690A">
        <w:rPr>
          <w:rFonts w:ascii="Times New Roman" w:hAnsi="Times New Roman"/>
          <w:sz w:val="24"/>
          <w:szCs w:val="24"/>
          <w:shd w:val="clear" w:color="auto" w:fill="FFFFFF"/>
        </w:rPr>
        <w:t xml:space="preserve">. Available at: </w:t>
      </w:r>
      <w:hyperlink r:id="rId30" w:history="1">
        <w:r w:rsidRPr="0003690A">
          <w:rPr>
            <w:rStyle w:val="Hyperlink"/>
            <w:rFonts w:ascii="Times New Roman" w:hAnsi="Times New Roman"/>
            <w:color w:val="auto"/>
            <w:sz w:val="24"/>
            <w:szCs w:val="24"/>
            <w:u w:val="none"/>
            <w:shd w:val="clear" w:color="auto" w:fill="FFFFFF"/>
          </w:rPr>
          <w:t>http://www.sciencedirect.com/science/article/pii/S0099133314001852</w:t>
        </w:r>
      </w:hyperlink>
    </w:p>
    <w:p w:rsidR="00AD418A" w:rsidRPr="0003690A" w:rsidRDefault="00AD418A" w:rsidP="00AD418A">
      <w:pPr>
        <w:pStyle w:val="ListParagraph"/>
        <w:numPr>
          <w:ilvl w:val="0"/>
          <w:numId w:val="4"/>
        </w:numPr>
        <w:shd w:val="clear" w:color="auto" w:fill="FFFFFF"/>
        <w:spacing w:line="360" w:lineRule="auto"/>
        <w:rPr>
          <w:rFonts w:ascii="Times New Roman" w:hAnsi="Times New Roman"/>
          <w:sz w:val="24"/>
          <w:szCs w:val="24"/>
          <w:shd w:val="clear" w:color="auto" w:fill="FFFFFF"/>
        </w:rPr>
      </w:pPr>
      <w:r w:rsidRPr="0003690A">
        <w:rPr>
          <w:rFonts w:ascii="Times New Roman" w:hAnsi="Times New Roman"/>
          <w:sz w:val="24"/>
          <w:szCs w:val="24"/>
          <w:shd w:val="clear" w:color="auto" w:fill="FFFFFF"/>
        </w:rPr>
        <w:t>Sarrab, M., &amp; Rehman, O. M. H. (2014). Empirical study of open source software selection for adoption, based on software quality characteristics.</w:t>
      </w:r>
      <w:r w:rsidRPr="0003690A">
        <w:rPr>
          <w:rFonts w:ascii="Times New Roman" w:hAnsi="Times New Roman"/>
          <w:i/>
          <w:iCs/>
          <w:sz w:val="24"/>
          <w:szCs w:val="24"/>
          <w:shd w:val="clear" w:color="auto" w:fill="FFFFFF"/>
        </w:rPr>
        <w:t>Advances in Engineering Software</w:t>
      </w:r>
      <w:r w:rsidRPr="0003690A">
        <w:rPr>
          <w:rFonts w:ascii="Times New Roman" w:hAnsi="Times New Roman"/>
          <w:sz w:val="24"/>
          <w:szCs w:val="24"/>
          <w:shd w:val="clear" w:color="auto" w:fill="FFFFFF"/>
        </w:rPr>
        <w:t>,</w:t>
      </w:r>
      <w:r w:rsidRPr="0003690A">
        <w:rPr>
          <w:rStyle w:val="apple-converted-space"/>
          <w:rFonts w:ascii="Times New Roman" w:hAnsi="Times New Roman"/>
          <w:sz w:val="24"/>
          <w:szCs w:val="24"/>
          <w:shd w:val="clear" w:color="auto" w:fill="FFFFFF"/>
        </w:rPr>
        <w:t> </w:t>
      </w:r>
      <w:r w:rsidRPr="0003690A">
        <w:rPr>
          <w:rFonts w:ascii="Times New Roman" w:hAnsi="Times New Roman"/>
          <w:i/>
          <w:iCs/>
          <w:sz w:val="24"/>
          <w:szCs w:val="24"/>
          <w:shd w:val="clear" w:color="auto" w:fill="FFFFFF"/>
        </w:rPr>
        <w:t>69</w:t>
      </w:r>
      <w:r w:rsidRPr="0003690A">
        <w:rPr>
          <w:rFonts w:ascii="Times New Roman" w:hAnsi="Times New Roman"/>
          <w:sz w:val="24"/>
          <w:szCs w:val="24"/>
          <w:shd w:val="clear" w:color="auto" w:fill="FFFFFF"/>
        </w:rPr>
        <w:t>, 1-11. Available at:</w:t>
      </w:r>
      <w:r w:rsidRPr="0003690A">
        <w:rPr>
          <w:rFonts w:ascii="Times New Roman" w:hAnsi="Times New Roman"/>
          <w:sz w:val="24"/>
          <w:szCs w:val="24"/>
        </w:rPr>
        <w:t xml:space="preserve"> </w:t>
      </w:r>
      <w:r w:rsidRPr="0003690A">
        <w:rPr>
          <w:rFonts w:ascii="Times New Roman" w:hAnsi="Times New Roman"/>
          <w:sz w:val="24"/>
          <w:szCs w:val="24"/>
          <w:shd w:val="clear" w:color="auto" w:fill="FFFFFF"/>
        </w:rPr>
        <w:t>http://www.sciencedirect.com/science/article/pii/S0965997813001798</w:t>
      </w:r>
    </w:p>
    <w:p w:rsidR="00AD418A" w:rsidRPr="0003690A" w:rsidRDefault="00AD418A" w:rsidP="00AD418A">
      <w:pPr>
        <w:numPr>
          <w:ilvl w:val="0"/>
          <w:numId w:val="4"/>
        </w:numPr>
        <w:spacing w:after="0" w:line="360" w:lineRule="auto"/>
        <w:jc w:val="both"/>
        <w:rPr>
          <w:rFonts w:ascii="Times New Roman" w:eastAsia="Times New Roman" w:hAnsi="Times New Roman"/>
          <w:sz w:val="24"/>
          <w:szCs w:val="24"/>
        </w:rPr>
      </w:pPr>
      <w:r w:rsidRPr="0003690A">
        <w:rPr>
          <w:rFonts w:ascii="Times New Roman" w:hAnsi="Times New Roman"/>
          <w:sz w:val="24"/>
          <w:szCs w:val="24"/>
          <w:shd w:val="clear" w:color="auto" w:fill="FFFFFF"/>
        </w:rPr>
        <w:t>Singh, S. K., Witt, M., &amp; Dorothea, S. (2010, July). A Comparative Analysis of Institutional Repository Software. In</w:t>
      </w:r>
      <w:r w:rsidRPr="0003690A">
        <w:rPr>
          <w:rStyle w:val="apple-converted-space"/>
          <w:rFonts w:ascii="Times New Roman" w:hAnsi="Times New Roman"/>
          <w:sz w:val="24"/>
          <w:szCs w:val="24"/>
          <w:shd w:val="clear" w:color="auto" w:fill="FFFFFF"/>
        </w:rPr>
        <w:t> </w:t>
      </w:r>
      <w:r w:rsidRPr="0003690A">
        <w:rPr>
          <w:rFonts w:ascii="Times New Roman" w:hAnsi="Times New Roman"/>
          <w:i/>
          <w:iCs/>
          <w:sz w:val="24"/>
          <w:szCs w:val="24"/>
          <w:shd w:val="clear" w:color="auto" w:fill="FFFFFF"/>
        </w:rPr>
        <w:t>Fifth International Conference on Open Repositories. Madrid, Spain</w:t>
      </w:r>
      <w:r w:rsidRPr="0003690A">
        <w:rPr>
          <w:rFonts w:ascii="Times New Roman" w:hAnsi="Times New Roman"/>
          <w:sz w:val="24"/>
          <w:szCs w:val="24"/>
          <w:shd w:val="clear" w:color="auto" w:fill="FFFFFF"/>
        </w:rPr>
        <w:t xml:space="preserve">. Available at: </w:t>
      </w:r>
      <w:r w:rsidRPr="0003690A">
        <w:rPr>
          <w:rFonts w:ascii="Times New Roman" w:hAnsi="Times New Roman"/>
          <w:sz w:val="24"/>
          <w:szCs w:val="24"/>
        </w:rPr>
        <w:t>http://www.or10.es/Resources/documentos/ GSabstracts/AComparativeAnalysisInstitutionalRepository Software.pdf</w:t>
      </w:r>
    </w:p>
    <w:p w:rsidR="00AD418A" w:rsidRPr="0003690A" w:rsidRDefault="00AD418A" w:rsidP="00AD418A">
      <w:pPr>
        <w:numPr>
          <w:ilvl w:val="0"/>
          <w:numId w:val="4"/>
        </w:numPr>
        <w:shd w:val="clear" w:color="auto" w:fill="FFFFFF"/>
        <w:spacing w:line="240" w:lineRule="auto"/>
        <w:rPr>
          <w:rFonts w:ascii="Times New Roman" w:hAnsi="Times New Roman"/>
          <w:sz w:val="24"/>
          <w:szCs w:val="24"/>
        </w:rPr>
      </w:pPr>
      <w:r w:rsidRPr="0003690A">
        <w:rPr>
          <w:rFonts w:ascii="Times New Roman" w:hAnsi="Times New Roman"/>
          <w:sz w:val="24"/>
          <w:szCs w:val="24"/>
        </w:rPr>
        <w:t>Suber,</w:t>
      </w:r>
      <w:r w:rsidRPr="0003690A">
        <w:rPr>
          <w:rFonts w:ascii="Times New Roman" w:hAnsi="Times New Roman"/>
          <w:sz w:val="24"/>
          <w:szCs w:val="24"/>
        </w:rPr>
        <w:tab/>
        <w:t>P.</w:t>
      </w:r>
      <w:r w:rsidRPr="0003690A">
        <w:rPr>
          <w:rFonts w:ascii="Times New Roman" w:hAnsi="Times New Roman"/>
          <w:sz w:val="24"/>
          <w:szCs w:val="24"/>
        </w:rPr>
        <w:tab/>
        <w:t>(2012).</w:t>
      </w:r>
      <w:r w:rsidRPr="0003690A">
        <w:rPr>
          <w:rFonts w:ascii="Times New Roman" w:hAnsi="Times New Roman"/>
          <w:sz w:val="24"/>
          <w:szCs w:val="24"/>
        </w:rPr>
        <w:tab/>
        <w:t>Open</w:t>
      </w:r>
      <w:r w:rsidRPr="0003690A">
        <w:rPr>
          <w:rFonts w:ascii="Times New Roman" w:hAnsi="Times New Roman"/>
          <w:sz w:val="24"/>
          <w:szCs w:val="24"/>
        </w:rPr>
        <w:tab/>
        <w:t>Access.</w:t>
      </w:r>
      <w:r w:rsidRPr="0003690A">
        <w:rPr>
          <w:rFonts w:ascii="Times New Roman" w:hAnsi="Times New Roman"/>
          <w:sz w:val="24"/>
          <w:szCs w:val="24"/>
        </w:rPr>
        <w:tab/>
        <w:t>Boston:</w:t>
      </w:r>
      <w:r w:rsidRPr="0003690A">
        <w:rPr>
          <w:rFonts w:ascii="Times New Roman" w:hAnsi="Times New Roman"/>
          <w:sz w:val="24"/>
          <w:szCs w:val="24"/>
        </w:rPr>
        <w:tab/>
        <w:t>MIT</w:t>
      </w:r>
      <w:r w:rsidRPr="0003690A">
        <w:rPr>
          <w:rFonts w:ascii="Times New Roman" w:hAnsi="Times New Roman"/>
          <w:sz w:val="24"/>
          <w:szCs w:val="24"/>
        </w:rPr>
        <w:tab/>
        <w:t>press,</w:t>
      </w:r>
      <w:r w:rsidRPr="0003690A">
        <w:rPr>
          <w:rFonts w:ascii="Times New Roman" w:hAnsi="Times New Roman"/>
          <w:sz w:val="24"/>
          <w:szCs w:val="24"/>
        </w:rPr>
        <w:tab/>
      </w:r>
    </w:p>
    <w:p w:rsidR="00AD418A" w:rsidRPr="0003690A" w:rsidRDefault="00AD418A" w:rsidP="00AD418A">
      <w:pPr>
        <w:pStyle w:val="Heading1"/>
        <w:shd w:val="clear" w:color="auto" w:fill="FFFFFF"/>
        <w:spacing w:before="0" w:after="48" w:line="240" w:lineRule="auto"/>
        <w:ind w:left="1050"/>
        <w:rPr>
          <w:rFonts w:ascii="Times New Roman" w:hAnsi="Times New Roman" w:cs="Times New Roman"/>
          <w:b w:val="0"/>
          <w:caps/>
          <w:color w:val="auto"/>
          <w:sz w:val="24"/>
          <w:szCs w:val="24"/>
        </w:rPr>
      </w:pPr>
      <w:r w:rsidRPr="0003690A">
        <w:rPr>
          <w:rFonts w:ascii="Times New Roman" w:hAnsi="Times New Roman" w:cs="Times New Roman"/>
          <w:b w:val="0"/>
          <w:color w:val="auto"/>
          <w:sz w:val="24"/>
          <w:szCs w:val="24"/>
        </w:rPr>
        <w:t>Available at: http://cyber.law.harvard.edu/hoap/Open_Access_(the_book)</w:t>
      </w:r>
      <w:r w:rsidRPr="0003690A">
        <w:rPr>
          <w:rFonts w:ascii="Times New Roman" w:hAnsi="Times New Roman" w:cs="Times New Roman"/>
          <w:b w:val="0"/>
          <w:caps/>
          <w:color w:val="auto"/>
          <w:sz w:val="24"/>
          <w:szCs w:val="24"/>
        </w:rPr>
        <w:t xml:space="preserve"> </w:t>
      </w:r>
      <w:r>
        <w:rPr>
          <w:rFonts w:ascii="Times New Roman" w:hAnsi="Times New Roman" w:cs="Times New Roman"/>
          <w:b w:val="0"/>
          <w:caps/>
          <w:color w:val="auto"/>
          <w:sz w:val="24"/>
          <w:szCs w:val="24"/>
        </w:rPr>
        <w:t xml:space="preserve">      </w:t>
      </w:r>
      <w:r w:rsidRPr="0003690A">
        <w:rPr>
          <w:rFonts w:ascii="Times New Roman" w:hAnsi="Times New Roman" w:cs="Times New Roman"/>
          <w:b w:val="0"/>
          <w:caps/>
          <w:color w:val="auto"/>
          <w:sz w:val="24"/>
          <w:szCs w:val="24"/>
        </w:rPr>
        <w:t xml:space="preserve">(2004). </w:t>
      </w:r>
    </w:p>
    <w:p w:rsidR="00855F1B" w:rsidRPr="00855F1B" w:rsidRDefault="00855F1B" w:rsidP="00AD418A">
      <w:pPr>
        <w:shd w:val="clear" w:color="auto" w:fill="FFFFFF"/>
        <w:spacing w:line="360" w:lineRule="auto"/>
      </w:pPr>
    </w:p>
    <w:sectPr w:rsidR="00855F1B" w:rsidRPr="00855F1B" w:rsidSect="00D8333D">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09B6" w:rsidRDefault="009409B6" w:rsidP="00767D97">
      <w:pPr>
        <w:spacing w:after="0" w:line="240" w:lineRule="auto"/>
      </w:pPr>
      <w:r>
        <w:separator/>
      </w:r>
    </w:p>
  </w:endnote>
  <w:endnote w:type="continuationSeparator" w:id="1">
    <w:p w:rsidR="009409B6" w:rsidRDefault="009409B6" w:rsidP="00767D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40B" w:rsidRDefault="0045440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56133"/>
      <w:docPartObj>
        <w:docPartGallery w:val="Page Numbers (Bottom of Page)"/>
        <w:docPartUnique/>
      </w:docPartObj>
    </w:sdtPr>
    <w:sdtContent>
      <w:p w:rsidR="0045440B" w:rsidRDefault="00E0375B">
        <w:pPr>
          <w:pStyle w:val="Footer"/>
          <w:jc w:val="center"/>
        </w:pPr>
        <w:fldSimple w:instr=" PAGE   \* MERGEFORMAT ">
          <w:r w:rsidR="007F581D">
            <w:rPr>
              <w:noProof/>
            </w:rPr>
            <w:t>13</w:t>
          </w:r>
        </w:fldSimple>
      </w:p>
    </w:sdtContent>
  </w:sdt>
  <w:p w:rsidR="0045440B" w:rsidRDefault="0045440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40B" w:rsidRDefault="004544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09B6" w:rsidRDefault="009409B6" w:rsidP="00767D97">
      <w:pPr>
        <w:spacing w:after="0" w:line="240" w:lineRule="auto"/>
      </w:pPr>
      <w:r>
        <w:separator/>
      </w:r>
    </w:p>
  </w:footnote>
  <w:footnote w:type="continuationSeparator" w:id="1">
    <w:p w:rsidR="009409B6" w:rsidRDefault="009409B6" w:rsidP="00767D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40B" w:rsidRDefault="0045440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40B" w:rsidRDefault="0045440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40B" w:rsidRDefault="004544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1039B"/>
    <w:multiLevelType w:val="multilevel"/>
    <w:tmpl w:val="FF68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D42CC8"/>
    <w:multiLevelType w:val="multilevel"/>
    <w:tmpl w:val="4412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0B78EE"/>
    <w:multiLevelType w:val="multilevel"/>
    <w:tmpl w:val="28BA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33374C"/>
    <w:multiLevelType w:val="multilevel"/>
    <w:tmpl w:val="29C0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7A08B6"/>
    <w:multiLevelType w:val="multilevel"/>
    <w:tmpl w:val="DD26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4746FA"/>
    <w:multiLevelType w:val="hybridMultilevel"/>
    <w:tmpl w:val="AD005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A14A23"/>
    <w:multiLevelType w:val="hybridMultilevel"/>
    <w:tmpl w:val="E2020F0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35442198"/>
    <w:multiLevelType w:val="multilevel"/>
    <w:tmpl w:val="0636B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841019"/>
    <w:multiLevelType w:val="hybridMultilevel"/>
    <w:tmpl w:val="87BA7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D552FC"/>
    <w:multiLevelType w:val="multilevel"/>
    <w:tmpl w:val="B120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4060E9"/>
    <w:multiLevelType w:val="hybridMultilevel"/>
    <w:tmpl w:val="F26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FB7353"/>
    <w:multiLevelType w:val="hybridMultilevel"/>
    <w:tmpl w:val="014C1A5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2">
    <w:nsid w:val="6AC84AE2"/>
    <w:multiLevelType w:val="hybridMultilevel"/>
    <w:tmpl w:val="0D361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2"/>
  </w:num>
  <w:num w:numId="4">
    <w:abstractNumId w:val="6"/>
  </w:num>
  <w:num w:numId="5">
    <w:abstractNumId w:val="8"/>
  </w:num>
  <w:num w:numId="6">
    <w:abstractNumId w:val="11"/>
  </w:num>
  <w:num w:numId="7">
    <w:abstractNumId w:val="10"/>
  </w:num>
  <w:num w:numId="8">
    <w:abstractNumId w:val="2"/>
  </w:num>
  <w:num w:numId="9">
    <w:abstractNumId w:val="1"/>
  </w:num>
  <w:num w:numId="10">
    <w:abstractNumId w:val="4"/>
  </w:num>
  <w:num w:numId="11">
    <w:abstractNumId w:val="3"/>
  </w:num>
  <w:num w:numId="12">
    <w:abstractNumId w:val="9"/>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1746"/>
  </w:hdrShapeDefaults>
  <w:footnotePr>
    <w:footnote w:id="0"/>
    <w:footnote w:id="1"/>
  </w:footnotePr>
  <w:endnotePr>
    <w:endnote w:id="0"/>
    <w:endnote w:id="1"/>
  </w:endnotePr>
  <w:compat/>
  <w:rsids>
    <w:rsidRoot w:val="00B6507E"/>
    <w:rsid w:val="000042EF"/>
    <w:rsid w:val="00007068"/>
    <w:rsid w:val="000105BA"/>
    <w:rsid w:val="000236BB"/>
    <w:rsid w:val="00026437"/>
    <w:rsid w:val="00037CB6"/>
    <w:rsid w:val="00041134"/>
    <w:rsid w:val="000543FF"/>
    <w:rsid w:val="0005657F"/>
    <w:rsid w:val="00057157"/>
    <w:rsid w:val="000616EE"/>
    <w:rsid w:val="00063D74"/>
    <w:rsid w:val="00063FCD"/>
    <w:rsid w:val="00070517"/>
    <w:rsid w:val="00071E01"/>
    <w:rsid w:val="00072F6E"/>
    <w:rsid w:val="00075A55"/>
    <w:rsid w:val="00083025"/>
    <w:rsid w:val="00085971"/>
    <w:rsid w:val="00091214"/>
    <w:rsid w:val="000A0FBD"/>
    <w:rsid w:val="000A2B13"/>
    <w:rsid w:val="000A361B"/>
    <w:rsid w:val="000B1EF3"/>
    <w:rsid w:val="000B42DD"/>
    <w:rsid w:val="000C468D"/>
    <w:rsid w:val="000C5B91"/>
    <w:rsid w:val="000D1280"/>
    <w:rsid w:val="000E1EA2"/>
    <w:rsid w:val="000E37E7"/>
    <w:rsid w:val="000F399D"/>
    <w:rsid w:val="00103229"/>
    <w:rsid w:val="00103C35"/>
    <w:rsid w:val="001139F5"/>
    <w:rsid w:val="001239D9"/>
    <w:rsid w:val="001255D5"/>
    <w:rsid w:val="00125694"/>
    <w:rsid w:val="00126C6B"/>
    <w:rsid w:val="00130585"/>
    <w:rsid w:val="00133E5E"/>
    <w:rsid w:val="00136604"/>
    <w:rsid w:val="001478AF"/>
    <w:rsid w:val="00150046"/>
    <w:rsid w:val="001565CC"/>
    <w:rsid w:val="00163EF0"/>
    <w:rsid w:val="00170ACF"/>
    <w:rsid w:val="00172A56"/>
    <w:rsid w:val="0017341E"/>
    <w:rsid w:val="0018349E"/>
    <w:rsid w:val="001878FE"/>
    <w:rsid w:val="001A3215"/>
    <w:rsid w:val="001A6728"/>
    <w:rsid w:val="001B03D0"/>
    <w:rsid w:val="001B6404"/>
    <w:rsid w:val="001C2EF8"/>
    <w:rsid w:val="001C39CD"/>
    <w:rsid w:val="001C47F9"/>
    <w:rsid w:val="001C6730"/>
    <w:rsid w:val="001C798A"/>
    <w:rsid w:val="001D0F9C"/>
    <w:rsid w:val="001D7321"/>
    <w:rsid w:val="001E0E7B"/>
    <w:rsid w:val="001E645A"/>
    <w:rsid w:val="001E6B5F"/>
    <w:rsid w:val="0020097D"/>
    <w:rsid w:val="0020697E"/>
    <w:rsid w:val="002115D9"/>
    <w:rsid w:val="00216A93"/>
    <w:rsid w:val="00231513"/>
    <w:rsid w:val="002316CA"/>
    <w:rsid w:val="00231D93"/>
    <w:rsid w:val="00242490"/>
    <w:rsid w:val="00246653"/>
    <w:rsid w:val="00262B43"/>
    <w:rsid w:val="00271882"/>
    <w:rsid w:val="00273341"/>
    <w:rsid w:val="00273D91"/>
    <w:rsid w:val="00275ED0"/>
    <w:rsid w:val="00276FD7"/>
    <w:rsid w:val="00280638"/>
    <w:rsid w:val="00286407"/>
    <w:rsid w:val="002A45F2"/>
    <w:rsid w:val="002B1E36"/>
    <w:rsid w:val="002B4679"/>
    <w:rsid w:val="002B5CDE"/>
    <w:rsid w:val="002D0E94"/>
    <w:rsid w:val="002D738A"/>
    <w:rsid w:val="002D745A"/>
    <w:rsid w:val="002E1189"/>
    <w:rsid w:val="00302BAD"/>
    <w:rsid w:val="00304729"/>
    <w:rsid w:val="003072BD"/>
    <w:rsid w:val="00312FDA"/>
    <w:rsid w:val="00313A65"/>
    <w:rsid w:val="0032024D"/>
    <w:rsid w:val="00323A1B"/>
    <w:rsid w:val="003323BD"/>
    <w:rsid w:val="00334D75"/>
    <w:rsid w:val="00336114"/>
    <w:rsid w:val="00336463"/>
    <w:rsid w:val="00336912"/>
    <w:rsid w:val="003431B7"/>
    <w:rsid w:val="0035498F"/>
    <w:rsid w:val="003612BF"/>
    <w:rsid w:val="00367469"/>
    <w:rsid w:val="003779CB"/>
    <w:rsid w:val="00385D43"/>
    <w:rsid w:val="00387E84"/>
    <w:rsid w:val="003911D3"/>
    <w:rsid w:val="00392F16"/>
    <w:rsid w:val="003959D4"/>
    <w:rsid w:val="003A4021"/>
    <w:rsid w:val="003A4740"/>
    <w:rsid w:val="003B4A12"/>
    <w:rsid w:val="003B73D9"/>
    <w:rsid w:val="003C113E"/>
    <w:rsid w:val="003C40D3"/>
    <w:rsid w:val="003C619C"/>
    <w:rsid w:val="003D4598"/>
    <w:rsid w:val="003D5FE3"/>
    <w:rsid w:val="003E1A74"/>
    <w:rsid w:val="003E4F82"/>
    <w:rsid w:val="003F7E02"/>
    <w:rsid w:val="004009A0"/>
    <w:rsid w:val="0040270C"/>
    <w:rsid w:val="00407AB5"/>
    <w:rsid w:val="00414DD0"/>
    <w:rsid w:val="0042009F"/>
    <w:rsid w:val="0042625B"/>
    <w:rsid w:val="0045160B"/>
    <w:rsid w:val="0045440B"/>
    <w:rsid w:val="004648A1"/>
    <w:rsid w:val="00476C57"/>
    <w:rsid w:val="00477CEE"/>
    <w:rsid w:val="00481BEE"/>
    <w:rsid w:val="004822A7"/>
    <w:rsid w:val="00487631"/>
    <w:rsid w:val="004A0B96"/>
    <w:rsid w:val="004A2E83"/>
    <w:rsid w:val="004A755A"/>
    <w:rsid w:val="004C1417"/>
    <w:rsid w:val="004C2CB3"/>
    <w:rsid w:val="004D1D88"/>
    <w:rsid w:val="004D7824"/>
    <w:rsid w:val="004E6CAE"/>
    <w:rsid w:val="004F0718"/>
    <w:rsid w:val="004F2899"/>
    <w:rsid w:val="004F4107"/>
    <w:rsid w:val="00503C24"/>
    <w:rsid w:val="005055E3"/>
    <w:rsid w:val="0050586A"/>
    <w:rsid w:val="005205BD"/>
    <w:rsid w:val="00523D86"/>
    <w:rsid w:val="005271CF"/>
    <w:rsid w:val="005339A3"/>
    <w:rsid w:val="00535F6D"/>
    <w:rsid w:val="00536DE0"/>
    <w:rsid w:val="00540EDC"/>
    <w:rsid w:val="00547C48"/>
    <w:rsid w:val="00554238"/>
    <w:rsid w:val="0056688F"/>
    <w:rsid w:val="00596929"/>
    <w:rsid w:val="00596C54"/>
    <w:rsid w:val="005A0007"/>
    <w:rsid w:val="005A27B6"/>
    <w:rsid w:val="005A2846"/>
    <w:rsid w:val="005A2BE9"/>
    <w:rsid w:val="005C28C6"/>
    <w:rsid w:val="005D017F"/>
    <w:rsid w:val="005D1A7B"/>
    <w:rsid w:val="005D3AD3"/>
    <w:rsid w:val="005D3BC2"/>
    <w:rsid w:val="005D58A0"/>
    <w:rsid w:val="005D5EA6"/>
    <w:rsid w:val="005D73C4"/>
    <w:rsid w:val="005E3344"/>
    <w:rsid w:val="005E3767"/>
    <w:rsid w:val="005F28C2"/>
    <w:rsid w:val="005F2A10"/>
    <w:rsid w:val="005F4994"/>
    <w:rsid w:val="005F5DDC"/>
    <w:rsid w:val="005F655C"/>
    <w:rsid w:val="005F6AAA"/>
    <w:rsid w:val="00602BC6"/>
    <w:rsid w:val="006052FF"/>
    <w:rsid w:val="00621AD3"/>
    <w:rsid w:val="00623005"/>
    <w:rsid w:val="00631237"/>
    <w:rsid w:val="006564E4"/>
    <w:rsid w:val="006656A3"/>
    <w:rsid w:val="00666C68"/>
    <w:rsid w:val="006709B3"/>
    <w:rsid w:val="00671115"/>
    <w:rsid w:val="00671792"/>
    <w:rsid w:val="0068381A"/>
    <w:rsid w:val="006869CC"/>
    <w:rsid w:val="006A4BA2"/>
    <w:rsid w:val="006A7F71"/>
    <w:rsid w:val="006B2640"/>
    <w:rsid w:val="006B423C"/>
    <w:rsid w:val="006C04B3"/>
    <w:rsid w:val="006C6962"/>
    <w:rsid w:val="006C6D3C"/>
    <w:rsid w:val="006D15DB"/>
    <w:rsid w:val="006D5315"/>
    <w:rsid w:val="006D5358"/>
    <w:rsid w:val="006D5C63"/>
    <w:rsid w:val="006E704A"/>
    <w:rsid w:val="006F3E6A"/>
    <w:rsid w:val="00731909"/>
    <w:rsid w:val="00737AEB"/>
    <w:rsid w:val="007450DF"/>
    <w:rsid w:val="007601E6"/>
    <w:rsid w:val="00760653"/>
    <w:rsid w:val="007617FA"/>
    <w:rsid w:val="007620DD"/>
    <w:rsid w:val="00767D97"/>
    <w:rsid w:val="00775250"/>
    <w:rsid w:val="007764FA"/>
    <w:rsid w:val="00777E13"/>
    <w:rsid w:val="00790D13"/>
    <w:rsid w:val="00792FDA"/>
    <w:rsid w:val="00797A2C"/>
    <w:rsid w:val="007A0720"/>
    <w:rsid w:val="007A1951"/>
    <w:rsid w:val="007A5318"/>
    <w:rsid w:val="007B4F31"/>
    <w:rsid w:val="007C2DD8"/>
    <w:rsid w:val="007C7331"/>
    <w:rsid w:val="007D3FF5"/>
    <w:rsid w:val="007D6521"/>
    <w:rsid w:val="007D7256"/>
    <w:rsid w:val="007E00DC"/>
    <w:rsid w:val="007F581D"/>
    <w:rsid w:val="0080314A"/>
    <w:rsid w:val="00814500"/>
    <w:rsid w:val="0081530F"/>
    <w:rsid w:val="00817F76"/>
    <w:rsid w:val="00824C93"/>
    <w:rsid w:val="0083116A"/>
    <w:rsid w:val="00855F1B"/>
    <w:rsid w:val="00856F12"/>
    <w:rsid w:val="00860848"/>
    <w:rsid w:val="00864F7E"/>
    <w:rsid w:val="00867480"/>
    <w:rsid w:val="008806FA"/>
    <w:rsid w:val="00887017"/>
    <w:rsid w:val="00893D16"/>
    <w:rsid w:val="00895435"/>
    <w:rsid w:val="0089633D"/>
    <w:rsid w:val="0089678D"/>
    <w:rsid w:val="00896EFE"/>
    <w:rsid w:val="008B7E25"/>
    <w:rsid w:val="008C0472"/>
    <w:rsid w:val="008C077C"/>
    <w:rsid w:val="008D775F"/>
    <w:rsid w:val="008E18E2"/>
    <w:rsid w:val="008E6B6F"/>
    <w:rsid w:val="008E6C91"/>
    <w:rsid w:val="008F4DF4"/>
    <w:rsid w:val="008F4EC2"/>
    <w:rsid w:val="008F6CC3"/>
    <w:rsid w:val="00906987"/>
    <w:rsid w:val="00910CDA"/>
    <w:rsid w:val="009253EE"/>
    <w:rsid w:val="00933667"/>
    <w:rsid w:val="009409B6"/>
    <w:rsid w:val="00943007"/>
    <w:rsid w:val="00965D55"/>
    <w:rsid w:val="009704BD"/>
    <w:rsid w:val="00970868"/>
    <w:rsid w:val="0097169C"/>
    <w:rsid w:val="00971E9B"/>
    <w:rsid w:val="009736D7"/>
    <w:rsid w:val="0097772C"/>
    <w:rsid w:val="00981A5F"/>
    <w:rsid w:val="00992AB8"/>
    <w:rsid w:val="00995A93"/>
    <w:rsid w:val="009A45E2"/>
    <w:rsid w:val="009C0AEE"/>
    <w:rsid w:val="009C5AEE"/>
    <w:rsid w:val="009D1A66"/>
    <w:rsid w:val="009D5B4A"/>
    <w:rsid w:val="009E1F45"/>
    <w:rsid w:val="009E5149"/>
    <w:rsid w:val="009E6640"/>
    <w:rsid w:val="009F16A5"/>
    <w:rsid w:val="009F5C1D"/>
    <w:rsid w:val="009F6A70"/>
    <w:rsid w:val="00A1037F"/>
    <w:rsid w:val="00A156A2"/>
    <w:rsid w:val="00A16712"/>
    <w:rsid w:val="00A20A82"/>
    <w:rsid w:val="00A22607"/>
    <w:rsid w:val="00A24EAF"/>
    <w:rsid w:val="00A30948"/>
    <w:rsid w:val="00A37C82"/>
    <w:rsid w:val="00A40111"/>
    <w:rsid w:val="00A44C11"/>
    <w:rsid w:val="00A46533"/>
    <w:rsid w:val="00A466A9"/>
    <w:rsid w:val="00A4753A"/>
    <w:rsid w:val="00A528CC"/>
    <w:rsid w:val="00A5436E"/>
    <w:rsid w:val="00A55981"/>
    <w:rsid w:val="00A622EB"/>
    <w:rsid w:val="00A638E7"/>
    <w:rsid w:val="00A64E7A"/>
    <w:rsid w:val="00A66565"/>
    <w:rsid w:val="00A83DBE"/>
    <w:rsid w:val="00A84529"/>
    <w:rsid w:val="00A90057"/>
    <w:rsid w:val="00AA2A0A"/>
    <w:rsid w:val="00AB6240"/>
    <w:rsid w:val="00AC095E"/>
    <w:rsid w:val="00AC3769"/>
    <w:rsid w:val="00AC3954"/>
    <w:rsid w:val="00AC7825"/>
    <w:rsid w:val="00AD2499"/>
    <w:rsid w:val="00AD418A"/>
    <w:rsid w:val="00AE039D"/>
    <w:rsid w:val="00AE4EDA"/>
    <w:rsid w:val="00AE5CB3"/>
    <w:rsid w:val="00AE6439"/>
    <w:rsid w:val="00B0514D"/>
    <w:rsid w:val="00B0583D"/>
    <w:rsid w:val="00B076B9"/>
    <w:rsid w:val="00B30826"/>
    <w:rsid w:val="00B32358"/>
    <w:rsid w:val="00B35A34"/>
    <w:rsid w:val="00B3640F"/>
    <w:rsid w:val="00B42D9D"/>
    <w:rsid w:val="00B44000"/>
    <w:rsid w:val="00B504EE"/>
    <w:rsid w:val="00B515A1"/>
    <w:rsid w:val="00B524EF"/>
    <w:rsid w:val="00B64857"/>
    <w:rsid w:val="00B6507E"/>
    <w:rsid w:val="00B701F8"/>
    <w:rsid w:val="00B7767F"/>
    <w:rsid w:val="00B9710C"/>
    <w:rsid w:val="00BA0927"/>
    <w:rsid w:val="00BA53D2"/>
    <w:rsid w:val="00BA5E84"/>
    <w:rsid w:val="00BB5F3C"/>
    <w:rsid w:val="00BC4084"/>
    <w:rsid w:val="00BF0C71"/>
    <w:rsid w:val="00BF6A67"/>
    <w:rsid w:val="00BF6E6F"/>
    <w:rsid w:val="00C0186C"/>
    <w:rsid w:val="00C12458"/>
    <w:rsid w:val="00C15880"/>
    <w:rsid w:val="00C25BFF"/>
    <w:rsid w:val="00C40013"/>
    <w:rsid w:val="00C44B75"/>
    <w:rsid w:val="00C458A2"/>
    <w:rsid w:val="00C55BFD"/>
    <w:rsid w:val="00C6064A"/>
    <w:rsid w:val="00C6088D"/>
    <w:rsid w:val="00C61960"/>
    <w:rsid w:val="00C66F34"/>
    <w:rsid w:val="00C83419"/>
    <w:rsid w:val="00C93034"/>
    <w:rsid w:val="00CA09BE"/>
    <w:rsid w:val="00CA0F15"/>
    <w:rsid w:val="00CA523D"/>
    <w:rsid w:val="00CB023A"/>
    <w:rsid w:val="00CB3882"/>
    <w:rsid w:val="00CC7FAC"/>
    <w:rsid w:val="00CD6A1A"/>
    <w:rsid w:val="00CE6DC6"/>
    <w:rsid w:val="00CF0D23"/>
    <w:rsid w:val="00D02733"/>
    <w:rsid w:val="00D04B35"/>
    <w:rsid w:val="00D13F56"/>
    <w:rsid w:val="00D179E5"/>
    <w:rsid w:val="00D2159F"/>
    <w:rsid w:val="00D23EB3"/>
    <w:rsid w:val="00D3215C"/>
    <w:rsid w:val="00D34C72"/>
    <w:rsid w:val="00D37D87"/>
    <w:rsid w:val="00D45327"/>
    <w:rsid w:val="00D47716"/>
    <w:rsid w:val="00D47D8A"/>
    <w:rsid w:val="00D67494"/>
    <w:rsid w:val="00D67F09"/>
    <w:rsid w:val="00D83046"/>
    <w:rsid w:val="00D8333D"/>
    <w:rsid w:val="00D83B2A"/>
    <w:rsid w:val="00D84FEE"/>
    <w:rsid w:val="00D90386"/>
    <w:rsid w:val="00D905CD"/>
    <w:rsid w:val="00D92786"/>
    <w:rsid w:val="00DA27F4"/>
    <w:rsid w:val="00DA392F"/>
    <w:rsid w:val="00DA7D8F"/>
    <w:rsid w:val="00DB7863"/>
    <w:rsid w:val="00DC1FF7"/>
    <w:rsid w:val="00DC4878"/>
    <w:rsid w:val="00DC7943"/>
    <w:rsid w:val="00DC7BC1"/>
    <w:rsid w:val="00DD53AE"/>
    <w:rsid w:val="00DF1980"/>
    <w:rsid w:val="00DF41CB"/>
    <w:rsid w:val="00DF4A5D"/>
    <w:rsid w:val="00DF5EFB"/>
    <w:rsid w:val="00E0375B"/>
    <w:rsid w:val="00E07519"/>
    <w:rsid w:val="00E07597"/>
    <w:rsid w:val="00E406B2"/>
    <w:rsid w:val="00E4367A"/>
    <w:rsid w:val="00E47F0D"/>
    <w:rsid w:val="00E503A1"/>
    <w:rsid w:val="00E561EB"/>
    <w:rsid w:val="00E578C1"/>
    <w:rsid w:val="00E622B5"/>
    <w:rsid w:val="00E73A6D"/>
    <w:rsid w:val="00E73BA7"/>
    <w:rsid w:val="00E82873"/>
    <w:rsid w:val="00E82FD9"/>
    <w:rsid w:val="00E85A99"/>
    <w:rsid w:val="00E86596"/>
    <w:rsid w:val="00E91ACC"/>
    <w:rsid w:val="00E95E00"/>
    <w:rsid w:val="00EA1357"/>
    <w:rsid w:val="00EA4E1D"/>
    <w:rsid w:val="00EA5799"/>
    <w:rsid w:val="00EB5C0C"/>
    <w:rsid w:val="00EC012C"/>
    <w:rsid w:val="00EC07DB"/>
    <w:rsid w:val="00EC27EF"/>
    <w:rsid w:val="00EC411D"/>
    <w:rsid w:val="00EC7BA4"/>
    <w:rsid w:val="00ED046B"/>
    <w:rsid w:val="00ED1CFD"/>
    <w:rsid w:val="00ED457D"/>
    <w:rsid w:val="00ED7A04"/>
    <w:rsid w:val="00EE5C68"/>
    <w:rsid w:val="00EE72CE"/>
    <w:rsid w:val="00EF2486"/>
    <w:rsid w:val="00EF3407"/>
    <w:rsid w:val="00EF4F2C"/>
    <w:rsid w:val="00EF5885"/>
    <w:rsid w:val="00EF644D"/>
    <w:rsid w:val="00F019CF"/>
    <w:rsid w:val="00F02C87"/>
    <w:rsid w:val="00F048B4"/>
    <w:rsid w:val="00F147D8"/>
    <w:rsid w:val="00F20B0A"/>
    <w:rsid w:val="00F23C85"/>
    <w:rsid w:val="00F244C4"/>
    <w:rsid w:val="00F277D6"/>
    <w:rsid w:val="00F40E84"/>
    <w:rsid w:val="00F417C4"/>
    <w:rsid w:val="00F43A6A"/>
    <w:rsid w:val="00F448A9"/>
    <w:rsid w:val="00F4539F"/>
    <w:rsid w:val="00F61220"/>
    <w:rsid w:val="00F6439F"/>
    <w:rsid w:val="00F67FC5"/>
    <w:rsid w:val="00F77933"/>
    <w:rsid w:val="00F820CC"/>
    <w:rsid w:val="00F822CB"/>
    <w:rsid w:val="00FA5D8B"/>
    <w:rsid w:val="00FB3ED6"/>
    <w:rsid w:val="00FB70F6"/>
    <w:rsid w:val="00FB78A8"/>
    <w:rsid w:val="00FC0EB2"/>
    <w:rsid w:val="00FC4639"/>
    <w:rsid w:val="00FC6ACA"/>
    <w:rsid w:val="00FD2F47"/>
    <w:rsid w:val="00FD3B73"/>
    <w:rsid w:val="00FD3E4E"/>
    <w:rsid w:val="00FD4CC4"/>
    <w:rsid w:val="00FE4D43"/>
    <w:rsid w:val="00FF5C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7EF"/>
    <w:pPr>
      <w:spacing w:after="200" w:line="276" w:lineRule="auto"/>
    </w:pPr>
    <w:rPr>
      <w:sz w:val="22"/>
      <w:szCs w:val="22"/>
    </w:rPr>
  </w:style>
  <w:style w:type="paragraph" w:styleId="Heading1">
    <w:name w:val="heading 1"/>
    <w:basedOn w:val="Normal"/>
    <w:next w:val="Normal"/>
    <w:link w:val="Heading1Char"/>
    <w:uiPriority w:val="9"/>
    <w:qFormat/>
    <w:rsid w:val="00860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C40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A2E83"/>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unhideWhenUsed/>
    <w:qFormat/>
    <w:rsid w:val="00312FDA"/>
    <w:pPr>
      <w:keepNext/>
      <w:spacing w:before="240" w:after="60"/>
      <w:outlineLvl w:val="3"/>
    </w:pPr>
    <w:rPr>
      <w:rFonts w:eastAsia="Times New Roman" w:cs="Kartika"/>
      <w:b/>
      <w:bCs/>
      <w:sz w:val="28"/>
      <w:szCs w:val="28"/>
    </w:rPr>
  </w:style>
  <w:style w:type="paragraph" w:styleId="Heading5">
    <w:name w:val="heading 5"/>
    <w:basedOn w:val="Normal"/>
    <w:next w:val="Normal"/>
    <w:link w:val="Heading5Char"/>
    <w:uiPriority w:val="9"/>
    <w:semiHidden/>
    <w:unhideWhenUsed/>
    <w:qFormat/>
    <w:rsid w:val="00540EDC"/>
    <w:pPr>
      <w:keepNext/>
      <w:keepLines/>
      <w:spacing w:before="200" w:after="0"/>
      <w:outlineLvl w:val="4"/>
    </w:pPr>
    <w:rPr>
      <w:rFonts w:ascii="Cambria" w:eastAsia="Times New Roman" w:hAnsi="Cambria"/>
      <w:color w:val="243F6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B6404"/>
    <w:rPr>
      <w:color w:val="0000FF"/>
      <w:u w:val="single"/>
    </w:rPr>
  </w:style>
  <w:style w:type="table" w:styleId="TableGrid">
    <w:name w:val="Table Grid"/>
    <w:basedOn w:val="TableNormal"/>
    <w:uiPriority w:val="59"/>
    <w:rsid w:val="007A531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7A5318"/>
    <w:pPr>
      <w:ind w:left="720"/>
      <w:contextualSpacing/>
    </w:pPr>
  </w:style>
  <w:style w:type="character" w:customStyle="1" w:styleId="apple-converted-space">
    <w:name w:val="apple-converted-space"/>
    <w:basedOn w:val="DefaultParagraphFont"/>
    <w:rsid w:val="00B7767F"/>
  </w:style>
  <w:style w:type="character" w:styleId="Strong">
    <w:name w:val="Strong"/>
    <w:uiPriority w:val="22"/>
    <w:qFormat/>
    <w:rsid w:val="00C55BFD"/>
    <w:rPr>
      <w:b/>
      <w:bCs/>
    </w:rPr>
  </w:style>
  <w:style w:type="character" w:customStyle="1" w:styleId="Heading3Char">
    <w:name w:val="Heading 3 Char"/>
    <w:link w:val="Heading3"/>
    <w:uiPriority w:val="9"/>
    <w:rsid w:val="004A2E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381A"/>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68381A"/>
    <w:rPr>
      <w:i/>
      <w:iCs/>
    </w:rPr>
  </w:style>
  <w:style w:type="character" w:customStyle="1" w:styleId="Heading5Char">
    <w:name w:val="Heading 5 Char"/>
    <w:link w:val="Heading5"/>
    <w:uiPriority w:val="9"/>
    <w:semiHidden/>
    <w:rsid w:val="00540EDC"/>
    <w:rPr>
      <w:rFonts w:ascii="Cambria" w:eastAsia="Times New Roman" w:hAnsi="Cambria" w:cs="Times New Roman"/>
      <w:color w:val="243F60"/>
    </w:rPr>
  </w:style>
  <w:style w:type="character" w:customStyle="1" w:styleId="nlmx">
    <w:name w:val="nlm_x"/>
    <w:basedOn w:val="DefaultParagraphFont"/>
    <w:rsid w:val="005F2A10"/>
  </w:style>
  <w:style w:type="character" w:customStyle="1" w:styleId="singlehighlightclass">
    <w:name w:val="single_highlight_class"/>
    <w:basedOn w:val="DefaultParagraphFont"/>
    <w:rsid w:val="005F2A10"/>
  </w:style>
  <w:style w:type="character" w:customStyle="1" w:styleId="st">
    <w:name w:val="st"/>
    <w:basedOn w:val="DefaultParagraphFont"/>
    <w:rsid w:val="00AC3769"/>
  </w:style>
  <w:style w:type="paragraph" w:styleId="Header">
    <w:name w:val="header"/>
    <w:basedOn w:val="Normal"/>
    <w:link w:val="HeaderChar"/>
    <w:uiPriority w:val="99"/>
    <w:unhideWhenUsed/>
    <w:rsid w:val="00767D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D97"/>
  </w:style>
  <w:style w:type="paragraph" w:styleId="Footer">
    <w:name w:val="footer"/>
    <w:basedOn w:val="Normal"/>
    <w:link w:val="FooterChar"/>
    <w:uiPriority w:val="99"/>
    <w:unhideWhenUsed/>
    <w:rsid w:val="00767D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D97"/>
  </w:style>
  <w:style w:type="character" w:customStyle="1" w:styleId="Heading4Char">
    <w:name w:val="Heading 4 Char"/>
    <w:link w:val="Heading4"/>
    <w:uiPriority w:val="9"/>
    <w:rsid w:val="00312FDA"/>
    <w:rPr>
      <w:rFonts w:ascii="Calibri" w:eastAsia="Times New Roman" w:hAnsi="Calibri" w:cs="Kartika"/>
      <w:b/>
      <w:bCs/>
      <w:sz w:val="28"/>
      <w:szCs w:val="28"/>
      <w:lang w:val="en-US" w:eastAsia="en-US" w:bidi="ar-SA"/>
    </w:rPr>
  </w:style>
  <w:style w:type="paragraph" w:styleId="BalloonText">
    <w:name w:val="Balloon Text"/>
    <w:basedOn w:val="Normal"/>
    <w:link w:val="BalloonTextChar"/>
    <w:uiPriority w:val="99"/>
    <w:semiHidden/>
    <w:unhideWhenUsed/>
    <w:rsid w:val="006C0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4B3"/>
    <w:rPr>
      <w:rFonts w:ascii="Tahoma" w:hAnsi="Tahoma" w:cs="Tahoma"/>
      <w:sz w:val="16"/>
      <w:szCs w:val="16"/>
    </w:rPr>
  </w:style>
  <w:style w:type="character" w:customStyle="1" w:styleId="Heading1Char">
    <w:name w:val="Heading 1 Char"/>
    <w:basedOn w:val="DefaultParagraphFont"/>
    <w:link w:val="Heading1"/>
    <w:uiPriority w:val="9"/>
    <w:rsid w:val="0086084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C40D3"/>
    <w:rPr>
      <w:rFonts w:asciiTheme="majorHAnsi" w:eastAsiaTheme="majorEastAsia" w:hAnsiTheme="majorHAnsi" w:cstheme="majorBidi"/>
      <w:b/>
      <w:bCs/>
      <w:color w:val="4F81BD" w:themeColor="accent1"/>
      <w:sz w:val="26"/>
      <w:szCs w:val="26"/>
    </w:rPr>
  </w:style>
  <w:style w:type="paragraph" w:customStyle="1" w:styleId="Default">
    <w:name w:val="Default"/>
    <w:rsid w:val="00071E01"/>
    <w:pPr>
      <w:autoSpaceDE w:val="0"/>
      <w:autoSpaceDN w:val="0"/>
      <w:adjustRightInd w:val="0"/>
    </w:pPr>
    <w:rPr>
      <w:rFonts w:eastAsia="Times New Roman" w:cs="Calibri"/>
      <w:color w:val="000000"/>
      <w:sz w:val="24"/>
      <w:szCs w:val="24"/>
    </w:rPr>
  </w:style>
  <w:style w:type="paragraph" w:customStyle="1" w:styleId="homepage-intro">
    <w:name w:val="homepage-intro"/>
    <w:basedOn w:val="Normal"/>
    <w:rsid w:val="00D37D87"/>
    <w:pPr>
      <w:spacing w:before="100" w:beforeAutospacing="1" w:after="100" w:afterAutospacing="1" w:line="240" w:lineRule="auto"/>
    </w:pPr>
    <w:rPr>
      <w:rFonts w:ascii="Times New Roman" w:eastAsia="Times New Roman" w:hAnsi="Times New Roman"/>
      <w:sz w:val="24"/>
      <w:szCs w:val="24"/>
    </w:rPr>
  </w:style>
  <w:style w:type="paragraph" w:styleId="Caption">
    <w:name w:val="caption"/>
    <w:basedOn w:val="Normal"/>
    <w:next w:val="Normal"/>
    <w:uiPriority w:val="35"/>
    <w:unhideWhenUsed/>
    <w:qFormat/>
    <w:rsid w:val="00407AB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79954303">
      <w:bodyDiv w:val="1"/>
      <w:marLeft w:val="0"/>
      <w:marRight w:val="0"/>
      <w:marTop w:val="0"/>
      <w:marBottom w:val="0"/>
      <w:divBdr>
        <w:top w:val="none" w:sz="0" w:space="0" w:color="auto"/>
        <w:left w:val="none" w:sz="0" w:space="0" w:color="auto"/>
        <w:bottom w:val="none" w:sz="0" w:space="0" w:color="auto"/>
        <w:right w:val="none" w:sz="0" w:space="0" w:color="auto"/>
      </w:divBdr>
      <w:divsChild>
        <w:div w:id="91895568">
          <w:marLeft w:val="0"/>
          <w:marRight w:val="0"/>
          <w:marTop w:val="0"/>
          <w:marBottom w:val="0"/>
          <w:divBdr>
            <w:top w:val="none" w:sz="0" w:space="0" w:color="auto"/>
            <w:left w:val="none" w:sz="0" w:space="0" w:color="auto"/>
            <w:bottom w:val="none" w:sz="0" w:space="0" w:color="auto"/>
            <w:right w:val="none" w:sz="0" w:space="0" w:color="auto"/>
          </w:divBdr>
        </w:div>
      </w:divsChild>
    </w:div>
    <w:div w:id="194196659">
      <w:bodyDiv w:val="1"/>
      <w:marLeft w:val="0"/>
      <w:marRight w:val="0"/>
      <w:marTop w:val="0"/>
      <w:marBottom w:val="0"/>
      <w:divBdr>
        <w:top w:val="none" w:sz="0" w:space="0" w:color="auto"/>
        <w:left w:val="none" w:sz="0" w:space="0" w:color="auto"/>
        <w:bottom w:val="none" w:sz="0" w:space="0" w:color="auto"/>
        <w:right w:val="none" w:sz="0" w:space="0" w:color="auto"/>
      </w:divBdr>
      <w:divsChild>
        <w:div w:id="1679038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013830">
      <w:bodyDiv w:val="1"/>
      <w:marLeft w:val="0"/>
      <w:marRight w:val="0"/>
      <w:marTop w:val="0"/>
      <w:marBottom w:val="0"/>
      <w:divBdr>
        <w:top w:val="none" w:sz="0" w:space="0" w:color="auto"/>
        <w:left w:val="none" w:sz="0" w:space="0" w:color="auto"/>
        <w:bottom w:val="none" w:sz="0" w:space="0" w:color="auto"/>
        <w:right w:val="none" w:sz="0" w:space="0" w:color="auto"/>
      </w:divBdr>
    </w:div>
    <w:div w:id="360976278">
      <w:bodyDiv w:val="1"/>
      <w:marLeft w:val="0"/>
      <w:marRight w:val="0"/>
      <w:marTop w:val="0"/>
      <w:marBottom w:val="0"/>
      <w:divBdr>
        <w:top w:val="none" w:sz="0" w:space="0" w:color="auto"/>
        <w:left w:val="none" w:sz="0" w:space="0" w:color="auto"/>
        <w:bottom w:val="none" w:sz="0" w:space="0" w:color="auto"/>
        <w:right w:val="none" w:sz="0" w:space="0" w:color="auto"/>
      </w:divBdr>
    </w:div>
    <w:div w:id="883100522">
      <w:bodyDiv w:val="1"/>
      <w:marLeft w:val="0"/>
      <w:marRight w:val="0"/>
      <w:marTop w:val="0"/>
      <w:marBottom w:val="0"/>
      <w:divBdr>
        <w:top w:val="none" w:sz="0" w:space="0" w:color="auto"/>
        <w:left w:val="none" w:sz="0" w:space="0" w:color="auto"/>
        <w:bottom w:val="none" w:sz="0" w:space="0" w:color="auto"/>
        <w:right w:val="none" w:sz="0" w:space="0" w:color="auto"/>
      </w:divBdr>
    </w:div>
    <w:div w:id="1038167619">
      <w:bodyDiv w:val="1"/>
      <w:marLeft w:val="0"/>
      <w:marRight w:val="0"/>
      <w:marTop w:val="0"/>
      <w:marBottom w:val="0"/>
      <w:divBdr>
        <w:top w:val="none" w:sz="0" w:space="0" w:color="auto"/>
        <w:left w:val="none" w:sz="0" w:space="0" w:color="auto"/>
        <w:bottom w:val="none" w:sz="0" w:space="0" w:color="auto"/>
        <w:right w:val="none" w:sz="0" w:space="0" w:color="auto"/>
      </w:divBdr>
    </w:div>
    <w:div w:id="1038818597">
      <w:bodyDiv w:val="1"/>
      <w:marLeft w:val="0"/>
      <w:marRight w:val="0"/>
      <w:marTop w:val="0"/>
      <w:marBottom w:val="0"/>
      <w:divBdr>
        <w:top w:val="none" w:sz="0" w:space="0" w:color="auto"/>
        <w:left w:val="none" w:sz="0" w:space="0" w:color="auto"/>
        <w:bottom w:val="none" w:sz="0" w:space="0" w:color="auto"/>
        <w:right w:val="none" w:sz="0" w:space="0" w:color="auto"/>
      </w:divBdr>
      <w:divsChild>
        <w:div w:id="520046300">
          <w:marLeft w:val="0"/>
          <w:marRight w:val="0"/>
          <w:marTop w:val="0"/>
          <w:marBottom w:val="0"/>
          <w:divBdr>
            <w:top w:val="none" w:sz="0" w:space="0" w:color="auto"/>
            <w:left w:val="none" w:sz="0" w:space="0" w:color="auto"/>
            <w:bottom w:val="none" w:sz="0" w:space="0" w:color="auto"/>
            <w:right w:val="none" w:sz="0" w:space="0" w:color="auto"/>
          </w:divBdr>
          <w:divsChild>
            <w:div w:id="1135755012">
              <w:marLeft w:val="0"/>
              <w:marRight w:val="0"/>
              <w:marTop w:val="0"/>
              <w:marBottom w:val="0"/>
              <w:divBdr>
                <w:top w:val="none" w:sz="0" w:space="0" w:color="auto"/>
                <w:left w:val="none" w:sz="0" w:space="0" w:color="auto"/>
                <w:bottom w:val="none" w:sz="0" w:space="0" w:color="auto"/>
                <w:right w:val="none" w:sz="0" w:space="0" w:color="auto"/>
              </w:divBdr>
              <w:divsChild>
                <w:div w:id="9530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33225">
          <w:marLeft w:val="0"/>
          <w:marRight w:val="0"/>
          <w:marTop w:val="0"/>
          <w:marBottom w:val="0"/>
          <w:divBdr>
            <w:top w:val="none" w:sz="0" w:space="0" w:color="auto"/>
            <w:left w:val="none" w:sz="0" w:space="0" w:color="auto"/>
            <w:bottom w:val="none" w:sz="0" w:space="0" w:color="auto"/>
            <w:right w:val="none" w:sz="0" w:space="0" w:color="auto"/>
          </w:divBdr>
          <w:divsChild>
            <w:div w:id="758142344">
              <w:marLeft w:val="0"/>
              <w:marRight w:val="0"/>
              <w:marTop w:val="0"/>
              <w:marBottom w:val="0"/>
              <w:divBdr>
                <w:top w:val="none" w:sz="0" w:space="0" w:color="auto"/>
                <w:left w:val="none" w:sz="0" w:space="0" w:color="auto"/>
                <w:bottom w:val="none" w:sz="0" w:space="0" w:color="auto"/>
                <w:right w:val="none" w:sz="0" w:space="0" w:color="auto"/>
              </w:divBdr>
              <w:divsChild>
                <w:div w:id="12934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2893">
          <w:marLeft w:val="0"/>
          <w:marRight w:val="0"/>
          <w:marTop w:val="0"/>
          <w:marBottom w:val="0"/>
          <w:divBdr>
            <w:top w:val="none" w:sz="0" w:space="0" w:color="auto"/>
            <w:left w:val="none" w:sz="0" w:space="0" w:color="auto"/>
            <w:bottom w:val="none" w:sz="0" w:space="0" w:color="auto"/>
            <w:right w:val="none" w:sz="0" w:space="0" w:color="auto"/>
          </w:divBdr>
          <w:divsChild>
            <w:div w:id="1115249253">
              <w:marLeft w:val="0"/>
              <w:marRight w:val="0"/>
              <w:marTop w:val="0"/>
              <w:marBottom w:val="0"/>
              <w:divBdr>
                <w:top w:val="none" w:sz="0" w:space="0" w:color="auto"/>
                <w:left w:val="none" w:sz="0" w:space="0" w:color="auto"/>
                <w:bottom w:val="none" w:sz="0" w:space="0" w:color="auto"/>
                <w:right w:val="none" w:sz="0" w:space="0" w:color="auto"/>
              </w:divBdr>
              <w:divsChild>
                <w:div w:id="2216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93594">
      <w:bodyDiv w:val="1"/>
      <w:marLeft w:val="0"/>
      <w:marRight w:val="0"/>
      <w:marTop w:val="0"/>
      <w:marBottom w:val="0"/>
      <w:divBdr>
        <w:top w:val="none" w:sz="0" w:space="0" w:color="auto"/>
        <w:left w:val="none" w:sz="0" w:space="0" w:color="auto"/>
        <w:bottom w:val="none" w:sz="0" w:space="0" w:color="auto"/>
        <w:right w:val="none" w:sz="0" w:space="0" w:color="auto"/>
      </w:divBdr>
    </w:div>
    <w:div w:id="1253589112">
      <w:bodyDiv w:val="1"/>
      <w:marLeft w:val="0"/>
      <w:marRight w:val="0"/>
      <w:marTop w:val="0"/>
      <w:marBottom w:val="0"/>
      <w:divBdr>
        <w:top w:val="none" w:sz="0" w:space="0" w:color="auto"/>
        <w:left w:val="none" w:sz="0" w:space="0" w:color="auto"/>
        <w:bottom w:val="none" w:sz="0" w:space="0" w:color="auto"/>
        <w:right w:val="none" w:sz="0" w:space="0" w:color="auto"/>
      </w:divBdr>
    </w:div>
    <w:div w:id="1317565119">
      <w:bodyDiv w:val="1"/>
      <w:marLeft w:val="0"/>
      <w:marRight w:val="0"/>
      <w:marTop w:val="0"/>
      <w:marBottom w:val="0"/>
      <w:divBdr>
        <w:top w:val="none" w:sz="0" w:space="0" w:color="auto"/>
        <w:left w:val="none" w:sz="0" w:space="0" w:color="auto"/>
        <w:bottom w:val="none" w:sz="0" w:space="0" w:color="auto"/>
        <w:right w:val="none" w:sz="0" w:space="0" w:color="auto"/>
      </w:divBdr>
    </w:div>
    <w:div w:id="1331329088">
      <w:bodyDiv w:val="1"/>
      <w:marLeft w:val="0"/>
      <w:marRight w:val="0"/>
      <w:marTop w:val="0"/>
      <w:marBottom w:val="0"/>
      <w:divBdr>
        <w:top w:val="none" w:sz="0" w:space="0" w:color="auto"/>
        <w:left w:val="none" w:sz="0" w:space="0" w:color="auto"/>
        <w:bottom w:val="none" w:sz="0" w:space="0" w:color="auto"/>
        <w:right w:val="none" w:sz="0" w:space="0" w:color="auto"/>
      </w:divBdr>
    </w:div>
    <w:div w:id="1363431888">
      <w:bodyDiv w:val="1"/>
      <w:marLeft w:val="0"/>
      <w:marRight w:val="0"/>
      <w:marTop w:val="0"/>
      <w:marBottom w:val="0"/>
      <w:divBdr>
        <w:top w:val="none" w:sz="0" w:space="0" w:color="auto"/>
        <w:left w:val="none" w:sz="0" w:space="0" w:color="auto"/>
        <w:bottom w:val="none" w:sz="0" w:space="0" w:color="auto"/>
        <w:right w:val="none" w:sz="0" w:space="0" w:color="auto"/>
      </w:divBdr>
    </w:div>
    <w:div w:id="1376585273">
      <w:bodyDiv w:val="1"/>
      <w:marLeft w:val="0"/>
      <w:marRight w:val="0"/>
      <w:marTop w:val="0"/>
      <w:marBottom w:val="0"/>
      <w:divBdr>
        <w:top w:val="none" w:sz="0" w:space="0" w:color="auto"/>
        <w:left w:val="none" w:sz="0" w:space="0" w:color="auto"/>
        <w:bottom w:val="none" w:sz="0" w:space="0" w:color="auto"/>
        <w:right w:val="none" w:sz="0" w:space="0" w:color="auto"/>
      </w:divBdr>
    </w:div>
    <w:div w:id="1481924651">
      <w:bodyDiv w:val="1"/>
      <w:marLeft w:val="0"/>
      <w:marRight w:val="0"/>
      <w:marTop w:val="0"/>
      <w:marBottom w:val="0"/>
      <w:divBdr>
        <w:top w:val="none" w:sz="0" w:space="0" w:color="auto"/>
        <w:left w:val="none" w:sz="0" w:space="0" w:color="auto"/>
        <w:bottom w:val="none" w:sz="0" w:space="0" w:color="auto"/>
        <w:right w:val="none" w:sz="0" w:space="0" w:color="auto"/>
      </w:divBdr>
      <w:divsChild>
        <w:div w:id="790512800">
          <w:marLeft w:val="0"/>
          <w:marRight w:val="0"/>
          <w:marTop w:val="0"/>
          <w:marBottom w:val="0"/>
          <w:divBdr>
            <w:top w:val="none" w:sz="0" w:space="0" w:color="auto"/>
            <w:left w:val="none" w:sz="0" w:space="0" w:color="auto"/>
            <w:bottom w:val="none" w:sz="0" w:space="0" w:color="auto"/>
            <w:right w:val="none" w:sz="0" w:space="0" w:color="auto"/>
          </w:divBdr>
        </w:div>
      </w:divsChild>
    </w:div>
    <w:div w:id="1580410023">
      <w:bodyDiv w:val="1"/>
      <w:marLeft w:val="0"/>
      <w:marRight w:val="0"/>
      <w:marTop w:val="0"/>
      <w:marBottom w:val="0"/>
      <w:divBdr>
        <w:top w:val="none" w:sz="0" w:space="0" w:color="auto"/>
        <w:left w:val="none" w:sz="0" w:space="0" w:color="auto"/>
        <w:bottom w:val="none" w:sz="0" w:space="0" w:color="auto"/>
        <w:right w:val="none" w:sz="0" w:space="0" w:color="auto"/>
      </w:divBdr>
    </w:div>
    <w:div w:id="1699355124">
      <w:bodyDiv w:val="1"/>
      <w:marLeft w:val="0"/>
      <w:marRight w:val="0"/>
      <w:marTop w:val="0"/>
      <w:marBottom w:val="0"/>
      <w:divBdr>
        <w:top w:val="none" w:sz="0" w:space="0" w:color="auto"/>
        <w:left w:val="none" w:sz="0" w:space="0" w:color="auto"/>
        <w:bottom w:val="none" w:sz="0" w:space="0" w:color="auto"/>
        <w:right w:val="none" w:sz="0" w:space="0" w:color="auto"/>
      </w:divBdr>
    </w:div>
    <w:div w:id="1762950988">
      <w:bodyDiv w:val="1"/>
      <w:marLeft w:val="0"/>
      <w:marRight w:val="0"/>
      <w:marTop w:val="0"/>
      <w:marBottom w:val="0"/>
      <w:divBdr>
        <w:top w:val="none" w:sz="0" w:space="0" w:color="auto"/>
        <w:left w:val="none" w:sz="0" w:space="0" w:color="auto"/>
        <w:bottom w:val="none" w:sz="0" w:space="0" w:color="auto"/>
        <w:right w:val="none" w:sz="0" w:space="0" w:color="auto"/>
      </w:divBdr>
      <w:divsChild>
        <w:div w:id="1207110049">
          <w:marLeft w:val="0"/>
          <w:marRight w:val="0"/>
          <w:marTop w:val="0"/>
          <w:marBottom w:val="0"/>
          <w:divBdr>
            <w:top w:val="none" w:sz="0" w:space="0" w:color="auto"/>
            <w:left w:val="none" w:sz="0" w:space="0" w:color="auto"/>
            <w:bottom w:val="none" w:sz="0" w:space="0" w:color="auto"/>
            <w:right w:val="none" w:sz="0" w:space="0" w:color="auto"/>
          </w:divBdr>
        </w:div>
      </w:divsChild>
    </w:div>
    <w:div w:id="1900243843">
      <w:bodyDiv w:val="1"/>
      <w:marLeft w:val="0"/>
      <w:marRight w:val="0"/>
      <w:marTop w:val="0"/>
      <w:marBottom w:val="0"/>
      <w:divBdr>
        <w:top w:val="none" w:sz="0" w:space="0" w:color="auto"/>
        <w:left w:val="none" w:sz="0" w:space="0" w:color="auto"/>
        <w:bottom w:val="none" w:sz="0" w:space="0" w:color="auto"/>
        <w:right w:val="none" w:sz="0" w:space="0" w:color="auto"/>
      </w:divBdr>
    </w:div>
    <w:div w:id="1918903464">
      <w:bodyDiv w:val="1"/>
      <w:marLeft w:val="0"/>
      <w:marRight w:val="0"/>
      <w:marTop w:val="0"/>
      <w:marBottom w:val="0"/>
      <w:divBdr>
        <w:top w:val="none" w:sz="0" w:space="0" w:color="auto"/>
        <w:left w:val="none" w:sz="0" w:space="0" w:color="auto"/>
        <w:bottom w:val="none" w:sz="0" w:space="0" w:color="auto"/>
        <w:right w:val="none" w:sz="0" w:space="0" w:color="auto"/>
      </w:divBdr>
    </w:div>
    <w:div w:id="1930649623">
      <w:bodyDiv w:val="1"/>
      <w:marLeft w:val="0"/>
      <w:marRight w:val="0"/>
      <w:marTop w:val="0"/>
      <w:marBottom w:val="0"/>
      <w:divBdr>
        <w:top w:val="none" w:sz="0" w:space="0" w:color="auto"/>
        <w:left w:val="none" w:sz="0" w:space="0" w:color="auto"/>
        <w:bottom w:val="none" w:sz="0" w:space="0" w:color="auto"/>
        <w:right w:val="none" w:sz="0" w:space="0" w:color="auto"/>
      </w:divBdr>
    </w:div>
    <w:div w:id="1966811265">
      <w:bodyDiv w:val="1"/>
      <w:marLeft w:val="0"/>
      <w:marRight w:val="0"/>
      <w:marTop w:val="0"/>
      <w:marBottom w:val="0"/>
      <w:divBdr>
        <w:top w:val="none" w:sz="0" w:space="0" w:color="auto"/>
        <w:left w:val="none" w:sz="0" w:space="0" w:color="auto"/>
        <w:bottom w:val="none" w:sz="0" w:space="0" w:color="auto"/>
        <w:right w:val="none" w:sz="0" w:space="0" w:color="auto"/>
      </w:divBdr>
    </w:div>
    <w:div w:id="1983581180">
      <w:bodyDiv w:val="1"/>
      <w:marLeft w:val="0"/>
      <w:marRight w:val="0"/>
      <w:marTop w:val="0"/>
      <w:marBottom w:val="0"/>
      <w:divBdr>
        <w:top w:val="none" w:sz="0" w:space="0" w:color="auto"/>
        <w:left w:val="none" w:sz="0" w:space="0" w:color="auto"/>
        <w:bottom w:val="none" w:sz="0" w:space="0" w:color="auto"/>
        <w:right w:val="none" w:sz="0" w:space="0" w:color="auto"/>
      </w:divBdr>
    </w:div>
    <w:div w:id="1993874140">
      <w:bodyDiv w:val="1"/>
      <w:marLeft w:val="0"/>
      <w:marRight w:val="0"/>
      <w:marTop w:val="0"/>
      <w:marBottom w:val="0"/>
      <w:divBdr>
        <w:top w:val="none" w:sz="0" w:space="0" w:color="auto"/>
        <w:left w:val="none" w:sz="0" w:space="0" w:color="auto"/>
        <w:bottom w:val="none" w:sz="0" w:space="0" w:color="auto"/>
        <w:right w:val="none" w:sz="0" w:space="0" w:color="auto"/>
      </w:divBdr>
    </w:div>
    <w:div w:id="2038265809">
      <w:bodyDiv w:val="1"/>
      <w:marLeft w:val="0"/>
      <w:marRight w:val="0"/>
      <w:marTop w:val="0"/>
      <w:marBottom w:val="0"/>
      <w:divBdr>
        <w:top w:val="none" w:sz="0" w:space="0" w:color="auto"/>
        <w:left w:val="none" w:sz="0" w:space="0" w:color="auto"/>
        <w:bottom w:val="none" w:sz="0" w:space="0" w:color="auto"/>
        <w:right w:val="none" w:sz="0" w:space="0" w:color="auto"/>
      </w:divBdr>
    </w:div>
    <w:div w:id="2102216905">
      <w:bodyDiv w:val="1"/>
      <w:marLeft w:val="0"/>
      <w:marRight w:val="0"/>
      <w:marTop w:val="0"/>
      <w:marBottom w:val="0"/>
      <w:divBdr>
        <w:top w:val="none" w:sz="0" w:space="0" w:color="auto"/>
        <w:left w:val="none" w:sz="0" w:space="0" w:color="auto"/>
        <w:bottom w:val="none" w:sz="0" w:space="0" w:color="auto"/>
        <w:right w:val="none" w:sz="0" w:space="0" w:color="auto"/>
      </w:divBdr>
      <w:divsChild>
        <w:div w:id="858543001">
          <w:marLeft w:val="0"/>
          <w:marRight w:val="0"/>
          <w:marTop w:val="0"/>
          <w:marBottom w:val="0"/>
          <w:divBdr>
            <w:top w:val="none" w:sz="0" w:space="0" w:color="auto"/>
            <w:left w:val="none" w:sz="0" w:space="0" w:color="auto"/>
            <w:bottom w:val="none" w:sz="0" w:space="0" w:color="auto"/>
            <w:right w:val="none" w:sz="0" w:space="0" w:color="auto"/>
          </w:divBdr>
          <w:divsChild>
            <w:div w:id="164368036">
              <w:marLeft w:val="0"/>
              <w:marRight w:val="0"/>
              <w:marTop w:val="0"/>
              <w:marBottom w:val="0"/>
              <w:divBdr>
                <w:top w:val="none" w:sz="0" w:space="0" w:color="auto"/>
                <w:left w:val="none" w:sz="0" w:space="0" w:color="auto"/>
                <w:bottom w:val="none" w:sz="0" w:space="0" w:color="auto"/>
                <w:right w:val="none" w:sz="0" w:space="0" w:color="auto"/>
              </w:divBdr>
            </w:div>
          </w:divsChild>
        </w:div>
        <w:div w:id="1289162976">
          <w:marLeft w:val="0"/>
          <w:marRight w:val="0"/>
          <w:marTop w:val="0"/>
          <w:marBottom w:val="0"/>
          <w:divBdr>
            <w:top w:val="none" w:sz="0" w:space="0" w:color="auto"/>
            <w:left w:val="none" w:sz="0" w:space="0" w:color="auto"/>
            <w:bottom w:val="none" w:sz="0" w:space="0" w:color="auto"/>
            <w:right w:val="none" w:sz="0" w:space="0" w:color="auto"/>
          </w:divBdr>
          <w:divsChild>
            <w:div w:id="8382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udapest_Open_Access_Initiative" TargetMode="External"/><Relationship Id="rId13" Type="http://schemas.openxmlformats.org/officeDocument/2006/relationships/hyperlink" Target="http://www.eprints.org/" TargetMode="External"/><Relationship Id="rId18" Type="http://schemas.openxmlformats.org/officeDocument/2006/relationships/hyperlink" Target="http://en.wikipedia.org/wiki/Source_code" TargetMode="External"/><Relationship Id="rId26" Type="http://schemas.openxmlformats.org/officeDocument/2006/relationships/hyperlink" Target="http://en.wikipedia.org/wiki/Budapest_Open_Access_Initiative" TargetMode="External"/><Relationship Id="rId3" Type="http://schemas.openxmlformats.org/officeDocument/2006/relationships/styles" Target="styles.xml"/><Relationship Id="rId21" Type="http://schemas.openxmlformats.org/officeDocument/2006/relationships/chart" Target="charts/chart3.xm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invenio-software.org/" TargetMode="External"/><Relationship Id="rId17" Type="http://schemas.openxmlformats.org/officeDocument/2006/relationships/hyperlink" Target="http://en.wikipedia.org/wiki/Reverse_engineering" TargetMode="External"/><Relationship Id="rId25" Type="http://schemas.openxmlformats.org/officeDocument/2006/relationships/chart" Target="charts/chart4.xm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urceforge.net/projects/fez" TargetMode="External"/><Relationship Id="rId20" Type="http://schemas.openxmlformats.org/officeDocument/2006/relationships/chart" Target="charts/chart2.xml"/><Relationship Id="rId29" Type="http://schemas.openxmlformats.org/officeDocument/2006/relationships/hyperlink" Target="http://galaxy.hua.gr/~mara/publications/ideaDL09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ba.uva.nl/projecten/object.cfm/1A103F4F-A900-4FCF-9BA16965AAE3D75E" TargetMode="External"/><Relationship Id="rId24" Type="http://schemas.openxmlformats.org/officeDocument/2006/relationships/hyperlink" Target="http://fedorarepository.org/"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fedora-commons.org/" TargetMode="External"/><Relationship Id="rId23" Type="http://schemas.openxmlformats.org/officeDocument/2006/relationships/hyperlink" Target="http://network.bepress.com/" TargetMode="External"/><Relationship Id="rId28" Type="http://schemas.openxmlformats.org/officeDocument/2006/relationships/hyperlink" Target="http://eprints.qut.edu.au/9671/1/9671.pdf" TargetMode="External"/><Relationship Id="rId36" Type="http://schemas.openxmlformats.org/officeDocument/2006/relationships/footer" Target="footer3.xml"/><Relationship Id="rId10" Type="http://schemas.openxmlformats.org/officeDocument/2006/relationships/hyperlink" Target="http://en.wikipedia.org/wiki/Berlin_Declaration_on_Open_Access_to_Knowledge_in_the_Sciences_and_Humanities" TargetMode="External"/><Relationship Id="rId19" Type="http://schemas.openxmlformats.org/officeDocument/2006/relationships/chart" Target="charts/chart1.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n.wikipedia.org/wiki/Bethesda_Statement_on_Open_Access_Publishing" TargetMode="External"/><Relationship Id="rId14" Type="http://schemas.openxmlformats.org/officeDocument/2006/relationships/hyperlink" Target="http://scholar.lib.vt.edu/ETD-db/index.shtml" TargetMode="External"/><Relationship Id="rId22" Type="http://schemas.openxmlformats.org/officeDocument/2006/relationships/hyperlink" Target="http://roar.eprints.org" TargetMode="External"/><Relationship Id="rId27" Type="http://schemas.openxmlformats.org/officeDocument/2006/relationships/hyperlink" Target="http://www.ecs.soton.ac.uk/~harnad/temp/archives.htm" TargetMode="External"/><Relationship Id="rId30" Type="http://schemas.openxmlformats.org/officeDocument/2006/relationships/hyperlink" Target="http://www.sciencedirect.com/science/article/pii/S0099133314001852" TargetMode="External"/><Relationship Id="rId35"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file:///C:\Users\sheeja\Desktop\graph.xlsx" TargetMode="External"/><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Chart%202%20in%20Microsoft%20Office%20Word"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view3D>
      <c:rotX val="30"/>
      <c:perspective val="30"/>
    </c:view3D>
    <c:plotArea>
      <c:layout/>
      <c:pie3DChart>
        <c:varyColors val="1"/>
        <c:ser>
          <c:idx val="0"/>
          <c:order val="0"/>
          <c:explosion val="23"/>
          <c:dPt>
            <c:idx val="0"/>
            <c:explosion val="11"/>
          </c:dPt>
          <c:dLbls>
            <c:dLbl>
              <c:idx val="0"/>
              <c:showVal val="1"/>
            </c:dLbl>
            <c:dLbl>
              <c:idx val="1"/>
              <c:showVal val="1"/>
            </c:dLbl>
            <c:delete val="1"/>
          </c:dLbls>
          <c:cat>
            <c:strRef>
              <c:f>'[Chart in Microsoft Office Word]Sheet1'!$F$60:$F$61</c:f>
              <c:strCache>
                <c:ptCount val="2"/>
                <c:pt idx="0">
                  <c:v>Open Source</c:v>
                </c:pt>
                <c:pt idx="1">
                  <c:v>Proprietary</c:v>
                </c:pt>
              </c:strCache>
            </c:strRef>
          </c:cat>
          <c:val>
            <c:numRef>
              <c:f>'[Chart in Microsoft Office Word]Sheet1'!$G$60:$G$61</c:f>
              <c:numCache>
                <c:formatCode>0.00%</c:formatCode>
                <c:ptCount val="2"/>
                <c:pt idx="0">
                  <c:v>0.85000000000000064</c:v>
                </c:pt>
                <c:pt idx="1">
                  <c:v>0.15000000000000024</c:v>
                </c:pt>
              </c:numCache>
            </c:numRef>
          </c:val>
        </c:ser>
      </c:pie3DChart>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view3D>
      <c:rAngAx val="1"/>
    </c:view3D>
    <c:plotArea>
      <c:layout/>
      <c:bar3DChart>
        <c:barDir val="col"/>
        <c:grouping val="stacked"/>
        <c:ser>
          <c:idx val="0"/>
          <c:order val="0"/>
          <c:cat>
            <c:strRef>
              <c:f>Sheet1!$C$27:$C$29</c:f>
              <c:strCache>
                <c:ptCount val="3"/>
                <c:pt idx="0">
                  <c:v>Academic Institutions</c:v>
                </c:pt>
                <c:pt idx="1">
                  <c:v>Persons</c:v>
                </c:pt>
                <c:pt idx="2">
                  <c:v>Others</c:v>
                </c:pt>
              </c:strCache>
            </c:strRef>
          </c:cat>
          <c:val>
            <c:numRef>
              <c:f>Sheet1!$D$27:$D$29</c:f>
              <c:numCache>
                <c:formatCode>0.00%</c:formatCode>
                <c:ptCount val="3"/>
                <c:pt idx="0">
                  <c:v>0.51800000000000002</c:v>
                </c:pt>
                <c:pt idx="1">
                  <c:v>7.3999999999999996E-2</c:v>
                </c:pt>
                <c:pt idx="2">
                  <c:v>0.40700000000000008</c:v>
                </c:pt>
              </c:numCache>
            </c:numRef>
          </c:val>
        </c:ser>
        <c:shape val="cylinder"/>
        <c:axId val="73365376"/>
        <c:axId val="73421184"/>
        <c:axId val="0"/>
      </c:bar3DChart>
      <c:catAx>
        <c:axId val="73365376"/>
        <c:scaling>
          <c:orientation val="minMax"/>
        </c:scaling>
        <c:axPos val="b"/>
        <c:tickLblPos val="nextTo"/>
        <c:crossAx val="73421184"/>
        <c:crosses val="autoZero"/>
        <c:auto val="1"/>
        <c:lblAlgn val="ctr"/>
        <c:lblOffset val="100"/>
      </c:catAx>
      <c:valAx>
        <c:axId val="73421184"/>
        <c:scaling>
          <c:orientation val="minMax"/>
        </c:scaling>
        <c:axPos val="l"/>
        <c:majorGridlines/>
        <c:numFmt formatCode="0.00%" sourceLinked="1"/>
        <c:tickLblPos val="nextTo"/>
        <c:crossAx val="73365376"/>
        <c:crosses val="autoZero"/>
        <c:crossBetween val="between"/>
      </c:valAx>
    </c:plotArea>
    <c:plotVisOnly val="1"/>
    <c:dispBlanksAs val="gap"/>
  </c:chart>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pieChart>
        <c:varyColors val="1"/>
        <c:ser>
          <c:idx val="0"/>
          <c:order val="0"/>
          <c:explosion val="5"/>
          <c:dPt>
            <c:idx val="0"/>
            <c:explosion val="17"/>
          </c:dPt>
          <c:dPt>
            <c:idx val="1"/>
            <c:explosion val="0"/>
          </c:dPt>
          <c:dPt>
            <c:idx val="2"/>
            <c:explosion val="9"/>
          </c:dPt>
          <c:dPt>
            <c:idx val="4"/>
            <c:explosion val="0"/>
          </c:dPt>
          <c:dLbls>
            <c:dLbl>
              <c:idx val="0"/>
              <c:showVal val="1"/>
            </c:dLbl>
            <c:dLbl>
              <c:idx val="1"/>
              <c:showVal val="1"/>
            </c:dLbl>
            <c:dLbl>
              <c:idx val="2"/>
              <c:showVal val="1"/>
            </c:dLbl>
            <c:dLbl>
              <c:idx val="3"/>
              <c:showVal val="1"/>
            </c:dLbl>
            <c:dLbl>
              <c:idx val="4"/>
              <c:showVal val="1"/>
            </c:dLbl>
            <c:delete val="1"/>
          </c:dLbls>
          <c:cat>
            <c:strRef>
              <c:f>'[Chart in Microsoft Office Word]Sheet1'!$C$41:$C$45</c:f>
              <c:strCache>
                <c:ptCount val="5"/>
                <c:pt idx="0">
                  <c:v>Dspace</c:v>
                </c:pt>
                <c:pt idx="1">
                  <c:v>Eprints</c:v>
                </c:pt>
                <c:pt idx="2">
                  <c:v>Digital Commons</c:v>
                </c:pt>
                <c:pt idx="3">
                  <c:v>OPUS</c:v>
                </c:pt>
                <c:pt idx="4">
                  <c:v>Fedora</c:v>
                </c:pt>
              </c:strCache>
            </c:strRef>
          </c:cat>
          <c:val>
            <c:numRef>
              <c:f>'[Chart in Microsoft Office Word]Sheet1'!$D$41:$D$45</c:f>
              <c:numCache>
                <c:formatCode>0.00%</c:formatCode>
                <c:ptCount val="5"/>
                <c:pt idx="0">
                  <c:v>0.55500000000000005</c:v>
                </c:pt>
                <c:pt idx="1">
                  <c:v>0.19900000000000001</c:v>
                </c:pt>
                <c:pt idx="2">
                  <c:v>0.125</c:v>
                </c:pt>
                <c:pt idx="3" formatCode="0%">
                  <c:v>2.0000000000000011E-2</c:v>
                </c:pt>
                <c:pt idx="4">
                  <c:v>1.6000000000000021E-2</c:v>
                </c:pt>
              </c:numCache>
            </c:numRef>
          </c:val>
        </c:ser>
        <c:firstSliceAng val="0"/>
      </c:pieChart>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cat>
            <c:strRef>
              <c:f>'[Chart 2 in Microsoft Office Word]Sheet1'!$C$55:$C$57</c:f>
              <c:strCache>
                <c:ptCount val="3"/>
                <c:pt idx="0">
                  <c:v>Dspace</c:v>
                </c:pt>
                <c:pt idx="1">
                  <c:v>EPrints</c:v>
                </c:pt>
                <c:pt idx="2">
                  <c:v>Others</c:v>
                </c:pt>
              </c:strCache>
            </c:strRef>
          </c:cat>
          <c:val>
            <c:numRef>
              <c:f>'[Chart 2 in Microsoft Office Word]Sheet1'!$D$55:$D$57</c:f>
              <c:numCache>
                <c:formatCode>0.00%</c:formatCode>
                <c:ptCount val="3"/>
                <c:pt idx="0">
                  <c:v>0.59699999999999998</c:v>
                </c:pt>
                <c:pt idx="1">
                  <c:v>0.32900000000000085</c:v>
                </c:pt>
                <c:pt idx="2">
                  <c:v>7.5000000000000011E-2</c:v>
                </c:pt>
              </c:numCache>
            </c:numRef>
          </c:val>
        </c:ser>
        <c:shape val="cylinder"/>
        <c:axId val="73043968"/>
        <c:axId val="73045504"/>
        <c:axId val="0"/>
      </c:bar3DChart>
      <c:catAx>
        <c:axId val="73043968"/>
        <c:scaling>
          <c:orientation val="minMax"/>
        </c:scaling>
        <c:axPos val="b"/>
        <c:tickLblPos val="nextTo"/>
        <c:crossAx val="73045504"/>
        <c:crosses val="autoZero"/>
        <c:auto val="1"/>
        <c:lblAlgn val="ctr"/>
        <c:lblOffset val="100"/>
      </c:catAx>
      <c:valAx>
        <c:axId val="73045504"/>
        <c:scaling>
          <c:orientation val="minMax"/>
        </c:scaling>
        <c:axPos val="l"/>
        <c:majorGridlines/>
        <c:numFmt formatCode="0.00%" sourceLinked="1"/>
        <c:tickLblPos val="nextTo"/>
        <c:crossAx val="73043968"/>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16126286-1762-46C3-BDDA-4DD20EAF3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15</Pages>
  <Words>4101</Words>
  <Characters>23377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2014-11-18T09:47:00Z</dcterms:created>
  <dcterms:modified xsi:type="dcterms:W3CDTF">2014-11-18T09:57:00Z</dcterms:modified>
</cp:coreProperties>
</file>