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DAF92" w14:textId="43C15EB3" w:rsidR="00EC758C" w:rsidRPr="00FE57D3" w:rsidRDefault="00B203DB" w:rsidP="00FE57D3">
      <w:pPr>
        <w:rPr>
          <w:b/>
          <w:color w:val="D86DCB" w:themeColor="accent5" w:themeTint="99"/>
          <w:sz w:val="44"/>
          <w:szCs w:val="44"/>
        </w:rPr>
      </w:pPr>
      <w:r>
        <w:rPr>
          <w:b/>
          <w:color w:val="D86DCB" w:themeColor="accent5" w:themeTint="99"/>
          <w:sz w:val="44"/>
          <w:szCs w:val="44"/>
        </w:rPr>
        <w:t xml:space="preserve">        </w:t>
      </w:r>
      <w:proofErr w:type="gramStart"/>
      <w:r w:rsidR="00EC758C" w:rsidRPr="00FE57D3">
        <w:rPr>
          <w:b/>
          <w:color w:val="D86DCB" w:themeColor="accent5" w:themeTint="99"/>
          <w:sz w:val="44"/>
          <w:szCs w:val="44"/>
        </w:rPr>
        <w:t>Software  Requirement</w:t>
      </w:r>
      <w:proofErr w:type="gramEnd"/>
      <w:r w:rsidR="00EC758C" w:rsidRPr="00FE57D3">
        <w:rPr>
          <w:b/>
          <w:color w:val="D86DCB" w:themeColor="accent5" w:themeTint="99"/>
          <w:sz w:val="44"/>
          <w:szCs w:val="44"/>
        </w:rPr>
        <w:t xml:space="preserve"> Specification (SRS)</w:t>
      </w:r>
    </w:p>
    <w:p w14:paraId="56951D53" w14:textId="77777777" w:rsidR="00EC758C" w:rsidRPr="00FE57D3" w:rsidRDefault="00EC758C">
      <w:pPr>
        <w:jc w:val="center"/>
        <w:rPr>
          <w:b/>
          <w:color w:val="D86DCB" w:themeColor="accent5" w:themeTint="99"/>
          <w:sz w:val="44"/>
          <w:szCs w:val="44"/>
        </w:rPr>
      </w:pPr>
    </w:p>
    <w:p w14:paraId="3B1D402D" w14:textId="77777777" w:rsidR="00DE516C" w:rsidRDefault="00DE516C" w:rsidP="00FE57D3">
      <w:pPr>
        <w:jc w:val="center"/>
        <w:rPr>
          <w:b/>
          <w:sz w:val="44"/>
          <w:szCs w:val="44"/>
        </w:rPr>
      </w:pPr>
    </w:p>
    <w:p w14:paraId="502BFB37" w14:textId="4EB2C430" w:rsidR="00FE57D3" w:rsidRPr="00FE57D3" w:rsidRDefault="00EC758C" w:rsidP="00FE57D3">
      <w:pPr>
        <w:jc w:val="center"/>
        <w:rPr>
          <w:b/>
          <w:sz w:val="44"/>
          <w:szCs w:val="44"/>
        </w:rPr>
      </w:pPr>
      <w:r w:rsidRPr="00FE57D3">
        <w:rPr>
          <w:b/>
          <w:sz w:val="44"/>
          <w:szCs w:val="44"/>
        </w:rPr>
        <w:t xml:space="preserve">Project </w:t>
      </w:r>
      <w:proofErr w:type="gramStart"/>
      <w:r w:rsidRPr="00FE57D3">
        <w:rPr>
          <w:b/>
          <w:sz w:val="44"/>
          <w:szCs w:val="44"/>
        </w:rPr>
        <w:t>Name</w:t>
      </w:r>
      <w:r w:rsidR="00FE57D3" w:rsidRPr="00FE57D3">
        <w:rPr>
          <w:b/>
          <w:sz w:val="44"/>
          <w:szCs w:val="44"/>
        </w:rPr>
        <w:t xml:space="preserve"> </w:t>
      </w:r>
      <w:r w:rsidRPr="00FE57D3">
        <w:rPr>
          <w:b/>
          <w:sz w:val="44"/>
          <w:szCs w:val="44"/>
        </w:rPr>
        <w:t>:</w:t>
      </w:r>
      <w:proofErr w:type="gramEnd"/>
      <w:r w:rsidR="00FE57D3" w:rsidRPr="00FE57D3">
        <w:rPr>
          <w:b/>
          <w:sz w:val="44"/>
          <w:szCs w:val="44"/>
        </w:rPr>
        <w:t>-</w:t>
      </w:r>
      <w:r w:rsidRPr="00FE57D3">
        <w:rPr>
          <w:b/>
          <w:sz w:val="44"/>
          <w:szCs w:val="44"/>
        </w:rPr>
        <w:t xml:space="preserve"> </w:t>
      </w:r>
    </w:p>
    <w:p w14:paraId="05B9539C" w14:textId="77777777" w:rsidR="00FE57D3" w:rsidRDefault="00FE57D3" w:rsidP="00FE57D3">
      <w:pPr>
        <w:jc w:val="center"/>
        <w:rPr>
          <w:b/>
          <w:sz w:val="36"/>
          <w:szCs w:val="36"/>
        </w:rPr>
      </w:pPr>
    </w:p>
    <w:p w14:paraId="106D8862" w14:textId="77777777" w:rsidR="00F63E81" w:rsidRDefault="00FE57D3" w:rsidP="00FE57D3">
      <w:p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 xml:space="preserve">  </w:t>
      </w:r>
      <w:r w:rsidR="00B203DB">
        <w:rPr>
          <w:b/>
          <w:bCs/>
          <w:color w:val="FF0000"/>
          <w:sz w:val="44"/>
          <w:szCs w:val="44"/>
        </w:rPr>
        <w:t xml:space="preserve">    </w:t>
      </w:r>
    </w:p>
    <w:p w14:paraId="5266A32E" w14:textId="77777777" w:rsidR="00633FE5" w:rsidRDefault="00F63E81" w:rsidP="00FE57D3">
      <w:p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 xml:space="preserve">       </w:t>
      </w:r>
      <w:r w:rsidR="00B203DB">
        <w:rPr>
          <w:b/>
          <w:bCs/>
          <w:color w:val="FF0000"/>
          <w:sz w:val="44"/>
          <w:szCs w:val="44"/>
        </w:rPr>
        <w:t xml:space="preserve">  </w:t>
      </w:r>
      <w:r w:rsidR="00FE57D3" w:rsidRPr="00FE57D3">
        <w:rPr>
          <w:b/>
          <w:bCs/>
          <w:color w:val="FF0000"/>
          <w:sz w:val="44"/>
          <w:szCs w:val="44"/>
        </w:rPr>
        <w:t xml:space="preserve">Detection of Cyber Attacks in Network </w:t>
      </w:r>
      <w:r w:rsidR="00633FE5">
        <w:rPr>
          <w:b/>
          <w:bCs/>
          <w:color w:val="FF0000"/>
          <w:sz w:val="44"/>
          <w:szCs w:val="44"/>
        </w:rPr>
        <w:t xml:space="preserve"> </w:t>
      </w:r>
    </w:p>
    <w:p w14:paraId="75167665" w14:textId="0AE38E18" w:rsidR="00FE57D3" w:rsidRPr="00FE57D3" w:rsidRDefault="00633FE5" w:rsidP="00FE57D3">
      <w:p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 xml:space="preserve">           Using </w:t>
      </w:r>
      <w:r w:rsidR="00FE57D3" w:rsidRPr="00FE57D3">
        <w:rPr>
          <w:b/>
          <w:bCs/>
          <w:color w:val="FF0000"/>
          <w:sz w:val="44"/>
          <w:szCs w:val="44"/>
        </w:rPr>
        <w:t>Machine Learning Techniques</w:t>
      </w:r>
    </w:p>
    <w:p w14:paraId="7E9C3567" w14:textId="77777777" w:rsidR="00C45A37" w:rsidRDefault="00C45A37" w:rsidP="00C45A37">
      <w:pPr>
        <w:rPr>
          <w:b/>
          <w:color w:val="FF0000"/>
          <w:sz w:val="32"/>
          <w:szCs w:val="32"/>
        </w:rPr>
      </w:pPr>
    </w:p>
    <w:p w14:paraId="3511BDBA" w14:textId="77777777" w:rsidR="00DE516C" w:rsidRDefault="00DE516C" w:rsidP="00C45A37">
      <w:pPr>
        <w:rPr>
          <w:b/>
          <w:color w:val="FF0000"/>
          <w:sz w:val="32"/>
          <w:szCs w:val="32"/>
        </w:rPr>
      </w:pPr>
    </w:p>
    <w:p w14:paraId="264FFAB6" w14:textId="77777777" w:rsidR="00DE516C" w:rsidRDefault="00DE516C" w:rsidP="00C45A37">
      <w:pPr>
        <w:rPr>
          <w:b/>
          <w:color w:val="FF0000"/>
          <w:sz w:val="32"/>
          <w:szCs w:val="32"/>
        </w:rPr>
      </w:pPr>
    </w:p>
    <w:p w14:paraId="0E8651B0" w14:textId="77777777" w:rsidR="00DE516C" w:rsidRDefault="00DE516C" w:rsidP="00C45A37">
      <w:pPr>
        <w:rPr>
          <w:b/>
          <w:color w:val="FF0000"/>
          <w:sz w:val="32"/>
          <w:szCs w:val="32"/>
        </w:rPr>
      </w:pPr>
    </w:p>
    <w:p w14:paraId="446BFF4D" w14:textId="77777777" w:rsidR="00DE516C" w:rsidRDefault="00DE516C" w:rsidP="00C45A37">
      <w:pPr>
        <w:rPr>
          <w:b/>
          <w:color w:val="FF0000"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83"/>
        <w:gridCol w:w="4336"/>
      </w:tblGrid>
      <w:tr w:rsidR="00DE516C" w14:paraId="12F7CFF5" w14:textId="77777777" w:rsidTr="00DE516C">
        <w:tc>
          <w:tcPr>
            <w:tcW w:w="5342" w:type="dxa"/>
          </w:tcPr>
          <w:p w14:paraId="1E6FF4ED" w14:textId="23A6CF3E" w:rsidR="00DE516C" w:rsidRPr="00F63E81" w:rsidRDefault="00DE516C" w:rsidP="00D741B5">
            <w:pPr>
              <w:rPr>
                <w:b/>
                <w:sz w:val="36"/>
                <w:szCs w:val="36"/>
              </w:rPr>
            </w:pPr>
            <w:r>
              <w:rPr>
                <w:b/>
              </w:rPr>
              <w:t xml:space="preserve"> </w:t>
            </w:r>
            <w:r w:rsidRPr="00DE516C">
              <w:rPr>
                <w:b/>
                <w:sz w:val="36"/>
                <w:szCs w:val="36"/>
              </w:rPr>
              <w:t>Introduction</w:t>
            </w:r>
          </w:p>
          <w:p w14:paraId="585D85B5" w14:textId="77777777" w:rsidR="00DE516C" w:rsidRDefault="00DE516C" w:rsidP="00D741B5">
            <w:pPr>
              <w:rPr>
                <w:b/>
                <w:bCs/>
                <w:color w:val="00B0F0"/>
                <w:sz w:val="44"/>
                <w:szCs w:val="44"/>
              </w:rPr>
            </w:pPr>
          </w:p>
        </w:tc>
        <w:tc>
          <w:tcPr>
            <w:tcW w:w="5343" w:type="dxa"/>
          </w:tcPr>
          <w:p w14:paraId="16DF6379" w14:textId="206F3464" w:rsidR="00DE516C" w:rsidRPr="00F63E81" w:rsidRDefault="00F63E81" w:rsidP="00D741B5">
            <w:pPr>
              <w:rPr>
                <w:b/>
                <w:bCs/>
                <w:color w:val="FF0000"/>
                <w:sz w:val="44"/>
                <w:szCs w:val="44"/>
              </w:rPr>
            </w:pPr>
            <w:r>
              <w:rPr>
                <w:b/>
                <w:bCs/>
                <w:color w:val="00B0F0"/>
                <w:sz w:val="44"/>
                <w:szCs w:val="44"/>
              </w:rPr>
              <w:t xml:space="preserve">                      </w:t>
            </w:r>
            <w:r w:rsidRPr="00F63E81">
              <w:rPr>
                <w:b/>
                <w:bCs/>
                <w:color w:val="FF0000"/>
                <w:sz w:val="44"/>
                <w:szCs w:val="44"/>
              </w:rPr>
              <w:t>2</w:t>
            </w:r>
          </w:p>
        </w:tc>
      </w:tr>
      <w:tr w:rsidR="00DE516C" w14:paraId="1B3AAB4D" w14:textId="77777777" w:rsidTr="00DE516C">
        <w:tc>
          <w:tcPr>
            <w:tcW w:w="5342" w:type="dxa"/>
          </w:tcPr>
          <w:p w14:paraId="414802C2" w14:textId="6FB96A13" w:rsidR="00DE516C" w:rsidRPr="00DE516C" w:rsidRDefault="00DE516C" w:rsidP="00D741B5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DE516C">
              <w:rPr>
                <w:b/>
                <w:bCs/>
                <w:color w:val="000000" w:themeColor="text1"/>
                <w:sz w:val="36"/>
                <w:szCs w:val="36"/>
              </w:rPr>
              <w:t xml:space="preserve">Overall Description </w:t>
            </w:r>
          </w:p>
          <w:p w14:paraId="47F1A9EB" w14:textId="77777777" w:rsidR="00DE516C" w:rsidRDefault="00DE516C" w:rsidP="00D741B5">
            <w:pPr>
              <w:rPr>
                <w:b/>
                <w:bCs/>
                <w:color w:val="00B0F0"/>
                <w:sz w:val="44"/>
                <w:szCs w:val="44"/>
              </w:rPr>
            </w:pPr>
          </w:p>
        </w:tc>
        <w:tc>
          <w:tcPr>
            <w:tcW w:w="5343" w:type="dxa"/>
          </w:tcPr>
          <w:p w14:paraId="1D1073E4" w14:textId="702C1B03" w:rsidR="00DE516C" w:rsidRPr="00F63E81" w:rsidRDefault="00F63E81" w:rsidP="00D741B5">
            <w:pPr>
              <w:rPr>
                <w:b/>
                <w:bCs/>
                <w:color w:val="FF0000"/>
                <w:sz w:val="44"/>
                <w:szCs w:val="44"/>
              </w:rPr>
            </w:pPr>
            <w:r>
              <w:rPr>
                <w:b/>
                <w:bCs/>
                <w:color w:val="00B0F0"/>
                <w:sz w:val="44"/>
                <w:szCs w:val="44"/>
              </w:rPr>
              <w:t xml:space="preserve">                      </w:t>
            </w:r>
            <w:r w:rsidRPr="00F63E81">
              <w:rPr>
                <w:b/>
                <w:bCs/>
                <w:color w:val="FF0000"/>
                <w:sz w:val="44"/>
                <w:szCs w:val="44"/>
              </w:rPr>
              <w:t>3</w:t>
            </w:r>
          </w:p>
        </w:tc>
      </w:tr>
      <w:tr w:rsidR="00DE516C" w14:paraId="1E9A7659" w14:textId="77777777" w:rsidTr="00DE516C">
        <w:tc>
          <w:tcPr>
            <w:tcW w:w="5342" w:type="dxa"/>
          </w:tcPr>
          <w:p w14:paraId="3C6306E8" w14:textId="77777777" w:rsidR="00DE516C" w:rsidRPr="00DE516C" w:rsidRDefault="00DE516C" w:rsidP="00DE516C">
            <w:pPr>
              <w:rPr>
                <w:sz w:val="36"/>
                <w:szCs w:val="36"/>
              </w:rPr>
            </w:pPr>
            <w:r w:rsidRPr="00DE516C">
              <w:rPr>
                <w:b/>
                <w:sz w:val="36"/>
                <w:szCs w:val="36"/>
              </w:rPr>
              <w:t>Non functional requirements</w:t>
            </w:r>
          </w:p>
          <w:p w14:paraId="19C71577" w14:textId="77777777" w:rsidR="00DE516C" w:rsidRDefault="00DE516C" w:rsidP="00D741B5">
            <w:pPr>
              <w:rPr>
                <w:b/>
                <w:bCs/>
                <w:color w:val="00B0F0"/>
                <w:sz w:val="44"/>
                <w:szCs w:val="44"/>
              </w:rPr>
            </w:pPr>
          </w:p>
          <w:p w14:paraId="34CA68AA" w14:textId="77777777" w:rsidR="00DE516C" w:rsidRDefault="00DE516C" w:rsidP="00D741B5">
            <w:pPr>
              <w:rPr>
                <w:b/>
                <w:bCs/>
                <w:color w:val="00B0F0"/>
                <w:sz w:val="44"/>
                <w:szCs w:val="44"/>
              </w:rPr>
            </w:pPr>
          </w:p>
        </w:tc>
        <w:tc>
          <w:tcPr>
            <w:tcW w:w="5343" w:type="dxa"/>
          </w:tcPr>
          <w:p w14:paraId="541E045E" w14:textId="4CDEA2C8" w:rsidR="00DE516C" w:rsidRPr="00F63E81" w:rsidRDefault="00F63E81" w:rsidP="00D741B5">
            <w:pPr>
              <w:rPr>
                <w:b/>
                <w:bCs/>
                <w:color w:val="FF0000"/>
                <w:sz w:val="44"/>
                <w:szCs w:val="44"/>
              </w:rPr>
            </w:pPr>
            <w:r>
              <w:rPr>
                <w:b/>
                <w:bCs/>
                <w:color w:val="00B0F0"/>
                <w:sz w:val="44"/>
                <w:szCs w:val="44"/>
              </w:rPr>
              <w:t xml:space="preserve">                      </w:t>
            </w:r>
            <w:r w:rsidRPr="00F63E81">
              <w:rPr>
                <w:b/>
                <w:bCs/>
                <w:color w:val="FF0000"/>
                <w:sz w:val="44"/>
                <w:szCs w:val="44"/>
              </w:rPr>
              <w:t>4</w:t>
            </w:r>
          </w:p>
        </w:tc>
      </w:tr>
      <w:tr w:rsidR="00DE516C" w14:paraId="7ADE9937" w14:textId="77777777" w:rsidTr="00DE516C">
        <w:tc>
          <w:tcPr>
            <w:tcW w:w="5342" w:type="dxa"/>
          </w:tcPr>
          <w:p w14:paraId="0EA32A80" w14:textId="77777777" w:rsidR="00DE516C" w:rsidRPr="00DE516C" w:rsidRDefault="00DE516C" w:rsidP="00DE516C">
            <w:pPr>
              <w:rPr>
                <w:sz w:val="36"/>
                <w:szCs w:val="36"/>
              </w:rPr>
            </w:pPr>
            <w:r w:rsidRPr="00DE516C">
              <w:rPr>
                <w:b/>
                <w:sz w:val="36"/>
                <w:szCs w:val="36"/>
              </w:rPr>
              <w:t>External interface requirements</w:t>
            </w:r>
          </w:p>
          <w:p w14:paraId="26BAF2E6" w14:textId="77777777" w:rsidR="00DE516C" w:rsidRDefault="00DE516C" w:rsidP="00D741B5">
            <w:pPr>
              <w:rPr>
                <w:b/>
                <w:bCs/>
                <w:color w:val="00B0F0"/>
                <w:sz w:val="44"/>
                <w:szCs w:val="44"/>
              </w:rPr>
            </w:pPr>
          </w:p>
        </w:tc>
        <w:tc>
          <w:tcPr>
            <w:tcW w:w="5343" w:type="dxa"/>
          </w:tcPr>
          <w:p w14:paraId="6D052EBA" w14:textId="20D919B3" w:rsidR="00DE516C" w:rsidRPr="00F63E81" w:rsidRDefault="00F63E81" w:rsidP="00D741B5">
            <w:pPr>
              <w:rPr>
                <w:b/>
                <w:bCs/>
                <w:color w:val="FF0000"/>
                <w:sz w:val="44"/>
                <w:szCs w:val="44"/>
              </w:rPr>
            </w:pPr>
            <w:r>
              <w:rPr>
                <w:b/>
                <w:bCs/>
                <w:color w:val="00B0F0"/>
                <w:sz w:val="44"/>
                <w:szCs w:val="44"/>
              </w:rPr>
              <w:t xml:space="preserve">                      </w:t>
            </w:r>
            <w:r w:rsidRPr="00F63E81">
              <w:rPr>
                <w:b/>
                <w:bCs/>
                <w:color w:val="FF0000"/>
                <w:sz w:val="44"/>
                <w:szCs w:val="44"/>
              </w:rPr>
              <w:t>7</w:t>
            </w:r>
          </w:p>
        </w:tc>
      </w:tr>
      <w:tr w:rsidR="00DE516C" w14:paraId="61BA8B8E" w14:textId="77777777" w:rsidTr="00DE516C">
        <w:tc>
          <w:tcPr>
            <w:tcW w:w="5342" w:type="dxa"/>
          </w:tcPr>
          <w:p w14:paraId="3EE3090D" w14:textId="77777777" w:rsidR="00DE516C" w:rsidRPr="00DE516C" w:rsidRDefault="00DE516C" w:rsidP="00DE516C">
            <w:pPr>
              <w:rPr>
                <w:sz w:val="36"/>
                <w:szCs w:val="36"/>
              </w:rPr>
            </w:pPr>
            <w:r w:rsidRPr="00DE516C">
              <w:rPr>
                <w:b/>
                <w:sz w:val="36"/>
                <w:szCs w:val="36"/>
              </w:rPr>
              <w:t>System features</w:t>
            </w:r>
          </w:p>
          <w:p w14:paraId="48A8D8BA" w14:textId="77777777" w:rsidR="00DE516C" w:rsidRDefault="00DE516C" w:rsidP="00D741B5">
            <w:pPr>
              <w:rPr>
                <w:b/>
                <w:bCs/>
                <w:color w:val="00B0F0"/>
                <w:sz w:val="44"/>
                <w:szCs w:val="44"/>
              </w:rPr>
            </w:pPr>
          </w:p>
        </w:tc>
        <w:tc>
          <w:tcPr>
            <w:tcW w:w="5343" w:type="dxa"/>
          </w:tcPr>
          <w:p w14:paraId="108F3A41" w14:textId="2630F60E" w:rsidR="00DE516C" w:rsidRPr="00F63E81" w:rsidRDefault="00F63E81" w:rsidP="00D741B5">
            <w:pPr>
              <w:rPr>
                <w:b/>
                <w:bCs/>
                <w:color w:val="FF0000"/>
                <w:sz w:val="44"/>
                <w:szCs w:val="44"/>
              </w:rPr>
            </w:pPr>
            <w:r>
              <w:rPr>
                <w:b/>
                <w:bCs/>
                <w:color w:val="00B0F0"/>
                <w:sz w:val="44"/>
                <w:szCs w:val="44"/>
              </w:rPr>
              <w:t xml:space="preserve">                      </w:t>
            </w:r>
            <w:r w:rsidRPr="00F63E81">
              <w:rPr>
                <w:b/>
                <w:bCs/>
                <w:color w:val="FF0000"/>
                <w:sz w:val="44"/>
                <w:szCs w:val="44"/>
              </w:rPr>
              <w:t>8</w:t>
            </w:r>
          </w:p>
        </w:tc>
      </w:tr>
      <w:tr w:rsidR="00DE516C" w14:paraId="09E029F7" w14:textId="77777777" w:rsidTr="00DE516C">
        <w:tc>
          <w:tcPr>
            <w:tcW w:w="5342" w:type="dxa"/>
          </w:tcPr>
          <w:p w14:paraId="76E921DF" w14:textId="68C555EE" w:rsidR="00F63E81" w:rsidRPr="00F63E81" w:rsidRDefault="00F63E81" w:rsidP="00F63E81">
            <w:pPr>
              <w:rPr>
                <w:b/>
                <w:sz w:val="36"/>
                <w:szCs w:val="36"/>
              </w:rPr>
            </w:pPr>
            <w:r w:rsidRPr="00F63E81">
              <w:rPr>
                <w:b/>
                <w:sz w:val="36"/>
                <w:szCs w:val="36"/>
              </w:rPr>
              <w:t>Acceptance criteria</w:t>
            </w:r>
          </w:p>
          <w:p w14:paraId="77FA0C32" w14:textId="77777777" w:rsidR="00DE516C" w:rsidRDefault="00DE516C" w:rsidP="00D741B5">
            <w:pPr>
              <w:rPr>
                <w:b/>
                <w:bCs/>
                <w:color w:val="00B0F0"/>
                <w:sz w:val="44"/>
                <w:szCs w:val="44"/>
              </w:rPr>
            </w:pPr>
          </w:p>
          <w:p w14:paraId="4C88AC6A" w14:textId="77777777" w:rsidR="00DE516C" w:rsidRDefault="00DE516C" w:rsidP="00D741B5">
            <w:pPr>
              <w:rPr>
                <w:b/>
                <w:bCs/>
                <w:color w:val="00B0F0"/>
                <w:sz w:val="44"/>
                <w:szCs w:val="44"/>
              </w:rPr>
            </w:pPr>
          </w:p>
        </w:tc>
        <w:tc>
          <w:tcPr>
            <w:tcW w:w="5343" w:type="dxa"/>
          </w:tcPr>
          <w:p w14:paraId="324B3294" w14:textId="7F542D6F" w:rsidR="00DE516C" w:rsidRPr="00F63E81" w:rsidRDefault="00F63E81" w:rsidP="00D741B5">
            <w:pPr>
              <w:rPr>
                <w:b/>
                <w:bCs/>
                <w:color w:val="FF0000"/>
                <w:sz w:val="44"/>
                <w:szCs w:val="44"/>
              </w:rPr>
            </w:pPr>
            <w:r w:rsidRPr="00F63E81">
              <w:rPr>
                <w:b/>
                <w:bCs/>
                <w:color w:val="FF0000"/>
                <w:sz w:val="44"/>
                <w:szCs w:val="44"/>
              </w:rPr>
              <w:t xml:space="preserve">                     10</w:t>
            </w:r>
          </w:p>
        </w:tc>
      </w:tr>
      <w:tr w:rsidR="00F63E81" w14:paraId="17C131A9" w14:textId="77777777" w:rsidTr="00DE516C">
        <w:tc>
          <w:tcPr>
            <w:tcW w:w="5342" w:type="dxa"/>
          </w:tcPr>
          <w:p w14:paraId="73C7834B" w14:textId="77777777" w:rsidR="00F63E81" w:rsidRPr="00F63E81" w:rsidRDefault="00F63E81" w:rsidP="00F63E81">
            <w:pPr>
              <w:rPr>
                <w:sz w:val="36"/>
                <w:szCs w:val="36"/>
              </w:rPr>
            </w:pPr>
            <w:r w:rsidRPr="00F63E81">
              <w:rPr>
                <w:b/>
                <w:sz w:val="36"/>
                <w:szCs w:val="36"/>
              </w:rPr>
              <w:t>Deliverables</w:t>
            </w:r>
          </w:p>
          <w:p w14:paraId="6737A2EA" w14:textId="77777777" w:rsidR="00F63E81" w:rsidRPr="00F63E81" w:rsidRDefault="00F63E81" w:rsidP="00F63E81">
            <w:pPr>
              <w:rPr>
                <w:b/>
                <w:sz w:val="36"/>
                <w:szCs w:val="36"/>
              </w:rPr>
            </w:pPr>
          </w:p>
        </w:tc>
        <w:tc>
          <w:tcPr>
            <w:tcW w:w="5343" w:type="dxa"/>
          </w:tcPr>
          <w:p w14:paraId="5C71E092" w14:textId="256B308A" w:rsidR="00F63E81" w:rsidRPr="00F63E81" w:rsidRDefault="00F63E81" w:rsidP="00D741B5">
            <w:pPr>
              <w:rPr>
                <w:b/>
                <w:bCs/>
                <w:color w:val="FF0000"/>
                <w:sz w:val="44"/>
                <w:szCs w:val="44"/>
              </w:rPr>
            </w:pPr>
            <w:r>
              <w:rPr>
                <w:b/>
                <w:bCs/>
                <w:color w:val="00B0F0"/>
                <w:sz w:val="44"/>
                <w:szCs w:val="44"/>
              </w:rPr>
              <w:t xml:space="preserve">                     </w:t>
            </w:r>
            <w:r w:rsidRPr="00F63E81">
              <w:rPr>
                <w:b/>
                <w:bCs/>
                <w:color w:val="FF0000"/>
                <w:sz w:val="44"/>
                <w:szCs w:val="44"/>
              </w:rPr>
              <w:t>12</w:t>
            </w:r>
          </w:p>
        </w:tc>
      </w:tr>
    </w:tbl>
    <w:p w14:paraId="505CA166" w14:textId="56CEF85F" w:rsidR="00C45A37" w:rsidRPr="001572B7" w:rsidRDefault="00D741B5" w:rsidP="00D741B5">
      <w:pPr>
        <w:rPr>
          <w:b/>
          <w:bCs/>
          <w:color w:val="00B0F0"/>
          <w:sz w:val="44"/>
          <w:szCs w:val="44"/>
        </w:rPr>
      </w:pPr>
      <w:r w:rsidRPr="001572B7">
        <w:rPr>
          <w:b/>
          <w:bCs/>
          <w:color w:val="00B0F0"/>
          <w:sz w:val="44"/>
          <w:szCs w:val="44"/>
        </w:rPr>
        <w:lastRenderedPageBreak/>
        <w:t xml:space="preserve"># </w:t>
      </w:r>
      <w:proofErr w:type="gramStart"/>
      <w:r w:rsidR="00C45A37" w:rsidRPr="001572B7">
        <w:rPr>
          <w:b/>
          <w:bCs/>
          <w:color w:val="00B0F0"/>
          <w:sz w:val="44"/>
          <w:szCs w:val="44"/>
        </w:rPr>
        <w:t>Introduction :</w:t>
      </w:r>
      <w:proofErr w:type="gramEnd"/>
      <w:r w:rsidR="00C45A37" w:rsidRPr="001572B7">
        <w:rPr>
          <w:b/>
          <w:bCs/>
          <w:color w:val="00B0F0"/>
          <w:sz w:val="44"/>
          <w:szCs w:val="44"/>
        </w:rPr>
        <w:t>-</w:t>
      </w:r>
    </w:p>
    <w:p w14:paraId="3CA734E5" w14:textId="77777777" w:rsidR="00B203DB" w:rsidRDefault="00B203DB" w:rsidP="00C45A37">
      <w:pPr>
        <w:pStyle w:val="Heading4"/>
      </w:pPr>
    </w:p>
    <w:p w14:paraId="1A2633B6" w14:textId="3B5B67BB" w:rsidR="00C45A37" w:rsidRPr="00E742C1" w:rsidRDefault="00C45A37" w:rsidP="00C45A37">
      <w:pPr>
        <w:pStyle w:val="Heading4"/>
        <w:rPr>
          <w:i w:val="0"/>
          <w:iCs/>
          <w:color w:val="FF0000"/>
          <w:sz w:val="24"/>
          <w:szCs w:val="24"/>
          <w:lang w:val="en-IN" w:eastAsia="en-IN"/>
        </w:rPr>
      </w:pPr>
      <w:r w:rsidRPr="00E742C1">
        <w:rPr>
          <w:i w:val="0"/>
          <w:iCs/>
          <w:color w:val="FF0000"/>
        </w:rPr>
        <w:t xml:space="preserve">1.1 </w:t>
      </w:r>
      <w:proofErr w:type="gramStart"/>
      <w:r w:rsidRPr="00E742C1">
        <w:rPr>
          <w:i w:val="0"/>
          <w:iCs/>
          <w:color w:val="FF0000"/>
        </w:rPr>
        <w:t>Purpose</w:t>
      </w:r>
      <w:r w:rsidR="00E742C1">
        <w:rPr>
          <w:i w:val="0"/>
          <w:iCs/>
          <w:color w:val="FF0000"/>
        </w:rPr>
        <w:t xml:space="preserve"> :</w:t>
      </w:r>
      <w:proofErr w:type="gramEnd"/>
      <w:r w:rsidR="00E742C1">
        <w:rPr>
          <w:i w:val="0"/>
          <w:iCs/>
          <w:color w:val="FF0000"/>
        </w:rPr>
        <w:t>-</w:t>
      </w:r>
    </w:p>
    <w:p w14:paraId="469A8071" w14:textId="77777777" w:rsidR="00C45A37" w:rsidRDefault="00C45A37" w:rsidP="00C45A37">
      <w:pPr>
        <w:pStyle w:val="NormalWeb"/>
      </w:pPr>
      <w:r>
        <w:t xml:space="preserve">The purpose of this document is to provide a comprehensive description of the software requirements for the development of a system designed to detect </w:t>
      </w:r>
      <w:proofErr w:type="spellStart"/>
      <w:r>
        <w:t>cyber attacks</w:t>
      </w:r>
      <w:proofErr w:type="spellEnd"/>
      <w:r>
        <w:t xml:space="preserve"> within a network using machine learning techniques. This document outlines the functionalities, user requirements, and constraints that the system must adhere to </w:t>
      </w:r>
      <w:proofErr w:type="gramStart"/>
      <w:r>
        <w:t>in order to</w:t>
      </w:r>
      <w:proofErr w:type="gramEnd"/>
      <w:r>
        <w:t xml:space="preserve"> effectively identify and mitigate cyber threats.</w:t>
      </w:r>
    </w:p>
    <w:p w14:paraId="4B89FCAE" w14:textId="77777777" w:rsidR="00B203DB" w:rsidRDefault="00B203DB" w:rsidP="00C45A37">
      <w:pPr>
        <w:pStyle w:val="Heading4"/>
        <w:rPr>
          <w:color w:val="FF0000"/>
        </w:rPr>
      </w:pPr>
    </w:p>
    <w:p w14:paraId="303E5927" w14:textId="0BA81DC0" w:rsidR="00C45A37" w:rsidRPr="00E742C1" w:rsidRDefault="00C45A37" w:rsidP="00C45A37">
      <w:pPr>
        <w:pStyle w:val="Heading4"/>
        <w:rPr>
          <w:color w:val="FF0000"/>
        </w:rPr>
      </w:pPr>
      <w:r w:rsidRPr="00E742C1">
        <w:rPr>
          <w:color w:val="FF0000"/>
        </w:rPr>
        <w:t xml:space="preserve">1.2 </w:t>
      </w:r>
      <w:proofErr w:type="gramStart"/>
      <w:r w:rsidRPr="00E742C1">
        <w:rPr>
          <w:color w:val="FF0000"/>
        </w:rPr>
        <w:t>Scope</w:t>
      </w:r>
      <w:r w:rsidR="00E742C1" w:rsidRPr="00E742C1">
        <w:rPr>
          <w:color w:val="FF0000"/>
        </w:rPr>
        <w:t xml:space="preserve"> :</w:t>
      </w:r>
      <w:proofErr w:type="gramEnd"/>
      <w:r w:rsidR="00E742C1" w:rsidRPr="00E742C1">
        <w:rPr>
          <w:color w:val="FF0000"/>
        </w:rPr>
        <w:t>-</w:t>
      </w:r>
    </w:p>
    <w:p w14:paraId="62EEE86F" w14:textId="77777777" w:rsidR="00C45A37" w:rsidRDefault="00C45A37" w:rsidP="00C45A37">
      <w:pPr>
        <w:pStyle w:val="NormalWeb"/>
      </w:pPr>
      <w:r>
        <w:t xml:space="preserve">The system aims to enhance network security by leveraging machine learning algorithms to analyze network traffic and identify potential </w:t>
      </w:r>
      <w:proofErr w:type="spellStart"/>
      <w:r>
        <w:t>cyber attacks</w:t>
      </w:r>
      <w:proofErr w:type="spellEnd"/>
      <w:r>
        <w:t xml:space="preserve"> in real-time. It will provide network administrators and security analysts with tools to monitor network activity, receive alerts about suspicious behavior, and generate detailed reports on detected threats.</w:t>
      </w:r>
    </w:p>
    <w:p w14:paraId="36545B16" w14:textId="77777777" w:rsidR="00C45A37" w:rsidRDefault="00C45A37" w:rsidP="00C45A37">
      <w:pPr>
        <w:pStyle w:val="NormalWeb"/>
      </w:pPr>
    </w:p>
    <w:p w14:paraId="0257DE2B" w14:textId="6B205245" w:rsidR="00C45A37" w:rsidRPr="00E742C1" w:rsidRDefault="00C45A37" w:rsidP="00C45A37">
      <w:pPr>
        <w:pStyle w:val="Heading4"/>
        <w:rPr>
          <w:color w:val="FF0000"/>
        </w:rPr>
      </w:pPr>
      <w:r w:rsidRPr="00E742C1">
        <w:rPr>
          <w:color w:val="FF0000"/>
        </w:rPr>
        <w:t xml:space="preserve">1.3 Definitions, Acronyms, and </w:t>
      </w:r>
      <w:proofErr w:type="gramStart"/>
      <w:r w:rsidRPr="00E742C1">
        <w:rPr>
          <w:color w:val="FF0000"/>
        </w:rPr>
        <w:t>Abbreviations</w:t>
      </w:r>
      <w:r w:rsidR="00E742C1">
        <w:rPr>
          <w:color w:val="FF0000"/>
        </w:rPr>
        <w:t xml:space="preserve"> :</w:t>
      </w:r>
      <w:proofErr w:type="gramEnd"/>
      <w:r w:rsidR="00E742C1">
        <w:rPr>
          <w:color w:val="FF0000"/>
        </w:rPr>
        <w:t>-</w:t>
      </w:r>
    </w:p>
    <w:p w14:paraId="7FF2C40D" w14:textId="77777777" w:rsidR="00C45A37" w:rsidRDefault="00C45A37" w:rsidP="00C45A37">
      <w:pPr>
        <w:numPr>
          <w:ilvl w:val="0"/>
          <w:numId w:val="33"/>
        </w:numPr>
        <w:spacing w:before="100" w:beforeAutospacing="1" w:after="100" w:afterAutospacing="1"/>
      </w:pPr>
      <w:r>
        <w:rPr>
          <w:rStyle w:val="Strong"/>
        </w:rPr>
        <w:t>ML</w:t>
      </w:r>
      <w:r>
        <w:t>: Machine Learning</w:t>
      </w:r>
    </w:p>
    <w:p w14:paraId="1F581BEA" w14:textId="77777777" w:rsidR="00C45A37" w:rsidRDefault="00C45A37" w:rsidP="00C45A37">
      <w:pPr>
        <w:numPr>
          <w:ilvl w:val="0"/>
          <w:numId w:val="33"/>
        </w:numPr>
        <w:spacing w:before="100" w:beforeAutospacing="1" w:after="100" w:afterAutospacing="1"/>
      </w:pPr>
      <w:r>
        <w:rPr>
          <w:rStyle w:val="Strong"/>
        </w:rPr>
        <w:t>IDS</w:t>
      </w:r>
      <w:r>
        <w:t>: Intrusion Detection System</w:t>
      </w:r>
    </w:p>
    <w:p w14:paraId="1233ADDD" w14:textId="77777777" w:rsidR="00C45A37" w:rsidRDefault="00C45A37" w:rsidP="00C45A37">
      <w:pPr>
        <w:numPr>
          <w:ilvl w:val="0"/>
          <w:numId w:val="33"/>
        </w:numPr>
        <w:spacing w:before="100" w:beforeAutospacing="1" w:after="100" w:afterAutospacing="1"/>
      </w:pPr>
      <w:r>
        <w:rPr>
          <w:rStyle w:val="Strong"/>
        </w:rPr>
        <w:t>IPS</w:t>
      </w:r>
      <w:r>
        <w:t>: Intrusion Prevention System</w:t>
      </w:r>
    </w:p>
    <w:p w14:paraId="63A1A032" w14:textId="77777777" w:rsidR="00C45A37" w:rsidRDefault="00C45A37" w:rsidP="00C45A37">
      <w:pPr>
        <w:numPr>
          <w:ilvl w:val="0"/>
          <w:numId w:val="33"/>
        </w:numPr>
        <w:spacing w:before="100" w:beforeAutospacing="1" w:after="100" w:afterAutospacing="1"/>
      </w:pPr>
      <w:r>
        <w:rPr>
          <w:rStyle w:val="Strong"/>
        </w:rPr>
        <w:t>DDoS</w:t>
      </w:r>
      <w:r>
        <w:t>: Distributed Denial of Service</w:t>
      </w:r>
    </w:p>
    <w:p w14:paraId="4A8B7EBF" w14:textId="77777777" w:rsidR="00C45A37" w:rsidRDefault="00C45A37" w:rsidP="00C45A37">
      <w:pPr>
        <w:numPr>
          <w:ilvl w:val="0"/>
          <w:numId w:val="33"/>
        </w:numPr>
        <w:spacing w:before="100" w:beforeAutospacing="1" w:after="100" w:afterAutospacing="1"/>
      </w:pPr>
      <w:r>
        <w:rPr>
          <w:rStyle w:val="Strong"/>
        </w:rPr>
        <w:t>SIEM</w:t>
      </w:r>
      <w:r>
        <w:t>: Security Information and Event Management</w:t>
      </w:r>
    </w:p>
    <w:p w14:paraId="27ADFB2D" w14:textId="77777777" w:rsidR="00C45A37" w:rsidRDefault="00C45A37" w:rsidP="00E742C1">
      <w:pPr>
        <w:spacing w:before="100" w:beforeAutospacing="1" w:after="100" w:afterAutospacing="1"/>
        <w:ind w:left="720"/>
      </w:pPr>
    </w:p>
    <w:p w14:paraId="648A4465" w14:textId="59D75AB2" w:rsidR="00C45A37" w:rsidRPr="00E742C1" w:rsidRDefault="00C45A37" w:rsidP="00C45A37">
      <w:pPr>
        <w:pStyle w:val="Heading4"/>
        <w:rPr>
          <w:color w:val="FF0000"/>
        </w:rPr>
      </w:pPr>
      <w:r w:rsidRPr="00E742C1">
        <w:rPr>
          <w:color w:val="FF0000"/>
        </w:rPr>
        <w:t xml:space="preserve">1.4 </w:t>
      </w:r>
      <w:proofErr w:type="gramStart"/>
      <w:r w:rsidRPr="00E742C1">
        <w:rPr>
          <w:color w:val="FF0000"/>
        </w:rPr>
        <w:t>References</w:t>
      </w:r>
      <w:r w:rsidR="00E742C1">
        <w:rPr>
          <w:color w:val="FF0000"/>
        </w:rPr>
        <w:t xml:space="preserve"> :</w:t>
      </w:r>
      <w:proofErr w:type="gramEnd"/>
      <w:r w:rsidR="00E742C1">
        <w:rPr>
          <w:color w:val="FF0000"/>
        </w:rPr>
        <w:t>-</w:t>
      </w:r>
    </w:p>
    <w:p w14:paraId="276EBCD2" w14:textId="77777777" w:rsidR="00C45A37" w:rsidRDefault="00C45A37" w:rsidP="00C45A37">
      <w:pPr>
        <w:numPr>
          <w:ilvl w:val="0"/>
          <w:numId w:val="34"/>
        </w:numPr>
        <w:spacing w:before="100" w:beforeAutospacing="1" w:after="100" w:afterAutospacing="1"/>
      </w:pPr>
      <w:r>
        <w:t>"Machine Learning for Cybersecurity" by Xiaofeng Chen</w:t>
      </w:r>
    </w:p>
    <w:p w14:paraId="5E4E8DDE" w14:textId="77777777" w:rsidR="00C45A37" w:rsidRDefault="00C45A37" w:rsidP="00C45A37">
      <w:pPr>
        <w:numPr>
          <w:ilvl w:val="0"/>
          <w:numId w:val="34"/>
        </w:numPr>
        <w:spacing w:before="100" w:beforeAutospacing="1" w:after="100" w:afterAutospacing="1"/>
      </w:pPr>
      <w:r>
        <w:t>"Cybersecurity and Applied Machine Learning" by Richard Liu</w:t>
      </w:r>
    </w:p>
    <w:p w14:paraId="06A565BA" w14:textId="77777777" w:rsidR="00C45A37" w:rsidRDefault="00C45A37" w:rsidP="00C45A37">
      <w:pPr>
        <w:numPr>
          <w:ilvl w:val="0"/>
          <w:numId w:val="34"/>
        </w:numPr>
        <w:spacing w:before="100" w:beforeAutospacing="1" w:after="100" w:afterAutospacing="1"/>
      </w:pPr>
      <w:r>
        <w:t>National Institute of Standards and Technology (NIST) Cybersecurity Framework</w:t>
      </w:r>
    </w:p>
    <w:p w14:paraId="123C4F83" w14:textId="77777777" w:rsidR="00C45A37" w:rsidRDefault="00C45A37" w:rsidP="00C45A37">
      <w:pPr>
        <w:numPr>
          <w:ilvl w:val="0"/>
          <w:numId w:val="34"/>
        </w:numPr>
        <w:spacing w:before="100" w:beforeAutospacing="1" w:after="100" w:afterAutospacing="1"/>
      </w:pPr>
      <w:r>
        <w:t>ISO/IEC 27001 Information Security Management</w:t>
      </w:r>
    </w:p>
    <w:p w14:paraId="6AC1A165" w14:textId="77777777" w:rsidR="00E742C1" w:rsidRDefault="00E742C1" w:rsidP="00C45A37">
      <w:pPr>
        <w:numPr>
          <w:ilvl w:val="0"/>
          <w:numId w:val="34"/>
        </w:numPr>
        <w:spacing w:before="100" w:beforeAutospacing="1" w:after="100" w:afterAutospacing="1"/>
      </w:pPr>
    </w:p>
    <w:p w14:paraId="2EC31E3F" w14:textId="35BA4C68" w:rsidR="00C45A37" w:rsidRDefault="00C45A37" w:rsidP="00C45A37">
      <w:pPr>
        <w:pStyle w:val="Heading4"/>
        <w:rPr>
          <w:color w:val="FF0000"/>
        </w:rPr>
      </w:pPr>
      <w:r w:rsidRPr="00E742C1">
        <w:rPr>
          <w:color w:val="FF0000"/>
        </w:rPr>
        <w:t xml:space="preserve">1.5 </w:t>
      </w:r>
      <w:proofErr w:type="gramStart"/>
      <w:r w:rsidRPr="00E742C1">
        <w:rPr>
          <w:color w:val="FF0000"/>
        </w:rPr>
        <w:t>Overview</w:t>
      </w:r>
      <w:r w:rsidR="00E742C1">
        <w:rPr>
          <w:color w:val="FF0000"/>
        </w:rPr>
        <w:t xml:space="preserve"> :</w:t>
      </w:r>
      <w:proofErr w:type="gramEnd"/>
      <w:r w:rsidR="00E742C1">
        <w:rPr>
          <w:color w:val="FF0000"/>
        </w:rPr>
        <w:t>-</w:t>
      </w:r>
    </w:p>
    <w:p w14:paraId="1BA4F54E" w14:textId="77777777" w:rsidR="00E742C1" w:rsidRDefault="00E742C1" w:rsidP="00E742C1">
      <w:pPr>
        <w:pStyle w:val="BodyText"/>
      </w:pPr>
    </w:p>
    <w:p w14:paraId="0E6C1F92" w14:textId="77777777" w:rsidR="00C45A37" w:rsidRDefault="00C45A37" w:rsidP="00C45A37">
      <w:pPr>
        <w:pStyle w:val="NormalWeb"/>
      </w:pPr>
      <w:r>
        <w:t>This document is organized into several sections:</w:t>
      </w:r>
    </w:p>
    <w:p w14:paraId="6503DEDB" w14:textId="47EE41C4" w:rsidR="00C45A37" w:rsidRDefault="00C45A37" w:rsidP="00E742C1">
      <w:pPr>
        <w:spacing w:before="100" w:beforeAutospacing="1" w:after="100" w:afterAutospacing="1"/>
        <w:ind w:left="720"/>
      </w:pPr>
      <w:r>
        <w:rPr>
          <w:rStyle w:val="Strong"/>
        </w:rPr>
        <w:t>Overall Description</w:t>
      </w:r>
      <w:r>
        <w:t>: Provides an overview of the system's functionality, user characteristics, and operating environment.</w:t>
      </w:r>
    </w:p>
    <w:p w14:paraId="608967F3" w14:textId="77777777" w:rsidR="00C45A37" w:rsidRDefault="00C45A37" w:rsidP="00C45A37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Strong"/>
        </w:rPr>
        <w:t>Specific Requirements</w:t>
      </w:r>
      <w:r>
        <w:t>: Details the functional and non-functional requirements of the system.</w:t>
      </w:r>
    </w:p>
    <w:p w14:paraId="1265C0CD" w14:textId="77777777" w:rsidR="00C45A37" w:rsidRDefault="00C45A37" w:rsidP="00C45A37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Strong"/>
        </w:rPr>
        <w:t>Interface Requirements</w:t>
      </w:r>
      <w:r>
        <w:t>: Describes the user, hardware, and software interfaces.</w:t>
      </w:r>
    </w:p>
    <w:p w14:paraId="64A2450C" w14:textId="77777777" w:rsidR="00C45A37" w:rsidRDefault="00C45A37" w:rsidP="00C45A37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Strong"/>
        </w:rPr>
        <w:t>Other Requirements</w:t>
      </w:r>
      <w:r>
        <w:t>: Includes database, legal, and regulatory requirements.</w:t>
      </w:r>
    </w:p>
    <w:p w14:paraId="54AB3A73" w14:textId="1D4A07F5" w:rsidR="00E742C1" w:rsidRDefault="00C45A37" w:rsidP="00633FE5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Strong"/>
        </w:rPr>
        <w:lastRenderedPageBreak/>
        <w:t>Appendices</w:t>
      </w:r>
      <w:r>
        <w:t>: Contains a glossary and a list of acronyms and abbreviations used in the document.</w:t>
      </w:r>
    </w:p>
    <w:p w14:paraId="6B0D0709" w14:textId="77777777" w:rsidR="00C45A37" w:rsidRDefault="00C45A37" w:rsidP="00C45A37">
      <w:pPr>
        <w:pStyle w:val="NormalWeb"/>
      </w:pPr>
      <w:r>
        <w:t>The document serves as a guide for developers, testers, and stakeholders involved in the project, ensuring a clear understanding of the system’s objectives and requirements.</w:t>
      </w:r>
    </w:p>
    <w:p w14:paraId="6DD3E345" w14:textId="019ADC71" w:rsidR="00C45A37" w:rsidRDefault="00C45A37" w:rsidP="00C45A37"/>
    <w:p w14:paraId="3A751B28" w14:textId="77777777" w:rsidR="00C45A37" w:rsidRDefault="00C45A37" w:rsidP="00C45A37"/>
    <w:p w14:paraId="3B2FCCD7" w14:textId="62BECBCE" w:rsidR="00C45A37" w:rsidRPr="001572B7" w:rsidRDefault="00D741B5" w:rsidP="00C45A37">
      <w:pPr>
        <w:rPr>
          <w:b/>
          <w:bCs/>
          <w:color w:val="00B0F0"/>
          <w:sz w:val="44"/>
          <w:szCs w:val="44"/>
        </w:rPr>
      </w:pPr>
      <w:r w:rsidRPr="001572B7">
        <w:rPr>
          <w:b/>
          <w:bCs/>
          <w:color w:val="00B0F0"/>
          <w:sz w:val="44"/>
          <w:szCs w:val="44"/>
        </w:rPr>
        <w:t xml:space="preserve"># </w:t>
      </w:r>
      <w:r w:rsidRPr="001572B7">
        <w:rPr>
          <w:b/>
          <w:bCs/>
          <w:color w:val="00B0F0"/>
          <w:sz w:val="44"/>
          <w:szCs w:val="44"/>
        </w:rPr>
        <w:t xml:space="preserve">Overall </w:t>
      </w:r>
      <w:proofErr w:type="gramStart"/>
      <w:r w:rsidRPr="001572B7">
        <w:rPr>
          <w:b/>
          <w:bCs/>
          <w:color w:val="00B0F0"/>
          <w:sz w:val="44"/>
          <w:szCs w:val="44"/>
        </w:rPr>
        <w:t>Description</w:t>
      </w:r>
      <w:r w:rsidRPr="001572B7">
        <w:rPr>
          <w:b/>
          <w:bCs/>
          <w:color w:val="00B0F0"/>
          <w:sz w:val="44"/>
          <w:szCs w:val="44"/>
        </w:rPr>
        <w:t xml:space="preserve"> :</w:t>
      </w:r>
      <w:proofErr w:type="gramEnd"/>
      <w:r w:rsidRPr="001572B7">
        <w:rPr>
          <w:b/>
          <w:bCs/>
          <w:color w:val="00B0F0"/>
          <w:sz w:val="44"/>
          <w:szCs w:val="44"/>
        </w:rPr>
        <w:t>-</w:t>
      </w:r>
    </w:p>
    <w:p w14:paraId="1F149B64" w14:textId="77777777" w:rsidR="00D741B5" w:rsidRPr="001572B7" w:rsidRDefault="00D741B5" w:rsidP="00C45A37">
      <w:pPr>
        <w:rPr>
          <w:b/>
          <w:bCs/>
          <w:color w:val="00B0F0"/>
          <w:sz w:val="44"/>
          <w:szCs w:val="44"/>
        </w:rPr>
      </w:pPr>
    </w:p>
    <w:p w14:paraId="297E5963" w14:textId="5E02E655" w:rsidR="00D741B5" w:rsidRPr="00B203DB" w:rsidRDefault="00D741B5" w:rsidP="00D741B5">
      <w:pPr>
        <w:pStyle w:val="Heading4"/>
        <w:rPr>
          <w:color w:val="FF0000"/>
          <w:sz w:val="24"/>
          <w:szCs w:val="24"/>
          <w:lang w:val="en-IN" w:eastAsia="en-IN"/>
        </w:rPr>
      </w:pPr>
      <w:r w:rsidRPr="00B203DB">
        <w:rPr>
          <w:color w:val="FF0000"/>
        </w:rPr>
        <w:t xml:space="preserve">2.1 Product </w:t>
      </w:r>
      <w:proofErr w:type="gramStart"/>
      <w:r w:rsidRPr="00B203DB">
        <w:rPr>
          <w:color w:val="FF0000"/>
        </w:rPr>
        <w:t>Perspective</w:t>
      </w:r>
      <w:r w:rsidR="00B203DB">
        <w:rPr>
          <w:color w:val="FF0000"/>
        </w:rPr>
        <w:t xml:space="preserve"> :</w:t>
      </w:r>
      <w:proofErr w:type="gramEnd"/>
      <w:r w:rsidR="00B203DB">
        <w:rPr>
          <w:color w:val="FF0000"/>
        </w:rPr>
        <w:t>-</w:t>
      </w:r>
    </w:p>
    <w:p w14:paraId="6F37F285" w14:textId="77777777" w:rsidR="00D741B5" w:rsidRDefault="00D741B5" w:rsidP="00D741B5">
      <w:pPr>
        <w:pStyle w:val="NormalWeb"/>
      </w:pPr>
      <w:r>
        <w:t xml:space="preserve">The system will be a standalone application that integrates with existing network infrastructure. It will capture network traffic data, apply machine learning models, and detect anomalies that may indicate </w:t>
      </w:r>
      <w:proofErr w:type="spellStart"/>
      <w:r>
        <w:t>cyber attacks</w:t>
      </w:r>
      <w:proofErr w:type="spellEnd"/>
      <w:r>
        <w:t>.</w:t>
      </w:r>
    </w:p>
    <w:p w14:paraId="534F70D1" w14:textId="77777777" w:rsidR="00D741B5" w:rsidRDefault="00D741B5" w:rsidP="00D741B5">
      <w:pPr>
        <w:pStyle w:val="NormalWeb"/>
      </w:pPr>
    </w:p>
    <w:p w14:paraId="505FC410" w14:textId="456958AF" w:rsidR="00D741B5" w:rsidRPr="00B203DB" w:rsidRDefault="00D741B5" w:rsidP="00D741B5">
      <w:pPr>
        <w:pStyle w:val="Heading4"/>
        <w:rPr>
          <w:color w:val="FF0000"/>
        </w:rPr>
      </w:pPr>
      <w:r w:rsidRPr="00B203DB">
        <w:rPr>
          <w:color w:val="FF0000"/>
        </w:rPr>
        <w:t xml:space="preserve">2.2 Product </w:t>
      </w:r>
      <w:proofErr w:type="gramStart"/>
      <w:r w:rsidRPr="00B203DB">
        <w:rPr>
          <w:color w:val="FF0000"/>
        </w:rPr>
        <w:t>Functions</w:t>
      </w:r>
      <w:r w:rsidR="00B203DB">
        <w:rPr>
          <w:color w:val="FF0000"/>
        </w:rPr>
        <w:t xml:space="preserve"> :</w:t>
      </w:r>
      <w:proofErr w:type="gramEnd"/>
      <w:r w:rsidR="00B203DB">
        <w:rPr>
          <w:color w:val="FF0000"/>
        </w:rPr>
        <w:t>-</w:t>
      </w:r>
    </w:p>
    <w:p w14:paraId="04F17B73" w14:textId="77777777" w:rsidR="00D741B5" w:rsidRDefault="00D741B5" w:rsidP="00D741B5">
      <w:pPr>
        <w:numPr>
          <w:ilvl w:val="0"/>
          <w:numId w:val="38"/>
        </w:numPr>
        <w:spacing w:before="100" w:beforeAutospacing="1" w:after="100" w:afterAutospacing="1"/>
      </w:pPr>
      <w:r>
        <w:t>Data Collection: Capture network traffic data.</w:t>
      </w:r>
    </w:p>
    <w:p w14:paraId="3F1991E4" w14:textId="77777777" w:rsidR="00D741B5" w:rsidRDefault="00D741B5" w:rsidP="00D741B5">
      <w:pPr>
        <w:numPr>
          <w:ilvl w:val="0"/>
          <w:numId w:val="38"/>
        </w:numPr>
        <w:spacing w:before="100" w:beforeAutospacing="1" w:after="100" w:afterAutospacing="1"/>
      </w:pPr>
      <w:r>
        <w:t>Data Preprocessing: Clean and prepare data for analysis.</w:t>
      </w:r>
    </w:p>
    <w:p w14:paraId="52FEAAA0" w14:textId="77777777" w:rsidR="00D741B5" w:rsidRDefault="00D741B5" w:rsidP="00D741B5">
      <w:pPr>
        <w:numPr>
          <w:ilvl w:val="0"/>
          <w:numId w:val="38"/>
        </w:numPr>
        <w:spacing w:before="100" w:beforeAutospacing="1" w:after="100" w:afterAutospacing="1"/>
      </w:pPr>
      <w:r>
        <w:t>Feature Extraction: Identify relevant features from the data.</w:t>
      </w:r>
    </w:p>
    <w:p w14:paraId="0EE48AF4" w14:textId="77777777" w:rsidR="00D741B5" w:rsidRDefault="00D741B5" w:rsidP="00D741B5">
      <w:pPr>
        <w:numPr>
          <w:ilvl w:val="0"/>
          <w:numId w:val="38"/>
        </w:numPr>
        <w:spacing w:before="100" w:beforeAutospacing="1" w:after="100" w:afterAutospacing="1"/>
      </w:pPr>
      <w:r>
        <w:t>Model Training: Train machine learning models on historical data.</w:t>
      </w:r>
    </w:p>
    <w:p w14:paraId="70B36969" w14:textId="77777777" w:rsidR="00D741B5" w:rsidRDefault="00D741B5" w:rsidP="00D741B5">
      <w:pPr>
        <w:numPr>
          <w:ilvl w:val="0"/>
          <w:numId w:val="38"/>
        </w:numPr>
        <w:spacing w:before="100" w:beforeAutospacing="1" w:after="100" w:afterAutospacing="1"/>
      </w:pPr>
      <w:r>
        <w:t>Real-Time Detection: Apply trained models to real-time data for attack detection.</w:t>
      </w:r>
    </w:p>
    <w:p w14:paraId="2DDFD8E2" w14:textId="77777777" w:rsidR="00D741B5" w:rsidRDefault="00D741B5" w:rsidP="00D741B5">
      <w:pPr>
        <w:numPr>
          <w:ilvl w:val="0"/>
          <w:numId w:val="38"/>
        </w:numPr>
        <w:spacing w:before="100" w:beforeAutospacing="1" w:after="100" w:afterAutospacing="1"/>
      </w:pPr>
      <w:r>
        <w:t>Alerting: Notify administrators of potential attacks.</w:t>
      </w:r>
    </w:p>
    <w:p w14:paraId="7F9013C4" w14:textId="77777777" w:rsidR="00D741B5" w:rsidRDefault="00D741B5" w:rsidP="00D741B5">
      <w:pPr>
        <w:numPr>
          <w:ilvl w:val="0"/>
          <w:numId w:val="38"/>
        </w:numPr>
        <w:spacing w:before="100" w:beforeAutospacing="1" w:after="100" w:afterAutospacing="1"/>
      </w:pPr>
      <w:r>
        <w:t>Reporting: Generate detailed reports on detected threats.</w:t>
      </w:r>
    </w:p>
    <w:p w14:paraId="292DAE4A" w14:textId="77777777" w:rsidR="00D741B5" w:rsidRDefault="00D741B5" w:rsidP="00D741B5">
      <w:pPr>
        <w:numPr>
          <w:ilvl w:val="0"/>
          <w:numId w:val="38"/>
        </w:numPr>
        <w:spacing w:before="100" w:beforeAutospacing="1" w:after="100" w:afterAutospacing="1"/>
      </w:pPr>
    </w:p>
    <w:p w14:paraId="555332D9" w14:textId="1594ECB1" w:rsidR="00D741B5" w:rsidRPr="00B203DB" w:rsidRDefault="00D741B5" w:rsidP="00D741B5">
      <w:pPr>
        <w:pStyle w:val="Heading4"/>
        <w:rPr>
          <w:color w:val="FF0000"/>
        </w:rPr>
      </w:pPr>
      <w:r w:rsidRPr="00B203DB">
        <w:rPr>
          <w:color w:val="FF0000"/>
        </w:rPr>
        <w:t xml:space="preserve">2.3 User Classes and </w:t>
      </w:r>
      <w:proofErr w:type="gramStart"/>
      <w:r w:rsidRPr="00B203DB">
        <w:rPr>
          <w:color w:val="FF0000"/>
        </w:rPr>
        <w:t>Characteristics</w:t>
      </w:r>
      <w:r w:rsidR="00B203DB">
        <w:rPr>
          <w:color w:val="FF0000"/>
        </w:rPr>
        <w:t xml:space="preserve"> :</w:t>
      </w:r>
      <w:proofErr w:type="gramEnd"/>
      <w:r w:rsidR="00B203DB">
        <w:rPr>
          <w:color w:val="FF0000"/>
        </w:rPr>
        <w:t>-</w:t>
      </w:r>
    </w:p>
    <w:p w14:paraId="73D2975B" w14:textId="77777777" w:rsidR="00D741B5" w:rsidRDefault="00D741B5" w:rsidP="00D741B5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Strong"/>
        </w:rPr>
        <w:t>Network Administrators</w:t>
      </w:r>
      <w:r>
        <w:t>: Responsible for monitoring and managing network security.</w:t>
      </w:r>
    </w:p>
    <w:p w14:paraId="710566CE" w14:textId="77777777" w:rsidR="00D741B5" w:rsidRDefault="00D741B5" w:rsidP="00D741B5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Strong"/>
        </w:rPr>
        <w:t>Security Analysts</w:t>
      </w:r>
      <w:r>
        <w:t>: Analyze detected threats and respond to incidents.</w:t>
      </w:r>
    </w:p>
    <w:p w14:paraId="7745EAA3" w14:textId="77777777" w:rsidR="00D741B5" w:rsidRDefault="00D741B5" w:rsidP="00D741B5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Strong"/>
        </w:rPr>
        <w:t>System Administrators</w:t>
      </w:r>
      <w:r>
        <w:t>: Maintain and update the detection system.</w:t>
      </w:r>
    </w:p>
    <w:p w14:paraId="5D3C4201" w14:textId="77777777" w:rsidR="00D741B5" w:rsidRDefault="00D741B5" w:rsidP="00D741B5">
      <w:pPr>
        <w:numPr>
          <w:ilvl w:val="0"/>
          <w:numId w:val="39"/>
        </w:numPr>
        <w:spacing w:before="100" w:beforeAutospacing="1" w:after="100" w:afterAutospacing="1"/>
      </w:pPr>
    </w:p>
    <w:p w14:paraId="50476E84" w14:textId="6B48AA0D" w:rsidR="00D741B5" w:rsidRPr="00B203DB" w:rsidRDefault="00D741B5" w:rsidP="00D741B5">
      <w:pPr>
        <w:pStyle w:val="Heading4"/>
        <w:rPr>
          <w:color w:val="FF0000"/>
        </w:rPr>
      </w:pPr>
      <w:r w:rsidRPr="00B203DB">
        <w:rPr>
          <w:color w:val="FF0000"/>
        </w:rPr>
        <w:t xml:space="preserve">2.4 Operating </w:t>
      </w:r>
      <w:proofErr w:type="gramStart"/>
      <w:r w:rsidRPr="00B203DB">
        <w:rPr>
          <w:color w:val="FF0000"/>
        </w:rPr>
        <w:t>Environment</w:t>
      </w:r>
      <w:r w:rsidR="00B203DB">
        <w:rPr>
          <w:color w:val="FF0000"/>
        </w:rPr>
        <w:t xml:space="preserve"> :</w:t>
      </w:r>
      <w:proofErr w:type="gramEnd"/>
      <w:r w:rsidR="00B203DB">
        <w:rPr>
          <w:color w:val="FF0000"/>
        </w:rPr>
        <w:t>-</w:t>
      </w:r>
    </w:p>
    <w:p w14:paraId="5F67AF2B" w14:textId="77777777" w:rsidR="00D741B5" w:rsidRDefault="00D741B5" w:rsidP="00D741B5">
      <w:pPr>
        <w:pStyle w:val="NormalWeb"/>
      </w:pPr>
      <w:r>
        <w:t>The system will run on servers within the organization's network and should be compatible with various operating systems such as Windows, Linux, and macOS.</w:t>
      </w:r>
    </w:p>
    <w:p w14:paraId="4CB1E4BC" w14:textId="77777777" w:rsidR="00D741B5" w:rsidRDefault="00D741B5" w:rsidP="00D741B5">
      <w:pPr>
        <w:pStyle w:val="NormalWeb"/>
      </w:pPr>
    </w:p>
    <w:p w14:paraId="27B7F012" w14:textId="32151B64" w:rsidR="00D741B5" w:rsidRPr="00B203DB" w:rsidRDefault="00D741B5" w:rsidP="00D741B5">
      <w:pPr>
        <w:pStyle w:val="Heading4"/>
        <w:rPr>
          <w:color w:val="FF0000"/>
        </w:rPr>
      </w:pPr>
      <w:r w:rsidRPr="00B203DB">
        <w:rPr>
          <w:color w:val="FF0000"/>
        </w:rPr>
        <w:t xml:space="preserve">2.5 Design and Implementation </w:t>
      </w:r>
      <w:proofErr w:type="gramStart"/>
      <w:r w:rsidRPr="00B203DB">
        <w:rPr>
          <w:color w:val="FF0000"/>
        </w:rPr>
        <w:t>Constraints</w:t>
      </w:r>
      <w:r w:rsidR="00B203DB">
        <w:rPr>
          <w:color w:val="FF0000"/>
        </w:rPr>
        <w:t xml:space="preserve"> :</w:t>
      </w:r>
      <w:proofErr w:type="gramEnd"/>
      <w:r w:rsidR="00B203DB">
        <w:rPr>
          <w:color w:val="FF0000"/>
        </w:rPr>
        <w:t>-</w:t>
      </w:r>
    </w:p>
    <w:p w14:paraId="5681A825" w14:textId="77777777" w:rsidR="00D741B5" w:rsidRDefault="00D741B5" w:rsidP="00D741B5">
      <w:pPr>
        <w:numPr>
          <w:ilvl w:val="0"/>
          <w:numId w:val="40"/>
        </w:numPr>
        <w:spacing w:before="100" w:beforeAutospacing="1" w:after="100" w:afterAutospacing="1"/>
      </w:pPr>
      <w:r>
        <w:t>The system must handle high volumes of network traffic data.</w:t>
      </w:r>
    </w:p>
    <w:p w14:paraId="471C89D4" w14:textId="77777777" w:rsidR="00D741B5" w:rsidRDefault="00D741B5" w:rsidP="00D741B5">
      <w:pPr>
        <w:numPr>
          <w:ilvl w:val="0"/>
          <w:numId w:val="40"/>
        </w:numPr>
        <w:spacing w:before="100" w:beforeAutospacing="1" w:after="100" w:afterAutospacing="1"/>
      </w:pPr>
      <w:r>
        <w:t>Machine learning models should be updated regularly to adapt to new threats.</w:t>
      </w:r>
    </w:p>
    <w:p w14:paraId="32E1E4A2" w14:textId="77777777" w:rsidR="00633FE5" w:rsidRDefault="00D741B5" w:rsidP="00633FE5">
      <w:pPr>
        <w:numPr>
          <w:ilvl w:val="0"/>
          <w:numId w:val="40"/>
        </w:numPr>
        <w:spacing w:before="100" w:beforeAutospacing="1" w:after="100" w:afterAutospacing="1"/>
      </w:pPr>
      <w:r>
        <w:t>The system should have minimal impact on network performance.</w:t>
      </w:r>
    </w:p>
    <w:p w14:paraId="37581AC0" w14:textId="33753794" w:rsidR="00D741B5" w:rsidRPr="00633FE5" w:rsidRDefault="00D741B5" w:rsidP="00633FE5">
      <w:pPr>
        <w:spacing w:before="100" w:beforeAutospacing="1" w:after="100" w:afterAutospacing="1"/>
        <w:rPr>
          <w:b/>
          <w:bCs/>
        </w:rPr>
      </w:pPr>
      <w:r w:rsidRPr="00633FE5">
        <w:rPr>
          <w:b/>
          <w:bCs/>
          <w:color w:val="FF0000"/>
        </w:rPr>
        <w:lastRenderedPageBreak/>
        <w:t xml:space="preserve">2.6 User </w:t>
      </w:r>
      <w:proofErr w:type="gramStart"/>
      <w:r w:rsidRPr="00633FE5">
        <w:rPr>
          <w:b/>
          <w:bCs/>
          <w:color w:val="FF0000"/>
        </w:rPr>
        <w:t>Documentation</w:t>
      </w:r>
      <w:r w:rsidR="00B203DB" w:rsidRPr="00633FE5">
        <w:rPr>
          <w:b/>
          <w:bCs/>
          <w:color w:val="FF0000"/>
        </w:rPr>
        <w:t xml:space="preserve"> :</w:t>
      </w:r>
      <w:proofErr w:type="gramEnd"/>
      <w:r w:rsidR="00B203DB" w:rsidRPr="00633FE5">
        <w:rPr>
          <w:b/>
          <w:bCs/>
          <w:color w:val="FF0000"/>
        </w:rPr>
        <w:t>-</w:t>
      </w:r>
    </w:p>
    <w:p w14:paraId="4A06FB43" w14:textId="77777777" w:rsidR="00D741B5" w:rsidRDefault="00D741B5" w:rsidP="00D741B5">
      <w:pPr>
        <w:pStyle w:val="NormalWeb"/>
      </w:pPr>
      <w:r>
        <w:t>User manuals and online help guides will be provided for administrators and analysts.</w:t>
      </w:r>
    </w:p>
    <w:p w14:paraId="2B5A4471" w14:textId="77777777" w:rsidR="00D741B5" w:rsidRDefault="00D741B5" w:rsidP="00D741B5">
      <w:pPr>
        <w:pStyle w:val="NormalWeb"/>
      </w:pPr>
    </w:p>
    <w:p w14:paraId="08E20612" w14:textId="38BCC9AA" w:rsidR="00D741B5" w:rsidRPr="00B203DB" w:rsidRDefault="00D741B5" w:rsidP="00D741B5">
      <w:pPr>
        <w:pStyle w:val="Heading4"/>
        <w:rPr>
          <w:color w:val="FF0000"/>
        </w:rPr>
      </w:pPr>
      <w:r w:rsidRPr="00B203DB">
        <w:rPr>
          <w:color w:val="FF0000"/>
        </w:rPr>
        <w:t xml:space="preserve">2.7 Assumptions and </w:t>
      </w:r>
      <w:proofErr w:type="gramStart"/>
      <w:r w:rsidRPr="00B203DB">
        <w:rPr>
          <w:color w:val="FF0000"/>
        </w:rPr>
        <w:t>Dependencies</w:t>
      </w:r>
      <w:r w:rsidR="00B203DB">
        <w:rPr>
          <w:color w:val="FF0000"/>
        </w:rPr>
        <w:t xml:space="preserve"> :</w:t>
      </w:r>
      <w:proofErr w:type="gramEnd"/>
      <w:r w:rsidR="00B203DB">
        <w:rPr>
          <w:color w:val="FF0000"/>
        </w:rPr>
        <w:t>-</w:t>
      </w:r>
    </w:p>
    <w:p w14:paraId="620F9403" w14:textId="77777777" w:rsidR="00D741B5" w:rsidRDefault="00D741B5" w:rsidP="00D741B5">
      <w:pPr>
        <w:numPr>
          <w:ilvl w:val="0"/>
          <w:numId w:val="41"/>
        </w:numPr>
        <w:spacing w:before="100" w:beforeAutospacing="1" w:after="100" w:afterAutospacing="1"/>
      </w:pPr>
      <w:r>
        <w:t>The organization has existing network monitoring infrastructure.</w:t>
      </w:r>
    </w:p>
    <w:p w14:paraId="0AAE2F21" w14:textId="77777777" w:rsidR="00D741B5" w:rsidRDefault="00D741B5" w:rsidP="00D741B5">
      <w:pPr>
        <w:numPr>
          <w:ilvl w:val="0"/>
          <w:numId w:val="41"/>
        </w:numPr>
        <w:spacing w:before="100" w:beforeAutospacing="1" w:after="100" w:afterAutospacing="1"/>
      </w:pPr>
      <w:r>
        <w:t>Sufficient historical data is available for model training.</w:t>
      </w:r>
    </w:p>
    <w:p w14:paraId="5DE6C996" w14:textId="77777777" w:rsidR="00375BBA" w:rsidRDefault="00375BBA" w:rsidP="00C45A37">
      <w:pPr>
        <w:rPr>
          <w:b/>
          <w:bCs/>
          <w:color w:val="00B0F0"/>
          <w:sz w:val="44"/>
          <w:szCs w:val="44"/>
        </w:rPr>
      </w:pPr>
    </w:p>
    <w:p w14:paraId="4C0DC060" w14:textId="77777777" w:rsidR="00375BBA" w:rsidRDefault="00375BBA" w:rsidP="00C45A37">
      <w:pPr>
        <w:rPr>
          <w:b/>
          <w:bCs/>
          <w:color w:val="00B0F0"/>
          <w:sz w:val="44"/>
          <w:szCs w:val="44"/>
        </w:rPr>
      </w:pPr>
    </w:p>
    <w:p w14:paraId="37DFAE35" w14:textId="79D06DB5" w:rsidR="00C45A37" w:rsidRDefault="001572B7" w:rsidP="00C45A37">
      <w:pPr>
        <w:rPr>
          <w:b/>
          <w:bCs/>
          <w:color w:val="00B0F0"/>
          <w:sz w:val="44"/>
          <w:szCs w:val="44"/>
        </w:rPr>
      </w:pPr>
      <w:r w:rsidRPr="001572B7">
        <w:rPr>
          <w:b/>
          <w:bCs/>
          <w:color w:val="00B0F0"/>
          <w:sz w:val="44"/>
          <w:szCs w:val="44"/>
        </w:rPr>
        <w:t xml:space="preserve"># </w:t>
      </w:r>
      <w:r w:rsidRPr="001572B7">
        <w:rPr>
          <w:b/>
          <w:bCs/>
          <w:color w:val="00B0F0"/>
          <w:sz w:val="44"/>
          <w:szCs w:val="44"/>
        </w:rPr>
        <w:t xml:space="preserve">Specific </w:t>
      </w:r>
      <w:proofErr w:type="gramStart"/>
      <w:r w:rsidRPr="001572B7">
        <w:rPr>
          <w:b/>
          <w:bCs/>
          <w:color w:val="00B0F0"/>
          <w:sz w:val="44"/>
          <w:szCs w:val="44"/>
        </w:rPr>
        <w:t>Requirements</w:t>
      </w:r>
      <w:r w:rsidRPr="001572B7">
        <w:rPr>
          <w:b/>
          <w:bCs/>
          <w:color w:val="00B0F0"/>
          <w:sz w:val="44"/>
          <w:szCs w:val="44"/>
        </w:rPr>
        <w:t xml:space="preserve"> :</w:t>
      </w:r>
      <w:proofErr w:type="gramEnd"/>
      <w:r w:rsidRPr="001572B7">
        <w:rPr>
          <w:b/>
          <w:bCs/>
          <w:color w:val="00B0F0"/>
          <w:sz w:val="44"/>
          <w:szCs w:val="44"/>
        </w:rPr>
        <w:t>-</w:t>
      </w:r>
    </w:p>
    <w:p w14:paraId="7AAFD404" w14:textId="77777777" w:rsidR="00AC2811" w:rsidRDefault="00AC2811" w:rsidP="00AC2811">
      <w:pPr>
        <w:pStyle w:val="Heading4"/>
      </w:pPr>
    </w:p>
    <w:p w14:paraId="7478DF16" w14:textId="45278DF9" w:rsidR="00AC2811" w:rsidRPr="006F6A37" w:rsidRDefault="00AC2811" w:rsidP="00AC2811">
      <w:pPr>
        <w:pStyle w:val="Heading4"/>
        <w:rPr>
          <w:color w:val="4EA72E" w:themeColor="accent6"/>
          <w:sz w:val="24"/>
          <w:szCs w:val="24"/>
          <w:lang w:val="en-IN" w:eastAsia="en-IN"/>
        </w:rPr>
      </w:pPr>
      <w:r w:rsidRPr="006F6A37">
        <w:rPr>
          <w:color w:val="4EA72E" w:themeColor="accent6"/>
        </w:rPr>
        <w:t xml:space="preserve">3.1 Functional </w:t>
      </w:r>
      <w:proofErr w:type="gramStart"/>
      <w:r w:rsidRPr="006F6A37">
        <w:rPr>
          <w:color w:val="4EA72E" w:themeColor="accent6"/>
        </w:rPr>
        <w:t>Requirements</w:t>
      </w:r>
      <w:r w:rsidRPr="006F6A37">
        <w:rPr>
          <w:color w:val="4EA72E" w:themeColor="accent6"/>
        </w:rPr>
        <w:t xml:space="preserve"> :</w:t>
      </w:r>
      <w:proofErr w:type="gramEnd"/>
      <w:r w:rsidRPr="006F6A37">
        <w:rPr>
          <w:color w:val="4EA72E" w:themeColor="accent6"/>
        </w:rPr>
        <w:t>-</w:t>
      </w:r>
    </w:p>
    <w:p w14:paraId="5C13350B" w14:textId="4333CFE4" w:rsidR="00AC2811" w:rsidRPr="004834F7" w:rsidRDefault="00AC2811" w:rsidP="00AC2811">
      <w:pPr>
        <w:pStyle w:val="Heading5"/>
        <w:numPr>
          <w:ilvl w:val="0"/>
          <w:numId w:val="0"/>
        </w:numPr>
        <w:ind w:left="-360"/>
        <w:rPr>
          <w:color w:val="FF0000"/>
        </w:rPr>
      </w:pPr>
      <w:r w:rsidRPr="004834F7">
        <w:rPr>
          <w:color w:val="FF0000"/>
        </w:rPr>
        <w:t xml:space="preserve">3.1.1 Data </w:t>
      </w:r>
      <w:proofErr w:type="gramStart"/>
      <w:r w:rsidRPr="004834F7">
        <w:rPr>
          <w:color w:val="FF0000"/>
        </w:rPr>
        <w:t>Collection</w:t>
      </w:r>
      <w:r w:rsidR="004834F7">
        <w:rPr>
          <w:color w:val="FF0000"/>
        </w:rPr>
        <w:t xml:space="preserve"> :</w:t>
      </w:r>
      <w:proofErr w:type="gramEnd"/>
      <w:r w:rsidR="004834F7">
        <w:rPr>
          <w:color w:val="FF0000"/>
        </w:rPr>
        <w:t>-</w:t>
      </w:r>
    </w:p>
    <w:p w14:paraId="67E6D01E" w14:textId="77777777" w:rsidR="00AC2811" w:rsidRDefault="00AC2811" w:rsidP="00AC2811">
      <w:pPr>
        <w:numPr>
          <w:ilvl w:val="0"/>
          <w:numId w:val="56"/>
        </w:numPr>
        <w:spacing w:before="100" w:beforeAutospacing="1" w:after="100" w:afterAutospacing="1"/>
      </w:pPr>
      <w:r>
        <w:t>The system shall capture network traffic data in real-time.</w:t>
      </w:r>
    </w:p>
    <w:p w14:paraId="1CCB0909" w14:textId="77777777" w:rsidR="00AC2811" w:rsidRDefault="00AC2811" w:rsidP="00AC2811">
      <w:pPr>
        <w:numPr>
          <w:ilvl w:val="0"/>
          <w:numId w:val="56"/>
        </w:numPr>
        <w:spacing w:before="100" w:beforeAutospacing="1" w:after="100" w:afterAutospacing="1"/>
      </w:pPr>
      <w:r>
        <w:t>The system shall store captured data securely for further analysis.</w:t>
      </w:r>
    </w:p>
    <w:p w14:paraId="34265498" w14:textId="0964928A" w:rsidR="00AC2811" w:rsidRPr="004834F7" w:rsidRDefault="00AC2811" w:rsidP="00AC2811">
      <w:pPr>
        <w:pStyle w:val="Heading5"/>
        <w:numPr>
          <w:ilvl w:val="0"/>
          <w:numId w:val="0"/>
        </w:numPr>
        <w:ind w:left="-360"/>
        <w:rPr>
          <w:color w:val="FF0000"/>
        </w:rPr>
      </w:pPr>
      <w:r w:rsidRPr="004834F7">
        <w:rPr>
          <w:color w:val="FF0000"/>
        </w:rPr>
        <w:t xml:space="preserve">3.1.2 Data </w:t>
      </w:r>
      <w:proofErr w:type="gramStart"/>
      <w:r w:rsidRPr="004834F7">
        <w:rPr>
          <w:color w:val="FF0000"/>
        </w:rPr>
        <w:t>Preprocessing</w:t>
      </w:r>
      <w:r w:rsidR="004834F7">
        <w:rPr>
          <w:color w:val="FF0000"/>
        </w:rPr>
        <w:t xml:space="preserve"> :</w:t>
      </w:r>
      <w:proofErr w:type="gramEnd"/>
      <w:r w:rsidR="004834F7">
        <w:rPr>
          <w:color w:val="FF0000"/>
        </w:rPr>
        <w:t>-</w:t>
      </w:r>
    </w:p>
    <w:p w14:paraId="3D881925" w14:textId="77777777" w:rsidR="00AC2811" w:rsidRDefault="00AC2811" w:rsidP="00AC2811">
      <w:pPr>
        <w:numPr>
          <w:ilvl w:val="0"/>
          <w:numId w:val="57"/>
        </w:numPr>
        <w:spacing w:before="100" w:beforeAutospacing="1" w:after="100" w:afterAutospacing="1"/>
      </w:pPr>
      <w:r>
        <w:t>The system shall clean and normalize the captured data.</w:t>
      </w:r>
    </w:p>
    <w:p w14:paraId="293976B0" w14:textId="77777777" w:rsidR="00AC2811" w:rsidRDefault="00AC2811" w:rsidP="00AC2811">
      <w:pPr>
        <w:numPr>
          <w:ilvl w:val="0"/>
          <w:numId w:val="57"/>
        </w:numPr>
        <w:spacing w:before="100" w:beforeAutospacing="1" w:after="100" w:afterAutospacing="1"/>
      </w:pPr>
      <w:r>
        <w:t>The system shall handle missing and inconsistent data appropriately.</w:t>
      </w:r>
    </w:p>
    <w:p w14:paraId="1C8AF40A" w14:textId="5837B431" w:rsidR="00AC2811" w:rsidRPr="004834F7" w:rsidRDefault="00AC2811" w:rsidP="00AC2811">
      <w:pPr>
        <w:pStyle w:val="Heading5"/>
        <w:numPr>
          <w:ilvl w:val="0"/>
          <w:numId w:val="0"/>
        </w:numPr>
        <w:ind w:left="-360"/>
        <w:rPr>
          <w:color w:val="FF0000"/>
        </w:rPr>
      </w:pPr>
      <w:r w:rsidRPr="004834F7">
        <w:rPr>
          <w:color w:val="FF0000"/>
        </w:rPr>
        <w:t xml:space="preserve">3.1.3 Feature </w:t>
      </w:r>
      <w:proofErr w:type="gramStart"/>
      <w:r w:rsidRPr="004834F7">
        <w:rPr>
          <w:color w:val="FF0000"/>
        </w:rPr>
        <w:t>Extraction</w:t>
      </w:r>
      <w:r w:rsidR="004834F7">
        <w:rPr>
          <w:color w:val="FF0000"/>
        </w:rPr>
        <w:t xml:space="preserve"> :</w:t>
      </w:r>
      <w:proofErr w:type="gramEnd"/>
      <w:r w:rsidR="004834F7">
        <w:rPr>
          <w:color w:val="FF0000"/>
        </w:rPr>
        <w:t>-</w:t>
      </w:r>
    </w:p>
    <w:p w14:paraId="19C0DCA8" w14:textId="77777777" w:rsidR="00AC2811" w:rsidRDefault="00AC2811" w:rsidP="00AC2811">
      <w:pPr>
        <w:numPr>
          <w:ilvl w:val="0"/>
          <w:numId w:val="58"/>
        </w:numPr>
        <w:spacing w:before="100" w:beforeAutospacing="1" w:after="100" w:afterAutospacing="1"/>
      </w:pPr>
      <w:r>
        <w:t>The system shall extract relevant features from network traffic data.</w:t>
      </w:r>
    </w:p>
    <w:p w14:paraId="16DDD547" w14:textId="77777777" w:rsidR="00AC2811" w:rsidRDefault="00AC2811" w:rsidP="00AC2811">
      <w:pPr>
        <w:numPr>
          <w:ilvl w:val="0"/>
          <w:numId w:val="58"/>
        </w:numPr>
        <w:spacing w:before="100" w:beforeAutospacing="1" w:after="100" w:afterAutospacing="1"/>
      </w:pPr>
      <w:r>
        <w:t>The system shall allow customization of feature extraction parameters.</w:t>
      </w:r>
    </w:p>
    <w:p w14:paraId="574BB9C4" w14:textId="2E8597BD" w:rsidR="00AC2811" w:rsidRPr="004834F7" w:rsidRDefault="00AC2811" w:rsidP="00AC2811">
      <w:pPr>
        <w:pStyle w:val="Heading5"/>
        <w:numPr>
          <w:ilvl w:val="0"/>
          <w:numId w:val="0"/>
        </w:numPr>
        <w:ind w:left="-360"/>
        <w:rPr>
          <w:color w:val="FF0000"/>
        </w:rPr>
      </w:pPr>
      <w:r w:rsidRPr="004834F7">
        <w:rPr>
          <w:color w:val="FF0000"/>
        </w:rPr>
        <w:t xml:space="preserve">3.1.4 Model </w:t>
      </w:r>
      <w:proofErr w:type="gramStart"/>
      <w:r w:rsidRPr="004834F7">
        <w:rPr>
          <w:color w:val="FF0000"/>
        </w:rPr>
        <w:t>Training</w:t>
      </w:r>
      <w:r w:rsidR="004834F7">
        <w:rPr>
          <w:color w:val="FF0000"/>
        </w:rPr>
        <w:t xml:space="preserve"> :</w:t>
      </w:r>
      <w:proofErr w:type="gramEnd"/>
      <w:r w:rsidR="004834F7">
        <w:rPr>
          <w:color w:val="FF0000"/>
        </w:rPr>
        <w:t>-</w:t>
      </w:r>
    </w:p>
    <w:p w14:paraId="0F227E28" w14:textId="77777777" w:rsidR="00AC2811" w:rsidRDefault="00AC2811" w:rsidP="00AC2811">
      <w:pPr>
        <w:numPr>
          <w:ilvl w:val="0"/>
          <w:numId w:val="59"/>
        </w:numPr>
        <w:spacing w:before="100" w:beforeAutospacing="1" w:after="100" w:afterAutospacing="1"/>
      </w:pPr>
      <w:r>
        <w:t>The system shall support various machine learning algorithms (e.g., SVM, Random Forest, Neural Networks).</w:t>
      </w:r>
    </w:p>
    <w:p w14:paraId="394E71DD" w14:textId="77777777" w:rsidR="00AC2811" w:rsidRDefault="00AC2811" w:rsidP="00AC2811">
      <w:pPr>
        <w:numPr>
          <w:ilvl w:val="0"/>
          <w:numId w:val="59"/>
        </w:numPr>
        <w:spacing w:before="100" w:beforeAutospacing="1" w:after="100" w:afterAutospacing="1"/>
      </w:pPr>
      <w:r>
        <w:t>The system shall provide a mechanism for model validation and performance evaluation.</w:t>
      </w:r>
    </w:p>
    <w:p w14:paraId="11730102" w14:textId="60B5C7AA" w:rsidR="00AC2811" w:rsidRPr="004834F7" w:rsidRDefault="00AC2811" w:rsidP="00AC2811">
      <w:pPr>
        <w:pStyle w:val="Heading5"/>
        <w:numPr>
          <w:ilvl w:val="0"/>
          <w:numId w:val="0"/>
        </w:numPr>
        <w:ind w:left="-360"/>
        <w:rPr>
          <w:color w:val="FF0000"/>
        </w:rPr>
      </w:pPr>
      <w:r w:rsidRPr="004834F7">
        <w:rPr>
          <w:color w:val="FF0000"/>
        </w:rPr>
        <w:t xml:space="preserve">3.1.5 Real-Time </w:t>
      </w:r>
      <w:proofErr w:type="gramStart"/>
      <w:r w:rsidRPr="004834F7">
        <w:rPr>
          <w:color w:val="FF0000"/>
        </w:rPr>
        <w:t>Detection</w:t>
      </w:r>
      <w:r w:rsidR="004834F7">
        <w:rPr>
          <w:color w:val="FF0000"/>
        </w:rPr>
        <w:t xml:space="preserve"> :</w:t>
      </w:r>
      <w:proofErr w:type="gramEnd"/>
      <w:r w:rsidR="004834F7">
        <w:rPr>
          <w:color w:val="FF0000"/>
        </w:rPr>
        <w:t>-</w:t>
      </w:r>
    </w:p>
    <w:p w14:paraId="03FA556A" w14:textId="77777777" w:rsidR="00AC2811" w:rsidRDefault="00AC2811" w:rsidP="00AC2811">
      <w:pPr>
        <w:numPr>
          <w:ilvl w:val="0"/>
          <w:numId w:val="60"/>
        </w:numPr>
        <w:spacing w:before="100" w:beforeAutospacing="1" w:after="100" w:afterAutospacing="1"/>
      </w:pPr>
      <w:r>
        <w:t>The system shall apply trained models to real-time data for anomaly detection.</w:t>
      </w:r>
    </w:p>
    <w:p w14:paraId="35AB7303" w14:textId="77777777" w:rsidR="00AC2811" w:rsidRDefault="00AC2811" w:rsidP="00AC2811">
      <w:pPr>
        <w:numPr>
          <w:ilvl w:val="0"/>
          <w:numId w:val="60"/>
        </w:numPr>
        <w:spacing w:before="100" w:beforeAutospacing="1" w:after="100" w:afterAutospacing="1"/>
      </w:pPr>
      <w:r>
        <w:t xml:space="preserve">The system shall detect and classify different types of </w:t>
      </w:r>
      <w:proofErr w:type="spellStart"/>
      <w:r>
        <w:t>cyber attacks</w:t>
      </w:r>
      <w:proofErr w:type="spellEnd"/>
      <w:r>
        <w:t xml:space="preserve"> (e.g., DDoS, phishing, malware).</w:t>
      </w:r>
    </w:p>
    <w:p w14:paraId="0D681A14" w14:textId="7CEFAF74" w:rsidR="00AC2811" w:rsidRPr="004834F7" w:rsidRDefault="00AC2811" w:rsidP="00AC2811">
      <w:pPr>
        <w:pStyle w:val="Heading5"/>
        <w:numPr>
          <w:ilvl w:val="0"/>
          <w:numId w:val="0"/>
        </w:numPr>
        <w:ind w:left="-360"/>
        <w:rPr>
          <w:color w:val="FF0000"/>
        </w:rPr>
      </w:pPr>
      <w:r w:rsidRPr="004834F7">
        <w:rPr>
          <w:color w:val="FF0000"/>
        </w:rPr>
        <w:t xml:space="preserve">3.1.6 </w:t>
      </w:r>
      <w:proofErr w:type="gramStart"/>
      <w:r w:rsidRPr="004834F7">
        <w:rPr>
          <w:color w:val="FF0000"/>
        </w:rPr>
        <w:t>Alerting</w:t>
      </w:r>
      <w:r w:rsidR="004834F7">
        <w:rPr>
          <w:color w:val="FF0000"/>
        </w:rPr>
        <w:t xml:space="preserve"> :</w:t>
      </w:r>
      <w:proofErr w:type="gramEnd"/>
      <w:r w:rsidR="004834F7">
        <w:rPr>
          <w:color w:val="FF0000"/>
        </w:rPr>
        <w:t>-</w:t>
      </w:r>
    </w:p>
    <w:p w14:paraId="6DBD1887" w14:textId="77777777" w:rsidR="00AC2811" w:rsidRDefault="00AC2811" w:rsidP="00AC2811">
      <w:pPr>
        <w:numPr>
          <w:ilvl w:val="0"/>
          <w:numId w:val="61"/>
        </w:numPr>
        <w:spacing w:before="100" w:beforeAutospacing="1" w:after="100" w:afterAutospacing="1"/>
      </w:pPr>
      <w:r>
        <w:t>The system shall generate alerts for detected anomalies.</w:t>
      </w:r>
    </w:p>
    <w:p w14:paraId="0A62D3C7" w14:textId="77777777" w:rsidR="00AC2811" w:rsidRDefault="00AC2811" w:rsidP="00AC2811">
      <w:pPr>
        <w:numPr>
          <w:ilvl w:val="0"/>
          <w:numId w:val="61"/>
        </w:numPr>
        <w:spacing w:before="100" w:beforeAutospacing="1" w:after="100" w:afterAutospacing="1"/>
      </w:pPr>
      <w:r>
        <w:t>The system shall provide configurable alert thresholds.</w:t>
      </w:r>
    </w:p>
    <w:p w14:paraId="0C633FF4" w14:textId="68062F1B" w:rsidR="00AC2811" w:rsidRPr="004834F7" w:rsidRDefault="00AC2811" w:rsidP="00AC2811">
      <w:pPr>
        <w:pStyle w:val="Heading5"/>
        <w:numPr>
          <w:ilvl w:val="0"/>
          <w:numId w:val="0"/>
        </w:numPr>
        <w:ind w:left="-360"/>
        <w:rPr>
          <w:color w:val="FF0000"/>
        </w:rPr>
      </w:pPr>
      <w:r w:rsidRPr="004834F7">
        <w:rPr>
          <w:color w:val="FF0000"/>
        </w:rPr>
        <w:lastRenderedPageBreak/>
        <w:t xml:space="preserve">3.1.7 </w:t>
      </w:r>
      <w:proofErr w:type="gramStart"/>
      <w:r w:rsidRPr="004834F7">
        <w:rPr>
          <w:color w:val="FF0000"/>
        </w:rPr>
        <w:t>Reporting</w:t>
      </w:r>
      <w:r w:rsidR="004834F7">
        <w:rPr>
          <w:color w:val="FF0000"/>
        </w:rPr>
        <w:t xml:space="preserve"> :</w:t>
      </w:r>
      <w:proofErr w:type="gramEnd"/>
      <w:r w:rsidR="004834F7">
        <w:rPr>
          <w:color w:val="FF0000"/>
        </w:rPr>
        <w:t>-</w:t>
      </w:r>
    </w:p>
    <w:p w14:paraId="56993221" w14:textId="77777777" w:rsidR="00AC2811" w:rsidRDefault="00AC2811" w:rsidP="00AC2811">
      <w:pPr>
        <w:numPr>
          <w:ilvl w:val="0"/>
          <w:numId w:val="62"/>
        </w:numPr>
        <w:spacing w:before="100" w:beforeAutospacing="1" w:after="100" w:afterAutospacing="1"/>
      </w:pPr>
      <w:r>
        <w:t>The system shall generate detailed reports on detected threats.</w:t>
      </w:r>
    </w:p>
    <w:p w14:paraId="4E25088F" w14:textId="77777777" w:rsidR="00AC2811" w:rsidRDefault="00AC2811" w:rsidP="00AC2811">
      <w:pPr>
        <w:numPr>
          <w:ilvl w:val="0"/>
          <w:numId w:val="62"/>
        </w:numPr>
        <w:spacing w:before="100" w:beforeAutospacing="1" w:after="100" w:afterAutospacing="1"/>
      </w:pPr>
      <w:r>
        <w:t>The system shall provide visualizations of attack patterns and trends.</w:t>
      </w:r>
    </w:p>
    <w:p w14:paraId="7DC6375A" w14:textId="77777777" w:rsidR="00AC2811" w:rsidRPr="006F6A37" w:rsidRDefault="00AC2811" w:rsidP="00AC2811">
      <w:pPr>
        <w:pStyle w:val="Heading4"/>
        <w:rPr>
          <w:color w:val="4EA72E" w:themeColor="accent6"/>
        </w:rPr>
      </w:pPr>
      <w:r w:rsidRPr="006F6A37">
        <w:rPr>
          <w:color w:val="4EA72E" w:themeColor="accent6"/>
        </w:rPr>
        <w:t>3.2 Non-Functional Requirements</w:t>
      </w:r>
    </w:p>
    <w:p w14:paraId="45EFEB0A" w14:textId="77777777" w:rsidR="00633FE5" w:rsidRDefault="00633FE5" w:rsidP="00AC2811">
      <w:pPr>
        <w:pStyle w:val="Heading5"/>
        <w:numPr>
          <w:ilvl w:val="0"/>
          <w:numId w:val="0"/>
        </w:numPr>
        <w:ind w:left="-360"/>
        <w:rPr>
          <w:color w:val="FF0000"/>
        </w:rPr>
      </w:pPr>
    </w:p>
    <w:p w14:paraId="38467CFE" w14:textId="3260C846" w:rsidR="00AC2811" w:rsidRPr="004834F7" w:rsidRDefault="00AC2811" w:rsidP="00AC2811">
      <w:pPr>
        <w:pStyle w:val="Heading5"/>
        <w:numPr>
          <w:ilvl w:val="0"/>
          <w:numId w:val="0"/>
        </w:numPr>
        <w:ind w:left="-360"/>
        <w:rPr>
          <w:color w:val="FF0000"/>
        </w:rPr>
      </w:pPr>
      <w:r w:rsidRPr="004834F7">
        <w:rPr>
          <w:color w:val="FF0000"/>
        </w:rPr>
        <w:t>3.2.1 Performance</w:t>
      </w:r>
    </w:p>
    <w:p w14:paraId="0335FB83" w14:textId="77777777" w:rsidR="00AC2811" w:rsidRDefault="00AC2811" w:rsidP="00AC2811">
      <w:pPr>
        <w:numPr>
          <w:ilvl w:val="0"/>
          <w:numId w:val="63"/>
        </w:numPr>
        <w:spacing w:before="100" w:beforeAutospacing="1" w:after="100" w:afterAutospacing="1"/>
      </w:pPr>
      <w:r>
        <w:t>The system shall process network data with minimal latency.</w:t>
      </w:r>
    </w:p>
    <w:p w14:paraId="48FE7EE5" w14:textId="77777777" w:rsidR="00AC2811" w:rsidRDefault="00AC2811" w:rsidP="00AC2811">
      <w:pPr>
        <w:numPr>
          <w:ilvl w:val="0"/>
          <w:numId w:val="63"/>
        </w:numPr>
        <w:spacing w:before="100" w:beforeAutospacing="1" w:after="100" w:afterAutospacing="1"/>
      </w:pPr>
      <w:r>
        <w:t>The system shall handle large volumes of data efficiently.</w:t>
      </w:r>
    </w:p>
    <w:p w14:paraId="6DF13C91" w14:textId="77777777" w:rsidR="00633FE5" w:rsidRDefault="00633FE5" w:rsidP="00AC2811">
      <w:pPr>
        <w:pStyle w:val="Heading5"/>
        <w:numPr>
          <w:ilvl w:val="0"/>
          <w:numId w:val="0"/>
        </w:numPr>
        <w:ind w:left="-360"/>
        <w:rPr>
          <w:color w:val="FF0000"/>
        </w:rPr>
      </w:pPr>
    </w:p>
    <w:p w14:paraId="6656FAC5" w14:textId="2018AEA9" w:rsidR="00AC2811" w:rsidRPr="004834F7" w:rsidRDefault="00AC2811" w:rsidP="00AC2811">
      <w:pPr>
        <w:pStyle w:val="Heading5"/>
        <w:numPr>
          <w:ilvl w:val="0"/>
          <w:numId w:val="0"/>
        </w:numPr>
        <w:ind w:left="-360"/>
        <w:rPr>
          <w:color w:val="FF0000"/>
        </w:rPr>
      </w:pPr>
      <w:r w:rsidRPr="004834F7">
        <w:rPr>
          <w:color w:val="FF0000"/>
        </w:rPr>
        <w:t>3.2.2 Reliability</w:t>
      </w:r>
    </w:p>
    <w:p w14:paraId="31DF57C5" w14:textId="77777777" w:rsidR="00AC2811" w:rsidRDefault="00AC2811" w:rsidP="00AC2811">
      <w:pPr>
        <w:numPr>
          <w:ilvl w:val="0"/>
          <w:numId w:val="64"/>
        </w:numPr>
        <w:spacing w:before="100" w:beforeAutospacing="1" w:after="100" w:afterAutospacing="1"/>
      </w:pPr>
      <w:r>
        <w:t xml:space="preserve">The system shall provide accurate and reliable detection of </w:t>
      </w:r>
      <w:proofErr w:type="spellStart"/>
      <w:r>
        <w:t>cyber attacks</w:t>
      </w:r>
      <w:proofErr w:type="spellEnd"/>
      <w:r>
        <w:t>.</w:t>
      </w:r>
    </w:p>
    <w:p w14:paraId="6036F23D" w14:textId="77777777" w:rsidR="00AC2811" w:rsidRDefault="00AC2811" w:rsidP="00AC2811">
      <w:pPr>
        <w:numPr>
          <w:ilvl w:val="0"/>
          <w:numId w:val="64"/>
        </w:numPr>
        <w:spacing w:before="100" w:beforeAutospacing="1" w:after="100" w:afterAutospacing="1"/>
      </w:pPr>
      <w:r>
        <w:t>The system shall have a high availability rate.</w:t>
      </w:r>
    </w:p>
    <w:p w14:paraId="4E75538D" w14:textId="77777777" w:rsidR="00633FE5" w:rsidRDefault="00633FE5" w:rsidP="00AC2811">
      <w:pPr>
        <w:pStyle w:val="Heading5"/>
        <w:numPr>
          <w:ilvl w:val="0"/>
          <w:numId w:val="0"/>
        </w:numPr>
        <w:ind w:left="-360"/>
        <w:rPr>
          <w:color w:val="FF0000"/>
        </w:rPr>
      </w:pPr>
    </w:p>
    <w:p w14:paraId="36F7E78D" w14:textId="5AAD8933" w:rsidR="00AC2811" w:rsidRPr="004834F7" w:rsidRDefault="00AC2811" w:rsidP="00AC2811">
      <w:pPr>
        <w:pStyle w:val="Heading5"/>
        <w:numPr>
          <w:ilvl w:val="0"/>
          <w:numId w:val="0"/>
        </w:numPr>
        <w:ind w:left="-360"/>
        <w:rPr>
          <w:color w:val="FF0000"/>
        </w:rPr>
      </w:pPr>
      <w:r w:rsidRPr="004834F7">
        <w:rPr>
          <w:color w:val="FF0000"/>
        </w:rPr>
        <w:t>3.2.3 Usability</w:t>
      </w:r>
    </w:p>
    <w:p w14:paraId="5F7ADA72" w14:textId="77777777" w:rsidR="00AC2811" w:rsidRDefault="00AC2811" w:rsidP="00AC2811">
      <w:pPr>
        <w:numPr>
          <w:ilvl w:val="0"/>
          <w:numId w:val="65"/>
        </w:numPr>
        <w:spacing w:before="100" w:beforeAutospacing="1" w:after="100" w:afterAutospacing="1"/>
      </w:pPr>
      <w:r>
        <w:t>The system shall have an intuitive user interface.</w:t>
      </w:r>
    </w:p>
    <w:p w14:paraId="071B3989" w14:textId="77777777" w:rsidR="00AC2811" w:rsidRDefault="00AC2811" w:rsidP="00AC2811">
      <w:pPr>
        <w:numPr>
          <w:ilvl w:val="0"/>
          <w:numId w:val="65"/>
        </w:numPr>
        <w:spacing w:before="100" w:beforeAutospacing="1" w:after="100" w:afterAutospacing="1"/>
      </w:pPr>
      <w:r>
        <w:t>The system shall provide easy-to-understand alerts and reports.</w:t>
      </w:r>
    </w:p>
    <w:p w14:paraId="272E3010" w14:textId="77777777" w:rsidR="00633FE5" w:rsidRDefault="00633FE5" w:rsidP="00AC2811">
      <w:pPr>
        <w:pStyle w:val="Heading5"/>
        <w:numPr>
          <w:ilvl w:val="0"/>
          <w:numId w:val="0"/>
        </w:numPr>
        <w:ind w:left="-360"/>
        <w:rPr>
          <w:color w:val="FF0000"/>
        </w:rPr>
      </w:pPr>
    </w:p>
    <w:p w14:paraId="3A7AE262" w14:textId="061322E4" w:rsidR="00AC2811" w:rsidRPr="004834F7" w:rsidRDefault="00AC2811" w:rsidP="00AC2811">
      <w:pPr>
        <w:pStyle w:val="Heading5"/>
        <w:numPr>
          <w:ilvl w:val="0"/>
          <w:numId w:val="0"/>
        </w:numPr>
        <w:ind w:left="-360"/>
        <w:rPr>
          <w:color w:val="FF0000"/>
        </w:rPr>
      </w:pPr>
      <w:r w:rsidRPr="004834F7">
        <w:rPr>
          <w:color w:val="FF0000"/>
        </w:rPr>
        <w:t>3.2.4 Security</w:t>
      </w:r>
    </w:p>
    <w:p w14:paraId="174BAA7D" w14:textId="77777777" w:rsidR="00AC2811" w:rsidRDefault="00AC2811" w:rsidP="00AC2811">
      <w:pPr>
        <w:numPr>
          <w:ilvl w:val="0"/>
          <w:numId w:val="66"/>
        </w:numPr>
        <w:spacing w:before="100" w:beforeAutospacing="1" w:after="100" w:afterAutospacing="1"/>
      </w:pPr>
      <w:r>
        <w:t>The system shall ensure the confidentiality and integrity of captured data.</w:t>
      </w:r>
    </w:p>
    <w:p w14:paraId="4CD82B91" w14:textId="77777777" w:rsidR="00AC2811" w:rsidRDefault="00AC2811" w:rsidP="00AC2811">
      <w:pPr>
        <w:numPr>
          <w:ilvl w:val="0"/>
          <w:numId w:val="66"/>
        </w:numPr>
        <w:spacing w:before="100" w:beforeAutospacing="1" w:after="100" w:afterAutospacing="1"/>
      </w:pPr>
      <w:r>
        <w:t>The system shall have access control mechanisms to restrict unauthorized use.</w:t>
      </w:r>
    </w:p>
    <w:p w14:paraId="1C0C2F52" w14:textId="77777777" w:rsidR="00AC2811" w:rsidRPr="006F6A37" w:rsidRDefault="00AC2811" w:rsidP="00AC2811">
      <w:pPr>
        <w:pStyle w:val="Heading4"/>
        <w:rPr>
          <w:color w:val="4EA72E" w:themeColor="accent6"/>
        </w:rPr>
      </w:pPr>
      <w:r w:rsidRPr="006F6A37">
        <w:rPr>
          <w:color w:val="4EA72E" w:themeColor="accent6"/>
        </w:rPr>
        <w:t>3.3 Interface Requirements</w:t>
      </w:r>
    </w:p>
    <w:p w14:paraId="5EA0D824" w14:textId="77777777" w:rsidR="00633FE5" w:rsidRDefault="00633FE5" w:rsidP="00AC2811">
      <w:pPr>
        <w:pStyle w:val="Heading5"/>
        <w:numPr>
          <w:ilvl w:val="0"/>
          <w:numId w:val="0"/>
        </w:numPr>
        <w:ind w:left="-360"/>
        <w:rPr>
          <w:color w:val="FF0000"/>
        </w:rPr>
      </w:pPr>
    </w:p>
    <w:p w14:paraId="1A8027DF" w14:textId="31F6A83C" w:rsidR="00AC2811" w:rsidRPr="004834F7" w:rsidRDefault="00AC2811" w:rsidP="00AC2811">
      <w:pPr>
        <w:pStyle w:val="Heading5"/>
        <w:numPr>
          <w:ilvl w:val="0"/>
          <w:numId w:val="0"/>
        </w:numPr>
        <w:ind w:left="-360"/>
        <w:rPr>
          <w:color w:val="FF0000"/>
        </w:rPr>
      </w:pPr>
      <w:r w:rsidRPr="004834F7">
        <w:rPr>
          <w:color w:val="FF0000"/>
        </w:rPr>
        <w:t>3.3.1 User Interfaces</w:t>
      </w:r>
    </w:p>
    <w:p w14:paraId="418649A3" w14:textId="77777777" w:rsidR="00AC2811" w:rsidRDefault="00AC2811" w:rsidP="00AC2811">
      <w:pPr>
        <w:numPr>
          <w:ilvl w:val="0"/>
          <w:numId w:val="67"/>
        </w:numPr>
        <w:spacing w:before="100" w:beforeAutospacing="1" w:after="100" w:afterAutospacing="1"/>
      </w:pPr>
      <w:r>
        <w:t>The system shall provide a dashboard for real-time monitoring.</w:t>
      </w:r>
    </w:p>
    <w:p w14:paraId="57C3D1D2" w14:textId="77777777" w:rsidR="00AC2811" w:rsidRDefault="00AC2811" w:rsidP="00AC2811">
      <w:pPr>
        <w:numPr>
          <w:ilvl w:val="0"/>
          <w:numId w:val="67"/>
        </w:numPr>
        <w:spacing w:before="100" w:beforeAutospacing="1" w:after="100" w:afterAutospacing="1"/>
      </w:pPr>
      <w:r>
        <w:t>The system shall provide interfaces for configuring detection parameters and viewing reports.</w:t>
      </w:r>
    </w:p>
    <w:p w14:paraId="0E555CCE" w14:textId="77777777" w:rsidR="00AC2811" w:rsidRPr="004834F7" w:rsidRDefault="00AC2811" w:rsidP="00AC2811">
      <w:pPr>
        <w:pStyle w:val="Heading5"/>
        <w:numPr>
          <w:ilvl w:val="0"/>
          <w:numId w:val="0"/>
        </w:numPr>
        <w:ind w:left="-360"/>
        <w:rPr>
          <w:color w:val="FF0000"/>
        </w:rPr>
      </w:pPr>
      <w:r w:rsidRPr="004834F7">
        <w:rPr>
          <w:color w:val="FF0000"/>
        </w:rPr>
        <w:t>3.3.2 Hardware Interfaces</w:t>
      </w:r>
    </w:p>
    <w:p w14:paraId="7BD5F372" w14:textId="77777777" w:rsidR="00AC2811" w:rsidRDefault="00AC2811" w:rsidP="00AC2811">
      <w:pPr>
        <w:numPr>
          <w:ilvl w:val="0"/>
          <w:numId w:val="68"/>
        </w:numPr>
        <w:spacing w:before="100" w:beforeAutospacing="1" w:after="100" w:afterAutospacing="1"/>
      </w:pPr>
      <w:r>
        <w:t>The system shall integrate with existing network hardware for data capture.</w:t>
      </w:r>
    </w:p>
    <w:p w14:paraId="59E9477C" w14:textId="6731F343" w:rsidR="00AC2811" w:rsidRPr="004834F7" w:rsidRDefault="00AC2811" w:rsidP="00633FE5">
      <w:pPr>
        <w:pStyle w:val="Heading5"/>
        <w:numPr>
          <w:ilvl w:val="2"/>
          <w:numId w:val="127"/>
        </w:numPr>
        <w:rPr>
          <w:color w:val="FF0000"/>
        </w:rPr>
      </w:pPr>
      <w:r w:rsidRPr="004834F7">
        <w:rPr>
          <w:color w:val="FF0000"/>
        </w:rPr>
        <w:t>Software Interfaces</w:t>
      </w:r>
    </w:p>
    <w:p w14:paraId="11A7B9CF" w14:textId="77777777" w:rsidR="00633FE5" w:rsidRDefault="00AC2811" w:rsidP="00633FE5">
      <w:pPr>
        <w:numPr>
          <w:ilvl w:val="0"/>
          <w:numId w:val="69"/>
        </w:numPr>
        <w:spacing w:before="100" w:beforeAutospacing="1" w:after="100" w:afterAutospacing="1"/>
      </w:pPr>
      <w:r>
        <w:t>The system shall integrate with other security tools (e.g., SIEM systems).</w:t>
      </w:r>
    </w:p>
    <w:p w14:paraId="32648EEF" w14:textId="3A9C1A3F" w:rsidR="006F6A37" w:rsidRPr="00633FE5" w:rsidRDefault="006F6A37" w:rsidP="00633FE5">
      <w:pPr>
        <w:spacing w:before="100" w:beforeAutospacing="1" w:after="100" w:afterAutospacing="1"/>
      </w:pPr>
      <w:r w:rsidRPr="00633FE5">
        <w:rPr>
          <w:b/>
          <w:bCs/>
          <w:color w:val="0F9ED5" w:themeColor="accent4"/>
          <w:sz w:val="44"/>
          <w:szCs w:val="44"/>
        </w:rPr>
        <w:lastRenderedPageBreak/>
        <w:t xml:space="preserve"># </w:t>
      </w:r>
      <w:proofErr w:type="spellStart"/>
      <w:r w:rsidRPr="00633FE5">
        <w:rPr>
          <w:b/>
          <w:bCs/>
          <w:color w:val="0F9ED5" w:themeColor="accent4"/>
          <w:sz w:val="44"/>
          <w:szCs w:val="44"/>
        </w:rPr>
        <w:t>Softwares</w:t>
      </w:r>
      <w:proofErr w:type="spellEnd"/>
      <w:r w:rsidRPr="00633FE5">
        <w:rPr>
          <w:b/>
          <w:bCs/>
          <w:color w:val="0F9ED5" w:themeColor="accent4"/>
          <w:sz w:val="44"/>
          <w:szCs w:val="44"/>
        </w:rPr>
        <w:t xml:space="preserve"> </w:t>
      </w:r>
      <w:proofErr w:type="gramStart"/>
      <w:r w:rsidRPr="00633FE5">
        <w:rPr>
          <w:b/>
          <w:bCs/>
          <w:color w:val="0F9ED5" w:themeColor="accent4"/>
          <w:sz w:val="44"/>
          <w:szCs w:val="44"/>
        </w:rPr>
        <w:t>Used :</w:t>
      </w:r>
      <w:proofErr w:type="gramEnd"/>
      <w:r w:rsidRPr="00633FE5">
        <w:rPr>
          <w:b/>
          <w:bCs/>
          <w:color w:val="0F9ED5" w:themeColor="accent4"/>
          <w:sz w:val="44"/>
          <w:szCs w:val="44"/>
        </w:rPr>
        <w:t>-</w:t>
      </w:r>
    </w:p>
    <w:p w14:paraId="40A17CDC" w14:textId="77777777" w:rsidR="006F6A37" w:rsidRDefault="006F6A37" w:rsidP="006F6A37">
      <w:pPr>
        <w:pStyle w:val="NormalWeb"/>
        <w:rPr>
          <w:lang w:val="en-IN" w:eastAsia="en-IN"/>
        </w:rPr>
      </w:pPr>
      <w:r>
        <w:t xml:space="preserve">In developing and deploying a system for detecting </w:t>
      </w:r>
      <w:proofErr w:type="spellStart"/>
      <w:r>
        <w:t>cyber attacks</w:t>
      </w:r>
      <w:proofErr w:type="spellEnd"/>
      <w:r>
        <w:t xml:space="preserve"> in a network using machine learning techniques, several software tools and technologies are typically used. Here is a breakdown of the different categories of software that might be involved:</w:t>
      </w:r>
    </w:p>
    <w:p w14:paraId="0E3FEB54" w14:textId="77777777" w:rsidR="006F6A37" w:rsidRDefault="006F6A37" w:rsidP="006F6A37">
      <w:pPr>
        <w:pStyle w:val="Heading3"/>
      </w:pPr>
      <w:r w:rsidRPr="00375BBA">
        <w:rPr>
          <w:color w:val="4EA72E" w:themeColor="accent6"/>
        </w:rPr>
        <w:t>1. Data Collection and Preprocessing</w:t>
      </w:r>
    </w:p>
    <w:p w14:paraId="45339C1B" w14:textId="77777777" w:rsidR="006F6A37" w:rsidRPr="00375BBA" w:rsidRDefault="006F6A37" w:rsidP="006F6A37">
      <w:pPr>
        <w:pStyle w:val="NormalWeb"/>
        <w:numPr>
          <w:ilvl w:val="0"/>
          <w:numId w:val="70"/>
        </w:numPr>
        <w:spacing w:before="100" w:beforeAutospacing="1" w:after="100" w:afterAutospacing="1" w:line="240" w:lineRule="auto"/>
        <w:rPr>
          <w:color w:val="FF0000"/>
        </w:rPr>
      </w:pPr>
      <w:r w:rsidRPr="00375BBA">
        <w:rPr>
          <w:rStyle w:val="Strong"/>
          <w:color w:val="FF0000"/>
        </w:rPr>
        <w:t>Packet Capture Tools</w:t>
      </w:r>
      <w:r w:rsidRPr="00375BBA">
        <w:rPr>
          <w:color w:val="FF0000"/>
        </w:rPr>
        <w:t>:</w:t>
      </w:r>
    </w:p>
    <w:p w14:paraId="67F88030" w14:textId="77777777" w:rsidR="006F6A37" w:rsidRDefault="006F6A37" w:rsidP="006F6A37">
      <w:pPr>
        <w:numPr>
          <w:ilvl w:val="1"/>
          <w:numId w:val="70"/>
        </w:numPr>
        <w:spacing w:before="100" w:beforeAutospacing="1" w:after="100" w:afterAutospacing="1"/>
      </w:pPr>
      <w:r>
        <w:t>Wireshark</w:t>
      </w:r>
    </w:p>
    <w:p w14:paraId="435A9D1C" w14:textId="77777777" w:rsidR="006F6A37" w:rsidRDefault="006F6A37" w:rsidP="006F6A37">
      <w:pPr>
        <w:numPr>
          <w:ilvl w:val="1"/>
          <w:numId w:val="70"/>
        </w:numPr>
        <w:spacing w:before="100" w:beforeAutospacing="1" w:after="100" w:afterAutospacing="1"/>
      </w:pPr>
      <w:proofErr w:type="spellStart"/>
      <w:r>
        <w:t>tcpdump</w:t>
      </w:r>
      <w:proofErr w:type="spellEnd"/>
    </w:p>
    <w:p w14:paraId="064A15B0" w14:textId="77777777" w:rsidR="006F6A37" w:rsidRDefault="006F6A37" w:rsidP="006F6A37">
      <w:pPr>
        <w:numPr>
          <w:ilvl w:val="1"/>
          <w:numId w:val="70"/>
        </w:numPr>
        <w:spacing w:before="100" w:beforeAutospacing="1" w:after="100" w:afterAutospacing="1"/>
      </w:pPr>
      <w:proofErr w:type="spellStart"/>
      <w:r>
        <w:t>TShark</w:t>
      </w:r>
      <w:proofErr w:type="spellEnd"/>
    </w:p>
    <w:p w14:paraId="632EC499" w14:textId="77777777" w:rsidR="006F6A37" w:rsidRPr="00375BBA" w:rsidRDefault="006F6A37" w:rsidP="006F6A37">
      <w:pPr>
        <w:pStyle w:val="NormalWeb"/>
        <w:numPr>
          <w:ilvl w:val="0"/>
          <w:numId w:val="70"/>
        </w:numPr>
        <w:spacing w:before="100" w:beforeAutospacing="1" w:after="100" w:afterAutospacing="1" w:line="240" w:lineRule="auto"/>
        <w:rPr>
          <w:color w:val="FF0000"/>
        </w:rPr>
      </w:pPr>
      <w:r w:rsidRPr="00375BBA">
        <w:rPr>
          <w:rStyle w:val="Strong"/>
          <w:color w:val="FF0000"/>
        </w:rPr>
        <w:t>Data Preprocessing Libraries</w:t>
      </w:r>
      <w:r w:rsidRPr="00375BBA">
        <w:rPr>
          <w:color w:val="FF0000"/>
        </w:rPr>
        <w:t>:</w:t>
      </w:r>
    </w:p>
    <w:p w14:paraId="1438FC40" w14:textId="77777777" w:rsidR="006F6A37" w:rsidRDefault="006F6A37" w:rsidP="006F6A37">
      <w:pPr>
        <w:numPr>
          <w:ilvl w:val="1"/>
          <w:numId w:val="70"/>
        </w:numPr>
        <w:spacing w:before="100" w:beforeAutospacing="1" w:after="100" w:afterAutospacing="1"/>
      </w:pPr>
      <w:r>
        <w:t>Pandas (Python)</w:t>
      </w:r>
    </w:p>
    <w:p w14:paraId="6931CE7B" w14:textId="77777777" w:rsidR="006F6A37" w:rsidRDefault="006F6A37" w:rsidP="006F6A37">
      <w:pPr>
        <w:numPr>
          <w:ilvl w:val="1"/>
          <w:numId w:val="70"/>
        </w:numPr>
        <w:spacing w:before="100" w:beforeAutospacing="1" w:after="100" w:afterAutospacing="1"/>
      </w:pPr>
      <w:r>
        <w:t>NumPy (Python)</w:t>
      </w:r>
    </w:p>
    <w:p w14:paraId="36CB3D78" w14:textId="77777777" w:rsidR="006F6A37" w:rsidRDefault="006F6A37" w:rsidP="006F6A37">
      <w:pPr>
        <w:numPr>
          <w:ilvl w:val="1"/>
          <w:numId w:val="70"/>
        </w:numPr>
        <w:spacing w:before="100" w:beforeAutospacing="1" w:after="100" w:afterAutospacing="1"/>
      </w:pPr>
      <w:r>
        <w:t>Scikit-learn (Python)</w:t>
      </w:r>
    </w:p>
    <w:p w14:paraId="2E01F6F1" w14:textId="77777777" w:rsidR="006F6A37" w:rsidRPr="00375BBA" w:rsidRDefault="006F6A37" w:rsidP="006F6A37">
      <w:pPr>
        <w:pStyle w:val="Heading3"/>
        <w:rPr>
          <w:color w:val="4EA72E" w:themeColor="accent6"/>
        </w:rPr>
      </w:pPr>
      <w:r w:rsidRPr="00375BBA">
        <w:rPr>
          <w:color w:val="4EA72E" w:themeColor="accent6"/>
        </w:rPr>
        <w:t>2. Feature Extraction</w:t>
      </w:r>
    </w:p>
    <w:p w14:paraId="1C6B46EE" w14:textId="77777777" w:rsidR="006F6A37" w:rsidRPr="00375BBA" w:rsidRDefault="006F6A37" w:rsidP="006F6A37">
      <w:pPr>
        <w:numPr>
          <w:ilvl w:val="0"/>
          <w:numId w:val="71"/>
        </w:numPr>
        <w:spacing w:before="100" w:beforeAutospacing="1" w:after="100" w:afterAutospacing="1"/>
        <w:rPr>
          <w:color w:val="FF0000"/>
        </w:rPr>
      </w:pPr>
      <w:r w:rsidRPr="00375BBA">
        <w:rPr>
          <w:rStyle w:val="Strong"/>
          <w:color w:val="FF0000"/>
        </w:rPr>
        <w:t>Feature Extraction Libraries</w:t>
      </w:r>
      <w:r w:rsidRPr="00375BBA">
        <w:rPr>
          <w:color w:val="FF0000"/>
        </w:rPr>
        <w:t>:</w:t>
      </w:r>
    </w:p>
    <w:p w14:paraId="5A8CE7F5" w14:textId="77777777" w:rsidR="006F6A37" w:rsidRDefault="006F6A37" w:rsidP="006F6A37">
      <w:pPr>
        <w:numPr>
          <w:ilvl w:val="1"/>
          <w:numId w:val="71"/>
        </w:numPr>
        <w:spacing w:before="100" w:beforeAutospacing="1" w:after="100" w:afterAutospacing="1"/>
      </w:pPr>
      <w:r>
        <w:t>Scikit-learn (Python)</w:t>
      </w:r>
    </w:p>
    <w:p w14:paraId="6AAB977D" w14:textId="77777777" w:rsidR="006F6A37" w:rsidRDefault="006F6A37" w:rsidP="006F6A37">
      <w:pPr>
        <w:numPr>
          <w:ilvl w:val="1"/>
          <w:numId w:val="71"/>
        </w:numPr>
        <w:spacing w:before="100" w:beforeAutospacing="1" w:after="100" w:afterAutospacing="1"/>
      </w:pPr>
      <w:proofErr w:type="spellStart"/>
      <w:r>
        <w:t>Featuretools</w:t>
      </w:r>
      <w:proofErr w:type="spellEnd"/>
      <w:r>
        <w:t xml:space="preserve"> (Python)</w:t>
      </w:r>
    </w:p>
    <w:p w14:paraId="53DF8F6B" w14:textId="77777777" w:rsidR="006F6A37" w:rsidRDefault="006F6A37" w:rsidP="006F6A37">
      <w:pPr>
        <w:numPr>
          <w:ilvl w:val="1"/>
          <w:numId w:val="71"/>
        </w:numPr>
        <w:spacing w:before="100" w:beforeAutospacing="1" w:after="100" w:afterAutospacing="1"/>
      </w:pPr>
      <w:proofErr w:type="spellStart"/>
      <w:r>
        <w:t>Tsfresh</w:t>
      </w:r>
      <w:proofErr w:type="spellEnd"/>
      <w:r>
        <w:t xml:space="preserve"> (Python)</w:t>
      </w:r>
    </w:p>
    <w:p w14:paraId="428DE31F" w14:textId="77777777" w:rsidR="006F6A37" w:rsidRPr="00375BBA" w:rsidRDefault="006F6A37" w:rsidP="006F6A37">
      <w:pPr>
        <w:pStyle w:val="Heading3"/>
        <w:rPr>
          <w:color w:val="4EA72E" w:themeColor="accent6"/>
        </w:rPr>
      </w:pPr>
      <w:r w:rsidRPr="00375BBA">
        <w:rPr>
          <w:color w:val="4EA72E" w:themeColor="accent6"/>
        </w:rPr>
        <w:t>3. Machine Learning Model Development</w:t>
      </w:r>
    </w:p>
    <w:p w14:paraId="584F01A3" w14:textId="77777777" w:rsidR="006F6A37" w:rsidRPr="00375BBA" w:rsidRDefault="006F6A37" w:rsidP="006F6A37">
      <w:pPr>
        <w:numPr>
          <w:ilvl w:val="0"/>
          <w:numId w:val="72"/>
        </w:numPr>
        <w:spacing w:before="100" w:beforeAutospacing="1" w:after="100" w:afterAutospacing="1"/>
        <w:rPr>
          <w:color w:val="FF0000"/>
        </w:rPr>
      </w:pPr>
      <w:r w:rsidRPr="00375BBA">
        <w:rPr>
          <w:rStyle w:val="Strong"/>
          <w:color w:val="FF0000"/>
        </w:rPr>
        <w:t>Machine Learning Libraries</w:t>
      </w:r>
      <w:r w:rsidRPr="00375BBA">
        <w:rPr>
          <w:color w:val="FF0000"/>
        </w:rPr>
        <w:t>:</w:t>
      </w:r>
    </w:p>
    <w:p w14:paraId="69FEC133" w14:textId="77777777" w:rsidR="006F6A37" w:rsidRDefault="006F6A37" w:rsidP="006F6A37">
      <w:pPr>
        <w:numPr>
          <w:ilvl w:val="1"/>
          <w:numId w:val="72"/>
        </w:numPr>
        <w:spacing w:before="100" w:beforeAutospacing="1" w:after="100" w:afterAutospacing="1"/>
      </w:pPr>
      <w:r>
        <w:t>Scikit-learn (Python)</w:t>
      </w:r>
    </w:p>
    <w:p w14:paraId="6D46AC73" w14:textId="77777777" w:rsidR="006F6A37" w:rsidRDefault="006F6A37" w:rsidP="006F6A37">
      <w:pPr>
        <w:numPr>
          <w:ilvl w:val="1"/>
          <w:numId w:val="72"/>
        </w:numPr>
        <w:spacing w:before="100" w:beforeAutospacing="1" w:after="100" w:afterAutospacing="1"/>
      </w:pPr>
      <w:r>
        <w:t>TensorFlow (Python)</w:t>
      </w:r>
    </w:p>
    <w:p w14:paraId="4B529955" w14:textId="77777777" w:rsidR="006F6A37" w:rsidRDefault="006F6A37" w:rsidP="006F6A37">
      <w:pPr>
        <w:numPr>
          <w:ilvl w:val="1"/>
          <w:numId w:val="72"/>
        </w:numPr>
        <w:spacing w:before="100" w:beforeAutospacing="1" w:after="100" w:afterAutospacing="1"/>
      </w:pPr>
      <w:proofErr w:type="spellStart"/>
      <w:r>
        <w:t>Keras</w:t>
      </w:r>
      <w:proofErr w:type="spellEnd"/>
      <w:r>
        <w:t xml:space="preserve"> (Python)</w:t>
      </w:r>
    </w:p>
    <w:p w14:paraId="3AD13EE6" w14:textId="77777777" w:rsidR="006F6A37" w:rsidRDefault="006F6A37" w:rsidP="006F6A37">
      <w:pPr>
        <w:numPr>
          <w:ilvl w:val="1"/>
          <w:numId w:val="72"/>
        </w:numPr>
        <w:spacing w:before="100" w:beforeAutospacing="1" w:after="100" w:afterAutospacing="1"/>
      </w:pPr>
      <w:proofErr w:type="spellStart"/>
      <w:r>
        <w:t>PyTorch</w:t>
      </w:r>
      <w:proofErr w:type="spellEnd"/>
      <w:r>
        <w:t xml:space="preserve"> (Python)</w:t>
      </w:r>
    </w:p>
    <w:p w14:paraId="0866E269" w14:textId="77777777" w:rsidR="006F6A37" w:rsidRDefault="006F6A37" w:rsidP="006F6A37">
      <w:pPr>
        <w:numPr>
          <w:ilvl w:val="1"/>
          <w:numId w:val="72"/>
        </w:numPr>
        <w:spacing w:before="100" w:beforeAutospacing="1" w:after="100" w:afterAutospacing="1"/>
      </w:pPr>
      <w:proofErr w:type="spellStart"/>
      <w:r>
        <w:t>XGBoost</w:t>
      </w:r>
      <w:proofErr w:type="spellEnd"/>
      <w:r>
        <w:t xml:space="preserve"> (Python)</w:t>
      </w:r>
    </w:p>
    <w:p w14:paraId="6E089C5A" w14:textId="77777777" w:rsidR="006F6A37" w:rsidRDefault="006F6A37" w:rsidP="006F6A37">
      <w:pPr>
        <w:numPr>
          <w:ilvl w:val="1"/>
          <w:numId w:val="72"/>
        </w:numPr>
        <w:spacing w:before="100" w:beforeAutospacing="1" w:after="100" w:afterAutospacing="1"/>
      </w:pPr>
      <w:proofErr w:type="spellStart"/>
      <w:r>
        <w:t>LightGBM</w:t>
      </w:r>
      <w:proofErr w:type="spellEnd"/>
      <w:r>
        <w:t xml:space="preserve"> (Python)</w:t>
      </w:r>
    </w:p>
    <w:p w14:paraId="5B630A1A" w14:textId="77777777" w:rsidR="006F6A37" w:rsidRPr="00375BBA" w:rsidRDefault="006F6A37" w:rsidP="006F6A37">
      <w:pPr>
        <w:pStyle w:val="Heading3"/>
        <w:rPr>
          <w:color w:val="4EA72E" w:themeColor="accent6"/>
        </w:rPr>
      </w:pPr>
      <w:r w:rsidRPr="00375BBA">
        <w:rPr>
          <w:color w:val="4EA72E" w:themeColor="accent6"/>
        </w:rPr>
        <w:t>4. Model Training and Validation</w:t>
      </w:r>
    </w:p>
    <w:p w14:paraId="01876662" w14:textId="77777777" w:rsidR="006F6A37" w:rsidRPr="00375BBA" w:rsidRDefault="006F6A37" w:rsidP="006F6A37">
      <w:pPr>
        <w:numPr>
          <w:ilvl w:val="0"/>
          <w:numId w:val="73"/>
        </w:numPr>
        <w:spacing w:before="100" w:beforeAutospacing="1" w:after="100" w:afterAutospacing="1"/>
        <w:rPr>
          <w:color w:val="FF0000"/>
        </w:rPr>
      </w:pPr>
      <w:r w:rsidRPr="00375BBA">
        <w:rPr>
          <w:rStyle w:val="Strong"/>
          <w:color w:val="FF0000"/>
        </w:rPr>
        <w:t>Model Training Tools</w:t>
      </w:r>
      <w:r w:rsidRPr="00375BBA">
        <w:rPr>
          <w:color w:val="FF0000"/>
        </w:rPr>
        <w:t>:</w:t>
      </w:r>
    </w:p>
    <w:p w14:paraId="426F7666" w14:textId="77777777" w:rsidR="006F6A37" w:rsidRDefault="006F6A37" w:rsidP="006F6A37">
      <w:pPr>
        <w:numPr>
          <w:ilvl w:val="1"/>
          <w:numId w:val="73"/>
        </w:numPr>
        <w:spacing w:before="100" w:beforeAutospacing="1" w:after="100" w:afterAutospacing="1"/>
      </w:pPr>
      <w:proofErr w:type="spellStart"/>
      <w:r>
        <w:t>Jupyter</w:t>
      </w:r>
      <w:proofErr w:type="spellEnd"/>
      <w:r>
        <w:t xml:space="preserve"> Notebook (for interactive model development)</w:t>
      </w:r>
    </w:p>
    <w:p w14:paraId="491DF4C2" w14:textId="77777777" w:rsidR="006F6A37" w:rsidRDefault="006F6A37" w:rsidP="006F6A37">
      <w:pPr>
        <w:numPr>
          <w:ilvl w:val="1"/>
          <w:numId w:val="73"/>
        </w:numPr>
        <w:spacing w:before="100" w:beforeAutospacing="1" w:after="100" w:afterAutospacing="1"/>
      </w:pPr>
      <w:r>
        <w:t xml:space="preserve">Google </w:t>
      </w:r>
      <w:proofErr w:type="spellStart"/>
      <w:r>
        <w:t>Colab</w:t>
      </w:r>
      <w:proofErr w:type="spellEnd"/>
      <w:r>
        <w:t xml:space="preserve"> (for cloud-based model training)</w:t>
      </w:r>
    </w:p>
    <w:p w14:paraId="1D438348" w14:textId="77777777" w:rsidR="006F6A37" w:rsidRDefault="006F6A37" w:rsidP="006F6A37">
      <w:pPr>
        <w:numPr>
          <w:ilvl w:val="1"/>
          <w:numId w:val="73"/>
        </w:numPr>
        <w:spacing w:before="100" w:beforeAutospacing="1" w:after="100" w:afterAutospacing="1"/>
      </w:pPr>
      <w:r>
        <w:t xml:space="preserve">AWS </w:t>
      </w:r>
      <w:proofErr w:type="spellStart"/>
      <w:r>
        <w:t>SageMaker</w:t>
      </w:r>
      <w:proofErr w:type="spellEnd"/>
      <w:r>
        <w:t xml:space="preserve"> (for scalable model training on the cloud)</w:t>
      </w:r>
    </w:p>
    <w:p w14:paraId="42101B9A" w14:textId="77777777" w:rsidR="006F6A37" w:rsidRPr="00375BBA" w:rsidRDefault="006F6A37" w:rsidP="006F6A37">
      <w:pPr>
        <w:pStyle w:val="Heading3"/>
        <w:rPr>
          <w:color w:val="4EA72E" w:themeColor="accent6"/>
        </w:rPr>
      </w:pPr>
      <w:r w:rsidRPr="00375BBA">
        <w:rPr>
          <w:color w:val="4EA72E" w:themeColor="accent6"/>
        </w:rPr>
        <w:t>5. Real-Time Detection</w:t>
      </w:r>
    </w:p>
    <w:p w14:paraId="7EFFB07E" w14:textId="77777777" w:rsidR="006F6A37" w:rsidRPr="00375BBA" w:rsidRDefault="006F6A37" w:rsidP="006F6A37">
      <w:pPr>
        <w:numPr>
          <w:ilvl w:val="0"/>
          <w:numId w:val="74"/>
        </w:numPr>
        <w:spacing w:before="100" w:beforeAutospacing="1" w:after="100" w:afterAutospacing="1"/>
        <w:rPr>
          <w:color w:val="FF0000"/>
        </w:rPr>
      </w:pPr>
      <w:r w:rsidRPr="00375BBA">
        <w:rPr>
          <w:rStyle w:val="Strong"/>
          <w:color w:val="FF0000"/>
        </w:rPr>
        <w:t>Real-Time Data Processing Frameworks</w:t>
      </w:r>
      <w:r w:rsidRPr="00375BBA">
        <w:rPr>
          <w:color w:val="FF0000"/>
        </w:rPr>
        <w:t>:</w:t>
      </w:r>
    </w:p>
    <w:p w14:paraId="3222D1E7" w14:textId="77777777" w:rsidR="006F6A37" w:rsidRDefault="006F6A37" w:rsidP="006F6A37">
      <w:pPr>
        <w:numPr>
          <w:ilvl w:val="1"/>
          <w:numId w:val="74"/>
        </w:numPr>
        <w:spacing w:before="100" w:beforeAutospacing="1" w:after="100" w:afterAutospacing="1"/>
      </w:pPr>
      <w:r>
        <w:t>Apache Kafka (for real-time data streaming)</w:t>
      </w:r>
    </w:p>
    <w:p w14:paraId="7CDB55C5" w14:textId="77777777" w:rsidR="006F6A37" w:rsidRDefault="006F6A37" w:rsidP="006F6A37">
      <w:pPr>
        <w:numPr>
          <w:ilvl w:val="1"/>
          <w:numId w:val="74"/>
        </w:numPr>
        <w:spacing w:before="100" w:beforeAutospacing="1" w:after="100" w:afterAutospacing="1"/>
      </w:pPr>
      <w:r>
        <w:t>Apache Flink (for real-time data processing)</w:t>
      </w:r>
    </w:p>
    <w:p w14:paraId="05765204" w14:textId="77777777" w:rsidR="006F6A37" w:rsidRDefault="006F6A37" w:rsidP="006F6A37">
      <w:pPr>
        <w:numPr>
          <w:ilvl w:val="1"/>
          <w:numId w:val="74"/>
        </w:numPr>
        <w:spacing w:before="100" w:beforeAutospacing="1" w:after="100" w:afterAutospacing="1"/>
      </w:pPr>
      <w:r>
        <w:t>Apache Storm (for real-time data processing)</w:t>
      </w:r>
    </w:p>
    <w:p w14:paraId="27352937" w14:textId="77777777" w:rsidR="006F6A37" w:rsidRPr="00375BBA" w:rsidRDefault="006F6A37" w:rsidP="006F6A37">
      <w:pPr>
        <w:pStyle w:val="Heading3"/>
        <w:rPr>
          <w:color w:val="4EA72E" w:themeColor="accent6"/>
        </w:rPr>
      </w:pPr>
      <w:r w:rsidRPr="00375BBA">
        <w:rPr>
          <w:color w:val="4EA72E" w:themeColor="accent6"/>
        </w:rPr>
        <w:lastRenderedPageBreak/>
        <w:t>6. Alerting and Reporting</w:t>
      </w:r>
    </w:p>
    <w:p w14:paraId="3D7ADA94" w14:textId="77777777" w:rsidR="006F6A37" w:rsidRPr="00375BBA" w:rsidRDefault="006F6A37" w:rsidP="006F6A37">
      <w:pPr>
        <w:pStyle w:val="NormalWeb"/>
        <w:numPr>
          <w:ilvl w:val="0"/>
          <w:numId w:val="75"/>
        </w:numPr>
        <w:spacing w:before="100" w:beforeAutospacing="1" w:after="100" w:afterAutospacing="1" w:line="240" w:lineRule="auto"/>
        <w:rPr>
          <w:color w:val="FF0000"/>
        </w:rPr>
      </w:pPr>
      <w:r w:rsidRPr="00375BBA">
        <w:rPr>
          <w:rStyle w:val="Strong"/>
          <w:color w:val="FF0000"/>
        </w:rPr>
        <w:t>Alerting Tools</w:t>
      </w:r>
      <w:r w:rsidRPr="00375BBA">
        <w:rPr>
          <w:color w:val="FF0000"/>
        </w:rPr>
        <w:t>:</w:t>
      </w:r>
    </w:p>
    <w:p w14:paraId="2D203110" w14:textId="77777777" w:rsidR="006F6A37" w:rsidRDefault="006F6A37" w:rsidP="006F6A37">
      <w:pPr>
        <w:numPr>
          <w:ilvl w:val="1"/>
          <w:numId w:val="75"/>
        </w:numPr>
        <w:spacing w:before="100" w:beforeAutospacing="1" w:after="100" w:afterAutospacing="1"/>
      </w:pPr>
      <w:r>
        <w:t xml:space="preserve">Prometheus (with </w:t>
      </w:r>
      <w:proofErr w:type="spellStart"/>
      <w:r>
        <w:t>Alertmanager</w:t>
      </w:r>
      <w:proofErr w:type="spellEnd"/>
      <w:r>
        <w:t>)</w:t>
      </w:r>
    </w:p>
    <w:p w14:paraId="47070FB9" w14:textId="77777777" w:rsidR="006F6A37" w:rsidRDefault="006F6A37" w:rsidP="006F6A37">
      <w:pPr>
        <w:numPr>
          <w:ilvl w:val="1"/>
          <w:numId w:val="75"/>
        </w:numPr>
        <w:spacing w:before="100" w:beforeAutospacing="1" w:after="100" w:afterAutospacing="1"/>
      </w:pPr>
      <w:r>
        <w:t>Nagios</w:t>
      </w:r>
    </w:p>
    <w:p w14:paraId="74F30F09" w14:textId="77777777" w:rsidR="006F6A37" w:rsidRDefault="006F6A37" w:rsidP="006F6A37">
      <w:pPr>
        <w:numPr>
          <w:ilvl w:val="1"/>
          <w:numId w:val="75"/>
        </w:numPr>
        <w:spacing w:before="100" w:beforeAutospacing="1" w:after="100" w:afterAutospacing="1"/>
      </w:pPr>
      <w:r>
        <w:t>Zabbix</w:t>
      </w:r>
    </w:p>
    <w:p w14:paraId="2B94BC84" w14:textId="77777777" w:rsidR="006F6A37" w:rsidRPr="00375BBA" w:rsidRDefault="006F6A37" w:rsidP="006F6A37">
      <w:pPr>
        <w:pStyle w:val="NormalWeb"/>
        <w:numPr>
          <w:ilvl w:val="0"/>
          <w:numId w:val="75"/>
        </w:numPr>
        <w:spacing w:before="100" w:beforeAutospacing="1" w:after="100" w:afterAutospacing="1" w:line="240" w:lineRule="auto"/>
        <w:rPr>
          <w:color w:val="FF0000"/>
        </w:rPr>
      </w:pPr>
      <w:r w:rsidRPr="00375BBA">
        <w:rPr>
          <w:rStyle w:val="Strong"/>
          <w:color w:val="FF0000"/>
        </w:rPr>
        <w:t>Reporting and Visualization</w:t>
      </w:r>
      <w:r w:rsidRPr="00375BBA">
        <w:rPr>
          <w:color w:val="FF0000"/>
        </w:rPr>
        <w:t>:</w:t>
      </w:r>
    </w:p>
    <w:p w14:paraId="0410CB54" w14:textId="77777777" w:rsidR="006F6A37" w:rsidRDefault="006F6A37" w:rsidP="006F6A37">
      <w:pPr>
        <w:numPr>
          <w:ilvl w:val="1"/>
          <w:numId w:val="75"/>
        </w:numPr>
        <w:spacing w:before="100" w:beforeAutospacing="1" w:after="100" w:afterAutospacing="1"/>
      </w:pPr>
      <w:r>
        <w:t>Grafana (for real-time dashboards)</w:t>
      </w:r>
    </w:p>
    <w:p w14:paraId="135511E9" w14:textId="77777777" w:rsidR="006F6A37" w:rsidRDefault="006F6A37" w:rsidP="006F6A37">
      <w:pPr>
        <w:numPr>
          <w:ilvl w:val="1"/>
          <w:numId w:val="75"/>
        </w:numPr>
        <w:spacing w:before="100" w:beforeAutospacing="1" w:after="100" w:afterAutospacing="1"/>
      </w:pPr>
      <w:r>
        <w:t>Kibana (for data visualization and reporting)</w:t>
      </w:r>
    </w:p>
    <w:p w14:paraId="419CDA8E" w14:textId="77777777" w:rsidR="006F6A37" w:rsidRDefault="006F6A37" w:rsidP="006F6A37">
      <w:pPr>
        <w:numPr>
          <w:ilvl w:val="1"/>
          <w:numId w:val="75"/>
        </w:numPr>
        <w:spacing w:before="100" w:beforeAutospacing="1" w:after="100" w:afterAutospacing="1"/>
      </w:pPr>
      <w:r>
        <w:t>Matplotlib (Python library for plotting)</w:t>
      </w:r>
    </w:p>
    <w:p w14:paraId="39795B4B" w14:textId="77777777" w:rsidR="006F6A37" w:rsidRDefault="006F6A37" w:rsidP="006F6A37">
      <w:pPr>
        <w:numPr>
          <w:ilvl w:val="1"/>
          <w:numId w:val="75"/>
        </w:numPr>
        <w:spacing w:before="100" w:beforeAutospacing="1" w:after="100" w:afterAutospacing="1"/>
      </w:pPr>
      <w:r>
        <w:t>Seaborn (Python library for statistical data visualization)</w:t>
      </w:r>
    </w:p>
    <w:p w14:paraId="7FB020B0" w14:textId="77777777" w:rsidR="006F6A37" w:rsidRPr="00375BBA" w:rsidRDefault="006F6A37" w:rsidP="006F6A37">
      <w:pPr>
        <w:pStyle w:val="Heading3"/>
        <w:rPr>
          <w:color w:val="4EA72E" w:themeColor="accent6"/>
        </w:rPr>
      </w:pPr>
      <w:r w:rsidRPr="00375BBA">
        <w:rPr>
          <w:color w:val="4EA72E" w:themeColor="accent6"/>
        </w:rPr>
        <w:t>7. User Interface</w:t>
      </w:r>
    </w:p>
    <w:p w14:paraId="22E2F4FA" w14:textId="77777777" w:rsidR="006F6A37" w:rsidRPr="00375BBA" w:rsidRDefault="006F6A37" w:rsidP="006F6A37">
      <w:pPr>
        <w:numPr>
          <w:ilvl w:val="0"/>
          <w:numId w:val="76"/>
        </w:numPr>
        <w:spacing w:before="100" w:beforeAutospacing="1" w:after="100" w:afterAutospacing="1"/>
        <w:rPr>
          <w:color w:val="FF0000"/>
        </w:rPr>
      </w:pPr>
      <w:r w:rsidRPr="00375BBA">
        <w:rPr>
          <w:rStyle w:val="Strong"/>
          <w:color w:val="FF0000"/>
        </w:rPr>
        <w:t>Web Frameworks</w:t>
      </w:r>
      <w:r w:rsidRPr="00375BBA">
        <w:rPr>
          <w:color w:val="FF0000"/>
        </w:rPr>
        <w:t>:</w:t>
      </w:r>
    </w:p>
    <w:p w14:paraId="77DCEA2B" w14:textId="77777777" w:rsidR="006F6A37" w:rsidRDefault="006F6A37" w:rsidP="006F6A37">
      <w:pPr>
        <w:numPr>
          <w:ilvl w:val="1"/>
          <w:numId w:val="76"/>
        </w:numPr>
        <w:spacing w:before="100" w:beforeAutospacing="1" w:after="100" w:afterAutospacing="1"/>
      </w:pPr>
      <w:r>
        <w:t>Django (Python)</w:t>
      </w:r>
    </w:p>
    <w:p w14:paraId="71105B2B" w14:textId="77777777" w:rsidR="006F6A37" w:rsidRDefault="006F6A37" w:rsidP="006F6A37">
      <w:pPr>
        <w:numPr>
          <w:ilvl w:val="1"/>
          <w:numId w:val="76"/>
        </w:numPr>
        <w:spacing w:before="100" w:beforeAutospacing="1" w:after="100" w:afterAutospacing="1"/>
      </w:pPr>
      <w:r>
        <w:t>Flask (Python)</w:t>
      </w:r>
    </w:p>
    <w:p w14:paraId="1B868206" w14:textId="77777777" w:rsidR="006F6A37" w:rsidRDefault="006F6A37" w:rsidP="006F6A37">
      <w:pPr>
        <w:numPr>
          <w:ilvl w:val="1"/>
          <w:numId w:val="76"/>
        </w:numPr>
        <w:spacing w:before="100" w:beforeAutospacing="1" w:after="100" w:afterAutospacing="1"/>
      </w:pPr>
      <w:r>
        <w:t>React (JavaScript)</w:t>
      </w:r>
    </w:p>
    <w:p w14:paraId="1236EE55" w14:textId="77777777" w:rsidR="006F6A37" w:rsidRDefault="006F6A37" w:rsidP="006F6A37">
      <w:pPr>
        <w:numPr>
          <w:ilvl w:val="1"/>
          <w:numId w:val="76"/>
        </w:numPr>
        <w:spacing w:before="100" w:beforeAutospacing="1" w:after="100" w:afterAutospacing="1"/>
      </w:pPr>
      <w:r>
        <w:t>Angular (JavaScript)</w:t>
      </w:r>
    </w:p>
    <w:p w14:paraId="6061F7A9" w14:textId="77777777" w:rsidR="006F6A37" w:rsidRDefault="006F6A37" w:rsidP="006F6A37">
      <w:pPr>
        <w:numPr>
          <w:ilvl w:val="1"/>
          <w:numId w:val="76"/>
        </w:numPr>
        <w:spacing w:before="100" w:beforeAutospacing="1" w:after="100" w:afterAutospacing="1"/>
      </w:pPr>
      <w:r>
        <w:t>Vue.js (JavaScript)</w:t>
      </w:r>
    </w:p>
    <w:p w14:paraId="296704DC" w14:textId="77777777" w:rsidR="006F6A37" w:rsidRPr="00375BBA" w:rsidRDefault="006F6A37" w:rsidP="006F6A37">
      <w:pPr>
        <w:pStyle w:val="Heading3"/>
        <w:rPr>
          <w:color w:val="4EA72E" w:themeColor="accent6"/>
        </w:rPr>
      </w:pPr>
      <w:r w:rsidRPr="00375BBA">
        <w:rPr>
          <w:color w:val="4EA72E" w:themeColor="accent6"/>
        </w:rPr>
        <w:t>8. Database Management</w:t>
      </w:r>
    </w:p>
    <w:p w14:paraId="70322610" w14:textId="77777777" w:rsidR="006F6A37" w:rsidRPr="00375BBA" w:rsidRDefault="006F6A37" w:rsidP="006F6A37">
      <w:pPr>
        <w:pStyle w:val="NormalWeb"/>
        <w:numPr>
          <w:ilvl w:val="0"/>
          <w:numId w:val="77"/>
        </w:numPr>
        <w:spacing w:before="100" w:beforeAutospacing="1" w:after="100" w:afterAutospacing="1" w:line="240" w:lineRule="auto"/>
        <w:rPr>
          <w:color w:val="FF0000"/>
        </w:rPr>
      </w:pPr>
      <w:r w:rsidRPr="00375BBA">
        <w:rPr>
          <w:rStyle w:val="Strong"/>
          <w:color w:val="FF0000"/>
        </w:rPr>
        <w:t>Relational Databases</w:t>
      </w:r>
      <w:r w:rsidRPr="00375BBA">
        <w:rPr>
          <w:color w:val="FF0000"/>
        </w:rPr>
        <w:t>:</w:t>
      </w:r>
    </w:p>
    <w:p w14:paraId="4EEB3237" w14:textId="77777777" w:rsidR="006F6A37" w:rsidRDefault="006F6A37" w:rsidP="006F6A37">
      <w:pPr>
        <w:numPr>
          <w:ilvl w:val="1"/>
          <w:numId w:val="77"/>
        </w:numPr>
        <w:spacing w:before="100" w:beforeAutospacing="1" w:after="100" w:afterAutospacing="1"/>
      </w:pPr>
      <w:r>
        <w:t>MySQL</w:t>
      </w:r>
    </w:p>
    <w:p w14:paraId="2FF2524E" w14:textId="77777777" w:rsidR="006F6A37" w:rsidRDefault="006F6A37" w:rsidP="006F6A37">
      <w:pPr>
        <w:numPr>
          <w:ilvl w:val="1"/>
          <w:numId w:val="77"/>
        </w:numPr>
        <w:spacing w:before="100" w:beforeAutospacing="1" w:after="100" w:afterAutospacing="1"/>
      </w:pPr>
      <w:r>
        <w:t>PostgreSQL</w:t>
      </w:r>
    </w:p>
    <w:p w14:paraId="7E4C4A81" w14:textId="77777777" w:rsidR="006F6A37" w:rsidRPr="00375BBA" w:rsidRDefault="006F6A37" w:rsidP="006F6A37">
      <w:pPr>
        <w:pStyle w:val="NormalWeb"/>
        <w:numPr>
          <w:ilvl w:val="0"/>
          <w:numId w:val="77"/>
        </w:numPr>
        <w:spacing w:before="100" w:beforeAutospacing="1" w:after="100" w:afterAutospacing="1" w:line="240" w:lineRule="auto"/>
        <w:rPr>
          <w:color w:val="FF0000"/>
        </w:rPr>
      </w:pPr>
      <w:r w:rsidRPr="00375BBA">
        <w:rPr>
          <w:rStyle w:val="Strong"/>
          <w:color w:val="FF0000"/>
        </w:rPr>
        <w:t>NoSQL Databases</w:t>
      </w:r>
      <w:r w:rsidRPr="00375BBA">
        <w:rPr>
          <w:color w:val="FF0000"/>
        </w:rPr>
        <w:t>:</w:t>
      </w:r>
    </w:p>
    <w:p w14:paraId="4FD344B4" w14:textId="77777777" w:rsidR="006F6A37" w:rsidRDefault="006F6A37" w:rsidP="006F6A37">
      <w:pPr>
        <w:numPr>
          <w:ilvl w:val="1"/>
          <w:numId w:val="77"/>
        </w:numPr>
        <w:spacing w:before="100" w:beforeAutospacing="1" w:after="100" w:afterAutospacing="1"/>
      </w:pPr>
      <w:r>
        <w:t>MongoDB</w:t>
      </w:r>
    </w:p>
    <w:p w14:paraId="76FF8162" w14:textId="77777777" w:rsidR="006F6A37" w:rsidRDefault="006F6A37" w:rsidP="006F6A37">
      <w:pPr>
        <w:numPr>
          <w:ilvl w:val="1"/>
          <w:numId w:val="77"/>
        </w:numPr>
        <w:spacing w:before="100" w:beforeAutospacing="1" w:after="100" w:afterAutospacing="1"/>
      </w:pPr>
      <w:r>
        <w:t>Cassandra</w:t>
      </w:r>
    </w:p>
    <w:p w14:paraId="43137E31" w14:textId="77777777" w:rsidR="006F6A37" w:rsidRDefault="006F6A37" w:rsidP="006F6A37">
      <w:pPr>
        <w:numPr>
          <w:ilvl w:val="1"/>
          <w:numId w:val="77"/>
        </w:numPr>
        <w:spacing w:before="100" w:beforeAutospacing="1" w:after="100" w:afterAutospacing="1"/>
      </w:pPr>
      <w:r>
        <w:t>Elasticsearch (for search and analytics)</w:t>
      </w:r>
    </w:p>
    <w:p w14:paraId="5DDD05BA" w14:textId="77777777" w:rsidR="006F6A37" w:rsidRPr="00375BBA" w:rsidRDefault="006F6A37" w:rsidP="006F6A37">
      <w:pPr>
        <w:pStyle w:val="Heading3"/>
        <w:rPr>
          <w:color w:val="4EA72E" w:themeColor="accent6"/>
        </w:rPr>
      </w:pPr>
      <w:r w:rsidRPr="00375BBA">
        <w:rPr>
          <w:color w:val="4EA72E" w:themeColor="accent6"/>
        </w:rPr>
        <w:t>9. Security and Compliance</w:t>
      </w:r>
    </w:p>
    <w:p w14:paraId="033187F1" w14:textId="77777777" w:rsidR="006F6A37" w:rsidRPr="00375BBA" w:rsidRDefault="006F6A37" w:rsidP="006F6A37">
      <w:pPr>
        <w:numPr>
          <w:ilvl w:val="0"/>
          <w:numId w:val="78"/>
        </w:numPr>
        <w:spacing w:before="100" w:beforeAutospacing="1" w:after="100" w:afterAutospacing="1"/>
        <w:rPr>
          <w:color w:val="FF0000"/>
        </w:rPr>
      </w:pPr>
      <w:r w:rsidRPr="00375BBA">
        <w:rPr>
          <w:rStyle w:val="Strong"/>
          <w:color w:val="FF0000"/>
        </w:rPr>
        <w:t>Security Tools</w:t>
      </w:r>
      <w:r w:rsidRPr="00375BBA">
        <w:rPr>
          <w:color w:val="FF0000"/>
        </w:rPr>
        <w:t>:</w:t>
      </w:r>
    </w:p>
    <w:p w14:paraId="1E38D416" w14:textId="77777777" w:rsidR="006F6A37" w:rsidRDefault="006F6A37" w:rsidP="006F6A37">
      <w:pPr>
        <w:numPr>
          <w:ilvl w:val="1"/>
          <w:numId w:val="78"/>
        </w:numPr>
        <w:spacing w:before="100" w:beforeAutospacing="1" w:after="100" w:afterAutospacing="1"/>
      </w:pPr>
      <w:r>
        <w:t>OpenSSL (for encryption)</w:t>
      </w:r>
    </w:p>
    <w:p w14:paraId="052D17EE" w14:textId="77777777" w:rsidR="006F6A37" w:rsidRDefault="006F6A37" w:rsidP="006F6A37">
      <w:pPr>
        <w:numPr>
          <w:ilvl w:val="1"/>
          <w:numId w:val="78"/>
        </w:numPr>
        <w:spacing w:before="100" w:beforeAutospacing="1" w:after="100" w:afterAutospacing="1"/>
      </w:pPr>
      <w:proofErr w:type="spellStart"/>
      <w:r>
        <w:t>HashiCorp</w:t>
      </w:r>
      <w:proofErr w:type="spellEnd"/>
      <w:r>
        <w:t xml:space="preserve"> Vault (for secrets management)</w:t>
      </w:r>
    </w:p>
    <w:p w14:paraId="2DFBB7F7" w14:textId="77777777" w:rsidR="006F6A37" w:rsidRDefault="006F6A37" w:rsidP="006F6A37">
      <w:pPr>
        <w:numPr>
          <w:ilvl w:val="1"/>
          <w:numId w:val="78"/>
        </w:numPr>
        <w:spacing w:before="100" w:beforeAutospacing="1" w:after="100" w:afterAutospacing="1"/>
      </w:pPr>
      <w:proofErr w:type="spellStart"/>
      <w:r>
        <w:t>SELinux</w:t>
      </w:r>
      <w:proofErr w:type="spellEnd"/>
      <w:r>
        <w:t xml:space="preserve"> (for enforcing security policies on Linux systems)</w:t>
      </w:r>
    </w:p>
    <w:p w14:paraId="2CCD428B" w14:textId="77777777" w:rsidR="006F6A37" w:rsidRPr="00375BBA" w:rsidRDefault="006F6A37" w:rsidP="006F6A37">
      <w:pPr>
        <w:pStyle w:val="Heading3"/>
        <w:rPr>
          <w:color w:val="4EA72E" w:themeColor="accent6"/>
        </w:rPr>
      </w:pPr>
      <w:r w:rsidRPr="00375BBA">
        <w:rPr>
          <w:color w:val="4EA72E" w:themeColor="accent6"/>
        </w:rPr>
        <w:t>10. DevOps and Deployment</w:t>
      </w:r>
    </w:p>
    <w:p w14:paraId="597E90BB" w14:textId="10D16854" w:rsidR="006F6A37" w:rsidRPr="00375BBA" w:rsidRDefault="006F6A37" w:rsidP="00375BBA">
      <w:pPr>
        <w:pStyle w:val="NormalWeb"/>
        <w:numPr>
          <w:ilvl w:val="0"/>
          <w:numId w:val="79"/>
        </w:numPr>
        <w:spacing w:before="100" w:beforeAutospacing="1" w:after="100" w:afterAutospacing="1" w:line="240" w:lineRule="auto"/>
        <w:rPr>
          <w:color w:val="FF0000"/>
        </w:rPr>
      </w:pPr>
      <w:r w:rsidRPr="00375BBA">
        <w:rPr>
          <w:rStyle w:val="Strong"/>
          <w:color w:val="FF0000"/>
        </w:rPr>
        <w:t>Containerization</w:t>
      </w:r>
      <w:r w:rsidRPr="00375BBA">
        <w:rPr>
          <w:color w:val="FF0000"/>
        </w:rPr>
        <w:t>:</w:t>
      </w:r>
    </w:p>
    <w:p w14:paraId="678345A6" w14:textId="77777777" w:rsidR="006F6A37" w:rsidRDefault="006F6A37" w:rsidP="006F6A37">
      <w:pPr>
        <w:numPr>
          <w:ilvl w:val="1"/>
          <w:numId w:val="79"/>
        </w:numPr>
        <w:spacing w:before="100" w:beforeAutospacing="1" w:after="100" w:afterAutospacing="1"/>
      </w:pPr>
      <w:r>
        <w:t>Docker</w:t>
      </w:r>
    </w:p>
    <w:p w14:paraId="3213EAD7" w14:textId="77777777" w:rsidR="006F6A37" w:rsidRPr="00375BBA" w:rsidRDefault="006F6A37" w:rsidP="006F6A37">
      <w:pPr>
        <w:pStyle w:val="NormalWeb"/>
        <w:numPr>
          <w:ilvl w:val="0"/>
          <w:numId w:val="79"/>
        </w:numPr>
        <w:spacing w:before="100" w:beforeAutospacing="1" w:after="100" w:afterAutospacing="1" w:line="240" w:lineRule="auto"/>
        <w:rPr>
          <w:color w:val="FF0000"/>
        </w:rPr>
      </w:pPr>
      <w:r w:rsidRPr="00375BBA">
        <w:rPr>
          <w:rStyle w:val="Strong"/>
          <w:color w:val="FF0000"/>
        </w:rPr>
        <w:t>Orchestration</w:t>
      </w:r>
      <w:r w:rsidRPr="00375BBA">
        <w:rPr>
          <w:color w:val="FF0000"/>
        </w:rPr>
        <w:t>:</w:t>
      </w:r>
    </w:p>
    <w:p w14:paraId="41250569" w14:textId="77777777" w:rsidR="006F6A37" w:rsidRDefault="006F6A37" w:rsidP="006F6A37">
      <w:pPr>
        <w:numPr>
          <w:ilvl w:val="1"/>
          <w:numId w:val="79"/>
        </w:numPr>
        <w:spacing w:before="100" w:beforeAutospacing="1" w:after="100" w:afterAutospacing="1"/>
      </w:pPr>
      <w:r>
        <w:t>Kubernetes</w:t>
      </w:r>
    </w:p>
    <w:p w14:paraId="444D55AD" w14:textId="77777777" w:rsidR="006F6A37" w:rsidRPr="00375BBA" w:rsidRDefault="006F6A37" w:rsidP="006F6A37">
      <w:pPr>
        <w:pStyle w:val="NormalWeb"/>
        <w:numPr>
          <w:ilvl w:val="0"/>
          <w:numId w:val="79"/>
        </w:numPr>
        <w:spacing w:before="100" w:beforeAutospacing="1" w:after="100" w:afterAutospacing="1" w:line="240" w:lineRule="auto"/>
        <w:rPr>
          <w:color w:val="FF0000"/>
        </w:rPr>
      </w:pPr>
      <w:r w:rsidRPr="00375BBA">
        <w:rPr>
          <w:rStyle w:val="Strong"/>
          <w:color w:val="FF0000"/>
        </w:rPr>
        <w:t>CI/CD Pipelines</w:t>
      </w:r>
      <w:r w:rsidRPr="00375BBA">
        <w:rPr>
          <w:color w:val="FF0000"/>
        </w:rPr>
        <w:t>:</w:t>
      </w:r>
    </w:p>
    <w:p w14:paraId="65DCA117" w14:textId="77777777" w:rsidR="006F6A37" w:rsidRDefault="006F6A37" w:rsidP="006F6A37">
      <w:pPr>
        <w:numPr>
          <w:ilvl w:val="1"/>
          <w:numId w:val="79"/>
        </w:numPr>
        <w:spacing w:before="100" w:beforeAutospacing="1" w:after="100" w:afterAutospacing="1"/>
      </w:pPr>
      <w:r>
        <w:t>Jenkins</w:t>
      </w:r>
    </w:p>
    <w:p w14:paraId="5C1CE7FD" w14:textId="77777777" w:rsidR="006F6A37" w:rsidRDefault="006F6A37" w:rsidP="006F6A37">
      <w:pPr>
        <w:numPr>
          <w:ilvl w:val="1"/>
          <w:numId w:val="79"/>
        </w:numPr>
        <w:spacing w:before="100" w:beforeAutospacing="1" w:after="100" w:afterAutospacing="1"/>
      </w:pPr>
      <w:r>
        <w:t>GitLab CI/CD</w:t>
      </w:r>
    </w:p>
    <w:p w14:paraId="5BFCBFAE" w14:textId="77777777" w:rsidR="006F6A37" w:rsidRDefault="006F6A37" w:rsidP="006F6A37">
      <w:pPr>
        <w:numPr>
          <w:ilvl w:val="1"/>
          <w:numId w:val="79"/>
        </w:numPr>
        <w:spacing w:before="100" w:beforeAutospacing="1" w:after="100" w:afterAutospacing="1"/>
      </w:pPr>
      <w:r>
        <w:t>Travis CI</w:t>
      </w:r>
    </w:p>
    <w:p w14:paraId="0A527033" w14:textId="77777777" w:rsidR="006F6A37" w:rsidRPr="00375BBA" w:rsidRDefault="006F6A37" w:rsidP="006F6A37">
      <w:pPr>
        <w:pStyle w:val="NormalWeb"/>
        <w:numPr>
          <w:ilvl w:val="0"/>
          <w:numId w:val="79"/>
        </w:numPr>
        <w:spacing w:before="100" w:beforeAutospacing="1" w:after="100" w:afterAutospacing="1" w:line="240" w:lineRule="auto"/>
        <w:rPr>
          <w:color w:val="FF0000"/>
        </w:rPr>
      </w:pPr>
      <w:r w:rsidRPr="00375BBA">
        <w:rPr>
          <w:rStyle w:val="Strong"/>
          <w:color w:val="FF0000"/>
        </w:rPr>
        <w:t>Infrastructure as Code</w:t>
      </w:r>
      <w:r w:rsidRPr="00375BBA">
        <w:rPr>
          <w:color w:val="FF0000"/>
        </w:rPr>
        <w:t>:</w:t>
      </w:r>
    </w:p>
    <w:p w14:paraId="17A6FCEB" w14:textId="77777777" w:rsidR="006F6A37" w:rsidRDefault="006F6A37" w:rsidP="006F6A37">
      <w:pPr>
        <w:numPr>
          <w:ilvl w:val="1"/>
          <w:numId w:val="79"/>
        </w:numPr>
        <w:spacing w:before="100" w:beforeAutospacing="1" w:after="100" w:afterAutospacing="1"/>
      </w:pPr>
      <w:r>
        <w:lastRenderedPageBreak/>
        <w:t>Terraform</w:t>
      </w:r>
    </w:p>
    <w:p w14:paraId="7C41732C" w14:textId="77777777" w:rsidR="006F6A37" w:rsidRDefault="006F6A37" w:rsidP="006F6A37">
      <w:pPr>
        <w:numPr>
          <w:ilvl w:val="1"/>
          <w:numId w:val="79"/>
        </w:numPr>
        <w:spacing w:before="100" w:beforeAutospacing="1" w:after="100" w:afterAutospacing="1"/>
      </w:pPr>
      <w:r>
        <w:t>Ansible</w:t>
      </w:r>
    </w:p>
    <w:p w14:paraId="75EC5AD6" w14:textId="77777777" w:rsidR="006F6A37" w:rsidRPr="00375BBA" w:rsidRDefault="006F6A37" w:rsidP="006F6A37">
      <w:pPr>
        <w:pStyle w:val="Heading3"/>
        <w:rPr>
          <w:color w:val="4EA72E" w:themeColor="accent6"/>
        </w:rPr>
      </w:pPr>
      <w:r w:rsidRPr="00375BBA">
        <w:rPr>
          <w:color w:val="4EA72E" w:themeColor="accent6"/>
        </w:rPr>
        <w:t>11. Monitoring and Logging</w:t>
      </w:r>
    </w:p>
    <w:p w14:paraId="0765CDB0" w14:textId="77777777" w:rsidR="006F6A37" w:rsidRPr="00375BBA" w:rsidRDefault="006F6A37" w:rsidP="006F6A37">
      <w:pPr>
        <w:pStyle w:val="NormalWeb"/>
        <w:numPr>
          <w:ilvl w:val="0"/>
          <w:numId w:val="80"/>
        </w:numPr>
        <w:spacing w:before="100" w:beforeAutospacing="1" w:after="100" w:afterAutospacing="1" w:line="240" w:lineRule="auto"/>
        <w:rPr>
          <w:color w:val="FF0000"/>
        </w:rPr>
      </w:pPr>
      <w:r w:rsidRPr="00375BBA">
        <w:rPr>
          <w:rStyle w:val="Strong"/>
          <w:color w:val="FF0000"/>
        </w:rPr>
        <w:t>Monitoring Tools</w:t>
      </w:r>
      <w:r w:rsidRPr="00375BBA">
        <w:rPr>
          <w:color w:val="FF0000"/>
        </w:rPr>
        <w:t>:</w:t>
      </w:r>
    </w:p>
    <w:p w14:paraId="67909BD9" w14:textId="77777777" w:rsidR="006F6A37" w:rsidRDefault="006F6A37" w:rsidP="006F6A37">
      <w:pPr>
        <w:numPr>
          <w:ilvl w:val="1"/>
          <w:numId w:val="80"/>
        </w:numPr>
        <w:spacing w:before="100" w:beforeAutospacing="1" w:after="100" w:afterAutospacing="1"/>
      </w:pPr>
      <w:r>
        <w:t>Prometheus</w:t>
      </w:r>
    </w:p>
    <w:p w14:paraId="31B7B58A" w14:textId="77777777" w:rsidR="006F6A37" w:rsidRDefault="006F6A37" w:rsidP="006F6A37">
      <w:pPr>
        <w:numPr>
          <w:ilvl w:val="1"/>
          <w:numId w:val="80"/>
        </w:numPr>
        <w:spacing w:before="100" w:beforeAutospacing="1" w:after="100" w:afterAutospacing="1"/>
      </w:pPr>
      <w:r>
        <w:t>Grafana</w:t>
      </w:r>
    </w:p>
    <w:p w14:paraId="6FBC4393" w14:textId="77777777" w:rsidR="006F6A37" w:rsidRPr="00375BBA" w:rsidRDefault="006F6A37" w:rsidP="006F6A37">
      <w:pPr>
        <w:pStyle w:val="NormalWeb"/>
        <w:numPr>
          <w:ilvl w:val="0"/>
          <w:numId w:val="80"/>
        </w:numPr>
        <w:spacing w:before="100" w:beforeAutospacing="1" w:after="100" w:afterAutospacing="1" w:line="240" w:lineRule="auto"/>
        <w:rPr>
          <w:color w:val="FF0000"/>
        </w:rPr>
      </w:pPr>
      <w:r w:rsidRPr="00375BBA">
        <w:rPr>
          <w:rStyle w:val="Strong"/>
          <w:color w:val="FF0000"/>
        </w:rPr>
        <w:t>Logging Tools</w:t>
      </w:r>
      <w:r w:rsidRPr="00375BBA">
        <w:rPr>
          <w:color w:val="FF0000"/>
        </w:rPr>
        <w:t>:</w:t>
      </w:r>
    </w:p>
    <w:p w14:paraId="24795371" w14:textId="77777777" w:rsidR="006F6A37" w:rsidRDefault="006F6A37" w:rsidP="006F6A37">
      <w:pPr>
        <w:numPr>
          <w:ilvl w:val="1"/>
          <w:numId w:val="80"/>
        </w:numPr>
        <w:spacing w:before="100" w:beforeAutospacing="1" w:after="100" w:afterAutospacing="1"/>
      </w:pPr>
      <w:r>
        <w:t>ELK Stack (Elasticsearch, Logstash, Kibana)</w:t>
      </w:r>
    </w:p>
    <w:p w14:paraId="5D82E566" w14:textId="77777777" w:rsidR="006F6A37" w:rsidRDefault="006F6A37" w:rsidP="006F6A37">
      <w:pPr>
        <w:numPr>
          <w:ilvl w:val="1"/>
          <w:numId w:val="80"/>
        </w:numPr>
        <w:spacing w:before="100" w:beforeAutospacing="1" w:after="100" w:afterAutospacing="1"/>
      </w:pPr>
      <w:r>
        <w:t>Splunk</w:t>
      </w:r>
    </w:p>
    <w:p w14:paraId="01A7619C" w14:textId="77777777" w:rsidR="006F6A37" w:rsidRDefault="006F6A37" w:rsidP="006F6A37">
      <w:pPr>
        <w:numPr>
          <w:ilvl w:val="1"/>
          <w:numId w:val="80"/>
        </w:numPr>
        <w:spacing w:before="100" w:beforeAutospacing="1" w:after="100" w:afterAutospacing="1"/>
      </w:pPr>
      <w:proofErr w:type="spellStart"/>
      <w:r>
        <w:t>Fluentd</w:t>
      </w:r>
      <w:proofErr w:type="spellEnd"/>
    </w:p>
    <w:p w14:paraId="0D585233" w14:textId="77777777" w:rsidR="006F6A37" w:rsidRPr="00375BBA" w:rsidRDefault="006F6A37" w:rsidP="006F6A37">
      <w:pPr>
        <w:pStyle w:val="Heading3"/>
        <w:rPr>
          <w:color w:val="4EA72E" w:themeColor="accent6"/>
        </w:rPr>
      </w:pPr>
      <w:r w:rsidRPr="00375BBA">
        <w:rPr>
          <w:color w:val="4EA72E" w:themeColor="accent6"/>
        </w:rPr>
        <w:t>Integrated Development Environments (IDEs)</w:t>
      </w:r>
    </w:p>
    <w:p w14:paraId="10562EAC" w14:textId="77777777" w:rsidR="006F6A37" w:rsidRPr="00375BBA" w:rsidRDefault="006F6A37" w:rsidP="006F6A37">
      <w:pPr>
        <w:numPr>
          <w:ilvl w:val="0"/>
          <w:numId w:val="81"/>
        </w:numPr>
        <w:spacing w:before="100" w:beforeAutospacing="1" w:after="100" w:afterAutospacing="1"/>
        <w:rPr>
          <w:color w:val="FF0000"/>
        </w:rPr>
      </w:pPr>
      <w:r w:rsidRPr="00375BBA">
        <w:rPr>
          <w:rStyle w:val="Strong"/>
          <w:color w:val="FF0000"/>
        </w:rPr>
        <w:t>IDEs</w:t>
      </w:r>
      <w:r w:rsidRPr="00375BBA">
        <w:rPr>
          <w:color w:val="FF0000"/>
        </w:rPr>
        <w:t>:</w:t>
      </w:r>
    </w:p>
    <w:p w14:paraId="554927AE" w14:textId="77777777" w:rsidR="006F6A37" w:rsidRDefault="006F6A37" w:rsidP="006F6A37">
      <w:pPr>
        <w:numPr>
          <w:ilvl w:val="1"/>
          <w:numId w:val="81"/>
        </w:numPr>
        <w:spacing w:before="100" w:beforeAutospacing="1" w:after="100" w:afterAutospacing="1"/>
      </w:pPr>
      <w:r>
        <w:t>PyCharm (Python)</w:t>
      </w:r>
    </w:p>
    <w:p w14:paraId="72842054" w14:textId="77777777" w:rsidR="006F6A37" w:rsidRDefault="006F6A37" w:rsidP="006F6A37">
      <w:pPr>
        <w:numPr>
          <w:ilvl w:val="1"/>
          <w:numId w:val="81"/>
        </w:numPr>
        <w:spacing w:before="100" w:beforeAutospacing="1" w:after="100" w:afterAutospacing="1"/>
      </w:pPr>
      <w:r>
        <w:t>Visual Studio Code</w:t>
      </w:r>
    </w:p>
    <w:p w14:paraId="51D91E11" w14:textId="77777777" w:rsidR="006F6A37" w:rsidRDefault="006F6A37" w:rsidP="006F6A37">
      <w:pPr>
        <w:numPr>
          <w:ilvl w:val="1"/>
          <w:numId w:val="81"/>
        </w:numPr>
        <w:spacing w:before="100" w:beforeAutospacing="1" w:after="100" w:afterAutospacing="1"/>
      </w:pPr>
      <w:proofErr w:type="spellStart"/>
      <w:r>
        <w:t>Jupyter</w:t>
      </w:r>
      <w:proofErr w:type="spellEnd"/>
      <w:r>
        <w:t xml:space="preserve"> Notebook</w:t>
      </w:r>
    </w:p>
    <w:p w14:paraId="11634D38" w14:textId="77777777" w:rsidR="006F6A37" w:rsidRDefault="006F6A37" w:rsidP="006F6A37">
      <w:pPr>
        <w:pStyle w:val="NormalWeb"/>
      </w:pPr>
      <w:r>
        <w:t xml:space="preserve">These tools and technologies provide a robust ecosystem for building, training, deploying, and monitoring a machine learning-based </w:t>
      </w:r>
      <w:proofErr w:type="spellStart"/>
      <w:r>
        <w:t>cyber attack</w:t>
      </w:r>
      <w:proofErr w:type="spellEnd"/>
      <w:r>
        <w:t xml:space="preserve"> detection system. The choice of specific tools can depend on factors such as the team's expertise, project requirements, and existing infrastructure.</w:t>
      </w:r>
    </w:p>
    <w:p w14:paraId="3BE11984" w14:textId="77777777" w:rsidR="00F63E81" w:rsidRDefault="00F63E81" w:rsidP="006F6A37">
      <w:pPr>
        <w:pStyle w:val="NormalWeb"/>
      </w:pPr>
    </w:p>
    <w:p w14:paraId="1AD3B8B4" w14:textId="362DE082" w:rsidR="00AE0D22" w:rsidRDefault="00375BBA" w:rsidP="00AE0D22">
      <w:pPr>
        <w:pStyle w:val="Heading3"/>
        <w:jc w:val="left"/>
        <w:rPr>
          <w:color w:val="00B0F0"/>
          <w:sz w:val="44"/>
          <w:szCs w:val="44"/>
        </w:rPr>
      </w:pPr>
      <w:r w:rsidRPr="00375BBA">
        <w:rPr>
          <w:color w:val="00B0F0"/>
          <w:sz w:val="44"/>
          <w:szCs w:val="44"/>
        </w:rPr>
        <w:t xml:space="preserve"># </w:t>
      </w:r>
      <w:r w:rsidR="00AE0D22" w:rsidRPr="00375BBA">
        <w:rPr>
          <w:color w:val="00B0F0"/>
          <w:sz w:val="44"/>
          <w:szCs w:val="44"/>
        </w:rPr>
        <w:t xml:space="preserve">External Interface </w:t>
      </w:r>
      <w:proofErr w:type="gramStart"/>
      <w:r w:rsidR="00AE0D22" w:rsidRPr="00375BBA">
        <w:rPr>
          <w:color w:val="00B0F0"/>
          <w:sz w:val="44"/>
          <w:szCs w:val="44"/>
        </w:rPr>
        <w:t xml:space="preserve">Requirements </w:t>
      </w:r>
      <w:r w:rsidRPr="00375BBA">
        <w:rPr>
          <w:color w:val="00B0F0"/>
          <w:sz w:val="44"/>
          <w:szCs w:val="44"/>
        </w:rPr>
        <w:t>:</w:t>
      </w:r>
      <w:proofErr w:type="gramEnd"/>
      <w:r w:rsidRPr="00375BBA">
        <w:rPr>
          <w:color w:val="00B0F0"/>
          <w:sz w:val="44"/>
          <w:szCs w:val="44"/>
        </w:rPr>
        <w:t>-</w:t>
      </w:r>
    </w:p>
    <w:p w14:paraId="77041D61" w14:textId="77777777" w:rsidR="00375BBA" w:rsidRPr="00375BBA" w:rsidRDefault="00375BBA" w:rsidP="00375BBA"/>
    <w:p w14:paraId="476185B1" w14:textId="77777777" w:rsidR="00AE0D22" w:rsidRPr="00375BBA" w:rsidRDefault="00AE0D22" w:rsidP="00AE0D22">
      <w:pPr>
        <w:pStyle w:val="Heading4"/>
        <w:rPr>
          <w:color w:val="FF0000"/>
        </w:rPr>
      </w:pPr>
      <w:r w:rsidRPr="00375BBA">
        <w:rPr>
          <w:color w:val="FF0000"/>
        </w:rPr>
        <w:t>User Interfaces</w:t>
      </w:r>
    </w:p>
    <w:p w14:paraId="0352A8E7" w14:textId="77777777" w:rsidR="00AE0D22" w:rsidRDefault="00AE0D22" w:rsidP="00AE0D22">
      <w:pPr>
        <w:numPr>
          <w:ilvl w:val="0"/>
          <w:numId w:val="82"/>
        </w:numPr>
        <w:spacing w:before="100" w:beforeAutospacing="1" w:after="100" w:afterAutospacing="1"/>
      </w:pPr>
      <w:r>
        <w:rPr>
          <w:rStyle w:val="Strong"/>
        </w:rPr>
        <w:t>Dashboard Interface</w:t>
      </w:r>
      <w:r>
        <w:t>: Web-based interface for real-time monitoring, displaying traffic visualization, alerts, and model performance.</w:t>
      </w:r>
    </w:p>
    <w:p w14:paraId="152651FB" w14:textId="77777777" w:rsidR="00AE0D22" w:rsidRDefault="00AE0D22" w:rsidP="00AE0D22">
      <w:pPr>
        <w:numPr>
          <w:ilvl w:val="0"/>
          <w:numId w:val="82"/>
        </w:numPr>
        <w:spacing w:before="100" w:beforeAutospacing="1" w:after="100" w:afterAutospacing="1"/>
      </w:pPr>
      <w:r>
        <w:rPr>
          <w:rStyle w:val="Strong"/>
        </w:rPr>
        <w:t>Configuration Interface</w:t>
      </w:r>
      <w:r>
        <w:t>: Web interface for setting detection parameters, thresholds, and feature extraction options.</w:t>
      </w:r>
    </w:p>
    <w:p w14:paraId="7A23B62A" w14:textId="77777777" w:rsidR="00AE0D22" w:rsidRDefault="00AE0D22" w:rsidP="00AE0D22">
      <w:pPr>
        <w:numPr>
          <w:ilvl w:val="0"/>
          <w:numId w:val="82"/>
        </w:numPr>
        <w:spacing w:before="100" w:beforeAutospacing="1" w:after="100" w:afterAutospacing="1"/>
      </w:pPr>
      <w:r>
        <w:rPr>
          <w:rStyle w:val="Strong"/>
        </w:rPr>
        <w:t>Reporting Interface</w:t>
      </w:r>
      <w:r>
        <w:t>: Web interface for generating and viewing reports on detected threats, with options to download in PDF or CSV.</w:t>
      </w:r>
    </w:p>
    <w:p w14:paraId="47107200" w14:textId="77777777" w:rsidR="00AE0D22" w:rsidRPr="00375BBA" w:rsidRDefault="00AE0D22" w:rsidP="00AE0D22">
      <w:pPr>
        <w:pStyle w:val="Heading4"/>
        <w:rPr>
          <w:color w:val="FF0000"/>
        </w:rPr>
      </w:pPr>
      <w:r w:rsidRPr="00375BBA">
        <w:rPr>
          <w:color w:val="FF0000"/>
        </w:rPr>
        <w:t>Hardware Interfaces</w:t>
      </w:r>
    </w:p>
    <w:p w14:paraId="5CF256DF" w14:textId="77777777" w:rsidR="00AE0D22" w:rsidRDefault="00AE0D22" w:rsidP="00AE0D22">
      <w:pPr>
        <w:numPr>
          <w:ilvl w:val="0"/>
          <w:numId w:val="83"/>
        </w:numPr>
        <w:spacing w:before="100" w:beforeAutospacing="1" w:after="100" w:afterAutospacing="1"/>
      </w:pPr>
      <w:r>
        <w:rPr>
          <w:rStyle w:val="Strong"/>
        </w:rPr>
        <w:t>Network Interface Cards (NICs)</w:t>
      </w:r>
      <w:r>
        <w:t>: Capture network traffic data with support for various NICs and high-throughput capabilities.</w:t>
      </w:r>
    </w:p>
    <w:p w14:paraId="57FB7FED" w14:textId="77777777" w:rsidR="00AE0D22" w:rsidRDefault="00AE0D22" w:rsidP="00AE0D22">
      <w:pPr>
        <w:numPr>
          <w:ilvl w:val="0"/>
          <w:numId w:val="83"/>
        </w:numPr>
        <w:spacing w:before="100" w:beforeAutospacing="1" w:after="100" w:afterAutospacing="1"/>
      </w:pPr>
      <w:r>
        <w:rPr>
          <w:rStyle w:val="Strong"/>
        </w:rPr>
        <w:t>Servers</w:t>
      </w:r>
      <w:r>
        <w:t>: High-performance servers for processing and analyzing network traffic data with multi-core processors, high memory, and fast storage.</w:t>
      </w:r>
    </w:p>
    <w:p w14:paraId="66679BE9" w14:textId="77777777" w:rsidR="00AE0D22" w:rsidRPr="00375BBA" w:rsidRDefault="00AE0D22" w:rsidP="00AE0D22">
      <w:pPr>
        <w:pStyle w:val="Heading4"/>
        <w:rPr>
          <w:color w:val="FF0000"/>
        </w:rPr>
      </w:pPr>
      <w:r w:rsidRPr="00375BBA">
        <w:rPr>
          <w:color w:val="FF0000"/>
        </w:rPr>
        <w:lastRenderedPageBreak/>
        <w:t>Software Interfaces</w:t>
      </w:r>
    </w:p>
    <w:p w14:paraId="2FD51A4E" w14:textId="77777777" w:rsidR="00AE0D22" w:rsidRDefault="00AE0D22" w:rsidP="00AE0D22">
      <w:pPr>
        <w:numPr>
          <w:ilvl w:val="0"/>
          <w:numId w:val="84"/>
        </w:numPr>
        <w:spacing w:before="100" w:beforeAutospacing="1" w:after="100" w:afterAutospacing="1"/>
      </w:pPr>
      <w:r>
        <w:rPr>
          <w:rStyle w:val="Strong"/>
        </w:rPr>
        <w:t>SIEM Systems Integration</w:t>
      </w:r>
      <w:r>
        <w:t xml:space="preserve">: APIs for data exchange with SIEM platforms like Splunk, ArcSight, and </w:t>
      </w:r>
      <w:proofErr w:type="spellStart"/>
      <w:r>
        <w:t>QRadar</w:t>
      </w:r>
      <w:proofErr w:type="spellEnd"/>
      <w:r>
        <w:t>.</w:t>
      </w:r>
    </w:p>
    <w:p w14:paraId="1D5EE1F4" w14:textId="77777777" w:rsidR="00AE0D22" w:rsidRDefault="00AE0D22" w:rsidP="00AE0D22">
      <w:pPr>
        <w:numPr>
          <w:ilvl w:val="0"/>
          <w:numId w:val="84"/>
        </w:numPr>
        <w:spacing w:before="100" w:beforeAutospacing="1" w:after="100" w:afterAutospacing="1"/>
      </w:pPr>
      <w:r>
        <w:rPr>
          <w:rStyle w:val="Strong"/>
        </w:rPr>
        <w:t>Network Monitoring Tools Integration</w:t>
      </w:r>
      <w:r>
        <w:t>: APIs for data exchange with tools like Nagios, Zabbix, and Prometheus.</w:t>
      </w:r>
    </w:p>
    <w:p w14:paraId="5C0F0948" w14:textId="77777777" w:rsidR="00AE0D22" w:rsidRPr="00375BBA" w:rsidRDefault="00AE0D22" w:rsidP="00AE0D22">
      <w:pPr>
        <w:pStyle w:val="Heading4"/>
        <w:rPr>
          <w:color w:val="FF0000"/>
        </w:rPr>
      </w:pPr>
      <w:r w:rsidRPr="00375BBA">
        <w:rPr>
          <w:color w:val="FF0000"/>
        </w:rPr>
        <w:t>Communication Interfaces</w:t>
      </w:r>
    </w:p>
    <w:p w14:paraId="47E3FF79" w14:textId="77777777" w:rsidR="00AE0D22" w:rsidRDefault="00AE0D22" w:rsidP="00AE0D22">
      <w:pPr>
        <w:numPr>
          <w:ilvl w:val="0"/>
          <w:numId w:val="85"/>
        </w:numPr>
        <w:spacing w:before="100" w:beforeAutospacing="1" w:after="100" w:afterAutospacing="1"/>
      </w:pPr>
      <w:r>
        <w:rPr>
          <w:rStyle w:val="Strong"/>
        </w:rPr>
        <w:t>Email Notifications</w:t>
      </w:r>
      <w:r>
        <w:t>: SMTP configuration for sending customizable email alerts to administrators and analysts.</w:t>
      </w:r>
    </w:p>
    <w:p w14:paraId="10CCA984" w14:textId="77777777" w:rsidR="00AE0D22" w:rsidRDefault="00AE0D22" w:rsidP="00AE0D22">
      <w:pPr>
        <w:numPr>
          <w:ilvl w:val="0"/>
          <w:numId w:val="85"/>
        </w:numPr>
        <w:spacing w:before="100" w:beforeAutospacing="1" w:after="100" w:afterAutospacing="1"/>
      </w:pPr>
      <w:r>
        <w:rPr>
          <w:rStyle w:val="Strong"/>
        </w:rPr>
        <w:t>SMS Alerts</w:t>
      </w:r>
      <w:r>
        <w:t>: Integration with SMS gateway services for sending critical notifications.</w:t>
      </w:r>
    </w:p>
    <w:p w14:paraId="168FD74A" w14:textId="77777777" w:rsidR="00AE0D22" w:rsidRDefault="00AE0D22" w:rsidP="00AE0D22">
      <w:pPr>
        <w:numPr>
          <w:ilvl w:val="0"/>
          <w:numId w:val="85"/>
        </w:numPr>
        <w:spacing w:before="100" w:beforeAutospacing="1" w:after="100" w:afterAutospacing="1"/>
      </w:pPr>
      <w:r>
        <w:rPr>
          <w:rStyle w:val="Strong"/>
        </w:rPr>
        <w:t>Webhooks</w:t>
      </w:r>
      <w:r>
        <w:t>: Configurable endpoints for real-time alerting and integration with other systems.</w:t>
      </w:r>
    </w:p>
    <w:p w14:paraId="2742FD6A" w14:textId="77777777" w:rsidR="00AE0D22" w:rsidRPr="00375BBA" w:rsidRDefault="00AE0D22" w:rsidP="00AE0D22">
      <w:pPr>
        <w:pStyle w:val="Heading4"/>
        <w:rPr>
          <w:color w:val="FF0000"/>
        </w:rPr>
      </w:pPr>
      <w:r w:rsidRPr="00375BBA">
        <w:rPr>
          <w:color w:val="FF0000"/>
        </w:rPr>
        <w:t>Data Interfaces</w:t>
      </w:r>
    </w:p>
    <w:p w14:paraId="50008294" w14:textId="77777777" w:rsidR="00AE0D22" w:rsidRDefault="00AE0D22" w:rsidP="00AE0D22">
      <w:pPr>
        <w:numPr>
          <w:ilvl w:val="0"/>
          <w:numId w:val="86"/>
        </w:numPr>
        <w:spacing w:before="100" w:beforeAutospacing="1" w:after="100" w:afterAutospacing="1"/>
      </w:pPr>
      <w:r>
        <w:rPr>
          <w:rStyle w:val="Strong"/>
        </w:rPr>
        <w:t>Database Interfaces</w:t>
      </w:r>
      <w:r>
        <w:t>: Interaction with relational (MySQL, PostgreSQL) and NoSQL (MongoDB, Elasticsearch) databases for data storage and retrieval.</w:t>
      </w:r>
    </w:p>
    <w:p w14:paraId="3E9E5503" w14:textId="77777777" w:rsidR="00AE0D22" w:rsidRDefault="00AE0D22" w:rsidP="00AE0D22">
      <w:pPr>
        <w:numPr>
          <w:ilvl w:val="0"/>
          <w:numId w:val="86"/>
        </w:numPr>
        <w:spacing w:before="100" w:beforeAutospacing="1" w:after="100" w:afterAutospacing="1"/>
      </w:pPr>
      <w:r>
        <w:rPr>
          <w:rStyle w:val="Strong"/>
        </w:rPr>
        <w:t>Data Import/Export</w:t>
      </w:r>
      <w:r>
        <w:t>: Support for importing data from and exporting data to CSV, JSON, or XML files for historical analysis and backup.</w:t>
      </w:r>
    </w:p>
    <w:p w14:paraId="5E52F80A" w14:textId="3D37A1CC" w:rsidR="003B35AF" w:rsidRDefault="004C4933" w:rsidP="004C4933">
      <w:pPr>
        <w:pStyle w:val="Heading3"/>
        <w:jc w:val="left"/>
        <w:rPr>
          <w:color w:val="0F9ED5" w:themeColor="accent4"/>
          <w:sz w:val="44"/>
          <w:szCs w:val="44"/>
        </w:rPr>
      </w:pPr>
      <w:r w:rsidRPr="004C4933">
        <w:rPr>
          <w:color w:val="0F9ED5" w:themeColor="accent4"/>
          <w:sz w:val="44"/>
          <w:szCs w:val="44"/>
        </w:rPr>
        <w:t xml:space="preserve"># </w:t>
      </w:r>
      <w:r w:rsidR="003B35AF" w:rsidRPr="004C4933">
        <w:rPr>
          <w:color w:val="0F9ED5" w:themeColor="accent4"/>
          <w:sz w:val="44"/>
          <w:szCs w:val="44"/>
        </w:rPr>
        <w:t xml:space="preserve">System </w:t>
      </w:r>
      <w:proofErr w:type="gramStart"/>
      <w:r w:rsidR="003B35AF" w:rsidRPr="004C4933">
        <w:rPr>
          <w:color w:val="0F9ED5" w:themeColor="accent4"/>
          <w:sz w:val="44"/>
          <w:szCs w:val="44"/>
        </w:rPr>
        <w:t>Features</w:t>
      </w:r>
      <w:r w:rsidRPr="004C4933">
        <w:rPr>
          <w:color w:val="0F9ED5" w:themeColor="accent4"/>
          <w:sz w:val="44"/>
          <w:szCs w:val="44"/>
        </w:rPr>
        <w:t xml:space="preserve"> :</w:t>
      </w:r>
      <w:proofErr w:type="gramEnd"/>
      <w:r w:rsidRPr="004C4933">
        <w:rPr>
          <w:color w:val="0F9ED5" w:themeColor="accent4"/>
          <w:sz w:val="44"/>
          <w:szCs w:val="44"/>
        </w:rPr>
        <w:t>-</w:t>
      </w:r>
    </w:p>
    <w:p w14:paraId="4EA09EC0" w14:textId="77777777" w:rsidR="004C4933" w:rsidRPr="004C4933" w:rsidRDefault="004C4933" w:rsidP="004C4933"/>
    <w:p w14:paraId="30027EE3" w14:textId="77777777" w:rsidR="003B35AF" w:rsidRDefault="003B35AF" w:rsidP="003B35AF">
      <w:pPr>
        <w:pStyle w:val="Heading4"/>
      </w:pPr>
      <w:r w:rsidRPr="004C4933">
        <w:rPr>
          <w:color w:val="FF0000"/>
        </w:rPr>
        <w:t>1</w:t>
      </w:r>
      <w:r>
        <w:t xml:space="preserve">. </w:t>
      </w:r>
      <w:r w:rsidRPr="004C4933">
        <w:rPr>
          <w:color w:val="FF0000"/>
        </w:rPr>
        <w:t>Real-Time Network Traffic Monitoring</w:t>
      </w:r>
    </w:p>
    <w:p w14:paraId="6ACA897A" w14:textId="77777777" w:rsidR="003B35AF" w:rsidRDefault="003B35AF" w:rsidP="003B35AF">
      <w:pPr>
        <w:numPr>
          <w:ilvl w:val="0"/>
          <w:numId w:val="87"/>
        </w:numPr>
        <w:spacing w:before="100" w:beforeAutospacing="1" w:after="100" w:afterAutospacing="1"/>
      </w:pPr>
      <w:r>
        <w:rPr>
          <w:rStyle w:val="Strong"/>
        </w:rPr>
        <w:t>Description</w:t>
      </w:r>
      <w:r>
        <w:t>: Continuously monitor and capture network traffic data in real-time.</w:t>
      </w:r>
    </w:p>
    <w:p w14:paraId="7709044E" w14:textId="77777777" w:rsidR="003B35AF" w:rsidRDefault="003B35AF" w:rsidP="003B35AF">
      <w:pPr>
        <w:numPr>
          <w:ilvl w:val="0"/>
          <w:numId w:val="87"/>
        </w:numPr>
        <w:spacing w:before="100" w:beforeAutospacing="1" w:after="100" w:afterAutospacing="1"/>
      </w:pPr>
      <w:r>
        <w:rPr>
          <w:rStyle w:val="Strong"/>
        </w:rPr>
        <w:t>Benefits</w:t>
      </w:r>
      <w:r>
        <w:t>: Enables immediate detection and analysis of potential cyber threats as they occur.</w:t>
      </w:r>
    </w:p>
    <w:p w14:paraId="2FF70F43" w14:textId="77777777" w:rsidR="003B35AF" w:rsidRPr="004C4933" w:rsidRDefault="003B35AF" w:rsidP="003B35AF">
      <w:pPr>
        <w:pStyle w:val="Heading4"/>
        <w:rPr>
          <w:color w:val="FF0000"/>
        </w:rPr>
      </w:pPr>
      <w:r w:rsidRPr="004C4933">
        <w:rPr>
          <w:color w:val="FF0000"/>
        </w:rPr>
        <w:t>2. Data Preprocessing</w:t>
      </w:r>
    </w:p>
    <w:p w14:paraId="3411389C" w14:textId="77777777" w:rsidR="003B35AF" w:rsidRDefault="003B35AF" w:rsidP="003B35AF">
      <w:pPr>
        <w:numPr>
          <w:ilvl w:val="0"/>
          <w:numId w:val="88"/>
        </w:numPr>
        <w:spacing w:before="100" w:beforeAutospacing="1" w:after="100" w:afterAutospacing="1"/>
      </w:pPr>
      <w:r>
        <w:rPr>
          <w:rStyle w:val="Strong"/>
        </w:rPr>
        <w:t>Description</w:t>
      </w:r>
      <w:r>
        <w:t>: Clean, normalize, and prepare captured network traffic data for analysis.</w:t>
      </w:r>
    </w:p>
    <w:p w14:paraId="13B58627" w14:textId="77777777" w:rsidR="003B35AF" w:rsidRDefault="003B35AF" w:rsidP="003B35AF">
      <w:pPr>
        <w:numPr>
          <w:ilvl w:val="0"/>
          <w:numId w:val="88"/>
        </w:numPr>
        <w:spacing w:before="100" w:beforeAutospacing="1" w:after="100" w:afterAutospacing="1"/>
      </w:pPr>
      <w:r>
        <w:rPr>
          <w:rStyle w:val="Strong"/>
        </w:rPr>
        <w:t>Benefits</w:t>
      </w:r>
      <w:r>
        <w:t>: Ensures data quality and consistency for accurate analysis and machine learning model training.</w:t>
      </w:r>
    </w:p>
    <w:p w14:paraId="35E8329A" w14:textId="77777777" w:rsidR="003B35AF" w:rsidRPr="004C4933" w:rsidRDefault="003B35AF" w:rsidP="003B35AF">
      <w:pPr>
        <w:pStyle w:val="Heading4"/>
        <w:rPr>
          <w:color w:val="FF0000"/>
        </w:rPr>
      </w:pPr>
      <w:r w:rsidRPr="004C4933">
        <w:rPr>
          <w:color w:val="FF0000"/>
        </w:rPr>
        <w:t>3. Feature Extraction</w:t>
      </w:r>
    </w:p>
    <w:p w14:paraId="27EA0CC6" w14:textId="77777777" w:rsidR="003B35AF" w:rsidRDefault="003B35AF" w:rsidP="003B35AF">
      <w:pPr>
        <w:numPr>
          <w:ilvl w:val="0"/>
          <w:numId w:val="89"/>
        </w:numPr>
        <w:spacing w:before="100" w:beforeAutospacing="1" w:after="100" w:afterAutospacing="1"/>
      </w:pPr>
      <w:r>
        <w:rPr>
          <w:rStyle w:val="Strong"/>
        </w:rPr>
        <w:t>Description</w:t>
      </w:r>
      <w:r>
        <w:t>: Extract relevant features from network traffic data for use in machine learning models.</w:t>
      </w:r>
    </w:p>
    <w:p w14:paraId="58F8BEB3" w14:textId="77777777" w:rsidR="003B35AF" w:rsidRDefault="003B35AF" w:rsidP="003B35AF">
      <w:pPr>
        <w:numPr>
          <w:ilvl w:val="0"/>
          <w:numId w:val="89"/>
        </w:numPr>
        <w:spacing w:before="100" w:beforeAutospacing="1" w:after="100" w:afterAutospacing="1"/>
      </w:pPr>
      <w:r>
        <w:rPr>
          <w:rStyle w:val="Strong"/>
        </w:rPr>
        <w:t>Benefits</w:t>
      </w:r>
      <w:r>
        <w:t xml:space="preserve">: Enhances the ability of models to identify patterns and anomalies indicative of </w:t>
      </w:r>
      <w:proofErr w:type="spellStart"/>
      <w:r>
        <w:t>cyber attacks</w:t>
      </w:r>
      <w:proofErr w:type="spellEnd"/>
      <w:r>
        <w:t>.</w:t>
      </w:r>
    </w:p>
    <w:p w14:paraId="59B8D0C3" w14:textId="77777777" w:rsidR="003B35AF" w:rsidRPr="004C4933" w:rsidRDefault="003B35AF" w:rsidP="003B35AF">
      <w:pPr>
        <w:pStyle w:val="Heading4"/>
        <w:rPr>
          <w:color w:val="FF0000"/>
        </w:rPr>
      </w:pPr>
      <w:r w:rsidRPr="004C4933">
        <w:rPr>
          <w:color w:val="FF0000"/>
        </w:rPr>
        <w:t>4. Machine Learning Model Training</w:t>
      </w:r>
    </w:p>
    <w:p w14:paraId="222DACB9" w14:textId="77777777" w:rsidR="003B35AF" w:rsidRDefault="003B35AF" w:rsidP="003B35AF">
      <w:pPr>
        <w:numPr>
          <w:ilvl w:val="0"/>
          <w:numId w:val="90"/>
        </w:numPr>
        <w:spacing w:before="100" w:beforeAutospacing="1" w:after="100" w:afterAutospacing="1"/>
      </w:pPr>
      <w:r>
        <w:rPr>
          <w:rStyle w:val="Strong"/>
        </w:rPr>
        <w:t>Description</w:t>
      </w:r>
      <w:r>
        <w:t>: Train machine learning models using historical network traffic data to identify potential threats.</w:t>
      </w:r>
    </w:p>
    <w:p w14:paraId="4D47ED8D" w14:textId="77777777" w:rsidR="003B35AF" w:rsidRDefault="003B35AF" w:rsidP="003B35AF">
      <w:pPr>
        <w:numPr>
          <w:ilvl w:val="0"/>
          <w:numId w:val="90"/>
        </w:numPr>
        <w:spacing w:before="100" w:beforeAutospacing="1" w:after="100" w:afterAutospacing="1"/>
      </w:pPr>
      <w:r>
        <w:rPr>
          <w:rStyle w:val="Strong"/>
        </w:rPr>
        <w:t>Benefits</w:t>
      </w:r>
      <w:r>
        <w:t xml:space="preserve">: Leverages historical data to build predictive models capable of detecting various types of </w:t>
      </w:r>
      <w:proofErr w:type="spellStart"/>
      <w:r>
        <w:t>cyber attacks</w:t>
      </w:r>
      <w:proofErr w:type="spellEnd"/>
      <w:r>
        <w:t>.</w:t>
      </w:r>
    </w:p>
    <w:p w14:paraId="5B712AD7" w14:textId="77777777" w:rsidR="003B35AF" w:rsidRPr="004C4933" w:rsidRDefault="003B35AF" w:rsidP="003B35AF">
      <w:pPr>
        <w:pStyle w:val="Heading4"/>
        <w:rPr>
          <w:color w:val="FF0000"/>
        </w:rPr>
      </w:pPr>
      <w:r w:rsidRPr="004C4933">
        <w:rPr>
          <w:color w:val="FF0000"/>
        </w:rPr>
        <w:lastRenderedPageBreak/>
        <w:t>5. Real-Time Anomaly Detection</w:t>
      </w:r>
    </w:p>
    <w:p w14:paraId="1F85542C" w14:textId="77777777" w:rsidR="003B35AF" w:rsidRDefault="003B35AF" w:rsidP="003B35AF">
      <w:pPr>
        <w:numPr>
          <w:ilvl w:val="0"/>
          <w:numId w:val="91"/>
        </w:numPr>
        <w:spacing w:before="100" w:beforeAutospacing="1" w:after="100" w:afterAutospacing="1"/>
      </w:pPr>
      <w:r>
        <w:rPr>
          <w:rStyle w:val="Strong"/>
        </w:rPr>
        <w:t>Description</w:t>
      </w:r>
      <w:r>
        <w:t>: Apply trained machine learning models to real-time network traffic data to detect anomalies and potential threats.</w:t>
      </w:r>
    </w:p>
    <w:p w14:paraId="58FADC32" w14:textId="77777777" w:rsidR="003B35AF" w:rsidRDefault="003B35AF" w:rsidP="003B35AF">
      <w:pPr>
        <w:numPr>
          <w:ilvl w:val="0"/>
          <w:numId w:val="91"/>
        </w:numPr>
        <w:spacing w:before="100" w:beforeAutospacing="1" w:after="100" w:afterAutospacing="1"/>
      </w:pPr>
      <w:r>
        <w:rPr>
          <w:rStyle w:val="Strong"/>
        </w:rPr>
        <w:t>Benefits</w:t>
      </w:r>
      <w:r>
        <w:t>: Provides timely identification of unusual or suspicious activity within the network.</w:t>
      </w:r>
    </w:p>
    <w:p w14:paraId="2ADE5D8E" w14:textId="77777777" w:rsidR="003B35AF" w:rsidRPr="004C4933" w:rsidRDefault="003B35AF" w:rsidP="003B35AF">
      <w:pPr>
        <w:pStyle w:val="Heading4"/>
        <w:rPr>
          <w:color w:val="FF0000"/>
        </w:rPr>
      </w:pPr>
      <w:r w:rsidRPr="004C4933">
        <w:rPr>
          <w:color w:val="FF0000"/>
        </w:rPr>
        <w:t>6. Attack Classification</w:t>
      </w:r>
    </w:p>
    <w:p w14:paraId="2FB7DFF0" w14:textId="77777777" w:rsidR="003B35AF" w:rsidRDefault="003B35AF" w:rsidP="003B35AF">
      <w:pPr>
        <w:numPr>
          <w:ilvl w:val="0"/>
          <w:numId w:val="92"/>
        </w:numPr>
        <w:spacing w:before="100" w:beforeAutospacing="1" w:after="100" w:afterAutospacing="1"/>
      </w:pPr>
      <w:r>
        <w:rPr>
          <w:rStyle w:val="Strong"/>
        </w:rPr>
        <w:t>Description</w:t>
      </w:r>
      <w:r>
        <w:t xml:space="preserve">: Classify detected anomalies into specific types of </w:t>
      </w:r>
      <w:proofErr w:type="spellStart"/>
      <w:r>
        <w:t>cyber attacks</w:t>
      </w:r>
      <w:proofErr w:type="spellEnd"/>
      <w:r>
        <w:t>, such as DDoS, phishing, or malware.</w:t>
      </w:r>
    </w:p>
    <w:p w14:paraId="3C16BB60" w14:textId="77777777" w:rsidR="003B35AF" w:rsidRDefault="003B35AF" w:rsidP="003B35AF">
      <w:pPr>
        <w:numPr>
          <w:ilvl w:val="0"/>
          <w:numId w:val="92"/>
        </w:numPr>
        <w:spacing w:before="100" w:beforeAutospacing="1" w:after="100" w:afterAutospacing="1"/>
      </w:pPr>
      <w:r>
        <w:rPr>
          <w:rStyle w:val="Strong"/>
        </w:rPr>
        <w:t>Benefits</w:t>
      </w:r>
      <w:r>
        <w:t>: Enables targeted response and mitigation strategies based on the type of attack detected.</w:t>
      </w:r>
    </w:p>
    <w:p w14:paraId="4F1F2CC3" w14:textId="77777777" w:rsidR="003B35AF" w:rsidRPr="004C4933" w:rsidRDefault="003B35AF" w:rsidP="003B35AF">
      <w:pPr>
        <w:pStyle w:val="Heading4"/>
        <w:rPr>
          <w:color w:val="FF0000"/>
        </w:rPr>
      </w:pPr>
      <w:r w:rsidRPr="004C4933">
        <w:rPr>
          <w:color w:val="FF0000"/>
        </w:rPr>
        <w:t>7. Alerting System</w:t>
      </w:r>
    </w:p>
    <w:p w14:paraId="7A051B57" w14:textId="77777777" w:rsidR="003B35AF" w:rsidRDefault="003B35AF" w:rsidP="003B35AF">
      <w:pPr>
        <w:numPr>
          <w:ilvl w:val="0"/>
          <w:numId w:val="93"/>
        </w:numPr>
        <w:spacing w:before="100" w:beforeAutospacing="1" w:after="100" w:afterAutospacing="1"/>
      </w:pPr>
      <w:r>
        <w:rPr>
          <w:rStyle w:val="Strong"/>
        </w:rPr>
        <w:t>Description</w:t>
      </w:r>
      <w:r>
        <w:t>: Generate and send alerts to administrators and security analysts when potential threats are detected.</w:t>
      </w:r>
    </w:p>
    <w:p w14:paraId="30F6C507" w14:textId="77777777" w:rsidR="003B35AF" w:rsidRDefault="003B35AF" w:rsidP="003B35AF">
      <w:pPr>
        <w:numPr>
          <w:ilvl w:val="0"/>
          <w:numId w:val="93"/>
        </w:numPr>
        <w:spacing w:before="100" w:beforeAutospacing="1" w:after="100" w:afterAutospacing="1"/>
      </w:pPr>
      <w:r>
        <w:rPr>
          <w:rStyle w:val="Strong"/>
        </w:rPr>
        <w:t>Benefits</w:t>
      </w:r>
      <w:r>
        <w:t>: Ensures prompt notification and response to emerging threats, reducing the time to mitigate risks.</w:t>
      </w:r>
    </w:p>
    <w:p w14:paraId="05F17118" w14:textId="77777777" w:rsidR="003B35AF" w:rsidRPr="004C4933" w:rsidRDefault="003B35AF" w:rsidP="003B35AF">
      <w:pPr>
        <w:pStyle w:val="Heading4"/>
        <w:rPr>
          <w:color w:val="FF0000"/>
        </w:rPr>
      </w:pPr>
      <w:r w:rsidRPr="004C4933">
        <w:rPr>
          <w:color w:val="FF0000"/>
        </w:rPr>
        <w:t>8. Configurable Alert Thresholds</w:t>
      </w:r>
    </w:p>
    <w:p w14:paraId="1A8C4724" w14:textId="77777777" w:rsidR="003B35AF" w:rsidRDefault="003B35AF" w:rsidP="003B35AF">
      <w:pPr>
        <w:numPr>
          <w:ilvl w:val="0"/>
          <w:numId w:val="94"/>
        </w:numPr>
        <w:spacing w:before="100" w:beforeAutospacing="1" w:after="100" w:afterAutospacing="1"/>
      </w:pPr>
      <w:r>
        <w:rPr>
          <w:rStyle w:val="Strong"/>
        </w:rPr>
        <w:t>Description</w:t>
      </w:r>
      <w:r>
        <w:t>: Allow users to set and adjust thresholds for generating alerts based on the severity and type of detected anomalies.</w:t>
      </w:r>
    </w:p>
    <w:p w14:paraId="1291E402" w14:textId="77777777" w:rsidR="003B35AF" w:rsidRDefault="003B35AF" w:rsidP="003B35AF">
      <w:pPr>
        <w:numPr>
          <w:ilvl w:val="0"/>
          <w:numId w:val="94"/>
        </w:numPr>
        <w:spacing w:before="100" w:beforeAutospacing="1" w:after="100" w:afterAutospacing="1"/>
      </w:pPr>
      <w:r>
        <w:rPr>
          <w:rStyle w:val="Strong"/>
        </w:rPr>
        <w:t>Benefits</w:t>
      </w:r>
      <w:r>
        <w:t>: Provides flexibility in tuning the sensitivity of the alerting system to balance between false positives and missed threats.</w:t>
      </w:r>
    </w:p>
    <w:p w14:paraId="01E4CF7C" w14:textId="77777777" w:rsidR="003B35AF" w:rsidRPr="004C4933" w:rsidRDefault="003B35AF" w:rsidP="003B35AF">
      <w:pPr>
        <w:pStyle w:val="Heading4"/>
        <w:rPr>
          <w:color w:val="FF0000"/>
        </w:rPr>
      </w:pPr>
      <w:r w:rsidRPr="004C4933">
        <w:rPr>
          <w:color w:val="FF0000"/>
        </w:rPr>
        <w:t>9. Detailed Reporting</w:t>
      </w:r>
    </w:p>
    <w:p w14:paraId="41F888B6" w14:textId="77777777" w:rsidR="003B35AF" w:rsidRDefault="003B35AF" w:rsidP="003B35AF">
      <w:pPr>
        <w:numPr>
          <w:ilvl w:val="0"/>
          <w:numId w:val="95"/>
        </w:numPr>
        <w:spacing w:before="100" w:beforeAutospacing="1" w:after="100" w:afterAutospacing="1"/>
      </w:pPr>
      <w:r>
        <w:rPr>
          <w:rStyle w:val="Strong"/>
        </w:rPr>
        <w:t>Description</w:t>
      </w:r>
      <w:r>
        <w:t>: Generate comprehensive reports on detected threats, including details on the nature and source of the anomalies.</w:t>
      </w:r>
    </w:p>
    <w:p w14:paraId="76A17E97" w14:textId="77777777" w:rsidR="003B35AF" w:rsidRDefault="003B35AF" w:rsidP="003B35AF">
      <w:pPr>
        <w:numPr>
          <w:ilvl w:val="0"/>
          <w:numId w:val="95"/>
        </w:numPr>
        <w:spacing w:before="100" w:beforeAutospacing="1" w:after="100" w:afterAutospacing="1"/>
      </w:pPr>
      <w:r>
        <w:rPr>
          <w:rStyle w:val="Strong"/>
        </w:rPr>
        <w:t>Benefits</w:t>
      </w:r>
      <w:r>
        <w:t>: Facilitates in-depth analysis and understanding of network security incidents for further investigation and improvement.</w:t>
      </w:r>
    </w:p>
    <w:p w14:paraId="2C825AD9" w14:textId="77777777" w:rsidR="003B35AF" w:rsidRPr="004C4933" w:rsidRDefault="003B35AF" w:rsidP="003B35AF">
      <w:pPr>
        <w:pStyle w:val="Heading4"/>
        <w:rPr>
          <w:color w:val="FF0000"/>
        </w:rPr>
      </w:pPr>
      <w:r w:rsidRPr="004C4933">
        <w:rPr>
          <w:color w:val="FF0000"/>
        </w:rPr>
        <w:t>10. Visualizations and Dashboards</w:t>
      </w:r>
    </w:p>
    <w:p w14:paraId="1FE3F134" w14:textId="77777777" w:rsidR="003B35AF" w:rsidRDefault="003B35AF" w:rsidP="003B35AF">
      <w:pPr>
        <w:numPr>
          <w:ilvl w:val="0"/>
          <w:numId w:val="96"/>
        </w:numPr>
        <w:spacing w:before="100" w:beforeAutospacing="1" w:after="100" w:afterAutospacing="1"/>
      </w:pPr>
      <w:r>
        <w:rPr>
          <w:rStyle w:val="Strong"/>
        </w:rPr>
        <w:t>Description</w:t>
      </w:r>
      <w:r>
        <w:t>: Provide visual representations of network activity, detected anomalies, and trends over time through interactive dashboards.</w:t>
      </w:r>
    </w:p>
    <w:p w14:paraId="06A91E7A" w14:textId="77777777" w:rsidR="003B35AF" w:rsidRDefault="003B35AF" w:rsidP="003B35AF">
      <w:pPr>
        <w:numPr>
          <w:ilvl w:val="0"/>
          <w:numId w:val="96"/>
        </w:numPr>
        <w:spacing w:before="100" w:beforeAutospacing="1" w:after="100" w:afterAutospacing="1"/>
      </w:pPr>
      <w:r>
        <w:rPr>
          <w:rStyle w:val="Strong"/>
        </w:rPr>
        <w:t>Benefits</w:t>
      </w:r>
      <w:r>
        <w:t>: Enhances situational awareness and makes complex data more accessible and interpretable for users.</w:t>
      </w:r>
    </w:p>
    <w:p w14:paraId="2102E5D8" w14:textId="77777777" w:rsidR="003B35AF" w:rsidRPr="004C4933" w:rsidRDefault="003B35AF" w:rsidP="003B35AF">
      <w:pPr>
        <w:pStyle w:val="Heading4"/>
        <w:rPr>
          <w:color w:val="FF0000"/>
        </w:rPr>
      </w:pPr>
      <w:r w:rsidRPr="004C4933">
        <w:rPr>
          <w:color w:val="FF0000"/>
        </w:rPr>
        <w:t>11. Integration with SIEM and Network Monitoring Tools</w:t>
      </w:r>
    </w:p>
    <w:p w14:paraId="073859CD" w14:textId="77777777" w:rsidR="003B35AF" w:rsidRDefault="003B35AF" w:rsidP="003B35AF">
      <w:pPr>
        <w:numPr>
          <w:ilvl w:val="0"/>
          <w:numId w:val="97"/>
        </w:numPr>
        <w:spacing w:before="100" w:beforeAutospacing="1" w:after="100" w:afterAutospacing="1"/>
      </w:pPr>
      <w:r>
        <w:rPr>
          <w:rStyle w:val="Strong"/>
        </w:rPr>
        <w:t>Description</w:t>
      </w:r>
      <w:r>
        <w:t>: Integrate with existing Security Information and Event Management (SIEM) systems and network monitoring tools for comprehensive security management.</w:t>
      </w:r>
    </w:p>
    <w:p w14:paraId="17D9C825" w14:textId="77777777" w:rsidR="003B35AF" w:rsidRDefault="003B35AF" w:rsidP="003B35AF">
      <w:pPr>
        <w:numPr>
          <w:ilvl w:val="0"/>
          <w:numId w:val="97"/>
        </w:numPr>
        <w:spacing w:before="100" w:beforeAutospacing="1" w:after="100" w:afterAutospacing="1"/>
      </w:pPr>
      <w:r>
        <w:rPr>
          <w:rStyle w:val="Strong"/>
        </w:rPr>
        <w:t>Benefits</w:t>
      </w:r>
      <w:r>
        <w:t>: Allows for centralized monitoring and correlation of security events across different tools and platforms.</w:t>
      </w:r>
    </w:p>
    <w:p w14:paraId="18DFEF89" w14:textId="77777777" w:rsidR="003B35AF" w:rsidRPr="004C4933" w:rsidRDefault="003B35AF" w:rsidP="003B35AF">
      <w:pPr>
        <w:pStyle w:val="Heading4"/>
        <w:rPr>
          <w:color w:val="FF0000"/>
        </w:rPr>
      </w:pPr>
      <w:r w:rsidRPr="004C4933">
        <w:rPr>
          <w:color w:val="FF0000"/>
        </w:rPr>
        <w:lastRenderedPageBreak/>
        <w:t>12. Data Import/Export</w:t>
      </w:r>
    </w:p>
    <w:p w14:paraId="61F5282B" w14:textId="77777777" w:rsidR="003B35AF" w:rsidRDefault="003B35AF" w:rsidP="003B35AF">
      <w:pPr>
        <w:numPr>
          <w:ilvl w:val="0"/>
          <w:numId w:val="98"/>
        </w:numPr>
        <w:spacing w:before="100" w:beforeAutospacing="1" w:after="100" w:afterAutospacing="1"/>
      </w:pPr>
      <w:r>
        <w:rPr>
          <w:rStyle w:val="Strong"/>
        </w:rPr>
        <w:t>Description</w:t>
      </w:r>
      <w:r>
        <w:t>: Support importing historical data and exporting analysis results in various formats (CSV, JSON, XML) for backup and further analysis.</w:t>
      </w:r>
    </w:p>
    <w:p w14:paraId="1512EBD1" w14:textId="77777777" w:rsidR="003B35AF" w:rsidRDefault="003B35AF" w:rsidP="003B35AF">
      <w:pPr>
        <w:numPr>
          <w:ilvl w:val="0"/>
          <w:numId w:val="98"/>
        </w:numPr>
        <w:spacing w:before="100" w:beforeAutospacing="1" w:after="100" w:afterAutospacing="1"/>
      </w:pPr>
      <w:r>
        <w:rPr>
          <w:rStyle w:val="Strong"/>
        </w:rPr>
        <w:t>Benefits</w:t>
      </w:r>
      <w:r>
        <w:t>: Ensures data portability and ease of use for further analysis, reporting, and archival purposes.</w:t>
      </w:r>
    </w:p>
    <w:p w14:paraId="11ED5D83" w14:textId="77777777" w:rsidR="003B35AF" w:rsidRPr="004C4933" w:rsidRDefault="003B35AF" w:rsidP="003B35AF">
      <w:pPr>
        <w:pStyle w:val="Heading4"/>
        <w:rPr>
          <w:color w:val="FF0000"/>
        </w:rPr>
      </w:pPr>
      <w:r w:rsidRPr="004C4933">
        <w:rPr>
          <w:color w:val="FF0000"/>
        </w:rPr>
        <w:t>13. Security and Compliance</w:t>
      </w:r>
    </w:p>
    <w:p w14:paraId="5A2920FD" w14:textId="77777777" w:rsidR="003B35AF" w:rsidRDefault="003B35AF" w:rsidP="003B35AF">
      <w:pPr>
        <w:numPr>
          <w:ilvl w:val="0"/>
          <w:numId w:val="99"/>
        </w:numPr>
        <w:spacing w:before="100" w:beforeAutospacing="1" w:after="100" w:afterAutospacing="1"/>
      </w:pPr>
      <w:r>
        <w:rPr>
          <w:rStyle w:val="Strong"/>
        </w:rPr>
        <w:t>Description</w:t>
      </w:r>
      <w:r>
        <w:t>: Ensure the confidentiality, integrity, and availability of captured and processed data, complying with relevant data protection regulations.</w:t>
      </w:r>
    </w:p>
    <w:p w14:paraId="76E35ECD" w14:textId="77777777" w:rsidR="003B35AF" w:rsidRDefault="003B35AF" w:rsidP="003B35AF">
      <w:pPr>
        <w:numPr>
          <w:ilvl w:val="0"/>
          <w:numId w:val="99"/>
        </w:numPr>
        <w:spacing w:before="100" w:beforeAutospacing="1" w:after="100" w:afterAutospacing="1"/>
      </w:pPr>
      <w:r>
        <w:rPr>
          <w:rStyle w:val="Strong"/>
        </w:rPr>
        <w:t>Benefits</w:t>
      </w:r>
      <w:r>
        <w:t>: Protects sensitive data and adheres to legal and regulatory requirements, enhancing the overall security posture of the organization.</w:t>
      </w:r>
    </w:p>
    <w:p w14:paraId="0BB8D6F6" w14:textId="77777777" w:rsidR="003B35AF" w:rsidRPr="004C4933" w:rsidRDefault="003B35AF" w:rsidP="003B35AF">
      <w:pPr>
        <w:pStyle w:val="Heading4"/>
        <w:rPr>
          <w:color w:val="FF0000"/>
        </w:rPr>
      </w:pPr>
      <w:r w:rsidRPr="004C4933">
        <w:rPr>
          <w:color w:val="FF0000"/>
        </w:rPr>
        <w:t>14. User Management and Access Control</w:t>
      </w:r>
    </w:p>
    <w:p w14:paraId="4D1B51D7" w14:textId="77777777" w:rsidR="003B35AF" w:rsidRDefault="003B35AF" w:rsidP="003B35AF">
      <w:pPr>
        <w:numPr>
          <w:ilvl w:val="0"/>
          <w:numId w:val="100"/>
        </w:numPr>
        <w:spacing w:before="100" w:beforeAutospacing="1" w:after="100" w:afterAutospacing="1"/>
      </w:pPr>
      <w:r>
        <w:rPr>
          <w:rStyle w:val="Strong"/>
        </w:rPr>
        <w:t>Description</w:t>
      </w:r>
      <w:r>
        <w:t>: Implement role-based access control to manage user permissions and ensure only authorized personnel can access specific system features and data.</w:t>
      </w:r>
    </w:p>
    <w:p w14:paraId="2C1F80F8" w14:textId="77777777" w:rsidR="003B35AF" w:rsidRDefault="003B35AF" w:rsidP="003B35AF">
      <w:pPr>
        <w:numPr>
          <w:ilvl w:val="0"/>
          <w:numId w:val="100"/>
        </w:numPr>
        <w:spacing w:before="100" w:beforeAutospacing="1" w:after="100" w:afterAutospacing="1"/>
      </w:pPr>
      <w:r>
        <w:rPr>
          <w:rStyle w:val="Strong"/>
        </w:rPr>
        <w:t>Benefits</w:t>
      </w:r>
      <w:r>
        <w:t>: Enhances security by restricting access to sensitive information and system functionalities based on user roles.</w:t>
      </w:r>
    </w:p>
    <w:p w14:paraId="45502C3C" w14:textId="78CA4C17" w:rsidR="002A6F75" w:rsidRDefault="004C4933" w:rsidP="004C4933">
      <w:pPr>
        <w:pStyle w:val="Heading3"/>
        <w:jc w:val="left"/>
        <w:rPr>
          <w:color w:val="0F9ED5" w:themeColor="accent4"/>
          <w:sz w:val="44"/>
          <w:szCs w:val="44"/>
        </w:rPr>
      </w:pPr>
      <w:r w:rsidRPr="004C4933">
        <w:rPr>
          <w:color w:val="0F9ED5" w:themeColor="accent4"/>
          <w:sz w:val="44"/>
          <w:szCs w:val="44"/>
        </w:rPr>
        <w:t xml:space="preserve"># </w:t>
      </w:r>
      <w:r w:rsidR="002A6F75" w:rsidRPr="004C4933">
        <w:rPr>
          <w:color w:val="0F9ED5" w:themeColor="accent4"/>
          <w:sz w:val="44"/>
          <w:szCs w:val="44"/>
        </w:rPr>
        <w:t xml:space="preserve">Acceptance </w:t>
      </w:r>
      <w:proofErr w:type="gramStart"/>
      <w:r w:rsidR="002A6F75" w:rsidRPr="004C4933">
        <w:rPr>
          <w:color w:val="0F9ED5" w:themeColor="accent4"/>
          <w:sz w:val="44"/>
          <w:szCs w:val="44"/>
        </w:rPr>
        <w:t>Criteria</w:t>
      </w:r>
      <w:r w:rsidRPr="004C4933">
        <w:rPr>
          <w:color w:val="0F9ED5" w:themeColor="accent4"/>
          <w:sz w:val="44"/>
          <w:szCs w:val="44"/>
        </w:rPr>
        <w:t xml:space="preserve"> :</w:t>
      </w:r>
      <w:proofErr w:type="gramEnd"/>
      <w:r w:rsidRPr="004C4933">
        <w:rPr>
          <w:color w:val="0F9ED5" w:themeColor="accent4"/>
          <w:sz w:val="44"/>
          <w:szCs w:val="44"/>
        </w:rPr>
        <w:t>-</w:t>
      </w:r>
    </w:p>
    <w:p w14:paraId="68A4C15A" w14:textId="77777777" w:rsidR="004C4933" w:rsidRPr="004C4933" w:rsidRDefault="004C4933" w:rsidP="004C4933"/>
    <w:p w14:paraId="2FBDC7F3" w14:textId="77777777" w:rsidR="002A6F75" w:rsidRPr="004C4933" w:rsidRDefault="002A6F75" w:rsidP="002A6F75">
      <w:pPr>
        <w:pStyle w:val="Heading4"/>
        <w:rPr>
          <w:color w:val="FF0000"/>
        </w:rPr>
      </w:pPr>
      <w:r w:rsidRPr="004C4933">
        <w:rPr>
          <w:color w:val="FF0000"/>
        </w:rPr>
        <w:t>1. Real-Time Network Traffic Monitoring</w:t>
      </w:r>
    </w:p>
    <w:p w14:paraId="1EAC7A10" w14:textId="77777777" w:rsidR="002A6F75" w:rsidRDefault="002A6F75" w:rsidP="002A6F75">
      <w:pPr>
        <w:numPr>
          <w:ilvl w:val="0"/>
          <w:numId w:val="101"/>
        </w:numPr>
        <w:spacing w:before="100" w:beforeAutospacing="1" w:after="100" w:afterAutospacing="1"/>
      </w:pPr>
      <w:r>
        <w:rPr>
          <w:rStyle w:val="Strong"/>
        </w:rPr>
        <w:t>Criteria</w:t>
      </w:r>
      <w:r>
        <w:t>: The system captures and displays network traffic data in real-time without significant delay.</w:t>
      </w:r>
    </w:p>
    <w:p w14:paraId="59D387E9" w14:textId="77777777" w:rsidR="002A6F75" w:rsidRDefault="002A6F75" w:rsidP="002A6F75">
      <w:pPr>
        <w:numPr>
          <w:ilvl w:val="0"/>
          <w:numId w:val="101"/>
        </w:numPr>
        <w:spacing w:before="100" w:beforeAutospacing="1" w:after="100" w:afterAutospacing="1"/>
      </w:pPr>
      <w:r>
        <w:rPr>
          <w:rStyle w:val="Strong"/>
        </w:rPr>
        <w:t>Measurement</w:t>
      </w:r>
      <w:r>
        <w:t>: Real-time data should be available within 1 second of capture.</w:t>
      </w:r>
    </w:p>
    <w:p w14:paraId="2311D627" w14:textId="77777777" w:rsidR="002A6F75" w:rsidRPr="004C4933" w:rsidRDefault="002A6F75" w:rsidP="002A6F75">
      <w:pPr>
        <w:pStyle w:val="Heading4"/>
        <w:rPr>
          <w:color w:val="FF0000"/>
        </w:rPr>
      </w:pPr>
      <w:r w:rsidRPr="004C4933">
        <w:rPr>
          <w:color w:val="FF0000"/>
        </w:rPr>
        <w:t>2. Data Preprocessing</w:t>
      </w:r>
    </w:p>
    <w:p w14:paraId="7E516E35" w14:textId="77777777" w:rsidR="002A6F75" w:rsidRDefault="002A6F75" w:rsidP="002A6F75">
      <w:pPr>
        <w:numPr>
          <w:ilvl w:val="0"/>
          <w:numId w:val="102"/>
        </w:numPr>
        <w:spacing w:before="100" w:beforeAutospacing="1" w:after="100" w:afterAutospacing="1"/>
      </w:pPr>
      <w:r>
        <w:rPr>
          <w:rStyle w:val="Strong"/>
        </w:rPr>
        <w:t>Criteria</w:t>
      </w:r>
      <w:r>
        <w:t>: The system successfully cleans and normalizes network traffic data, handling missing and inconsistent data appropriately.</w:t>
      </w:r>
    </w:p>
    <w:p w14:paraId="14FDD181" w14:textId="77777777" w:rsidR="002A6F75" w:rsidRDefault="002A6F75" w:rsidP="002A6F75">
      <w:pPr>
        <w:numPr>
          <w:ilvl w:val="0"/>
          <w:numId w:val="102"/>
        </w:numPr>
        <w:spacing w:before="100" w:beforeAutospacing="1" w:after="100" w:afterAutospacing="1"/>
      </w:pPr>
      <w:r>
        <w:rPr>
          <w:rStyle w:val="Strong"/>
        </w:rPr>
        <w:t>Measurement</w:t>
      </w:r>
      <w:r>
        <w:t>: Preprocessed data is free from errors and inconsistencies, verified through data quality checks.</w:t>
      </w:r>
    </w:p>
    <w:p w14:paraId="685B0B37" w14:textId="77777777" w:rsidR="002A6F75" w:rsidRPr="004C4933" w:rsidRDefault="002A6F75" w:rsidP="002A6F75">
      <w:pPr>
        <w:pStyle w:val="Heading4"/>
        <w:rPr>
          <w:color w:val="FF0000"/>
        </w:rPr>
      </w:pPr>
      <w:r w:rsidRPr="004C4933">
        <w:rPr>
          <w:color w:val="FF0000"/>
        </w:rPr>
        <w:t>3. Feature Extraction</w:t>
      </w:r>
    </w:p>
    <w:p w14:paraId="07CA3685" w14:textId="77777777" w:rsidR="002A6F75" w:rsidRDefault="002A6F75" w:rsidP="002A6F75">
      <w:pPr>
        <w:numPr>
          <w:ilvl w:val="0"/>
          <w:numId w:val="103"/>
        </w:numPr>
        <w:spacing w:before="100" w:beforeAutospacing="1" w:after="100" w:afterAutospacing="1"/>
      </w:pPr>
      <w:r>
        <w:rPr>
          <w:rStyle w:val="Strong"/>
        </w:rPr>
        <w:t>Criteria</w:t>
      </w:r>
      <w:r>
        <w:t>: The system extracts relevant features from network traffic data accurately and consistently.</w:t>
      </w:r>
    </w:p>
    <w:p w14:paraId="739A3141" w14:textId="77777777" w:rsidR="002A6F75" w:rsidRDefault="002A6F75" w:rsidP="002A6F75">
      <w:pPr>
        <w:numPr>
          <w:ilvl w:val="0"/>
          <w:numId w:val="103"/>
        </w:numPr>
        <w:spacing w:before="100" w:beforeAutospacing="1" w:after="100" w:afterAutospacing="1"/>
      </w:pPr>
      <w:r>
        <w:rPr>
          <w:rStyle w:val="Strong"/>
        </w:rPr>
        <w:t>Measurement</w:t>
      </w:r>
      <w:r>
        <w:t>: Extracted features match predefined criteria and are available for model training and real-time detection.</w:t>
      </w:r>
    </w:p>
    <w:p w14:paraId="7D607981" w14:textId="77777777" w:rsidR="002A6F75" w:rsidRPr="004C4933" w:rsidRDefault="002A6F75" w:rsidP="002A6F75">
      <w:pPr>
        <w:pStyle w:val="Heading4"/>
        <w:rPr>
          <w:color w:val="FF0000"/>
        </w:rPr>
      </w:pPr>
      <w:r w:rsidRPr="004C4933">
        <w:rPr>
          <w:color w:val="FF0000"/>
        </w:rPr>
        <w:t>4. Machine Learning Model Training</w:t>
      </w:r>
    </w:p>
    <w:p w14:paraId="79224378" w14:textId="77777777" w:rsidR="002A6F75" w:rsidRDefault="002A6F75" w:rsidP="002A6F75">
      <w:pPr>
        <w:numPr>
          <w:ilvl w:val="0"/>
          <w:numId w:val="104"/>
        </w:numPr>
        <w:spacing w:before="100" w:beforeAutospacing="1" w:after="100" w:afterAutospacing="1"/>
      </w:pPr>
      <w:r>
        <w:rPr>
          <w:rStyle w:val="Strong"/>
        </w:rPr>
        <w:t>Criteria</w:t>
      </w:r>
      <w:r>
        <w:t>: The system trains machine learning models using historical data and provides performance metrics.</w:t>
      </w:r>
    </w:p>
    <w:p w14:paraId="32834B4E" w14:textId="77777777" w:rsidR="002A6F75" w:rsidRDefault="002A6F75" w:rsidP="002A6F75">
      <w:pPr>
        <w:numPr>
          <w:ilvl w:val="0"/>
          <w:numId w:val="104"/>
        </w:numPr>
        <w:spacing w:before="100" w:beforeAutospacing="1" w:after="100" w:afterAutospacing="1"/>
      </w:pPr>
      <w:r>
        <w:rPr>
          <w:rStyle w:val="Strong"/>
        </w:rPr>
        <w:t>Measurement</w:t>
      </w:r>
      <w:r>
        <w:t>: Models achieve an accuracy, precision, and recall of at least 90% on validation datasets.</w:t>
      </w:r>
    </w:p>
    <w:p w14:paraId="71ECBAC9" w14:textId="77777777" w:rsidR="002A6F75" w:rsidRPr="004C4933" w:rsidRDefault="002A6F75" w:rsidP="002A6F75">
      <w:pPr>
        <w:pStyle w:val="Heading4"/>
        <w:rPr>
          <w:color w:val="FF0000"/>
        </w:rPr>
      </w:pPr>
      <w:r w:rsidRPr="004C4933">
        <w:rPr>
          <w:color w:val="FF0000"/>
        </w:rPr>
        <w:lastRenderedPageBreak/>
        <w:t>5. Real-Time Anomaly Detection</w:t>
      </w:r>
    </w:p>
    <w:p w14:paraId="21C6ADDA" w14:textId="77777777" w:rsidR="002A6F75" w:rsidRDefault="002A6F75" w:rsidP="002A6F75">
      <w:pPr>
        <w:numPr>
          <w:ilvl w:val="0"/>
          <w:numId w:val="105"/>
        </w:numPr>
        <w:spacing w:before="100" w:beforeAutospacing="1" w:after="100" w:afterAutospacing="1"/>
      </w:pPr>
      <w:r>
        <w:rPr>
          <w:rStyle w:val="Strong"/>
        </w:rPr>
        <w:t>Criteria</w:t>
      </w:r>
      <w:r>
        <w:t>: The system detects anomalies in real-time network traffic data using trained models.</w:t>
      </w:r>
    </w:p>
    <w:p w14:paraId="5E084F59" w14:textId="77777777" w:rsidR="002A6F75" w:rsidRDefault="002A6F75" w:rsidP="002A6F75">
      <w:pPr>
        <w:numPr>
          <w:ilvl w:val="0"/>
          <w:numId w:val="105"/>
        </w:numPr>
        <w:spacing w:before="100" w:beforeAutospacing="1" w:after="100" w:afterAutospacing="1"/>
      </w:pPr>
      <w:r>
        <w:rPr>
          <w:rStyle w:val="Strong"/>
        </w:rPr>
        <w:t>Measurement</w:t>
      </w:r>
      <w:r>
        <w:t>: Anomalies are detected and flagged within 1 second of occurrence with a false positive rate below 5%.</w:t>
      </w:r>
    </w:p>
    <w:p w14:paraId="7FD8EA49" w14:textId="77777777" w:rsidR="002A6F75" w:rsidRPr="004C4933" w:rsidRDefault="002A6F75" w:rsidP="002A6F75">
      <w:pPr>
        <w:pStyle w:val="Heading4"/>
        <w:rPr>
          <w:color w:val="FF0000"/>
        </w:rPr>
      </w:pPr>
      <w:r w:rsidRPr="004C4933">
        <w:rPr>
          <w:color w:val="FF0000"/>
        </w:rPr>
        <w:t>6. Attack Classification</w:t>
      </w:r>
    </w:p>
    <w:p w14:paraId="3FA0F45F" w14:textId="77777777" w:rsidR="002A6F75" w:rsidRDefault="002A6F75" w:rsidP="002A6F75">
      <w:pPr>
        <w:numPr>
          <w:ilvl w:val="0"/>
          <w:numId w:val="106"/>
        </w:numPr>
        <w:spacing w:before="100" w:beforeAutospacing="1" w:after="100" w:afterAutospacing="1"/>
      </w:pPr>
      <w:r>
        <w:rPr>
          <w:rStyle w:val="Strong"/>
        </w:rPr>
        <w:t>Criteria</w:t>
      </w:r>
      <w:r>
        <w:t xml:space="preserve">: The system accurately classifies detected anomalies into specific types of </w:t>
      </w:r>
      <w:proofErr w:type="spellStart"/>
      <w:r>
        <w:t>cyber attacks</w:t>
      </w:r>
      <w:proofErr w:type="spellEnd"/>
      <w:r>
        <w:t>.</w:t>
      </w:r>
    </w:p>
    <w:p w14:paraId="1CCBB21C" w14:textId="77777777" w:rsidR="002A6F75" w:rsidRDefault="002A6F75" w:rsidP="002A6F75">
      <w:pPr>
        <w:numPr>
          <w:ilvl w:val="0"/>
          <w:numId w:val="106"/>
        </w:numPr>
        <w:spacing w:before="100" w:beforeAutospacing="1" w:after="100" w:afterAutospacing="1"/>
      </w:pPr>
      <w:r>
        <w:rPr>
          <w:rStyle w:val="Strong"/>
        </w:rPr>
        <w:t>Measurement</w:t>
      </w:r>
      <w:r>
        <w:t>: Attack classification accuracy is at least 85%, verified through cross-validation with labeled datasets.</w:t>
      </w:r>
    </w:p>
    <w:p w14:paraId="4D7CAE98" w14:textId="77777777" w:rsidR="002A6F75" w:rsidRPr="004C4933" w:rsidRDefault="002A6F75" w:rsidP="002A6F75">
      <w:pPr>
        <w:pStyle w:val="Heading4"/>
        <w:rPr>
          <w:color w:val="FF0000"/>
        </w:rPr>
      </w:pPr>
      <w:r w:rsidRPr="004C4933">
        <w:rPr>
          <w:color w:val="FF0000"/>
        </w:rPr>
        <w:t>7. Alerting System</w:t>
      </w:r>
    </w:p>
    <w:p w14:paraId="4342CF91" w14:textId="77777777" w:rsidR="002A6F75" w:rsidRDefault="002A6F75" w:rsidP="002A6F75">
      <w:pPr>
        <w:numPr>
          <w:ilvl w:val="0"/>
          <w:numId w:val="107"/>
        </w:numPr>
        <w:spacing w:before="100" w:beforeAutospacing="1" w:after="100" w:afterAutospacing="1"/>
      </w:pPr>
      <w:r>
        <w:rPr>
          <w:rStyle w:val="Strong"/>
        </w:rPr>
        <w:t>Criteria</w:t>
      </w:r>
      <w:r>
        <w:t>: The system generates alerts for detected anomalies and sends notifications to administrators.</w:t>
      </w:r>
    </w:p>
    <w:p w14:paraId="7521B90D" w14:textId="77777777" w:rsidR="002A6F75" w:rsidRDefault="002A6F75" w:rsidP="002A6F75">
      <w:pPr>
        <w:numPr>
          <w:ilvl w:val="0"/>
          <w:numId w:val="107"/>
        </w:numPr>
        <w:spacing w:before="100" w:beforeAutospacing="1" w:after="100" w:afterAutospacing="1"/>
      </w:pPr>
      <w:r>
        <w:rPr>
          <w:rStyle w:val="Strong"/>
        </w:rPr>
        <w:t>Measurement</w:t>
      </w:r>
      <w:r>
        <w:t>: Alerts are generated and delivered within 5 seconds of anomaly detection, with customizable thresholds.</w:t>
      </w:r>
    </w:p>
    <w:p w14:paraId="29C51D96" w14:textId="77777777" w:rsidR="002A6F75" w:rsidRPr="004C4933" w:rsidRDefault="002A6F75" w:rsidP="002A6F75">
      <w:pPr>
        <w:pStyle w:val="Heading4"/>
        <w:rPr>
          <w:color w:val="FF0000"/>
        </w:rPr>
      </w:pPr>
      <w:r w:rsidRPr="004C4933">
        <w:rPr>
          <w:color w:val="FF0000"/>
        </w:rPr>
        <w:t>8. Configurable Alert Thresholds</w:t>
      </w:r>
    </w:p>
    <w:p w14:paraId="0A0CD2B2" w14:textId="77777777" w:rsidR="002A6F75" w:rsidRDefault="002A6F75" w:rsidP="002A6F75">
      <w:pPr>
        <w:numPr>
          <w:ilvl w:val="0"/>
          <w:numId w:val="108"/>
        </w:numPr>
        <w:spacing w:before="100" w:beforeAutospacing="1" w:after="100" w:afterAutospacing="1"/>
      </w:pPr>
      <w:r>
        <w:rPr>
          <w:rStyle w:val="Strong"/>
        </w:rPr>
        <w:t>Criteria</w:t>
      </w:r>
      <w:r>
        <w:t>: Users can set and adjust alert thresholds through the configuration interface.</w:t>
      </w:r>
    </w:p>
    <w:p w14:paraId="4D81C30E" w14:textId="77777777" w:rsidR="004C4933" w:rsidRDefault="002A6F75" w:rsidP="002A6F75">
      <w:pPr>
        <w:numPr>
          <w:ilvl w:val="0"/>
          <w:numId w:val="108"/>
        </w:numPr>
        <w:spacing w:before="100" w:beforeAutospacing="1" w:after="100" w:afterAutospacing="1"/>
      </w:pPr>
      <w:r>
        <w:rPr>
          <w:rStyle w:val="Strong"/>
        </w:rPr>
        <w:t>Measurement</w:t>
      </w:r>
      <w:r>
        <w:t>: Changes to alert thresholds take effect immediately and are correctly applied to new data.</w:t>
      </w:r>
    </w:p>
    <w:p w14:paraId="59E57DA3" w14:textId="77777777" w:rsidR="004C4933" w:rsidRPr="004C4933" w:rsidRDefault="004C4933" w:rsidP="004C4933">
      <w:pPr>
        <w:spacing w:before="100" w:beforeAutospacing="1" w:after="100" w:afterAutospacing="1"/>
        <w:ind w:left="720"/>
      </w:pPr>
    </w:p>
    <w:p w14:paraId="592C5318" w14:textId="77777777" w:rsidR="004C4933" w:rsidRDefault="004C4933" w:rsidP="004C4933">
      <w:pPr>
        <w:spacing w:before="100" w:beforeAutospacing="1" w:after="100" w:afterAutospacing="1"/>
        <w:rPr>
          <w:color w:val="FF0000"/>
        </w:rPr>
      </w:pPr>
    </w:p>
    <w:p w14:paraId="59B25923" w14:textId="75EB2661" w:rsidR="002A6F75" w:rsidRPr="004C4933" w:rsidRDefault="002A6F75" w:rsidP="004C4933">
      <w:pPr>
        <w:spacing w:before="100" w:beforeAutospacing="1" w:after="100" w:afterAutospacing="1"/>
      </w:pPr>
      <w:r w:rsidRPr="004C4933">
        <w:rPr>
          <w:color w:val="FF0000"/>
        </w:rPr>
        <w:t>9. Detailed Reporting</w:t>
      </w:r>
    </w:p>
    <w:p w14:paraId="2A127978" w14:textId="77777777" w:rsidR="002A6F75" w:rsidRDefault="002A6F75" w:rsidP="002A6F75">
      <w:pPr>
        <w:numPr>
          <w:ilvl w:val="0"/>
          <w:numId w:val="109"/>
        </w:numPr>
        <w:spacing w:before="100" w:beforeAutospacing="1" w:after="100" w:afterAutospacing="1"/>
      </w:pPr>
      <w:r>
        <w:rPr>
          <w:rStyle w:val="Strong"/>
        </w:rPr>
        <w:t>Criteria</w:t>
      </w:r>
      <w:r>
        <w:t>: The system generates comprehensive and accurate reports on detected threats, available in multiple formats.</w:t>
      </w:r>
    </w:p>
    <w:p w14:paraId="21CABDB2" w14:textId="77777777" w:rsidR="002A6F75" w:rsidRDefault="002A6F75" w:rsidP="002A6F75">
      <w:pPr>
        <w:numPr>
          <w:ilvl w:val="0"/>
          <w:numId w:val="109"/>
        </w:numPr>
        <w:spacing w:before="100" w:beforeAutospacing="1" w:after="100" w:afterAutospacing="1"/>
      </w:pPr>
      <w:r>
        <w:rPr>
          <w:rStyle w:val="Strong"/>
        </w:rPr>
        <w:t>Measurement</w:t>
      </w:r>
      <w:r>
        <w:t>: Reports are generated within 10 seconds of request and include all relevant details and visualizations.</w:t>
      </w:r>
    </w:p>
    <w:p w14:paraId="79DC2BFA" w14:textId="77777777" w:rsidR="002A6F75" w:rsidRPr="004C4933" w:rsidRDefault="002A6F75" w:rsidP="002A6F75">
      <w:pPr>
        <w:pStyle w:val="Heading4"/>
        <w:rPr>
          <w:color w:val="FF0000"/>
        </w:rPr>
      </w:pPr>
      <w:r w:rsidRPr="004C4933">
        <w:rPr>
          <w:color w:val="FF0000"/>
        </w:rPr>
        <w:t>10. Visualizations and Dashboards</w:t>
      </w:r>
    </w:p>
    <w:p w14:paraId="0E901F9E" w14:textId="77777777" w:rsidR="002A6F75" w:rsidRDefault="002A6F75" w:rsidP="002A6F75">
      <w:pPr>
        <w:numPr>
          <w:ilvl w:val="0"/>
          <w:numId w:val="110"/>
        </w:numPr>
        <w:spacing w:before="100" w:beforeAutospacing="1" w:after="100" w:afterAutospacing="1"/>
      </w:pPr>
      <w:r>
        <w:rPr>
          <w:rStyle w:val="Strong"/>
        </w:rPr>
        <w:t>Criteria</w:t>
      </w:r>
      <w:r>
        <w:t>: The system provides interactive dashboards with real-time visualizations of network activity and detected anomalies.</w:t>
      </w:r>
    </w:p>
    <w:p w14:paraId="4A19A55F" w14:textId="77777777" w:rsidR="002A6F75" w:rsidRDefault="002A6F75" w:rsidP="002A6F75">
      <w:pPr>
        <w:numPr>
          <w:ilvl w:val="0"/>
          <w:numId w:val="110"/>
        </w:numPr>
        <w:spacing w:before="100" w:beforeAutospacing="1" w:after="100" w:afterAutospacing="1"/>
      </w:pPr>
      <w:r>
        <w:rPr>
          <w:rStyle w:val="Strong"/>
        </w:rPr>
        <w:t>Measurement</w:t>
      </w:r>
      <w:r>
        <w:t>: Dashboards update in real-time (within 1 second) and are user-friendly and informative.</w:t>
      </w:r>
    </w:p>
    <w:p w14:paraId="54EA1776" w14:textId="77777777" w:rsidR="002A6F75" w:rsidRPr="004C4933" w:rsidRDefault="002A6F75" w:rsidP="002A6F75">
      <w:pPr>
        <w:pStyle w:val="Heading4"/>
        <w:rPr>
          <w:color w:val="FF0000"/>
        </w:rPr>
      </w:pPr>
      <w:r w:rsidRPr="004C4933">
        <w:rPr>
          <w:color w:val="FF0000"/>
        </w:rPr>
        <w:t>11. Integration with SIEM and Network Monitoring Tools</w:t>
      </w:r>
    </w:p>
    <w:p w14:paraId="2028D376" w14:textId="77777777" w:rsidR="00397622" w:rsidRDefault="002A6F75" w:rsidP="00397622">
      <w:pPr>
        <w:numPr>
          <w:ilvl w:val="0"/>
          <w:numId w:val="111"/>
        </w:numPr>
        <w:spacing w:before="100" w:beforeAutospacing="1" w:after="100" w:afterAutospacing="1"/>
      </w:pPr>
      <w:r>
        <w:rPr>
          <w:rStyle w:val="Strong"/>
        </w:rPr>
        <w:t>Criteria</w:t>
      </w:r>
      <w:r>
        <w:t>: The system integrates seamlessly with existing SIEM and network monitoring tools, enabling data exchange.</w:t>
      </w:r>
    </w:p>
    <w:p w14:paraId="244AB308" w14:textId="724019C0" w:rsidR="002A6F75" w:rsidRDefault="002A6F75" w:rsidP="00397622">
      <w:pPr>
        <w:numPr>
          <w:ilvl w:val="0"/>
          <w:numId w:val="111"/>
        </w:numPr>
        <w:spacing w:before="100" w:beforeAutospacing="1" w:after="100" w:afterAutospacing="1"/>
      </w:pPr>
      <w:r>
        <w:rPr>
          <w:rStyle w:val="Strong"/>
        </w:rPr>
        <w:lastRenderedPageBreak/>
        <w:t>Measurement</w:t>
      </w:r>
      <w:r>
        <w:t>: Data is successfully exchanged and integrated with SIEM tools, with no data loss or corruption.</w:t>
      </w:r>
    </w:p>
    <w:p w14:paraId="60C30BF3" w14:textId="77777777" w:rsidR="002A6F75" w:rsidRPr="004C4933" w:rsidRDefault="002A6F75" w:rsidP="002A6F75">
      <w:pPr>
        <w:pStyle w:val="Heading4"/>
        <w:rPr>
          <w:color w:val="FF0000"/>
        </w:rPr>
      </w:pPr>
      <w:r w:rsidRPr="004C4933">
        <w:rPr>
          <w:color w:val="FF0000"/>
        </w:rPr>
        <w:t>12. Data Import/Export</w:t>
      </w:r>
    </w:p>
    <w:p w14:paraId="35AE6582" w14:textId="77777777" w:rsidR="002A6F75" w:rsidRDefault="002A6F75" w:rsidP="002A6F75">
      <w:pPr>
        <w:numPr>
          <w:ilvl w:val="0"/>
          <w:numId w:val="112"/>
        </w:numPr>
        <w:spacing w:before="100" w:beforeAutospacing="1" w:after="100" w:afterAutospacing="1"/>
      </w:pPr>
      <w:r>
        <w:rPr>
          <w:rStyle w:val="Strong"/>
        </w:rPr>
        <w:t>Criteria</w:t>
      </w:r>
      <w:r>
        <w:t>: The system supports importing and exporting data in CSV, JSON, and XML formats.</w:t>
      </w:r>
    </w:p>
    <w:p w14:paraId="7E790C35" w14:textId="77777777" w:rsidR="002A6F75" w:rsidRDefault="002A6F75" w:rsidP="002A6F75">
      <w:pPr>
        <w:numPr>
          <w:ilvl w:val="0"/>
          <w:numId w:val="112"/>
        </w:numPr>
        <w:spacing w:before="100" w:beforeAutospacing="1" w:after="100" w:afterAutospacing="1"/>
      </w:pPr>
      <w:r>
        <w:rPr>
          <w:rStyle w:val="Strong"/>
        </w:rPr>
        <w:t>Measurement</w:t>
      </w:r>
      <w:r>
        <w:t>: Data import/export operations complete successfully within 5 seconds and maintain data integrity.</w:t>
      </w:r>
    </w:p>
    <w:p w14:paraId="04D6413F" w14:textId="77777777" w:rsidR="002A6F75" w:rsidRPr="004C4933" w:rsidRDefault="002A6F75" w:rsidP="002A6F75">
      <w:pPr>
        <w:pStyle w:val="Heading4"/>
        <w:rPr>
          <w:color w:val="FF0000"/>
        </w:rPr>
      </w:pPr>
      <w:r w:rsidRPr="004C4933">
        <w:rPr>
          <w:color w:val="FF0000"/>
        </w:rPr>
        <w:t>13. Security and Compliance</w:t>
      </w:r>
    </w:p>
    <w:p w14:paraId="2A91C842" w14:textId="77777777" w:rsidR="002A6F75" w:rsidRDefault="002A6F75" w:rsidP="002A6F75">
      <w:pPr>
        <w:numPr>
          <w:ilvl w:val="0"/>
          <w:numId w:val="113"/>
        </w:numPr>
        <w:spacing w:before="100" w:beforeAutospacing="1" w:after="100" w:afterAutospacing="1"/>
      </w:pPr>
      <w:r>
        <w:rPr>
          <w:rStyle w:val="Strong"/>
        </w:rPr>
        <w:t>Criteria</w:t>
      </w:r>
      <w:r>
        <w:t>: The system ensures data confidentiality, integrity, and availability, complying with relevant regulations.</w:t>
      </w:r>
    </w:p>
    <w:p w14:paraId="35BC528F" w14:textId="77777777" w:rsidR="002A6F75" w:rsidRDefault="002A6F75" w:rsidP="002A6F75">
      <w:pPr>
        <w:numPr>
          <w:ilvl w:val="0"/>
          <w:numId w:val="113"/>
        </w:numPr>
        <w:spacing w:before="100" w:beforeAutospacing="1" w:after="100" w:afterAutospacing="1"/>
      </w:pPr>
      <w:r>
        <w:rPr>
          <w:rStyle w:val="Strong"/>
        </w:rPr>
        <w:t>Measurement</w:t>
      </w:r>
      <w:r>
        <w:t>: Security measures are in place and verified through security audits, with no compliance violations.</w:t>
      </w:r>
    </w:p>
    <w:p w14:paraId="6195293E" w14:textId="77777777" w:rsidR="00397622" w:rsidRDefault="00397622" w:rsidP="002A6F75">
      <w:pPr>
        <w:pStyle w:val="Heading4"/>
        <w:rPr>
          <w:color w:val="FF0000"/>
        </w:rPr>
      </w:pPr>
    </w:p>
    <w:p w14:paraId="14B815D6" w14:textId="25D46E38" w:rsidR="002A6F75" w:rsidRPr="004C4933" w:rsidRDefault="002A6F75" w:rsidP="002A6F75">
      <w:pPr>
        <w:pStyle w:val="Heading4"/>
        <w:rPr>
          <w:color w:val="FF0000"/>
        </w:rPr>
      </w:pPr>
      <w:r w:rsidRPr="004C4933">
        <w:rPr>
          <w:color w:val="FF0000"/>
        </w:rPr>
        <w:t>14. User Management and Access Control</w:t>
      </w:r>
    </w:p>
    <w:p w14:paraId="752A7D11" w14:textId="77777777" w:rsidR="002A6F75" w:rsidRDefault="002A6F75" w:rsidP="002A6F75">
      <w:pPr>
        <w:numPr>
          <w:ilvl w:val="0"/>
          <w:numId w:val="114"/>
        </w:numPr>
        <w:spacing w:before="100" w:beforeAutospacing="1" w:after="100" w:afterAutospacing="1"/>
      </w:pPr>
      <w:r>
        <w:rPr>
          <w:rStyle w:val="Strong"/>
        </w:rPr>
        <w:t>Criteria</w:t>
      </w:r>
      <w:r>
        <w:t>: The system implements role-based access control, restricting access to sensitive features and data.</w:t>
      </w:r>
    </w:p>
    <w:p w14:paraId="7A0CFC91" w14:textId="77777777" w:rsidR="002A6F75" w:rsidRDefault="002A6F75" w:rsidP="002A6F75">
      <w:pPr>
        <w:numPr>
          <w:ilvl w:val="0"/>
          <w:numId w:val="114"/>
        </w:numPr>
        <w:spacing w:before="100" w:beforeAutospacing="1" w:after="100" w:afterAutospacing="1"/>
      </w:pPr>
      <w:r>
        <w:rPr>
          <w:rStyle w:val="Strong"/>
        </w:rPr>
        <w:t>Measurement</w:t>
      </w:r>
      <w:r>
        <w:t>: Access control rules are enforced correctly, with only authorized users able to access restricted areas.</w:t>
      </w:r>
    </w:p>
    <w:p w14:paraId="2BFCDC0D" w14:textId="77777777" w:rsidR="00397622" w:rsidRDefault="00397622" w:rsidP="004C4933">
      <w:pPr>
        <w:pStyle w:val="Heading3"/>
        <w:jc w:val="left"/>
        <w:rPr>
          <w:color w:val="0F9ED5" w:themeColor="accent4"/>
          <w:sz w:val="44"/>
          <w:szCs w:val="44"/>
        </w:rPr>
      </w:pPr>
    </w:p>
    <w:p w14:paraId="7CD38896" w14:textId="77777777" w:rsidR="00397622" w:rsidRDefault="00397622" w:rsidP="004C4933">
      <w:pPr>
        <w:pStyle w:val="Heading3"/>
        <w:jc w:val="left"/>
        <w:rPr>
          <w:color w:val="0F9ED5" w:themeColor="accent4"/>
          <w:sz w:val="44"/>
          <w:szCs w:val="44"/>
        </w:rPr>
      </w:pPr>
    </w:p>
    <w:p w14:paraId="5E246266" w14:textId="1E92B26C" w:rsidR="00375BBA" w:rsidRDefault="004C4933" w:rsidP="004C4933">
      <w:pPr>
        <w:pStyle w:val="Heading3"/>
        <w:jc w:val="left"/>
        <w:rPr>
          <w:color w:val="0F9ED5" w:themeColor="accent4"/>
          <w:sz w:val="44"/>
          <w:szCs w:val="44"/>
        </w:rPr>
      </w:pPr>
      <w:r w:rsidRPr="004C4933">
        <w:rPr>
          <w:color w:val="0F9ED5" w:themeColor="accent4"/>
          <w:sz w:val="44"/>
          <w:szCs w:val="44"/>
        </w:rPr>
        <w:t xml:space="preserve"># </w:t>
      </w:r>
      <w:proofErr w:type="gramStart"/>
      <w:r w:rsidR="00375BBA" w:rsidRPr="004C4933">
        <w:rPr>
          <w:color w:val="0F9ED5" w:themeColor="accent4"/>
          <w:sz w:val="44"/>
          <w:szCs w:val="44"/>
        </w:rPr>
        <w:t>Deliverables</w:t>
      </w:r>
      <w:r w:rsidRPr="004C4933">
        <w:rPr>
          <w:color w:val="0F9ED5" w:themeColor="accent4"/>
          <w:sz w:val="44"/>
          <w:szCs w:val="44"/>
        </w:rPr>
        <w:t xml:space="preserve"> :</w:t>
      </w:r>
      <w:proofErr w:type="gramEnd"/>
      <w:r w:rsidRPr="004C4933">
        <w:rPr>
          <w:color w:val="0F9ED5" w:themeColor="accent4"/>
          <w:sz w:val="44"/>
          <w:szCs w:val="44"/>
        </w:rPr>
        <w:t>-</w:t>
      </w:r>
    </w:p>
    <w:p w14:paraId="13FBFF7A" w14:textId="77777777" w:rsidR="004C4933" w:rsidRPr="004C4933" w:rsidRDefault="004C4933" w:rsidP="004C4933"/>
    <w:p w14:paraId="34DFDE3D" w14:textId="77777777" w:rsidR="00375BBA" w:rsidRPr="004C4933" w:rsidRDefault="00375BBA" w:rsidP="00375BBA">
      <w:pPr>
        <w:pStyle w:val="Heading4"/>
        <w:rPr>
          <w:color w:val="FF0000"/>
        </w:rPr>
      </w:pPr>
      <w:r w:rsidRPr="004C4933">
        <w:rPr>
          <w:color w:val="FF0000"/>
        </w:rPr>
        <w:t>1. Project Plan</w:t>
      </w:r>
    </w:p>
    <w:p w14:paraId="0B5DAC52" w14:textId="77777777" w:rsidR="00375BBA" w:rsidRDefault="00375BBA" w:rsidP="00375BBA">
      <w:pPr>
        <w:numPr>
          <w:ilvl w:val="0"/>
          <w:numId w:val="115"/>
        </w:numPr>
        <w:spacing w:before="100" w:beforeAutospacing="1" w:after="100" w:afterAutospacing="1"/>
      </w:pPr>
      <w:r>
        <w:rPr>
          <w:rStyle w:val="Strong"/>
        </w:rPr>
        <w:t>Description</w:t>
      </w:r>
      <w:r>
        <w:t>: Detailed project plan outlining the scope, timeline, milestones, and resources required for the project.</w:t>
      </w:r>
    </w:p>
    <w:p w14:paraId="23A87752" w14:textId="77777777" w:rsidR="00375BBA" w:rsidRDefault="00375BBA" w:rsidP="00375BBA">
      <w:pPr>
        <w:numPr>
          <w:ilvl w:val="0"/>
          <w:numId w:val="115"/>
        </w:numPr>
        <w:spacing w:before="100" w:beforeAutospacing="1" w:after="100" w:afterAutospacing="1"/>
      </w:pPr>
      <w:r>
        <w:rPr>
          <w:rStyle w:val="Strong"/>
        </w:rPr>
        <w:t>Format</w:t>
      </w:r>
      <w:r>
        <w:t>: Document (PDF or Word)</w:t>
      </w:r>
    </w:p>
    <w:p w14:paraId="10F63ABE" w14:textId="77777777" w:rsidR="00375BBA" w:rsidRPr="004C4933" w:rsidRDefault="00375BBA" w:rsidP="00375BBA">
      <w:pPr>
        <w:pStyle w:val="Heading4"/>
        <w:rPr>
          <w:color w:val="FF0000"/>
        </w:rPr>
      </w:pPr>
      <w:r w:rsidRPr="004C4933">
        <w:rPr>
          <w:color w:val="FF0000"/>
        </w:rPr>
        <w:t>2. System Design Document</w:t>
      </w:r>
    </w:p>
    <w:p w14:paraId="5138361B" w14:textId="77777777" w:rsidR="00375BBA" w:rsidRDefault="00375BBA" w:rsidP="00375BBA">
      <w:pPr>
        <w:numPr>
          <w:ilvl w:val="0"/>
          <w:numId w:val="116"/>
        </w:numPr>
        <w:spacing w:before="100" w:beforeAutospacing="1" w:after="100" w:afterAutospacing="1"/>
      </w:pPr>
      <w:r>
        <w:rPr>
          <w:rStyle w:val="Strong"/>
        </w:rPr>
        <w:t>Description</w:t>
      </w:r>
      <w:r>
        <w:t>: Comprehensive design document detailing the architecture, components, data flow, and technical specifications.</w:t>
      </w:r>
    </w:p>
    <w:p w14:paraId="748094A7" w14:textId="77777777" w:rsidR="00375BBA" w:rsidRDefault="00375BBA" w:rsidP="00375BBA">
      <w:pPr>
        <w:numPr>
          <w:ilvl w:val="0"/>
          <w:numId w:val="116"/>
        </w:numPr>
        <w:spacing w:before="100" w:beforeAutospacing="1" w:after="100" w:afterAutospacing="1"/>
      </w:pPr>
      <w:r>
        <w:rPr>
          <w:rStyle w:val="Strong"/>
        </w:rPr>
        <w:t>Format</w:t>
      </w:r>
      <w:r>
        <w:t>: Document (PDF or Word)</w:t>
      </w:r>
    </w:p>
    <w:p w14:paraId="03D3CBA0" w14:textId="77777777" w:rsidR="00375BBA" w:rsidRPr="004C4933" w:rsidRDefault="00375BBA" w:rsidP="00375BBA">
      <w:pPr>
        <w:pStyle w:val="Heading4"/>
        <w:rPr>
          <w:color w:val="FF0000"/>
        </w:rPr>
      </w:pPr>
      <w:r w:rsidRPr="004C4933">
        <w:rPr>
          <w:color w:val="FF0000"/>
        </w:rPr>
        <w:t>3. Source Code</w:t>
      </w:r>
    </w:p>
    <w:p w14:paraId="6F375D76" w14:textId="77777777" w:rsidR="00375BBA" w:rsidRDefault="00375BBA" w:rsidP="00375BBA">
      <w:pPr>
        <w:numPr>
          <w:ilvl w:val="0"/>
          <w:numId w:val="117"/>
        </w:numPr>
        <w:spacing w:before="100" w:beforeAutospacing="1" w:after="100" w:afterAutospacing="1"/>
      </w:pPr>
      <w:r>
        <w:rPr>
          <w:rStyle w:val="Strong"/>
        </w:rPr>
        <w:t>Description</w:t>
      </w:r>
      <w:r>
        <w:t>: Complete source code for all modules, including data collection, preprocessing, feature extraction, model training, real-time detection, alerting, and reporting.</w:t>
      </w:r>
    </w:p>
    <w:p w14:paraId="0015C4F6" w14:textId="77777777" w:rsidR="00633FE5" w:rsidRDefault="00375BBA" w:rsidP="00375BBA">
      <w:pPr>
        <w:numPr>
          <w:ilvl w:val="0"/>
          <w:numId w:val="117"/>
        </w:numPr>
        <w:spacing w:before="100" w:beforeAutospacing="1" w:after="100" w:afterAutospacing="1"/>
      </w:pPr>
      <w:r>
        <w:rPr>
          <w:rStyle w:val="Strong"/>
        </w:rPr>
        <w:t>Format</w:t>
      </w:r>
      <w:r>
        <w:t>: Source files (organized in repositories)</w:t>
      </w:r>
    </w:p>
    <w:p w14:paraId="2FE30930" w14:textId="77777777" w:rsidR="00633FE5" w:rsidRPr="00633FE5" w:rsidRDefault="00633FE5" w:rsidP="00633FE5">
      <w:pPr>
        <w:spacing w:before="100" w:beforeAutospacing="1" w:after="100" w:afterAutospacing="1"/>
        <w:ind w:left="720"/>
      </w:pPr>
    </w:p>
    <w:p w14:paraId="18DCF5E0" w14:textId="111363A9" w:rsidR="00375BBA" w:rsidRPr="00633FE5" w:rsidRDefault="00375BBA" w:rsidP="00633FE5">
      <w:pPr>
        <w:spacing w:before="100" w:beforeAutospacing="1" w:after="100" w:afterAutospacing="1"/>
      </w:pPr>
      <w:r w:rsidRPr="00633FE5">
        <w:rPr>
          <w:color w:val="FF0000"/>
        </w:rPr>
        <w:t>4. Trained Machine Learning Models</w:t>
      </w:r>
    </w:p>
    <w:p w14:paraId="6FD161A6" w14:textId="77777777" w:rsidR="00375BBA" w:rsidRDefault="00375BBA" w:rsidP="00375BBA">
      <w:pPr>
        <w:numPr>
          <w:ilvl w:val="0"/>
          <w:numId w:val="118"/>
        </w:numPr>
        <w:spacing w:before="100" w:beforeAutospacing="1" w:after="100" w:afterAutospacing="1"/>
      </w:pPr>
      <w:r>
        <w:rPr>
          <w:rStyle w:val="Strong"/>
        </w:rPr>
        <w:t>Description</w:t>
      </w:r>
      <w:r>
        <w:t>: Pre-trained machine learning models ready for deployment.</w:t>
      </w:r>
    </w:p>
    <w:p w14:paraId="4E9BFDE3" w14:textId="77777777" w:rsidR="00375BBA" w:rsidRDefault="00375BBA" w:rsidP="00375BBA">
      <w:pPr>
        <w:numPr>
          <w:ilvl w:val="0"/>
          <w:numId w:val="118"/>
        </w:numPr>
        <w:spacing w:before="100" w:beforeAutospacing="1" w:after="100" w:afterAutospacing="1"/>
      </w:pPr>
      <w:r>
        <w:rPr>
          <w:rStyle w:val="Strong"/>
        </w:rPr>
        <w:t>Format</w:t>
      </w:r>
      <w:r>
        <w:t>: Model files (e.g., .h5</w:t>
      </w:r>
      <w:proofErr w:type="gramStart"/>
      <w:r>
        <w:t>, .</w:t>
      </w:r>
      <w:proofErr w:type="spellStart"/>
      <w:r>
        <w:t>pkl</w:t>
      </w:r>
      <w:proofErr w:type="spellEnd"/>
      <w:proofErr w:type="gramEnd"/>
      <w:r>
        <w:t>)</w:t>
      </w:r>
    </w:p>
    <w:p w14:paraId="5167CC8C" w14:textId="77777777" w:rsidR="00375BBA" w:rsidRPr="004C4933" w:rsidRDefault="00375BBA" w:rsidP="00375BBA">
      <w:pPr>
        <w:pStyle w:val="Heading4"/>
        <w:rPr>
          <w:color w:val="FF0000"/>
        </w:rPr>
      </w:pPr>
      <w:r w:rsidRPr="004C4933">
        <w:rPr>
          <w:color w:val="FF0000"/>
        </w:rPr>
        <w:t>5. Configuration Files</w:t>
      </w:r>
    </w:p>
    <w:p w14:paraId="161F03F5" w14:textId="77777777" w:rsidR="00375BBA" w:rsidRDefault="00375BBA" w:rsidP="00375BBA">
      <w:pPr>
        <w:numPr>
          <w:ilvl w:val="0"/>
          <w:numId w:val="119"/>
        </w:numPr>
        <w:spacing w:before="100" w:beforeAutospacing="1" w:after="100" w:afterAutospacing="1"/>
      </w:pPr>
      <w:r>
        <w:rPr>
          <w:rStyle w:val="Strong"/>
        </w:rPr>
        <w:t>Description</w:t>
      </w:r>
      <w:r>
        <w:t>: Configuration files for setting up the system, including parameters for feature extraction, alert thresholds, and integration settings.</w:t>
      </w:r>
    </w:p>
    <w:p w14:paraId="3EE79376" w14:textId="77777777" w:rsidR="00375BBA" w:rsidRDefault="00375BBA" w:rsidP="00375BBA">
      <w:pPr>
        <w:numPr>
          <w:ilvl w:val="0"/>
          <w:numId w:val="119"/>
        </w:numPr>
        <w:spacing w:before="100" w:beforeAutospacing="1" w:after="100" w:afterAutospacing="1"/>
      </w:pPr>
      <w:r>
        <w:rPr>
          <w:rStyle w:val="Strong"/>
        </w:rPr>
        <w:t>Format</w:t>
      </w:r>
      <w:r>
        <w:t>: Text files (e.g.</w:t>
      </w:r>
      <w:proofErr w:type="gramStart"/>
      <w:r>
        <w:t>, .</w:t>
      </w:r>
      <w:proofErr w:type="spellStart"/>
      <w:r>
        <w:t>json</w:t>
      </w:r>
      <w:proofErr w:type="spellEnd"/>
      <w:proofErr w:type="gramEnd"/>
      <w:r>
        <w:t>, .</w:t>
      </w:r>
      <w:proofErr w:type="spellStart"/>
      <w:r>
        <w:t>yaml</w:t>
      </w:r>
      <w:proofErr w:type="spellEnd"/>
      <w:r>
        <w:t>)</w:t>
      </w:r>
    </w:p>
    <w:p w14:paraId="5510FE51" w14:textId="77777777" w:rsidR="00375BBA" w:rsidRPr="004C4933" w:rsidRDefault="00375BBA" w:rsidP="00375BBA">
      <w:pPr>
        <w:pStyle w:val="Heading4"/>
        <w:rPr>
          <w:color w:val="FF0000"/>
        </w:rPr>
      </w:pPr>
      <w:r w:rsidRPr="004C4933">
        <w:rPr>
          <w:color w:val="FF0000"/>
        </w:rPr>
        <w:t>6. User Interfaces</w:t>
      </w:r>
    </w:p>
    <w:p w14:paraId="07F94B36" w14:textId="77777777" w:rsidR="00375BBA" w:rsidRDefault="00375BBA" w:rsidP="00375BBA">
      <w:pPr>
        <w:numPr>
          <w:ilvl w:val="0"/>
          <w:numId w:val="120"/>
        </w:numPr>
        <w:spacing w:before="100" w:beforeAutospacing="1" w:after="100" w:afterAutospacing="1"/>
      </w:pPr>
      <w:r>
        <w:rPr>
          <w:rStyle w:val="Strong"/>
        </w:rPr>
        <w:t>Description</w:t>
      </w:r>
      <w:r>
        <w:t>: Fully functional web-based user interfaces for monitoring, configuration, and reporting.</w:t>
      </w:r>
    </w:p>
    <w:p w14:paraId="01C70BAC" w14:textId="77777777" w:rsidR="00375BBA" w:rsidRDefault="00375BBA" w:rsidP="00375BBA">
      <w:pPr>
        <w:numPr>
          <w:ilvl w:val="0"/>
          <w:numId w:val="120"/>
        </w:numPr>
        <w:spacing w:before="100" w:beforeAutospacing="1" w:after="100" w:afterAutospacing="1"/>
      </w:pPr>
      <w:r>
        <w:rPr>
          <w:rStyle w:val="Strong"/>
        </w:rPr>
        <w:t>Format</w:t>
      </w:r>
      <w:r>
        <w:t>: Deployed web applications or source files</w:t>
      </w:r>
    </w:p>
    <w:p w14:paraId="4C1769AD" w14:textId="77777777" w:rsidR="00375BBA" w:rsidRPr="004C4933" w:rsidRDefault="00375BBA" w:rsidP="00375BBA">
      <w:pPr>
        <w:pStyle w:val="Heading4"/>
        <w:rPr>
          <w:color w:val="FF0000"/>
        </w:rPr>
      </w:pPr>
      <w:r w:rsidRPr="004C4933">
        <w:rPr>
          <w:color w:val="FF0000"/>
        </w:rPr>
        <w:t>7. Documentation</w:t>
      </w:r>
    </w:p>
    <w:p w14:paraId="393DE16D" w14:textId="77777777" w:rsidR="00375BBA" w:rsidRDefault="00375BBA" w:rsidP="00375BBA">
      <w:pPr>
        <w:numPr>
          <w:ilvl w:val="0"/>
          <w:numId w:val="121"/>
        </w:numPr>
        <w:spacing w:before="100" w:beforeAutospacing="1" w:after="100" w:afterAutospacing="1"/>
      </w:pPr>
      <w:r>
        <w:rPr>
          <w:rStyle w:val="Strong"/>
        </w:rPr>
        <w:t>User Manual</w:t>
      </w:r>
      <w:r>
        <w:t>: Instructions for using the system, including the dashboard, configuration interface, and reporting tools.</w:t>
      </w:r>
    </w:p>
    <w:p w14:paraId="15FDD955" w14:textId="77777777" w:rsidR="00375BBA" w:rsidRDefault="00375BBA" w:rsidP="00375BBA">
      <w:pPr>
        <w:numPr>
          <w:ilvl w:val="0"/>
          <w:numId w:val="121"/>
        </w:numPr>
        <w:spacing w:before="100" w:beforeAutospacing="1" w:after="100" w:afterAutospacing="1"/>
      </w:pPr>
      <w:r>
        <w:rPr>
          <w:rStyle w:val="Strong"/>
        </w:rPr>
        <w:t>Technical Documentation</w:t>
      </w:r>
      <w:r>
        <w:t>: Detailed technical documentation for developers and system administrators.</w:t>
      </w:r>
    </w:p>
    <w:p w14:paraId="46875756" w14:textId="77777777" w:rsidR="00375BBA" w:rsidRDefault="00375BBA" w:rsidP="00375BBA">
      <w:pPr>
        <w:numPr>
          <w:ilvl w:val="0"/>
          <w:numId w:val="121"/>
        </w:numPr>
        <w:spacing w:before="100" w:beforeAutospacing="1" w:after="100" w:afterAutospacing="1"/>
      </w:pPr>
      <w:r>
        <w:rPr>
          <w:rStyle w:val="Strong"/>
        </w:rPr>
        <w:t>API Documentation</w:t>
      </w:r>
      <w:r>
        <w:t>: Documentation for any APIs provided by the system for integration with other tools.</w:t>
      </w:r>
    </w:p>
    <w:p w14:paraId="512E66B1" w14:textId="77777777" w:rsidR="00375BBA" w:rsidRDefault="00375BBA" w:rsidP="00375BBA">
      <w:pPr>
        <w:numPr>
          <w:ilvl w:val="0"/>
          <w:numId w:val="121"/>
        </w:numPr>
        <w:spacing w:before="100" w:beforeAutospacing="1" w:after="100" w:afterAutospacing="1"/>
      </w:pPr>
      <w:r>
        <w:rPr>
          <w:rStyle w:val="Strong"/>
        </w:rPr>
        <w:t>Format</w:t>
      </w:r>
      <w:r>
        <w:t>: Documents (PDF or Word)</w:t>
      </w:r>
    </w:p>
    <w:p w14:paraId="7C267614" w14:textId="77777777" w:rsidR="00375BBA" w:rsidRPr="004C4933" w:rsidRDefault="00375BBA" w:rsidP="00375BBA">
      <w:pPr>
        <w:pStyle w:val="Heading4"/>
        <w:rPr>
          <w:color w:val="FF0000"/>
        </w:rPr>
      </w:pPr>
      <w:r w:rsidRPr="004C4933">
        <w:rPr>
          <w:color w:val="FF0000"/>
        </w:rPr>
        <w:t>8. Test Plans and Reports</w:t>
      </w:r>
    </w:p>
    <w:p w14:paraId="6A8CDF0A" w14:textId="77777777" w:rsidR="00375BBA" w:rsidRDefault="00375BBA" w:rsidP="00375BBA">
      <w:pPr>
        <w:numPr>
          <w:ilvl w:val="0"/>
          <w:numId w:val="122"/>
        </w:numPr>
        <w:spacing w:before="100" w:beforeAutospacing="1" w:after="100" w:afterAutospacing="1"/>
      </w:pPr>
      <w:r>
        <w:rPr>
          <w:rStyle w:val="Strong"/>
        </w:rPr>
        <w:t>Description</w:t>
      </w:r>
      <w:r>
        <w:t>: Detailed test plans, test cases, and test reports for unit testing, integration testing, system testing, and user acceptance testing.</w:t>
      </w:r>
    </w:p>
    <w:p w14:paraId="3955738D" w14:textId="77777777" w:rsidR="00375BBA" w:rsidRDefault="00375BBA" w:rsidP="00375BBA">
      <w:pPr>
        <w:numPr>
          <w:ilvl w:val="0"/>
          <w:numId w:val="122"/>
        </w:numPr>
        <w:spacing w:before="100" w:beforeAutospacing="1" w:after="100" w:afterAutospacing="1"/>
      </w:pPr>
      <w:r>
        <w:rPr>
          <w:rStyle w:val="Strong"/>
        </w:rPr>
        <w:t>Format</w:t>
      </w:r>
      <w:r>
        <w:t>: Documents (PDF or Word)</w:t>
      </w:r>
    </w:p>
    <w:p w14:paraId="1E3EB7CD" w14:textId="77777777" w:rsidR="00375BBA" w:rsidRPr="004C4933" w:rsidRDefault="00375BBA" w:rsidP="00375BBA">
      <w:pPr>
        <w:pStyle w:val="Heading4"/>
        <w:rPr>
          <w:color w:val="FF0000"/>
        </w:rPr>
      </w:pPr>
      <w:r w:rsidRPr="004C4933">
        <w:rPr>
          <w:color w:val="FF0000"/>
        </w:rPr>
        <w:t>9. Deployment Scripts</w:t>
      </w:r>
    </w:p>
    <w:p w14:paraId="671DE333" w14:textId="77777777" w:rsidR="00375BBA" w:rsidRDefault="00375BBA" w:rsidP="00375BBA">
      <w:pPr>
        <w:numPr>
          <w:ilvl w:val="0"/>
          <w:numId w:val="123"/>
        </w:numPr>
        <w:spacing w:before="100" w:beforeAutospacing="1" w:after="100" w:afterAutospacing="1"/>
      </w:pPr>
      <w:r>
        <w:rPr>
          <w:rStyle w:val="Strong"/>
        </w:rPr>
        <w:t>Description</w:t>
      </w:r>
      <w:r>
        <w:t>: Scripts and instructions for deploying the system in a production environment.</w:t>
      </w:r>
    </w:p>
    <w:p w14:paraId="00A2106B" w14:textId="77777777" w:rsidR="00375BBA" w:rsidRDefault="00375BBA" w:rsidP="00375BBA">
      <w:pPr>
        <w:numPr>
          <w:ilvl w:val="0"/>
          <w:numId w:val="123"/>
        </w:numPr>
        <w:spacing w:before="100" w:beforeAutospacing="1" w:after="100" w:afterAutospacing="1"/>
      </w:pPr>
      <w:r>
        <w:rPr>
          <w:rStyle w:val="Strong"/>
        </w:rPr>
        <w:t>Format</w:t>
      </w:r>
      <w:r>
        <w:t>: Script files (e.g., .</w:t>
      </w:r>
      <w:proofErr w:type="spellStart"/>
      <w:r>
        <w:t>sh</w:t>
      </w:r>
      <w:proofErr w:type="spellEnd"/>
      <w:r>
        <w:t>, .bat) and documents (PDF or Word)</w:t>
      </w:r>
    </w:p>
    <w:p w14:paraId="645C9A22" w14:textId="77777777" w:rsidR="00375BBA" w:rsidRPr="004C4933" w:rsidRDefault="00375BBA" w:rsidP="00375BBA">
      <w:pPr>
        <w:pStyle w:val="Heading4"/>
        <w:rPr>
          <w:color w:val="FF0000"/>
        </w:rPr>
      </w:pPr>
      <w:r w:rsidRPr="004C4933">
        <w:rPr>
          <w:color w:val="FF0000"/>
        </w:rPr>
        <w:t>10. Training Materials</w:t>
      </w:r>
    </w:p>
    <w:p w14:paraId="4F91EC35" w14:textId="77777777" w:rsidR="00375BBA" w:rsidRDefault="00375BBA" w:rsidP="00375BBA">
      <w:pPr>
        <w:numPr>
          <w:ilvl w:val="0"/>
          <w:numId w:val="124"/>
        </w:numPr>
        <w:spacing w:before="100" w:beforeAutospacing="1" w:after="100" w:afterAutospacing="1"/>
      </w:pPr>
      <w:r>
        <w:rPr>
          <w:rStyle w:val="Strong"/>
        </w:rPr>
        <w:t>Description</w:t>
      </w:r>
      <w:r>
        <w:t>: Training materials and sessions for end-users and administrators, including presentations and hands-on training sessions.</w:t>
      </w:r>
    </w:p>
    <w:p w14:paraId="4FDF1A37" w14:textId="77777777" w:rsidR="00397622" w:rsidRDefault="00375BBA" w:rsidP="00375BBA">
      <w:pPr>
        <w:numPr>
          <w:ilvl w:val="0"/>
          <w:numId w:val="124"/>
        </w:numPr>
        <w:spacing w:before="100" w:beforeAutospacing="1" w:after="100" w:afterAutospacing="1"/>
      </w:pPr>
      <w:r>
        <w:rPr>
          <w:rStyle w:val="Strong"/>
        </w:rPr>
        <w:t>Format</w:t>
      </w:r>
      <w:r>
        <w:t>: Documents (PDF or Word), presentations (e.g., PowerPoint), videos</w:t>
      </w:r>
    </w:p>
    <w:p w14:paraId="7380510F" w14:textId="77777777" w:rsidR="00397622" w:rsidRDefault="00397622" w:rsidP="00397622">
      <w:pPr>
        <w:spacing w:before="100" w:beforeAutospacing="1" w:after="100" w:afterAutospacing="1"/>
        <w:ind w:left="360"/>
      </w:pPr>
    </w:p>
    <w:p w14:paraId="64A4D3B5" w14:textId="77777777" w:rsidR="00397622" w:rsidRPr="00397622" w:rsidRDefault="00397622" w:rsidP="00397622">
      <w:pPr>
        <w:spacing w:before="100" w:beforeAutospacing="1" w:after="100" w:afterAutospacing="1"/>
        <w:ind w:left="360"/>
      </w:pPr>
    </w:p>
    <w:p w14:paraId="538DF2DC" w14:textId="75450290" w:rsidR="00375BBA" w:rsidRPr="00397622" w:rsidRDefault="00375BBA" w:rsidP="00397622">
      <w:pPr>
        <w:spacing w:before="100" w:beforeAutospacing="1" w:after="100" w:afterAutospacing="1"/>
      </w:pPr>
      <w:r w:rsidRPr="00397622">
        <w:rPr>
          <w:color w:val="FF0000"/>
        </w:rPr>
        <w:lastRenderedPageBreak/>
        <w:t>11. Support and Maintenance Plan</w:t>
      </w:r>
    </w:p>
    <w:p w14:paraId="07AAC787" w14:textId="77777777" w:rsidR="00375BBA" w:rsidRDefault="00375BBA" w:rsidP="00375BBA">
      <w:pPr>
        <w:numPr>
          <w:ilvl w:val="0"/>
          <w:numId w:val="125"/>
        </w:numPr>
        <w:spacing w:before="100" w:beforeAutospacing="1" w:after="100" w:afterAutospacing="1"/>
      </w:pPr>
      <w:r>
        <w:rPr>
          <w:rStyle w:val="Strong"/>
        </w:rPr>
        <w:t>Description</w:t>
      </w:r>
      <w:r>
        <w:t>: Plan for ongoing support and maintenance, including issue tracking, updates, and upgrades.</w:t>
      </w:r>
    </w:p>
    <w:p w14:paraId="3DB54535" w14:textId="77777777" w:rsidR="00375BBA" w:rsidRDefault="00375BBA" w:rsidP="00375BBA">
      <w:pPr>
        <w:numPr>
          <w:ilvl w:val="0"/>
          <w:numId w:val="125"/>
        </w:numPr>
        <w:spacing w:before="100" w:beforeAutospacing="1" w:after="100" w:afterAutospacing="1"/>
      </w:pPr>
      <w:r>
        <w:rPr>
          <w:rStyle w:val="Strong"/>
        </w:rPr>
        <w:t>Format</w:t>
      </w:r>
      <w:r>
        <w:t>: Document (PDF or Word)</w:t>
      </w:r>
    </w:p>
    <w:p w14:paraId="6E2CE0D0" w14:textId="77777777" w:rsidR="00375BBA" w:rsidRPr="004C4933" w:rsidRDefault="00375BBA" w:rsidP="00375BBA">
      <w:pPr>
        <w:pStyle w:val="Heading4"/>
        <w:rPr>
          <w:color w:val="FF0000"/>
        </w:rPr>
      </w:pPr>
      <w:r w:rsidRPr="004C4933">
        <w:rPr>
          <w:color w:val="FF0000"/>
        </w:rPr>
        <w:t>12. Final Report</w:t>
      </w:r>
    </w:p>
    <w:p w14:paraId="4AB96E3E" w14:textId="77777777" w:rsidR="00375BBA" w:rsidRDefault="00375BBA" w:rsidP="00375BBA">
      <w:pPr>
        <w:numPr>
          <w:ilvl w:val="0"/>
          <w:numId w:val="126"/>
        </w:numPr>
        <w:spacing w:before="100" w:beforeAutospacing="1" w:after="100" w:afterAutospacing="1"/>
      </w:pPr>
      <w:r>
        <w:rPr>
          <w:rStyle w:val="Strong"/>
        </w:rPr>
        <w:t>Description</w:t>
      </w:r>
      <w:r>
        <w:t>: Summary of the project, including objectives, outcomes, challenges, and lessons learned.</w:t>
      </w:r>
    </w:p>
    <w:p w14:paraId="23699A2C" w14:textId="61F85828" w:rsidR="00397622" w:rsidRDefault="00397622" w:rsidP="00375BBA">
      <w:pPr>
        <w:numPr>
          <w:ilvl w:val="0"/>
          <w:numId w:val="126"/>
        </w:numPr>
        <w:spacing w:before="100" w:beforeAutospacing="1" w:after="100" w:afterAutospacing="1"/>
      </w:pPr>
      <w:r>
        <w:rPr>
          <w:rStyle w:val="Strong"/>
        </w:rPr>
        <w:t>Format</w:t>
      </w:r>
      <w:r>
        <w:t>: Document (PDF or Word)</w:t>
      </w:r>
    </w:p>
    <w:p w14:paraId="7E5D106D" w14:textId="6349EB4A" w:rsidR="00375BBA" w:rsidRDefault="00397622" w:rsidP="00397622">
      <w:pPr>
        <w:spacing w:before="100" w:beforeAutospacing="1" w:after="100" w:afterAutospacing="1"/>
        <w:ind w:left="360"/>
      </w:pPr>
      <w:r>
        <w:rPr>
          <w:rStyle w:val="Strong"/>
        </w:rPr>
        <w:t xml:space="preserve"> </w:t>
      </w:r>
    </w:p>
    <w:p w14:paraId="534C1E88" w14:textId="77777777" w:rsidR="00375BBA" w:rsidRDefault="00375BBA" w:rsidP="00375BBA">
      <w:pPr>
        <w:pStyle w:val="z-BottomofForm"/>
      </w:pPr>
      <w:r>
        <w:t>Bottom of Form</w:t>
      </w:r>
    </w:p>
    <w:p w14:paraId="4955CB2C" w14:textId="77777777" w:rsidR="00E05353" w:rsidRDefault="00E05353" w:rsidP="00375BBA">
      <w:pPr>
        <w:spacing w:before="100" w:beforeAutospacing="1" w:after="100" w:afterAutospacing="1"/>
        <w:ind w:left="360"/>
      </w:pPr>
    </w:p>
    <w:p w14:paraId="5F424F91" w14:textId="2DBB8E3E" w:rsidR="002A6F75" w:rsidRDefault="002A6F75" w:rsidP="002A6F75"/>
    <w:p w14:paraId="0DF3687D" w14:textId="77777777" w:rsidR="002A6F75" w:rsidRDefault="002A6F75" w:rsidP="002A6F75">
      <w:pPr>
        <w:pStyle w:val="z-TopofForm"/>
      </w:pPr>
      <w:r>
        <w:t>Top of Form</w:t>
      </w:r>
    </w:p>
    <w:p w14:paraId="4DFC2BB9" w14:textId="77777777" w:rsidR="002A6F75" w:rsidRDefault="002A6F75" w:rsidP="002A6F75">
      <w:pPr>
        <w:pStyle w:val="z-BottomofForm"/>
      </w:pPr>
      <w:r>
        <w:t>Bottom of Form</w:t>
      </w:r>
    </w:p>
    <w:p w14:paraId="4FA37818" w14:textId="06F0D6C3" w:rsidR="003B35AF" w:rsidRDefault="003B35AF" w:rsidP="003B35AF"/>
    <w:p w14:paraId="4D430DEE" w14:textId="77777777" w:rsidR="003B35AF" w:rsidRDefault="003B35AF" w:rsidP="003B35AF">
      <w:pPr>
        <w:pStyle w:val="z-TopofForm"/>
      </w:pPr>
      <w:r>
        <w:t>Top of Form</w:t>
      </w:r>
    </w:p>
    <w:p w14:paraId="207A3BCE" w14:textId="77777777" w:rsidR="003B35AF" w:rsidRDefault="003B35AF" w:rsidP="003B35AF">
      <w:pPr>
        <w:pStyle w:val="z-BottomofForm"/>
      </w:pPr>
      <w:r>
        <w:t>Bottom of Form</w:t>
      </w:r>
    </w:p>
    <w:p w14:paraId="5B30277C" w14:textId="0197A0EB" w:rsidR="00AE0D22" w:rsidRDefault="00AE0D22" w:rsidP="00AE0D22"/>
    <w:p w14:paraId="6167A041" w14:textId="77777777" w:rsidR="00AE0D22" w:rsidRDefault="00AE0D22" w:rsidP="00AE0D22">
      <w:pPr>
        <w:pStyle w:val="z-TopofForm"/>
      </w:pPr>
      <w:r>
        <w:t>Top of Form</w:t>
      </w:r>
    </w:p>
    <w:p w14:paraId="5F7BC024" w14:textId="77777777" w:rsidR="00AE0D22" w:rsidRDefault="00AE0D22" w:rsidP="00AE0D22">
      <w:pPr>
        <w:pStyle w:val="z-BottomofForm"/>
      </w:pPr>
      <w:r>
        <w:t>Bottom of Form</w:t>
      </w:r>
    </w:p>
    <w:p w14:paraId="2996050F" w14:textId="5BB1A9C2" w:rsidR="006F6A37" w:rsidRDefault="006F6A37" w:rsidP="006F6A37"/>
    <w:p w14:paraId="34FBA86B" w14:textId="77777777" w:rsidR="006F6A37" w:rsidRDefault="006F6A37" w:rsidP="006F6A37">
      <w:pPr>
        <w:spacing w:before="100" w:beforeAutospacing="1" w:after="100" w:afterAutospacing="1"/>
      </w:pPr>
    </w:p>
    <w:p w14:paraId="76C81637" w14:textId="77777777" w:rsidR="00C45A37" w:rsidRDefault="00C45A37" w:rsidP="00C45A37"/>
    <w:p w14:paraId="7A4057E4" w14:textId="77777777" w:rsidR="00C45A37" w:rsidRDefault="00C45A37" w:rsidP="00C45A37"/>
    <w:p w14:paraId="62E4608C" w14:textId="77777777" w:rsidR="00C45A37" w:rsidRDefault="00C45A37" w:rsidP="00C45A37"/>
    <w:p w14:paraId="5CD9A008" w14:textId="77777777" w:rsidR="00C45A37" w:rsidRDefault="00C45A37" w:rsidP="00C45A37"/>
    <w:p w14:paraId="7B99788D" w14:textId="77777777" w:rsidR="00C45A37" w:rsidRDefault="00C45A37" w:rsidP="00C45A37"/>
    <w:p w14:paraId="64E885BA" w14:textId="77777777" w:rsidR="00C45A37" w:rsidRDefault="00C45A37" w:rsidP="00C45A37"/>
    <w:p w14:paraId="27412BBC" w14:textId="77777777" w:rsidR="00C45A37" w:rsidRDefault="00C45A37" w:rsidP="00C45A37"/>
    <w:p w14:paraId="13E0E03A" w14:textId="77777777" w:rsidR="00C45A37" w:rsidRDefault="00C45A37" w:rsidP="00C45A37"/>
    <w:p w14:paraId="5FCE9F1B" w14:textId="77777777" w:rsidR="00C45A37" w:rsidRDefault="00C45A37" w:rsidP="00C45A37"/>
    <w:p w14:paraId="5C87E490" w14:textId="77777777" w:rsidR="00C45A37" w:rsidRDefault="00C45A37" w:rsidP="00C45A37"/>
    <w:p w14:paraId="2C839A96" w14:textId="77777777" w:rsidR="00C45A37" w:rsidRDefault="00C45A37" w:rsidP="00C45A37"/>
    <w:p w14:paraId="35D1EF0C" w14:textId="77777777" w:rsidR="00C45A37" w:rsidRDefault="00C45A37" w:rsidP="00C45A37"/>
    <w:p w14:paraId="28953644" w14:textId="77777777" w:rsidR="00C45A37" w:rsidRDefault="00C45A37" w:rsidP="00C45A37"/>
    <w:p w14:paraId="2CA01E14" w14:textId="77777777" w:rsidR="00C45A37" w:rsidRDefault="00C45A37" w:rsidP="00C45A37"/>
    <w:p w14:paraId="6751753E" w14:textId="77777777" w:rsidR="00C45A37" w:rsidRDefault="00C45A37" w:rsidP="00C45A37"/>
    <w:p w14:paraId="394550C3" w14:textId="77777777" w:rsidR="00EC758C" w:rsidRDefault="00EC758C" w:rsidP="004A5F5A">
      <w:pPr>
        <w:pStyle w:val="Appendix"/>
        <w:spacing w:after="0"/>
        <w:ind w:left="0"/>
        <w:jc w:val="both"/>
        <w:rPr>
          <w:b w:val="0"/>
          <w:bCs/>
          <w:sz w:val="24"/>
          <w:szCs w:val="24"/>
        </w:rPr>
      </w:pPr>
      <w:bookmarkStart w:id="0" w:name="_Hlt171237854"/>
      <w:bookmarkStart w:id="1" w:name="_Hlt87778264"/>
      <w:bookmarkStart w:id="2" w:name="_Toc28159242"/>
      <w:bookmarkStart w:id="3" w:name="_Toc20911163"/>
      <w:bookmarkStart w:id="4" w:name="AppendixK"/>
      <w:bookmarkEnd w:id="0"/>
      <w:bookmarkEnd w:id="1"/>
    </w:p>
    <w:p w14:paraId="07B78B81" w14:textId="77777777" w:rsidR="004A5F5A" w:rsidRDefault="004A5F5A" w:rsidP="004A5F5A">
      <w:pPr>
        <w:pStyle w:val="Appendix"/>
        <w:spacing w:after="0"/>
        <w:ind w:left="0"/>
        <w:jc w:val="both"/>
        <w:rPr>
          <w:b w:val="0"/>
          <w:bCs/>
          <w:sz w:val="24"/>
          <w:szCs w:val="24"/>
        </w:rPr>
      </w:pPr>
    </w:p>
    <w:p w14:paraId="7CEFC30A" w14:textId="77777777" w:rsidR="004A5F5A" w:rsidRDefault="004A5F5A" w:rsidP="004A5F5A">
      <w:pPr>
        <w:pStyle w:val="Appendix"/>
        <w:spacing w:after="0"/>
        <w:ind w:left="0"/>
        <w:jc w:val="both"/>
        <w:rPr>
          <w:b w:val="0"/>
          <w:bCs/>
          <w:sz w:val="24"/>
          <w:szCs w:val="24"/>
        </w:rPr>
      </w:pPr>
    </w:p>
    <w:p w14:paraId="303FAD85" w14:textId="77777777" w:rsidR="004A5F5A" w:rsidRDefault="004A5F5A" w:rsidP="004A5F5A">
      <w:pPr>
        <w:pStyle w:val="Appendix"/>
        <w:spacing w:after="0"/>
        <w:ind w:left="0"/>
        <w:jc w:val="both"/>
        <w:rPr>
          <w:b w:val="0"/>
          <w:bCs/>
          <w:sz w:val="24"/>
          <w:szCs w:val="24"/>
        </w:rPr>
      </w:pPr>
    </w:p>
    <w:p w14:paraId="49AB80FD" w14:textId="77777777" w:rsidR="004A5F5A" w:rsidRDefault="004A5F5A" w:rsidP="004A5F5A">
      <w:pPr>
        <w:pStyle w:val="Appendix"/>
        <w:spacing w:after="0"/>
        <w:ind w:left="0"/>
        <w:jc w:val="both"/>
        <w:rPr>
          <w:b w:val="0"/>
          <w:bCs/>
          <w:sz w:val="24"/>
          <w:szCs w:val="24"/>
        </w:rPr>
      </w:pPr>
    </w:p>
    <w:p w14:paraId="7D23B25B" w14:textId="77777777" w:rsidR="004A5F5A" w:rsidRDefault="004A5F5A" w:rsidP="004A5F5A">
      <w:pPr>
        <w:pStyle w:val="Appendix"/>
        <w:spacing w:after="0"/>
        <w:ind w:left="0"/>
        <w:jc w:val="both"/>
        <w:rPr>
          <w:b w:val="0"/>
          <w:bCs/>
          <w:sz w:val="24"/>
          <w:szCs w:val="24"/>
        </w:rPr>
      </w:pPr>
    </w:p>
    <w:p w14:paraId="2FC61788" w14:textId="261512D4" w:rsidR="00EC758C" w:rsidRDefault="00EC758C" w:rsidP="004A5F5A">
      <w:pPr>
        <w:pStyle w:val="Appen-Name-No"/>
        <w:spacing w:after="0"/>
        <w:ind w:left="0"/>
        <w:jc w:val="left"/>
        <w:rPr>
          <w:sz w:val="24"/>
          <w:szCs w:val="24"/>
        </w:rPr>
      </w:pPr>
      <w:bookmarkStart w:id="5" w:name="_Hlt171245281"/>
      <w:bookmarkStart w:id="6" w:name="_Hlt87778591"/>
      <w:bookmarkEnd w:id="2"/>
      <w:bookmarkEnd w:id="3"/>
      <w:bookmarkEnd w:id="4"/>
      <w:bookmarkEnd w:id="5"/>
      <w:bookmarkEnd w:id="6"/>
    </w:p>
    <w:sectPr w:rsidR="00EC758C">
      <w:headerReference w:type="even" r:id="rId7"/>
      <w:footerReference w:type="even" r:id="rId8"/>
      <w:headerReference w:type="first" r:id="rId9"/>
      <w:footerReference w:type="first" r:id="rId10"/>
      <w:pgSz w:w="11909" w:h="16834"/>
      <w:pgMar w:top="1584" w:right="1440" w:bottom="1440" w:left="1440" w:header="634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5427D8" w14:textId="77777777" w:rsidR="000B73DF" w:rsidRDefault="000B73DF">
      <w:r>
        <w:separator/>
      </w:r>
    </w:p>
  </w:endnote>
  <w:endnote w:type="continuationSeparator" w:id="0">
    <w:p w14:paraId="2254411C" w14:textId="77777777" w:rsidR="000B73DF" w:rsidRDefault="000B7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Sorts">
    <w:altName w:val="Symbol"/>
    <w:charset w:val="02"/>
    <w:family w:val="auto"/>
    <w:pitch w:val="default"/>
    <w:sig w:usb0="00000000" w:usb1="00000000" w:usb2="00000000" w:usb3="00000000" w:csb0="00040001" w:csb1="00000000"/>
  </w:font>
  <w:font w:name="starbats">
    <w:altName w:val="Segoe Print"/>
    <w:charset w:val="02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orndale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6607B" w14:textId="77777777" w:rsidR="00EC758C" w:rsidRDefault="00EC75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37F10" w14:textId="77777777" w:rsidR="00EC758C" w:rsidRDefault="00EC75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C6096E" w14:textId="77777777" w:rsidR="000B73DF" w:rsidRDefault="000B73DF">
      <w:r>
        <w:separator/>
      </w:r>
    </w:p>
  </w:footnote>
  <w:footnote w:type="continuationSeparator" w:id="0">
    <w:p w14:paraId="383F466C" w14:textId="77777777" w:rsidR="000B73DF" w:rsidRDefault="000B7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7264D" w14:textId="77777777" w:rsidR="00EC758C" w:rsidRDefault="00EC75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19188" w14:textId="77777777" w:rsidR="00EC758C" w:rsidRDefault="00EC75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5965178"/>
    <w:multiLevelType w:val="singleLevel"/>
    <w:tmpl w:val="A5965178"/>
    <w:lvl w:ilvl="0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</w:abstractNum>
  <w:abstractNum w:abstractNumId="1" w15:restartNumberingAfterBreak="0">
    <w:nsid w:val="CA48E170"/>
    <w:multiLevelType w:val="singleLevel"/>
    <w:tmpl w:val="CA48E170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FFFFFF8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B"/>
    <w:lvl w:ilvl="0">
      <w:start w:val="1"/>
      <w:numFmt w:val="decimal"/>
      <w:lvlText w:val="%1."/>
      <w:legacy w:legacy="1" w:legacySpace="0" w:legacyIndent="360"/>
      <w:lvlJc w:val="left"/>
      <w:pPr>
        <w:ind w:left="450" w:hanging="360"/>
      </w:pPr>
    </w:lvl>
    <w:lvl w:ilvl="1">
      <w:start w:val="1"/>
      <w:numFmt w:val="decimal"/>
      <w:lvlText w:val="%1.%2."/>
      <w:legacy w:legacy="1" w:legacySpace="0" w:legacyIndent="504"/>
      <w:lvlJc w:val="left"/>
      <w:pPr>
        <w:ind w:left="540" w:hanging="504"/>
      </w:pPr>
    </w:lvl>
    <w:lvl w:ilvl="2">
      <w:start w:val="1"/>
      <w:numFmt w:val="decimal"/>
      <w:lvlText w:val="%1.%2.%3."/>
      <w:legacy w:legacy="1" w:legacySpace="0" w:legacyIndent="648"/>
      <w:lvlJc w:val="left"/>
      <w:pPr>
        <w:ind w:left="360" w:hanging="648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36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36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4392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112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5832" w:hanging="720"/>
      </w:pPr>
    </w:lvl>
  </w:abstractNum>
  <w:abstractNum w:abstractNumId="4" w15:restartNumberingAfterBreak="0">
    <w:nsid w:val="FFFFFFFE"/>
    <w:multiLevelType w:val="singleLevel"/>
    <w:tmpl w:val="FFFFFFFE"/>
    <w:lvl w:ilvl="0">
      <w:numFmt w:val="decimal"/>
      <w:lvlText w:val="*"/>
      <w:lvlJc w:val="left"/>
    </w:lvl>
  </w:abstractNum>
  <w:abstractNum w:abstractNumId="5" w15:restartNumberingAfterBreak="0">
    <w:nsid w:val="00003BC6"/>
    <w:multiLevelType w:val="multilevel"/>
    <w:tmpl w:val="ACCC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851BF3"/>
    <w:multiLevelType w:val="multilevel"/>
    <w:tmpl w:val="0040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B84EFC"/>
    <w:multiLevelType w:val="multilevel"/>
    <w:tmpl w:val="99DA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CD61FF"/>
    <w:multiLevelType w:val="multilevel"/>
    <w:tmpl w:val="00CD61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0D2181D"/>
    <w:multiLevelType w:val="multilevel"/>
    <w:tmpl w:val="00D2181D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52B6029"/>
    <w:multiLevelType w:val="multilevel"/>
    <w:tmpl w:val="052B6029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  <w:b/>
        <w:sz w:val="24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3141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3510"/>
        </w:tabs>
        <w:ind w:left="35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1" w15:restartNumberingAfterBreak="0">
    <w:nsid w:val="066A398F"/>
    <w:multiLevelType w:val="multilevel"/>
    <w:tmpl w:val="B3D2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8E1822"/>
    <w:multiLevelType w:val="multilevel"/>
    <w:tmpl w:val="2780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0B36CE"/>
    <w:multiLevelType w:val="singleLevel"/>
    <w:tmpl w:val="080B36CE"/>
    <w:lvl w:ilvl="0">
      <w:start w:val="1"/>
      <w:numFmt w:val="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14" w15:restartNumberingAfterBreak="0">
    <w:nsid w:val="084612D1"/>
    <w:multiLevelType w:val="multilevel"/>
    <w:tmpl w:val="0870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190B2C"/>
    <w:multiLevelType w:val="multilevel"/>
    <w:tmpl w:val="9926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4B1216"/>
    <w:multiLevelType w:val="multilevel"/>
    <w:tmpl w:val="1706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4F2188"/>
    <w:multiLevelType w:val="multilevel"/>
    <w:tmpl w:val="0A4F218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AC013C8"/>
    <w:multiLevelType w:val="multilevel"/>
    <w:tmpl w:val="4CB8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1B2F2B"/>
    <w:multiLevelType w:val="multilevel"/>
    <w:tmpl w:val="A692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7A095C"/>
    <w:multiLevelType w:val="multilevel"/>
    <w:tmpl w:val="712E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D743B2"/>
    <w:multiLevelType w:val="multilevel"/>
    <w:tmpl w:val="A726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8811BF"/>
    <w:multiLevelType w:val="hybridMultilevel"/>
    <w:tmpl w:val="F70E92D2"/>
    <w:lvl w:ilvl="0" w:tplc="A3EAB31E">
      <w:start w:val="3"/>
      <w:numFmt w:val="decimal"/>
      <w:lvlText w:val="%1."/>
      <w:lvlJc w:val="left"/>
      <w:pPr>
        <w:ind w:left="16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15" w:hanging="360"/>
      </w:pPr>
    </w:lvl>
    <w:lvl w:ilvl="2" w:tplc="4009001B" w:tentative="1">
      <w:start w:val="1"/>
      <w:numFmt w:val="lowerRoman"/>
      <w:lvlText w:val="%3."/>
      <w:lvlJc w:val="right"/>
      <w:pPr>
        <w:ind w:left="3135" w:hanging="180"/>
      </w:pPr>
    </w:lvl>
    <w:lvl w:ilvl="3" w:tplc="4009000F" w:tentative="1">
      <w:start w:val="1"/>
      <w:numFmt w:val="decimal"/>
      <w:lvlText w:val="%4."/>
      <w:lvlJc w:val="left"/>
      <w:pPr>
        <w:ind w:left="3855" w:hanging="360"/>
      </w:pPr>
    </w:lvl>
    <w:lvl w:ilvl="4" w:tplc="40090019" w:tentative="1">
      <w:start w:val="1"/>
      <w:numFmt w:val="lowerLetter"/>
      <w:lvlText w:val="%5."/>
      <w:lvlJc w:val="left"/>
      <w:pPr>
        <w:ind w:left="4575" w:hanging="360"/>
      </w:pPr>
    </w:lvl>
    <w:lvl w:ilvl="5" w:tplc="4009001B" w:tentative="1">
      <w:start w:val="1"/>
      <w:numFmt w:val="lowerRoman"/>
      <w:lvlText w:val="%6."/>
      <w:lvlJc w:val="right"/>
      <w:pPr>
        <w:ind w:left="5295" w:hanging="180"/>
      </w:pPr>
    </w:lvl>
    <w:lvl w:ilvl="6" w:tplc="4009000F" w:tentative="1">
      <w:start w:val="1"/>
      <w:numFmt w:val="decimal"/>
      <w:lvlText w:val="%7."/>
      <w:lvlJc w:val="left"/>
      <w:pPr>
        <w:ind w:left="6015" w:hanging="360"/>
      </w:pPr>
    </w:lvl>
    <w:lvl w:ilvl="7" w:tplc="40090019" w:tentative="1">
      <w:start w:val="1"/>
      <w:numFmt w:val="lowerLetter"/>
      <w:lvlText w:val="%8."/>
      <w:lvlJc w:val="left"/>
      <w:pPr>
        <w:ind w:left="6735" w:hanging="360"/>
      </w:pPr>
    </w:lvl>
    <w:lvl w:ilvl="8" w:tplc="40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23" w15:restartNumberingAfterBreak="0">
    <w:nsid w:val="10105DA9"/>
    <w:multiLevelType w:val="multilevel"/>
    <w:tmpl w:val="10105DA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4D1534"/>
    <w:multiLevelType w:val="multilevel"/>
    <w:tmpl w:val="29FE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635AE9"/>
    <w:multiLevelType w:val="multilevel"/>
    <w:tmpl w:val="BF04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951F85"/>
    <w:multiLevelType w:val="multilevel"/>
    <w:tmpl w:val="F114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A20CA7"/>
    <w:multiLevelType w:val="multilevel"/>
    <w:tmpl w:val="12A20CA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2B0133F"/>
    <w:multiLevelType w:val="multilevel"/>
    <w:tmpl w:val="F908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DF2BD2"/>
    <w:multiLevelType w:val="multilevel"/>
    <w:tmpl w:val="BB6A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72320A"/>
    <w:multiLevelType w:val="multilevel"/>
    <w:tmpl w:val="BA9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BD5D2F"/>
    <w:multiLevelType w:val="multilevel"/>
    <w:tmpl w:val="13BD5D2F"/>
    <w:lvl w:ilvl="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2" w15:restartNumberingAfterBreak="0">
    <w:nsid w:val="13C80AA3"/>
    <w:multiLevelType w:val="multilevel"/>
    <w:tmpl w:val="5D9C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55500BC"/>
    <w:multiLevelType w:val="multilevel"/>
    <w:tmpl w:val="9C18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734D76"/>
    <w:multiLevelType w:val="multilevel"/>
    <w:tmpl w:val="E73E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8038A1"/>
    <w:multiLevelType w:val="multilevel"/>
    <w:tmpl w:val="94C4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AD507D"/>
    <w:multiLevelType w:val="multilevel"/>
    <w:tmpl w:val="27B6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1E16B7"/>
    <w:multiLevelType w:val="multilevel"/>
    <w:tmpl w:val="3872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426E10"/>
    <w:multiLevelType w:val="multilevel"/>
    <w:tmpl w:val="4FAE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BF12D8D"/>
    <w:multiLevelType w:val="multilevel"/>
    <w:tmpl w:val="4E8C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E08402F"/>
    <w:multiLevelType w:val="multilevel"/>
    <w:tmpl w:val="28FC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9B50B3"/>
    <w:multiLevelType w:val="multilevel"/>
    <w:tmpl w:val="5764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D65E03"/>
    <w:multiLevelType w:val="multilevel"/>
    <w:tmpl w:val="C7B2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25B2B7A"/>
    <w:multiLevelType w:val="multilevel"/>
    <w:tmpl w:val="6582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26B1092"/>
    <w:multiLevelType w:val="multilevel"/>
    <w:tmpl w:val="226B109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238302D2"/>
    <w:multiLevelType w:val="multilevel"/>
    <w:tmpl w:val="E20C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3967CF0"/>
    <w:multiLevelType w:val="multilevel"/>
    <w:tmpl w:val="23967CF0"/>
    <w:lvl w:ilvl="0">
      <w:start w:val="1"/>
      <w:numFmt w:val="bullet"/>
      <w:pStyle w:val="NormalWeb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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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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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47" w15:restartNumberingAfterBreak="0">
    <w:nsid w:val="25502E12"/>
    <w:multiLevelType w:val="multilevel"/>
    <w:tmpl w:val="5432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5AD1518"/>
    <w:multiLevelType w:val="multilevel"/>
    <w:tmpl w:val="D37C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5E61776"/>
    <w:multiLevelType w:val="multilevel"/>
    <w:tmpl w:val="25E61776"/>
    <w:lvl w:ilvl="0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271B6522"/>
    <w:multiLevelType w:val="hybridMultilevel"/>
    <w:tmpl w:val="092E91F0"/>
    <w:lvl w:ilvl="0" w:tplc="09F0A0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7D71249"/>
    <w:multiLevelType w:val="singleLevel"/>
    <w:tmpl w:val="27D7124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29E61DE2"/>
    <w:multiLevelType w:val="multilevel"/>
    <w:tmpl w:val="29E61DE2"/>
    <w:lvl w:ilvl="0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>
      <w:start w:val="1"/>
      <w:numFmt w:val="bullet"/>
      <w:lvlText w:val=""/>
      <w:legacy w:legacy="1" w:legacySpace="360" w:legacyIndent="360"/>
      <w:lvlJc w:val="left"/>
      <w:pPr>
        <w:ind w:left="1728" w:hanging="360"/>
      </w:pPr>
      <w:rPr>
        <w:rFonts w:ascii="Symbol" w:hAnsi="Symbol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53" w15:restartNumberingAfterBreak="0">
    <w:nsid w:val="2AAC45AE"/>
    <w:multiLevelType w:val="hybridMultilevel"/>
    <w:tmpl w:val="0122B5C4"/>
    <w:lvl w:ilvl="0" w:tplc="164497E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D276BEC"/>
    <w:multiLevelType w:val="multilevel"/>
    <w:tmpl w:val="30F8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E9B3579"/>
    <w:multiLevelType w:val="multilevel"/>
    <w:tmpl w:val="4B06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09C7CBB"/>
    <w:multiLevelType w:val="multilevel"/>
    <w:tmpl w:val="E51E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19A14FB"/>
    <w:multiLevelType w:val="multilevel"/>
    <w:tmpl w:val="287A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50716F3"/>
    <w:multiLevelType w:val="multilevel"/>
    <w:tmpl w:val="17D6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5523A60"/>
    <w:multiLevelType w:val="multilevel"/>
    <w:tmpl w:val="4906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77E0EA6"/>
    <w:multiLevelType w:val="multilevel"/>
    <w:tmpl w:val="377E0E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1" w15:restartNumberingAfterBreak="0">
    <w:nsid w:val="37A445AC"/>
    <w:multiLevelType w:val="multilevel"/>
    <w:tmpl w:val="5712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B675D2"/>
    <w:multiLevelType w:val="multilevel"/>
    <w:tmpl w:val="37B675D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3B5911A5"/>
    <w:multiLevelType w:val="multilevel"/>
    <w:tmpl w:val="598E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BC522AA"/>
    <w:multiLevelType w:val="multilevel"/>
    <w:tmpl w:val="3226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CF952FC"/>
    <w:multiLevelType w:val="multilevel"/>
    <w:tmpl w:val="AEB2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ECD73BC"/>
    <w:multiLevelType w:val="multilevel"/>
    <w:tmpl w:val="942A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03D12CB"/>
    <w:multiLevelType w:val="multilevel"/>
    <w:tmpl w:val="403D12CB"/>
    <w:lvl w:ilvl="0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0D43D64"/>
    <w:multiLevelType w:val="multilevel"/>
    <w:tmpl w:val="E998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0D732DA"/>
    <w:multiLevelType w:val="multilevel"/>
    <w:tmpl w:val="3E9E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0F94096"/>
    <w:multiLevelType w:val="multilevel"/>
    <w:tmpl w:val="E8F8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19C3653"/>
    <w:multiLevelType w:val="multilevel"/>
    <w:tmpl w:val="808E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1DF396A"/>
    <w:multiLevelType w:val="multilevel"/>
    <w:tmpl w:val="C256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3ED1D89"/>
    <w:multiLevelType w:val="multilevel"/>
    <w:tmpl w:val="86F0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4000670"/>
    <w:multiLevelType w:val="multilevel"/>
    <w:tmpl w:val="56DC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4B0257"/>
    <w:multiLevelType w:val="multilevel"/>
    <w:tmpl w:val="09E2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5620F79"/>
    <w:multiLevelType w:val="multilevel"/>
    <w:tmpl w:val="7F4C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6CC3FE1"/>
    <w:multiLevelType w:val="multilevel"/>
    <w:tmpl w:val="AAC6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6D64120"/>
    <w:multiLevelType w:val="multilevel"/>
    <w:tmpl w:val="3B70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97D7C9F"/>
    <w:multiLevelType w:val="multilevel"/>
    <w:tmpl w:val="6DEE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A29504B"/>
    <w:multiLevelType w:val="multilevel"/>
    <w:tmpl w:val="2104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A9869F9"/>
    <w:multiLevelType w:val="multilevel"/>
    <w:tmpl w:val="9938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ACC3BCB"/>
    <w:multiLevelType w:val="multilevel"/>
    <w:tmpl w:val="317A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BD85999"/>
    <w:multiLevelType w:val="multilevel"/>
    <w:tmpl w:val="1AAE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C1B7766"/>
    <w:multiLevelType w:val="multilevel"/>
    <w:tmpl w:val="A9A2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CA512BC"/>
    <w:multiLevelType w:val="multilevel"/>
    <w:tmpl w:val="E808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F7E6D0C"/>
    <w:multiLevelType w:val="multilevel"/>
    <w:tmpl w:val="4F7E6D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09517EC"/>
    <w:multiLevelType w:val="multilevel"/>
    <w:tmpl w:val="D70E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0B6274D"/>
    <w:multiLevelType w:val="multilevel"/>
    <w:tmpl w:val="C460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0C85ED5"/>
    <w:multiLevelType w:val="multilevel"/>
    <w:tmpl w:val="DB58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1A32B03"/>
    <w:multiLevelType w:val="multilevel"/>
    <w:tmpl w:val="51A32B03"/>
    <w:lvl w:ilvl="0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1" w15:restartNumberingAfterBreak="0">
    <w:nsid w:val="52B1054A"/>
    <w:multiLevelType w:val="multilevel"/>
    <w:tmpl w:val="0CDA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3925E78"/>
    <w:multiLevelType w:val="multilevel"/>
    <w:tmpl w:val="FBF8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4A03AFC"/>
    <w:multiLevelType w:val="multilevel"/>
    <w:tmpl w:val="3E8A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80E692A"/>
    <w:multiLevelType w:val="multilevel"/>
    <w:tmpl w:val="561C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8B737AD"/>
    <w:multiLevelType w:val="multilevel"/>
    <w:tmpl w:val="2EEE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8BF51FE"/>
    <w:multiLevelType w:val="multilevel"/>
    <w:tmpl w:val="68A6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9C7767F"/>
    <w:multiLevelType w:val="multilevel"/>
    <w:tmpl w:val="73CE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A246D2A"/>
    <w:multiLevelType w:val="multilevel"/>
    <w:tmpl w:val="7D26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BC13F3C"/>
    <w:multiLevelType w:val="multilevel"/>
    <w:tmpl w:val="3018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BDB1DB6"/>
    <w:multiLevelType w:val="multilevel"/>
    <w:tmpl w:val="0D90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CE62ABC"/>
    <w:multiLevelType w:val="multilevel"/>
    <w:tmpl w:val="78D6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D7C17B9"/>
    <w:multiLevelType w:val="multilevel"/>
    <w:tmpl w:val="7610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E3D0C93"/>
    <w:multiLevelType w:val="multilevel"/>
    <w:tmpl w:val="3184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E662749"/>
    <w:multiLevelType w:val="multilevel"/>
    <w:tmpl w:val="C774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0BC4D2B"/>
    <w:multiLevelType w:val="multilevel"/>
    <w:tmpl w:val="70CC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1780186"/>
    <w:multiLevelType w:val="multilevel"/>
    <w:tmpl w:val="5A76BA4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0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1800"/>
      </w:pPr>
      <w:rPr>
        <w:rFonts w:hint="default"/>
      </w:rPr>
    </w:lvl>
  </w:abstractNum>
  <w:abstractNum w:abstractNumId="107" w15:restartNumberingAfterBreak="0">
    <w:nsid w:val="638A7011"/>
    <w:multiLevelType w:val="multilevel"/>
    <w:tmpl w:val="1F82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3946309"/>
    <w:multiLevelType w:val="multilevel"/>
    <w:tmpl w:val="639463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4F311A7"/>
    <w:multiLevelType w:val="multilevel"/>
    <w:tmpl w:val="AE92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8386751"/>
    <w:multiLevelType w:val="multilevel"/>
    <w:tmpl w:val="BCBA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8C64020"/>
    <w:multiLevelType w:val="multilevel"/>
    <w:tmpl w:val="9A30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A2134C0"/>
    <w:multiLevelType w:val="multilevel"/>
    <w:tmpl w:val="D7F0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ABC7016"/>
    <w:multiLevelType w:val="multilevel"/>
    <w:tmpl w:val="AB58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B8E030D"/>
    <w:multiLevelType w:val="multilevel"/>
    <w:tmpl w:val="672A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BA318FC"/>
    <w:multiLevelType w:val="multilevel"/>
    <w:tmpl w:val="495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DD84B33"/>
    <w:multiLevelType w:val="multilevel"/>
    <w:tmpl w:val="6D3E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0A07D91"/>
    <w:multiLevelType w:val="multilevel"/>
    <w:tmpl w:val="70A07D9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0B35370"/>
    <w:multiLevelType w:val="multilevel"/>
    <w:tmpl w:val="8C7A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21B34A2"/>
    <w:multiLevelType w:val="multilevel"/>
    <w:tmpl w:val="CA0A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26C7BCF"/>
    <w:multiLevelType w:val="multilevel"/>
    <w:tmpl w:val="32D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413606C"/>
    <w:multiLevelType w:val="multilevel"/>
    <w:tmpl w:val="7413606C"/>
    <w:lvl w:ilvl="0">
      <w:start w:val="1"/>
      <w:numFmt w:val="bullet"/>
      <w:lvlText w:val=""/>
      <w:lvlJc w:val="left"/>
      <w:pPr>
        <w:tabs>
          <w:tab w:val="num" w:pos="1620"/>
        </w:tabs>
        <w:ind w:left="1620" w:hanging="360"/>
      </w:pPr>
      <w:rPr>
        <w:rFonts w:ascii="Monotype Sorts" w:hAnsi="Monotype Sort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57A267B"/>
    <w:multiLevelType w:val="multilevel"/>
    <w:tmpl w:val="D714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A421474"/>
    <w:multiLevelType w:val="multilevel"/>
    <w:tmpl w:val="7A421474"/>
    <w:lvl w:ilvl="0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2347"/>
        </w:tabs>
        <w:ind w:left="1987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124" w15:restartNumberingAfterBreak="0">
    <w:nsid w:val="7B496795"/>
    <w:multiLevelType w:val="multilevel"/>
    <w:tmpl w:val="7B496795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C0E062F"/>
    <w:multiLevelType w:val="multilevel"/>
    <w:tmpl w:val="D254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CDB1F69"/>
    <w:multiLevelType w:val="multilevel"/>
    <w:tmpl w:val="7CDB1F69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8576500">
    <w:abstractNumId w:val="3"/>
  </w:num>
  <w:num w:numId="2" w16cid:durableId="518087389">
    <w:abstractNumId w:val="2"/>
  </w:num>
  <w:num w:numId="3" w16cid:durableId="339164462">
    <w:abstractNumId w:val="10"/>
  </w:num>
  <w:num w:numId="4" w16cid:durableId="1398286073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5" w16cid:durableId="1547520807">
    <w:abstractNumId w:val="90"/>
  </w:num>
  <w:num w:numId="6" w16cid:durableId="1390417228">
    <w:abstractNumId w:val="60"/>
  </w:num>
  <w:num w:numId="7" w16cid:durableId="1273168698">
    <w:abstractNumId w:val="51"/>
  </w:num>
  <w:num w:numId="8" w16cid:durableId="1818834515">
    <w:abstractNumId w:val="121"/>
  </w:num>
  <w:num w:numId="9" w16cid:durableId="1569993281">
    <w:abstractNumId w:val="108"/>
  </w:num>
  <w:num w:numId="10" w16cid:durableId="693502781">
    <w:abstractNumId w:val="123"/>
  </w:num>
  <w:num w:numId="11" w16cid:durableId="1814374392">
    <w:abstractNumId w:val="49"/>
  </w:num>
  <w:num w:numId="12" w16cid:durableId="70779307">
    <w:abstractNumId w:val="52"/>
  </w:num>
  <w:num w:numId="13" w16cid:durableId="940140993">
    <w:abstractNumId w:val="8"/>
  </w:num>
  <w:num w:numId="14" w16cid:durableId="1284577254">
    <w:abstractNumId w:val="67"/>
  </w:num>
  <w:num w:numId="15" w16cid:durableId="102841915">
    <w:abstractNumId w:val="13"/>
  </w:num>
  <w:num w:numId="16" w16cid:durableId="707684272">
    <w:abstractNumId w:val="9"/>
  </w:num>
  <w:num w:numId="17" w16cid:durableId="315957256">
    <w:abstractNumId w:val="1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9662241">
    <w:abstractNumId w:val="1"/>
  </w:num>
  <w:num w:numId="19" w16cid:durableId="1549490283">
    <w:abstractNumId w:val="17"/>
  </w:num>
  <w:num w:numId="20" w16cid:durableId="1004823763">
    <w:abstractNumId w:val="31"/>
  </w:num>
  <w:num w:numId="21" w16cid:durableId="1056856264">
    <w:abstractNumId w:val="126"/>
  </w:num>
  <w:num w:numId="22" w16cid:durableId="1067535977">
    <w:abstractNumId w:val="44"/>
  </w:num>
  <w:num w:numId="23" w16cid:durableId="1661959254">
    <w:abstractNumId w:val="62"/>
  </w:num>
  <w:num w:numId="24" w16cid:durableId="1177310949">
    <w:abstractNumId w:val="0"/>
  </w:num>
  <w:num w:numId="25" w16cid:durableId="1212226820">
    <w:abstractNumId w:val="27"/>
  </w:num>
  <w:num w:numId="26" w16cid:durableId="1443844460">
    <w:abstractNumId w:val="23"/>
  </w:num>
  <w:num w:numId="27" w16cid:durableId="1777168260">
    <w:abstractNumId w:val="117"/>
  </w:num>
  <w:num w:numId="28" w16cid:durableId="1860586948">
    <w:abstractNumId w:val="86"/>
  </w:num>
  <w:num w:numId="29" w16cid:durableId="271674282">
    <w:abstractNumId w:val="46"/>
  </w:num>
  <w:num w:numId="30" w16cid:durableId="827214125">
    <w:abstractNumId w:val="22"/>
  </w:num>
  <w:num w:numId="31" w16cid:durableId="1232691890">
    <w:abstractNumId w:val="14"/>
  </w:num>
  <w:num w:numId="32" w16cid:durableId="667945035">
    <w:abstractNumId w:val="39"/>
  </w:num>
  <w:num w:numId="33" w16cid:durableId="2119250246">
    <w:abstractNumId w:val="93"/>
  </w:num>
  <w:num w:numId="34" w16cid:durableId="684357521">
    <w:abstractNumId w:val="37"/>
  </w:num>
  <w:num w:numId="35" w16cid:durableId="366024682">
    <w:abstractNumId w:val="61"/>
  </w:num>
  <w:num w:numId="36" w16cid:durableId="955060875">
    <w:abstractNumId w:val="53"/>
  </w:num>
  <w:num w:numId="37" w16cid:durableId="614295161">
    <w:abstractNumId w:val="50"/>
  </w:num>
  <w:num w:numId="38" w16cid:durableId="9332065">
    <w:abstractNumId w:val="11"/>
  </w:num>
  <w:num w:numId="39" w16cid:durableId="1107189311">
    <w:abstractNumId w:val="28"/>
  </w:num>
  <w:num w:numId="40" w16cid:durableId="75058792">
    <w:abstractNumId w:val="99"/>
  </w:num>
  <w:num w:numId="41" w16cid:durableId="246961406">
    <w:abstractNumId w:val="63"/>
  </w:num>
  <w:num w:numId="42" w16cid:durableId="1081757031">
    <w:abstractNumId w:val="96"/>
  </w:num>
  <w:num w:numId="43" w16cid:durableId="1039747903">
    <w:abstractNumId w:val="59"/>
  </w:num>
  <w:num w:numId="44" w16cid:durableId="147022525">
    <w:abstractNumId w:val="5"/>
  </w:num>
  <w:num w:numId="45" w16cid:durableId="767309147">
    <w:abstractNumId w:val="78"/>
  </w:num>
  <w:num w:numId="46" w16cid:durableId="1837840250">
    <w:abstractNumId w:val="40"/>
  </w:num>
  <w:num w:numId="47" w16cid:durableId="595940674">
    <w:abstractNumId w:val="19"/>
  </w:num>
  <w:num w:numId="48" w16cid:durableId="2052074489">
    <w:abstractNumId w:val="18"/>
  </w:num>
  <w:num w:numId="49" w16cid:durableId="1537278455">
    <w:abstractNumId w:val="48"/>
  </w:num>
  <w:num w:numId="50" w16cid:durableId="236594556">
    <w:abstractNumId w:val="34"/>
  </w:num>
  <w:num w:numId="51" w16cid:durableId="1422528153">
    <w:abstractNumId w:val="73"/>
  </w:num>
  <w:num w:numId="52" w16cid:durableId="835655075">
    <w:abstractNumId w:val="76"/>
  </w:num>
  <w:num w:numId="53" w16cid:durableId="440882914">
    <w:abstractNumId w:val="82"/>
  </w:num>
  <w:num w:numId="54" w16cid:durableId="1905338039">
    <w:abstractNumId w:val="107"/>
  </w:num>
  <w:num w:numId="55" w16cid:durableId="1858275655">
    <w:abstractNumId w:val="120"/>
  </w:num>
  <w:num w:numId="56" w16cid:durableId="691734003">
    <w:abstractNumId w:val="57"/>
  </w:num>
  <w:num w:numId="57" w16cid:durableId="1443065587">
    <w:abstractNumId w:val="125"/>
  </w:num>
  <w:num w:numId="58" w16cid:durableId="1022244537">
    <w:abstractNumId w:val="41"/>
  </w:num>
  <w:num w:numId="59" w16cid:durableId="1493176684">
    <w:abstractNumId w:val="33"/>
  </w:num>
  <w:num w:numId="60" w16cid:durableId="110326650">
    <w:abstractNumId w:val="36"/>
  </w:num>
  <w:num w:numId="61" w16cid:durableId="2083914346">
    <w:abstractNumId w:val="111"/>
  </w:num>
  <w:num w:numId="62" w16cid:durableId="2135052987">
    <w:abstractNumId w:val="89"/>
  </w:num>
  <w:num w:numId="63" w16cid:durableId="2113667919">
    <w:abstractNumId w:val="16"/>
  </w:num>
  <w:num w:numId="64" w16cid:durableId="952634845">
    <w:abstractNumId w:val="30"/>
  </w:num>
  <w:num w:numId="65" w16cid:durableId="1902711453">
    <w:abstractNumId w:val="7"/>
  </w:num>
  <w:num w:numId="66" w16cid:durableId="931553544">
    <w:abstractNumId w:val="58"/>
  </w:num>
  <w:num w:numId="67" w16cid:durableId="1708287919">
    <w:abstractNumId w:val="80"/>
  </w:num>
  <w:num w:numId="68" w16cid:durableId="1353729817">
    <w:abstractNumId w:val="116"/>
  </w:num>
  <w:num w:numId="69" w16cid:durableId="186870922">
    <w:abstractNumId w:val="88"/>
  </w:num>
  <w:num w:numId="70" w16cid:durableId="746075604">
    <w:abstractNumId w:val="100"/>
  </w:num>
  <w:num w:numId="71" w16cid:durableId="1171605757">
    <w:abstractNumId w:val="64"/>
  </w:num>
  <w:num w:numId="72" w16cid:durableId="31853070">
    <w:abstractNumId w:val="92"/>
  </w:num>
  <w:num w:numId="73" w16cid:durableId="237249316">
    <w:abstractNumId w:val="97"/>
  </w:num>
  <w:num w:numId="74" w16cid:durableId="311370061">
    <w:abstractNumId w:val="94"/>
  </w:num>
  <w:num w:numId="75" w16cid:durableId="1777482575">
    <w:abstractNumId w:val="83"/>
  </w:num>
  <w:num w:numId="76" w16cid:durableId="807010690">
    <w:abstractNumId w:val="32"/>
  </w:num>
  <w:num w:numId="77" w16cid:durableId="1621259634">
    <w:abstractNumId w:val="35"/>
  </w:num>
  <w:num w:numId="78" w16cid:durableId="1529833061">
    <w:abstractNumId w:val="95"/>
  </w:num>
  <w:num w:numId="79" w16cid:durableId="2063602501">
    <w:abstractNumId w:val="20"/>
  </w:num>
  <w:num w:numId="80" w16cid:durableId="2098936815">
    <w:abstractNumId w:val="119"/>
  </w:num>
  <w:num w:numId="81" w16cid:durableId="1962372416">
    <w:abstractNumId w:val="25"/>
  </w:num>
  <w:num w:numId="82" w16cid:durableId="1622689447">
    <w:abstractNumId w:val="84"/>
  </w:num>
  <w:num w:numId="83" w16cid:durableId="1057970306">
    <w:abstractNumId w:val="54"/>
  </w:num>
  <w:num w:numId="84" w16cid:durableId="1105031871">
    <w:abstractNumId w:val="71"/>
  </w:num>
  <w:num w:numId="85" w16cid:durableId="2121533353">
    <w:abstractNumId w:val="105"/>
  </w:num>
  <w:num w:numId="86" w16cid:durableId="1789541374">
    <w:abstractNumId w:val="24"/>
  </w:num>
  <w:num w:numId="87" w16cid:durableId="207452937">
    <w:abstractNumId w:val="15"/>
  </w:num>
  <w:num w:numId="88" w16cid:durableId="808866215">
    <w:abstractNumId w:val="101"/>
  </w:num>
  <w:num w:numId="89" w16cid:durableId="1927221958">
    <w:abstractNumId w:val="74"/>
  </w:num>
  <w:num w:numId="90" w16cid:durableId="1061563288">
    <w:abstractNumId w:val="113"/>
  </w:num>
  <w:num w:numId="91" w16cid:durableId="872502516">
    <w:abstractNumId w:val="26"/>
  </w:num>
  <w:num w:numId="92" w16cid:durableId="475222174">
    <w:abstractNumId w:val="87"/>
  </w:num>
  <w:num w:numId="93" w16cid:durableId="1817453547">
    <w:abstractNumId w:val="6"/>
  </w:num>
  <w:num w:numId="94" w16cid:durableId="1659579616">
    <w:abstractNumId w:val="38"/>
  </w:num>
  <w:num w:numId="95" w16cid:durableId="917443853">
    <w:abstractNumId w:val="66"/>
  </w:num>
  <w:num w:numId="96" w16cid:durableId="388963452">
    <w:abstractNumId w:val="75"/>
  </w:num>
  <w:num w:numId="97" w16cid:durableId="2095471690">
    <w:abstractNumId w:val="109"/>
  </w:num>
  <w:num w:numId="98" w16cid:durableId="369652220">
    <w:abstractNumId w:val="77"/>
  </w:num>
  <w:num w:numId="99" w16cid:durableId="1133979651">
    <w:abstractNumId w:val="56"/>
  </w:num>
  <w:num w:numId="100" w16cid:durableId="575552742">
    <w:abstractNumId w:val="68"/>
  </w:num>
  <w:num w:numId="101" w16cid:durableId="2033456696">
    <w:abstractNumId w:val="118"/>
  </w:num>
  <w:num w:numId="102" w16cid:durableId="1321958300">
    <w:abstractNumId w:val="47"/>
  </w:num>
  <w:num w:numId="103" w16cid:durableId="258106445">
    <w:abstractNumId w:val="122"/>
  </w:num>
  <w:num w:numId="104" w16cid:durableId="160320557">
    <w:abstractNumId w:val="42"/>
  </w:num>
  <w:num w:numId="105" w16cid:durableId="1147822485">
    <w:abstractNumId w:val="43"/>
  </w:num>
  <w:num w:numId="106" w16cid:durableId="812866781">
    <w:abstractNumId w:val="81"/>
  </w:num>
  <w:num w:numId="107" w16cid:durableId="1871606820">
    <w:abstractNumId w:val="85"/>
  </w:num>
  <w:num w:numId="108" w16cid:durableId="1924728243">
    <w:abstractNumId w:val="103"/>
  </w:num>
  <w:num w:numId="109" w16cid:durableId="682248789">
    <w:abstractNumId w:val="70"/>
  </w:num>
  <w:num w:numId="110" w16cid:durableId="1095129108">
    <w:abstractNumId w:val="98"/>
  </w:num>
  <w:num w:numId="111" w16cid:durableId="1565339260">
    <w:abstractNumId w:val="72"/>
  </w:num>
  <w:num w:numId="112" w16cid:durableId="1890335913">
    <w:abstractNumId w:val="29"/>
  </w:num>
  <w:num w:numId="113" w16cid:durableId="263269605">
    <w:abstractNumId w:val="102"/>
  </w:num>
  <w:num w:numId="114" w16cid:durableId="2138986609">
    <w:abstractNumId w:val="12"/>
  </w:num>
  <w:num w:numId="115" w16cid:durableId="1323660224">
    <w:abstractNumId w:val="55"/>
  </w:num>
  <w:num w:numId="116" w16cid:durableId="851915950">
    <w:abstractNumId w:val="115"/>
  </w:num>
  <w:num w:numId="117" w16cid:durableId="1926257808">
    <w:abstractNumId w:val="65"/>
  </w:num>
  <w:num w:numId="118" w16cid:durableId="37751909">
    <w:abstractNumId w:val="79"/>
  </w:num>
  <w:num w:numId="119" w16cid:durableId="153224680">
    <w:abstractNumId w:val="45"/>
  </w:num>
  <w:num w:numId="120" w16cid:durableId="2076077015">
    <w:abstractNumId w:val="91"/>
  </w:num>
  <w:num w:numId="121" w16cid:durableId="281346141">
    <w:abstractNumId w:val="104"/>
  </w:num>
  <w:num w:numId="122" w16cid:durableId="1743478629">
    <w:abstractNumId w:val="21"/>
  </w:num>
  <w:num w:numId="123" w16cid:durableId="1254633789">
    <w:abstractNumId w:val="114"/>
  </w:num>
  <w:num w:numId="124" w16cid:durableId="1551916487">
    <w:abstractNumId w:val="69"/>
  </w:num>
  <w:num w:numId="125" w16cid:durableId="311251625">
    <w:abstractNumId w:val="112"/>
  </w:num>
  <w:num w:numId="126" w16cid:durableId="848250817">
    <w:abstractNumId w:val="110"/>
  </w:num>
  <w:num w:numId="127" w16cid:durableId="1516654481">
    <w:abstractNumId w:val="1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36"/>
    <w:rsid w:val="00001DA0"/>
    <w:rsid w:val="00003E5C"/>
    <w:rsid w:val="00004849"/>
    <w:rsid w:val="000048E6"/>
    <w:rsid w:val="000065DC"/>
    <w:rsid w:val="0000661C"/>
    <w:rsid w:val="00007665"/>
    <w:rsid w:val="00007762"/>
    <w:rsid w:val="00007E0E"/>
    <w:rsid w:val="0001121B"/>
    <w:rsid w:val="00011395"/>
    <w:rsid w:val="000116CD"/>
    <w:rsid w:val="00011FEA"/>
    <w:rsid w:val="000125EF"/>
    <w:rsid w:val="000127EB"/>
    <w:rsid w:val="000139D0"/>
    <w:rsid w:val="00016333"/>
    <w:rsid w:val="00016C8E"/>
    <w:rsid w:val="00017E9E"/>
    <w:rsid w:val="00022322"/>
    <w:rsid w:val="00025975"/>
    <w:rsid w:val="000263C4"/>
    <w:rsid w:val="00026830"/>
    <w:rsid w:val="00026854"/>
    <w:rsid w:val="00026D30"/>
    <w:rsid w:val="00027B70"/>
    <w:rsid w:val="0003026F"/>
    <w:rsid w:val="000317D6"/>
    <w:rsid w:val="00034A48"/>
    <w:rsid w:val="00035A8A"/>
    <w:rsid w:val="00036A23"/>
    <w:rsid w:val="0004010D"/>
    <w:rsid w:val="0004099D"/>
    <w:rsid w:val="0004132F"/>
    <w:rsid w:val="00041982"/>
    <w:rsid w:val="0004236B"/>
    <w:rsid w:val="000431FA"/>
    <w:rsid w:val="00044003"/>
    <w:rsid w:val="00044110"/>
    <w:rsid w:val="00046B9A"/>
    <w:rsid w:val="00046D2A"/>
    <w:rsid w:val="00046FE5"/>
    <w:rsid w:val="00050CF6"/>
    <w:rsid w:val="000511A2"/>
    <w:rsid w:val="0005196B"/>
    <w:rsid w:val="00055387"/>
    <w:rsid w:val="00055C66"/>
    <w:rsid w:val="0005648A"/>
    <w:rsid w:val="00056CA5"/>
    <w:rsid w:val="0005781C"/>
    <w:rsid w:val="00060C87"/>
    <w:rsid w:val="0006236F"/>
    <w:rsid w:val="000625AC"/>
    <w:rsid w:val="00063245"/>
    <w:rsid w:val="00063AB3"/>
    <w:rsid w:val="00065B2C"/>
    <w:rsid w:val="00065E4D"/>
    <w:rsid w:val="000667B9"/>
    <w:rsid w:val="00066DE2"/>
    <w:rsid w:val="00067572"/>
    <w:rsid w:val="00067A26"/>
    <w:rsid w:val="0007309F"/>
    <w:rsid w:val="0007365E"/>
    <w:rsid w:val="00074749"/>
    <w:rsid w:val="00074858"/>
    <w:rsid w:val="000756B0"/>
    <w:rsid w:val="000761C9"/>
    <w:rsid w:val="00080A0B"/>
    <w:rsid w:val="00081B5D"/>
    <w:rsid w:val="000822BB"/>
    <w:rsid w:val="000826BD"/>
    <w:rsid w:val="00082DFF"/>
    <w:rsid w:val="000832AA"/>
    <w:rsid w:val="00083502"/>
    <w:rsid w:val="000838F4"/>
    <w:rsid w:val="00085F27"/>
    <w:rsid w:val="00086F5A"/>
    <w:rsid w:val="00090602"/>
    <w:rsid w:val="00091C38"/>
    <w:rsid w:val="00094041"/>
    <w:rsid w:val="00094FDA"/>
    <w:rsid w:val="00096108"/>
    <w:rsid w:val="00096AC8"/>
    <w:rsid w:val="00096D98"/>
    <w:rsid w:val="00096FFC"/>
    <w:rsid w:val="000A0C57"/>
    <w:rsid w:val="000A13E8"/>
    <w:rsid w:val="000A3FED"/>
    <w:rsid w:val="000A42EE"/>
    <w:rsid w:val="000A4342"/>
    <w:rsid w:val="000A4C51"/>
    <w:rsid w:val="000A53D0"/>
    <w:rsid w:val="000A654E"/>
    <w:rsid w:val="000A73BB"/>
    <w:rsid w:val="000B1A57"/>
    <w:rsid w:val="000B2CB8"/>
    <w:rsid w:val="000B3CDB"/>
    <w:rsid w:val="000B4A3B"/>
    <w:rsid w:val="000B73DF"/>
    <w:rsid w:val="000C0819"/>
    <w:rsid w:val="000C1C64"/>
    <w:rsid w:val="000C2644"/>
    <w:rsid w:val="000C2F47"/>
    <w:rsid w:val="000C4044"/>
    <w:rsid w:val="000C4CBE"/>
    <w:rsid w:val="000C4E5C"/>
    <w:rsid w:val="000C5248"/>
    <w:rsid w:val="000C6219"/>
    <w:rsid w:val="000C625B"/>
    <w:rsid w:val="000C6A6A"/>
    <w:rsid w:val="000C7144"/>
    <w:rsid w:val="000C7379"/>
    <w:rsid w:val="000C7A29"/>
    <w:rsid w:val="000C7E1A"/>
    <w:rsid w:val="000D04C2"/>
    <w:rsid w:val="000D0584"/>
    <w:rsid w:val="000D1219"/>
    <w:rsid w:val="000D2021"/>
    <w:rsid w:val="000D2AAC"/>
    <w:rsid w:val="000D2C28"/>
    <w:rsid w:val="000D434C"/>
    <w:rsid w:val="000D5826"/>
    <w:rsid w:val="000D5B39"/>
    <w:rsid w:val="000D695C"/>
    <w:rsid w:val="000D7039"/>
    <w:rsid w:val="000E15D9"/>
    <w:rsid w:val="000E1ECC"/>
    <w:rsid w:val="000E2175"/>
    <w:rsid w:val="000E3106"/>
    <w:rsid w:val="000E3529"/>
    <w:rsid w:val="000E3AF6"/>
    <w:rsid w:val="000E4CD9"/>
    <w:rsid w:val="000E4FA4"/>
    <w:rsid w:val="000E74F2"/>
    <w:rsid w:val="000E7734"/>
    <w:rsid w:val="000E77DE"/>
    <w:rsid w:val="000F0562"/>
    <w:rsid w:val="000F0695"/>
    <w:rsid w:val="000F192F"/>
    <w:rsid w:val="000F288F"/>
    <w:rsid w:val="000F2E87"/>
    <w:rsid w:val="000F4E8C"/>
    <w:rsid w:val="000F6A91"/>
    <w:rsid w:val="000F6F0B"/>
    <w:rsid w:val="000F7731"/>
    <w:rsid w:val="000F7FA0"/>
    <w:rsid w:val="001001AF"/>
    <w:rsid w:val="001026A3"/>
    <w:rsid w:val="00102EB3"/>
    <w:rsid w:val="00103AE6"/>
    <w:rsid w:val="00104B23"/>
    <w:rsid w:val="0010568E"/>
    <w:rsid w:val="00105937"/>
    <w:rsid w:val="00105FD6"/>
    <w:rsid w:val="0010641F"/>
    <w:rsid w:val="00106C15"/>
    <w:rsid w:val="00107458"/>
    <w:rsid w:val="00110401"/>
    <w:rsid w:val="00112DE6"/>
    <w:rsid w:val="00113033"/>
    <w:rsid w:val="00113537"/>
    <w:rsid w:val="00113563"/>
    <w:rsid w:val="0011358E"/>
    <w:rsid w:val="00113927"/>
    <w:rsid w:val="00113BA0"/>
    <w:rsid w:val="00113D13"/>
    <w:rsid w:val="00113D44"/>
    <w:rsid w:val="001140C0"/>
    <w:rsid w:val="001152A6"/>
    <w:rsid w:val="00115D08"/>
    <w:rsid w:val="00117E33"/>
    <w:rsid w:val="00122FEB"/>
    <w:rsid w:val="00123553"/>
    <w:rsid w:val="00124938"/>
    <w:rsid w:val="0012559C"/>
    <w:rsid w:val="00125684"/>
    <w:rsid w:val="00125AA5"/>
    <w:rsid w:val="001279A9"/>
    <w:rsid w:val="00130127"/>
    <w:rsid w:val="00130BD1"/>
    <w:rsid w:val="00130F7E"/>
    <w:rsid w:val="001330CE"/>
    <w:rsid w:val="0013314E"/>
    <w:rsid w:val="0013375B"/>
    <w:rsid w:val="00133984"/>
    <w:rsid w:val="00134082"/>
    <w:rsid w:val="00135964"/>
    <w:rsid w:val="00135B7A"/>
    <w:rsid w:val="001364D8"/>
    <w:rsid w:val="00136EEE"/>
    <w:rsid w:val="00137280"/>
    <w:rsid w:val="0014014E"/>
    <w:rsid w:val="0014118C"/>
    <w:rsid w:val="001412FA"/>
    <w:rsid w:val="00141613"/>
    <w:rsid w:val="00144E3D"/>
    <w:rsid w:val="00145070"/>
    <w:rsid w:val="00145392"/>
    <w:rsid w:val="00150C7A"/>
    <w:rsid w:val="00150F18"/>
    <w:rsid w:val="001512BB"/>
    <w:rsid w:val="0015288F"/>
    <w:rsid w:val="00152E84"/>
    <w:rsid w:val="001572B7"/>
    <w:rsid w:val="001600EA"/>
    <w:rsid w:val="0016072B"/>
    <w:rsid w:val="00160E0C"/>
    <w:rsid w:val="00160E28"/>
    <w:rsid w:val="001610FC"/>
    <w:rsid w:val="00161ECA"/>
    <w:rsid w:val="00162062"/>
    <w:rsid w:val="00162090"/>
    <w:rsid w:val="001631FF"/>
    <w:rsid w:val="0016400C"/>
    <w:rsid w:val="00164F3E"/>
    <w:rsid w:val="00165C41"/>
    <w:rsid w:val="001666D8"/>
    <w:rsid w:val="00166D0A"/>
    <w:rsid w:val="001675C6"/>
    <w:rsid w:val="001678A7"/>
    <w:rsid w:val="001707F0"/>
    <w:rsid w:val="00170863"/>
    <w:rsid w:val="00170C07"/>
    <w:rsid w:val="00172754"/>
    <w:rsid w:val="00174D59"/>
    <w:rsid w:val="001753B1"/>
    <w:rsid w:val="001753BF"/>
    <w:rsid w:val="00175AB2"/>
    <w:rsid w:val="001763DB"/>
    <w:rsid w:val="00177AB3"/>
    <w:rsid w:val="00180CA4"/>
    <w:rsid w:val="00181250"/>
    <w:rsid w:val="0018131C"/>
    <w:rsid w:val="00184CE9"/>
    <w:rsid w:val="00184E20"/>
    <w:rsid w:val="001859E6"/>
    <w:rsid w:val="00185D73"/>
    <w:rsid w:val="00186519"/>
    <w:rsid w:val="00187F82"/>
    <w:rsid w:val="00191488"/>
    <w:rsid w:val="0019598C"/>
    <w:rsid w:val="0019605F"/>
    <w:rsid w:val="00196697"/>
    <w:rsid w:val="00197D23"/>
    <w:rsid w:val="001A1AB7"/>
    <w:rsid w:val="001A5703"/>
    <w:rsid w:val="001A6783"/>
    <w:rsid w:val="001A6EB9"/>
    <w:rsid w:val="001A7460"/>
    <w:rsid w:val="001A74F8"/>
    <w:rsid w:val="001A76C9"/>
    <w:rsid w:val="001A7761"/>
    <w:rsid w:val="001B0174"/>
    <w:rsid w:val="001B1410"/>
    <w:rsid w:val="001B19DB"/>
    <w:rsid w:val="001B1CF6"/>
    <w:rsid w:val="001B1FD1"/>
    <w:rsid w:val="001B2420"/>
    <w:rsid w:val="001B3166"/>
    <w:rsid w:val="001B360C"/>
    <w:rsid w:val="001B4F06"/>
    <w:rsid w:val="001B5A3E"/>
    <w:rsid w:val="001C0C27"/>
    <w:rsid w:val="001C205B"/>
    <w:rsid w:val="001C2CA2"/>
    <w:rsid w:val="001C2E0D"/>
    <w:rsid w:val="001C5289"/>
    <w:rsid w:val="001C5B7C"/>
    <w:rsid w:val="001C6482"/>
    <w:rsid w:val="001C79A7"/>
    <w:rsid w:val="001D0C48"/>
    <w:rsid w:val="001D2079"/>
    <w:rsid w:val="001D3B70"/>
    <w:rsid w:val="001D4449"/>
    <w:rsid w:val="001D4490"/>
    <w:rsid w:val="001D5C1E"/>
    <w:rsid w:val="001D72B7"/>
    <w:rsid w:val="001E2DF2"/>
    <w:rsid w:val="001E374C"/>
    <w:rsid w:val="001E3835"/>
    <w:rsid w:val="001E3CFD"/>
    <w:rsid w:val="001E3EC1"/>
    <w:rsid w:val="001E419D"/>
    <w:rsid w:val="001E4514"/>
    <w:rsid w:val="001E482B"/>
    <w:rsid w:val="001E604E"/>
    <w:rsid w:val="001E7C28"/>
    <w:rsid w:val="001F05B0"/>
    <w:rsid w:val="001F1B61"/>
    <w:rsid w:val="001F26A1"/>
    <w:rsid w:val="001F271E"/>
    <w:rsid w:val="001F2A6F"/>
    <w:rsid w:val="001F49A5"/>
    <w:rsid w:val="001F588F"/>
    <w:rsid w:val="001F5B3F"/>
    <w:rsid w:val="001F6286"/>
    <w:rsid w:val="001F7DE9"/>
    <w:rsid w:val="0020099E"/>
    <w:rsid w:val="0020161D"/>
    <w:rsid w:val="0020503F"/>
    <w:rsid w:val="002055D1"/>
    <w:rsid w:val="002074D4"/>
    <w:rsid w:val="002075A9"/>
    <w:rsid w:val="00211169"/>
    <w:rsid w:val="0021189B"/>
    <w:rsid w:val="0021338E"/>
    <w:rsid w:val="002136C8"/>
    <w:rsid w:val="002137AB"/>
    <w:rsid w:val="00213B4A"/>
    <w:rsid w:val="00214AE0"/>
    <w:rsid w:val="00215005"/>
    <w:rsid w:val="0021543D"/>
    <w:rsid w:val="00216465"/>
    <w:rsid w:val="0021660F"/>
    <w:rsid w:val="0021795C"/>
    <w:rsid w:val="00217CB3"/>
    <w:rsid w:val="00220943"/>
    <w:rsid w:val="002214AB"/>
    <w:rsid w:val="00221CF6"/>
    <w:rsid w:val="00222117"/>
    <w:rsid w:val="00226DE3"/>
    <w:rsid w:val="00227328"/>
    <w:rsid w:val="00227E57"/>
    <w:rsid w:val="002309D4"/>
    <w:rsid w:val="00230FD6"/>
    <w:rsid w:val="00232FD6"/>
    <w:rsid w:val="002336BF"/>
    <w:rsid w:val="002341F6"/>
    <w:rsid w:val="0023445D"/>
    <w:rsid w:val="002346C3"/>
    <w:rsid w:val="00235232"/>
    <w:rsid w:val="00235451"/>
    <w:rsid w:val="0023625E"/>
    <w:rsid w:val="002366CF"/>
    <w:rsid w:val="00237144"/>
    <w:rsid w:val="0023787A"/>
    <w:rsid w:val="00237F52"/>
    <w:rsid w:val="002418BB"/>
    <w:rsid w:val="00241FE6"/>
    <w:rsid w:val="0024395A"/>
    <w:rsid w:val="0024413B"/>
    <w:rsid w:val="00245157"/>
    <w:rsid w:val="00246406"/>
    <w:rsid w:val="0025146B"/>
    <w:rsid w:val="002518B7"/>
    <w:rsid w:val="00252106"/>
    <w:rsid w:val="0025261F"/>
    <w:rsid w:val="0025347C"/>
    <w:rsid w:val="00254C7C"/>
    <w:rsid w:val="00254EB0"/>
    <w:rsid w:val="0025507D"/>
    <w:rsid w:val="00256191"/>
    <w:rsid w:val="0025646C"/>
    <w:rsid w:val="0025654D"/>
    <w:rsid w:val="00256D1B"/>
    <w:rsid w:val="00256D89"/>
    <w:rsid w:val="0026221B"/>
    <w:rsid w:val="00262223"/>
    <w:rsid w:val="002631C0"/>
    <w:rsid w:val="00263320"/>
    <w:rsid w:val="0026340E"/>
    <w:rsid w:val="00265444"/>
    <w:rsid w:val="00265667"/>
    <w:rsid w:val="00265E98"/>
    <w:rsid w:val="00266065"/>
    <w:rsid w:val="00266E9F"/>
    <w:rsid w:val="002703A4"/>
    <w:rsid w:val="00270DEA"/>
    <w:rsid w:val="00271248"/>
    <w:rsid w:val="00271748"/>
    <w:rsid w:val="00272E8E"/>
    <w:rsid w:val="00273BF3"/>
    <w:rsid w:val="00273FD2"/>
    <w:rsid w:val="002743DD"/>
    <w:rsid w:val="00275A2A"/>
    <w:rsid w:val="00276BE7"/>
    <w:rsid w:val="002776FD"/>
    <w:rsid w:val="00277A7B"/>
    <w:rsid w:val="002823C2"/>
    <w:rsid w:val="00282E90"/>
    <w:rsid w:val="00285EC8"/>
    <w:rsid w:val="0028780E"/>
    <w:rsid w:val="00287CAB"/>
    <w:rsid w:val="002907DD"/>
    <w:rsid w:val="0029096C"/>
    <w:rsid w:val="00292328"/>
    <w:rsid w:val="00293EC3"/>
    <w:rsid w:val="00295255"/>
    <w:rsid w:val="00295BB5"/>
    <w:rsid w:val="00297E91"/>
    <w:rsid w:val="002A0BB8"/>
    <w:rsid w:val="002A1109"/>
    <w:rsid w:val="002A1F15"/>
    <w:rsid w:val="002A2436"/>
    <w:rsid w:val="002A2E7F"/>
    <w:rsid w:val="002A4273"/>
    <w:rsid w:val="002A48A2"/>
    <w:rsid w:val="002A4964"/>
    <w:rsid w:val="002A6014"/>
    <w:rsid w:val="002A6F75"/>
    <w:rsid w:val="002A79E5"/>
    <w:rsid w:val="002B1678"/>
    <w:rsid w:val="002B1B32"/>
    <w:rsid w:val="002B4578"/>
    <w:rsid w:val="002B6563"/>
    <w:rsid w:val="002C0B0D"/>
    <w:rsid w:val="002C2F5E"/>
    <w:rsid w:val="002C347C"/>
    <w:rsid w:val="002C34AC"/>
    <w:rsid w:val="002C36DA"/>
    <w:rsid w:val="002C3C34"/>
    <w:rsid w:val="002C494E"/>
    <w:rsid w:val="002C4A7B"/>
    <w:rsid w:val="002C579E"/>
    <w:rsid w:val="002C63E3"/>
    <w:rsid w:val="002C7154"/>
    <w:rsid w:val="002C7CC8"/>
    <w:rsid w:val="002D115D"/>
    <w:rsid w:val="002D176A"/>
    <w:rsid w:val="002D327D"/>
    <w:rsid w:val="002D38B5"/>
    <w:rsid w:val="002D4FCA"/>
    <w:rsid w:val="002D663D"/>
    <w:rsid w:val="002D7085"/>
    <w:rsid w:val="002E0903"/>
    <w:rsid w:val="002E0C0F"/>
    <w:rsid w:val="002E0CA4"/>
    <w:rsid w:val="002E2126"/>
    <w:rsid w:val="002E3F52"/>
    <w:rsid w:val="002E459F"/>
    <w:rsid w:val="002E48C2"/>
    <w:rsid w:val="002E5527"/>
    <w:rsid w:val="002E6095"/>
    <w:rsid w:val="002E6427"/>
    <w:rsid w:val="002E7A5C"/>
    <w:rsid w:val="002F01C4"/>
    <w:rsid w:val="002F01ED"/>
    <w:rsid w:val="002F0270"/>
    <w:rsid w:val="002F04B8"/>
    <w:rsid w:val="002F23AD"/>
    <w:rsid w:val="002F2597"/>
    <w:rsid w:val="002F2671"/>
    <w:rsid w:val="002F2EE9"/>
    <w:rsid w:val="002F4349"/>
    <w:rsid w:val="002F44D6"/>
    <w:rsid w:val="002F6E86"/>
    <w:rsid w:val="002F746C"/>
    <w:rsid w:val="003003EA"/>
    <w:rsid w:val="003015D3"/>
    <w:rsid w:val="00302F2E"/>
    <w:rsid w:val="0030323A"/>
    <w:rsid w:val="0030346A"/>
    <w:rsid w:val="00303F9F"/>
    <w:rsid w:val="003040F7"/>
    <w:rsid w:val="003055CB"/>
    <w:rsid w:val="00306470"/>
    <w:rsid w:val="00306808"/>
    <w:rsid w:val="00310F5D"/>
    <w:rsid w:val="003111C8"/>
    <w:rsid w:val="003119BD"/>
    <w:rsid w:val="00311FB7"/>
    <w:rsid w:val="00312282"/>
    <w:rsid w:val="00314350"/>
    <w:rsid w:val="0031440C"/>
    <w:rsid w:val="0031534F"/>
    <w:rsid w:val="00315682"/>
    <w:rsid w:val="00316D52"/>
    <w:rsid w:val="00320388"/>
    <w:rsid w:val="0032155F"/>
    <w:rsid w:val="00321D7B"/>
    <w:rsid w:val="003229C0"/>
    <w:rsid w:val="00323CC8"/>
    <w:rsid w:val="003251A7"/>
    <w:rsid w:val="00325BD8"/>
    <w:rsid w:val="003269D4"/>
    <w:rsid w:val="00326CB7"/>
    <w:rsid w:val="00330CD3"/>
    <w:rsid w:val="003311E5"/>
    <w:rsid w:val="003312D5"/>
    <w:rsid w:val="00333118"/>
    <w:rsid w:val="00334B4C"/>
    <w:rsid w:val="00335686"/>
    <w:rsid w:val="00335795"/>
    <w:rsid w:val="00337492"/>
    <w:rsid w:val="00342B55"/>
    <w:rsid w:val="00343050"/>
    <w:rsid w:val="00343794"/>
    <w:rsid w:val="00344294"/>
    <w:rsid w:val="00347C39"/>
    <w:rsid w:val="003502B5"/>
    <w:rsid w:val="003528AC"/>
    <w:rsid w:val="00352C96"/>
    <w:rsid w:val="003563C3"/>
    <w:rsid w:val="00357032"/>
    <w:rsid w:val="00361481"/>
    <w:rsid w:val="00362951"/>
    <w:rsid w:val="003631E8"/>
    <w:rsid w:val="0036331B"/>
    <w:rsid w:val="00363BE7"/>
    <w:rsid w:val="00363C39"/>
    <w:rsid w:val="003672F4"/>
    <w:rsid w:val="00370126"/>
    <w:rsid w:val="003701FE"/>
    <w:rsid w:val="00370E29"/>
    <w:rsid w:val="00371FDA"/>
    <w:rsid w:val="003732CA"/>
    <w:rsid w:val="0037548F"/>
    <w:rsid w:val="00375BBA"/>
    <w:rsid w:val="00375DD6"/>
    <w:rsid w:val="00377FAE"/>
    <w:rsid w:val="00380918"/>
    <w:rsid w:val="00381546"/>
    <w:rsid w:val="00383089"/>
    <w:rsid w:val="00383D2A"/>
    <w:rsid w:val="00384213"/>
    <w:rsid w:val="0038628A"/>
    <w:rsid w:val="0039047E"/>
    <w:rsid w:val="003910BD"/>
    <w:rsid w:val="0039151A"/>
    <w:rsid w:val="003917CE"/>
    <w:rsid w:val="00392B38"/>
    <w:rsid w:val="00392F21"/>
    <w:rsid w:val="00393C5E"/>
    <w:rsid w:val="00394E4C"/>
    <w:rsid w:val="003954B0"/>
    <w:rsid w:val="0039671A"/>
    <w:rsid w:val="003969D9"/>
    <w:rsid w:val="00397622"/>
    <w:rsid w:val="003A19EE"/>
    <w:rsid w:val="003A1DF2"/>
    <w:rsid w:val="003A2709"/>
    <w:rsid w:val="003A2C9B"/>
    <w:rsid w:val="003A33EB"/>
    <w:rsid w:val="003A4A76"/>
    <w:rsid w:val="003A642A"/>
    <w:rsid w:val="003A6A85"/>
    <w:rsid w:val="003A7C4C"/>
    <w:rsid w:val="003B07CF"/>
    <w:rsid w:val="003B0C71"/>
    <w:rsid w:val="003B1C4C"/>
    <w:rsid w:val="003B27B3"/>
    <w:rsid w:val="003B35AF"/>
    <w:rsid w:val="003B3A75"/>
    <w:rsid w:val="003B3F06"/>
    <w:rsid w:val="003B43D4"/>
    <w:rsid w:val="003B49BC"/>
    <w:rsid w:val="003B4E4F"/>
    <w:rsid w:val="003B5C18"/>
    <w:rsid w:val="003B6E25"/>
    <w:rsid w:val="003B7D03"/>
    <w:rsid w:val="003C0D62"/>
    <w:rsid w:val="003C178D"/>
    <w:rsid w:val="003C33C7"/>
    <w:rsid w:val="003C3CF2"/>
    <w:rsid w:val="003C3ED4"/>
    <w:rsid w:val="003C52F5"/>
    <w:rsid w:val="003C6BE6"/>
    <w:rsid w:val="003D0D9D"/>
    <w:rsid w:val="003D1357"/>
    <w:rsid w:val="003D1C3D"/>
    <w:rsid w:val="003D2E41"/>
    <w:rsid w:val="003D3356"/>
    <w:rsid w:val="003D33B8"/>
    <w:rsid w:val="003D3A40"/>
    <w:rsid w:val="003D538D"/>
    <w:rsid w:val="003D6041"/>
    <w:rsid w:val="003D69C6"/>
    <w:rsid w:val="003E077E"/>
    <w:rsid w:val="003E0C40"/>
    <w:rsid w:val="003E1535"/>
    <w:rsid w:val="003E322B"/>
    <w:rsid w:val="003E360A"/>
    <w:rsid w:val="003E41FC"/>
    <w:rsid w:val="003E42A7"/>
    <w:rsid w:val="003E7177"/>
    <w:rsid w:val="003E784E"/>
    <w:rsid w:val="003F203D"/>
    <w:rsid w:val="003F2709"/>
    <w:rsid w:val="003F3900"/>
    <w:rsid w:val="003F4CD5"/>
    <w:rsid w:val="003F75C5"/>
    <w:rsid w:val="0040044B"/>
    <w:rsid w:val="00400618"/>
    <w:rsid w:val="0040072D"/>
    <w:rsid w:val="004011F4"/>
    <w:rsid w:val="004012A4"/>
    <w:rsid w:val="004014D1"/>
    <w:rsid w:val="004036DF"/>
    <w:rsid w:val="00403C4F"/>
    <w:rsid w:val="00404483"/>
    <w:rsid w:val="00406268"/>
    <w:rsid w:val="004063D9"/>
    <w:rsid w:val="00406606"/>
    <w:rsid w:val="00406B93"/>
    <w:rsid w:val="00407262"/>
    <w:rsid w:val="004079EC"/>
    <w:rsid w:val="004100FE"/>
    <w:rsid w:val="0041174C"/>
    <w:rsid w:val="00413407"/>
    <w:rsid w:val="00414288"/>
    <w:rsid w:val="004151E2"/>
    <w:rsid w:val="00415519"/>
    <w:rsid w:val="00415544"/>
    <w:rsid w:val="00415DD2"/>
    <w:rsid w:val="00415FAE"/>
    <w:rsid w:val="0041705E"/>
    <w:rsid w:val="004176DB"/>
    <w:rsid w:val="00420C77"/>
    <w:rsid w:val="004212E6"/>
    <w:rsid w:val="00421BD0"/>
    <w:rsid w:val="00421E75"/>
    <w:rsid w:val="00422766"/>
    <w:rsid w:val="004228F9"/>
    <w:rsid w:val="00423BA3"/>
    <w:rsid w:val="00426260"/>
    <w:rsid w:val="00426A8F"/>
    <w:rsid w:val="004308DE"/>
    <w:rsid w:val="004310FF"/>
    <w:rsid w:val="00431D4D"/>
    <w:rsid w:val="004323D9"/>
    <w:rsid w:val="00432DF3"/>
    <w:rsid w:val="00433276"/>
    <w:rsid w:val="00434AD3"/>
    <w:rsid w:val="004376DB"/>
    <w:rsid w:val="004405C4"/>
    <w:rsid w:val="00440AFF"/>
    <w:rsid w:val="00440D75"/>
    <w:rsid w:val="00441071"/>
    <w:rsid w:val="00441854"/>
    <w:rsid w:val="004429B2"/>
    <w:rsid w:val="00443305"/>
    <w:rsid w:val="0044380E"/>
    <w:rsid w:val="00444362"/>
    <w:rsid w:val="00444941"/>
    <w:rsid w:val="00445807"/>
    <w:rsid w:val="004468BC"/>
    <w:rsid w:val="004516AB"/>
    <w:rsid w:val="00453324"/>
    <w:rsid w:val="004535D5"/>
    <w:rsid w:val="00454491"/>
    <w:rsid w:val="00455E23"/>
    <w:rsid w:val="00456927"/>
    <w:rsid w:val="00456D03"/>
    <w:rsid w:val="00457681"/>
    <w:rsid w:val="00457E8D"/>
    <w:rsid w:val="0046142D"/>
    <w:rsid w:val="00464D27"/>
    <w:rsid w:val="00464FD1"/>
    <w:rsid w:val="0046678C"/>
    <w:rsid w:val="0047034A"/>
    <w:rsid w:val="004710A2"/>
    <w:rsid w:val="004715F0"/>
    <w:rsid w:val="0047234F"/>
    <w:rsid w:val="004727BC"/>
    <w:rsid w:val="0047298D"/>
    <w:rsid w:val="004754FD"/>
    <w:rsid w:val="00476218"/>
    <w:rsid w:val="004763B7"/>
    <w:rsid w:val="00477AFB"/>
    <w:rsid w:val="00481F34"/>
    <w:rsid w:val="0048289B"/>
    <w:rsid w:val="004834F7"/>
    <w:rsid w:val="0048507C"/>
    <w:rsid w:val="0049010B"/>
    <w:rsid w:val="00491DF5"/>
    <w:rsid w:val="00492027"/>
    <w:rsid w:val="00493B55"/>
    <w:rsid w:val="004949BA"/>
    <w:rsid w:val="004957BA"/>
    <w:rsid w:val="00496513"/>
    <w:rsid w:val="00496796"/>
    <w:rsid w:val="004968DE"/>
    <w:rsid w:val="0049725E"/>
    <w:rsid w:val="00497E7C"/>
    <w:rsid w:val="004A07E0"/>
    <w:rsid w:val="004A0ADC"/>
    <w:rsid w:val="004A297F"/>
    <w:rsid w:val="004A2C69"/>
    <w:rsid w:val="004A4C41"/>
    <w:rsid w:val="004A5608"/>
    <w:rsid w:val="004A589E"/>
    <w:rsid w:val="004A5998"/>
    <w:rsid w:val="004A5D9F"/>
    <w:rsid w:val="004A5F5A"/>
    <w:rsid w:val="004A6028"/>
    <w:rsid w:val="004A61C1"/>
    <w:rsid w:val="004A69B7"/>
    <w:rsid w:val="004B009A"/>
    <w:rsid w:val="004B0C6E"/>
    <w:rsid w:val="004B3E59"/>
    <w:rsid w:val="004B4540"/>
    <w:rsid w:val="004B5161"/>
    <w:rsid w:val="004B559E"/>
    <w:rsid w:val="004B64E9"/>
    <w:rsid w:val="004B69DF"/>
    <w:rsid w:val="004B6C92"/>
    <w:rsid w:val="004B73D9"/>
    <w:rsid w:val="004B76FA"/>
    <w:rsid w:val="004B7F84"/>
    <w:rsid w:val="004C1335"/>
    <w:rsid w:val="004C13AF"/>
    <w:rsid w:val="004C1F23"/>
    <w:rsid w:val="004C2BD5"/>
    <w:rsid w:val="004C35C2"/>
    <w:rsid w:val="004C4606"/>
    <w:rsid w:val="004C463F"/>
    <w:rsid w:val="004C4933"/>
    <w:rsid w:val="004C4A0D"/>
    <w:rsid w:val="004C4CA8"/>
    <w:rsid w:val="004C676C"/>
    <w:rsid w:val="004C7981"/>
    <w:rsid w:val="004D1DFB"/>
    <w:rsid w:val="004D284A"/>
    <w:rsid w:val="004D3441"/>
    <w:rsid w:val="004D4FD6"/>
    <w:rsid w:val="004D595B"/>
    <w:rsid w:val="004D6303"/>
    <w:rsid w:val="004E031E"/>
    <w:rsid w:val="004E0837"/>
    <w:rsid w:val="004E2332"/>
    <w:rsid w:val="004E257D"/>
    <w:rsid w:val="004E2610"/>
    <w:rsid w:val="004E33F3"/>
    <w:rsid w:val="004E36AE"/>
    <w:rsid w:val="004E38DB"/>
    <w:rsid w:val="004E5BDF"/>
    <w:rsid w:val="004E629A"/>
    <w:rsid w:val="004E639E"/>
    <w:rsid w:val="004E6DAE"/>
    <w:rsid w:val="004E7A15"/>
    <w:rsid w:val="004E7A9C"/>
    <w:rsid w:val="004F1034"/>
    <w:rsid w:val="004F1663"/>
    <w:rsid w:val="004F16ED"/>
    <w:rsid w:val="004F2B67"/>
    <w:rsid w:val="004F39A9"/>
    <w:rsid w:val="004F3C5C"/>
    <w:rsid w:val="004F4B45"/>
    <w:rsid w:val="004F567E"/>
    <w:rsid w:val="004F5C84"/>
    <w:rsid w:val="004F5D8C"/>
    <w:rsid w:val="004F5F8D"/>
    <w:rsid w:val="004F614C"/>
    <w:rsid w:val="004F760B"/>
    <w:rsid w:val="005000AC"/>
    <w:rsid w:val="00500B0C"/>
    <w:rsid w:val="00501B03"/>
    <w:rsid w:val="00503F7E"/>
    <w:rsid w:val="005042D4"/>
    <w:rsid w:val="005101E6"/>
    <w:rsid w:val="00510481"/>
    <w:rsid w:val="005119BF"/>
    <w:rsid w:val="00513E21"/>
    <w:rsid w:val="0051492D"/>
    <w:rsid w:val="005154D8"/>
    <w:rsid w:val="005170AE"/>
    <w:rsid w:val="005174B9"/>
    <w:rsid w:val="0051779B"/>
    <w:rsid w:val="0052088D"/>
    <w:rsid w:val="00520BF3"/>
    <w:rsid w:val="005238A4"/>
    <w:rsid w:val="00524BA8"/>
    <w:rsid w:val="00525435"/>
    <w:rsid w:val="0052594E"/>
    <w:rsid w:val="005302A3"/>
    <w:rsid w:val="00530A5D"/>
    <w:rsid w:val="0053175A"/>
    <w:rsid w:val="005321FF"/>
    <w:rsid w:val="0053357A"/>
    <w:rsid w:val="00536970"/>
    <w:rsid w:val="00536FF1"/>
    <w:rsid w:val="0053711D"/>
    <w:rsid w:val="0053779B"/>
    <w:rsid w:val="00540197"/>
    <w:rsid w:val="00540330"/>
    <w:rsid w:val="005403D3"/>
    <w:rsid w:val="00540A84"/>
    <w:rsid w:val="005411C3"/>
    <w:rsid w:val="00541296"/>
    <w:rsid w:val="0054293A"/>
    <w:rsid w:val="00542EFE"/>
    <w:rsid w:val="00542F6F"/>
    <w:rsid w:val="005433A8"/>
    <w:rsid w:val="0054372E"/>
    <w:rsid w:val="00543C66"/>
    <w:rsid w:val="00544392"/>
    <w:rsid w:val="0054439A"/>
    <w:rsid w:val="0054467E"/>
    <w:rsid w:val="00544744"/>
    <w:rsid w:val="00545527"/>
    <w:rsid w:val="005462DE"/>
    <w:rsid w:val="00546FE0"/>
    <w:rsid w:val="00547170"/>
    <w:rsid w:val="0054744C"/>
    <w:rsid w:val="00547B67"/>
    <w:rsid w:val="00550229"/>
    <w:rsid w:val="005504DC"/>
    <w:rsid w:val="0055115A"/>
    <w:rsid w:val="0055221B"/>
    <w:rsid w:val="0055250F"/>
    <w:rsid w:val="00553245"/>
    <w:rsid w:val="005537B2"/>
    <w:rsid w:val="005544A7"/>
    <w:rsid w:val="0055592B"/>
    <w:rsid w:val="00555CD7"/>
    <w:rsid w:val="00555E6C"/>
    <w:rsid w:val="0055609F"/>
    <w:rsid w:val="005566BD"/>
    <w:rsid w:val="00557A28"/>
    <w:rsid w:val="005600ED"/>
    <w:rsid w:val="0056136B"/>
    <w:rsid w:val="005616CF"/>
    <w:rsid w:val="0056364C"/>
    <w:rsid w:val="005641D2"/>
    <w:rsid w:val="0056526B"/>
    <w:rsid w:val="0056618A"/>
    <w:rsid w:val="00572A71"/>
    <w:rsid w:val="00573F2E"/>
    <w:rsid w:val="00575DE5"/>
    <w:rsid w:val="00580167"/>
    <w:rsid w:val="00580190"/>
    <w:rsid w:val="00580902"/>
    <w:rsid w:val="00580B7F"/>
    <w:rsid w:val="00580EBF"/>
    <w:rsid w:val="00581086"/>
    <w:rsid w:val="0058124F"/>
    <w:rsid w:val="00582908"/>
    <w:rsid w:val="0058352F"/>
    <w:rsid w:val="00583F78"/>
    <w:rsid w:val="00583F92"/>
    <w:rsid w:val="005850A0"/>
    <w:rsid w:val="00592046"/>
    <w:rsid w:val="00594A3A"/>
    <w:rsid w:val="00594C16"/>
    <w:rsid w:val="00594CBE"/>
    <w:rsid w:val="0059577F"/>
    <w:rsid w:val="005961CB"/>
    <w:rsid w:val="00597267"/>
    <w:rsid w:val="00597B87"/>
    <w:rsid w:val="00597BD8"/>
    <w:rsid w:val="005A1312"/>
    <w:rsid w:val="005A1BEA"/>
    <w:rsid w:val="005A2391"/>
    <w:rsid w:val="005A2F53"/>
    <w:rsid w:val="005A3DA1"/>
    <w:rsid w:val="005A3F3D"/>
    <w:rsid w:val="005A5821"/>
    <w:rsid w:val="005A69D0"/>
    <w:rsid w:val="005B2839"/>
    <w:rsid w:val="005B28B0"/>
    <w:rsid w:val="005B3702"/>
    <w:rsid w:val="005B3EEF"/>
    <w:rsid w:val="005B3F77"/>
    <w:rsid w:val="005B4949"/>
    <w:rsid w:val="005B4F88"/>
    <w:rsid w:val="005B5913"/>
    <w:rsid w:val="005B6B28"/>
    <w:rsid w:val="005B71B9"/>
    <w:rsid w:val="005C014A"/>
    <w:rsid w:val="005C280C"/>
    <w:rsid w:val="005C3786"/>
    <w:rsid w:val="005C3A62"/>
    <w:rsid w:val="005C45D0"/>
    <w:rsid w:val="005C5362"/>
    <w:rsid w:val="005C5FAC"/>
    <w:rsid w:val="005C6B60"/>
    <w:rsid w:val="005C6B83"/>
    <w:rsid w:val="005C70FF"/>
    <w:rsid w:val="005C7492"/>
    <w:rsid w:val="005D08B9"/>
    <w:rsid w:val="005D0F26"/>
    <w:rsid w:val="005D2136"/>
    <w:rsid w:val="005D237D"/>
    <w:rsid w:val="005D304B"/>
    <w:rsid w:val="005D3DD3"/>
    <w:rsid w:val="005D3E97"/>
    <w:rsid w:val="005D44BD"/>
    <w:rsid w:val="005D4C32"/>
    <w:rsid w:val="005D5625"/>
    <w:rsid w:val="005D594B"/>
    <w:rsid w:val="005D69F0"/>
    <w:rsid w:val="005E07B3"/>
    <w:rsid w:val="005E29E2"/>
    <w:rsid w:val="005E31FF"/>
    <w:rsid w:val="005E35BD"/>
    <w:rsid w:val="005E46E9"/>
    <w:rsid w:val="005E485A"/>
    <w:rsid w:val="005E5817"/>
    <w:rsid w:val="005E6D85"/>
    <w:rsid w:val="005F53A0"/>
    <w:rsid w:val="005F6783"/>
    <w:rsid w:val="005F6D9B"/>
    <w:rsid w:val="005F6DFC"/>
    <w:rsid w:val="0060034F"/>
    <w:rsid w:val="006026C7"/>
    <w:rsid w:val="00604BC0"/>
    <w:rsid w:val="00605115"/>
    <w:rsid w:val="00606216"/>
    <w:rsid w:val="006065BE"/>
    <w:rsid w:val="006077F1"/>
    <w:rsid w:val="00607B75"/>
    <w:rsid w:val="006101F1"/>
    <w:rsid w:val="00611C83"/>
    <w:rsid w:val="00611EDF"/>
    <w:rsid w:val="0061236C"/>
    <w:rsid w:val="0061370A"/>
    <w:rsid w:val="006137A5"/>
    <w:rsid w:val="00613CD0"/>
    <w:rsid w:val="006142A7"/>
    <w:rsid w:val="006217AC"/>
    <w:rsid w:val="00623872"/>
    <w:rsid w:val="00623D52"/>
    <w:rsid w:val="00625483"/>
    <w:rsid w:val="00625BB7"/>
    <w:rsid w:val="00626541"/>
    <w:rsid w:val="00627320"/>
    <w:rsid w:val="00627916"/>
    <w:rsid w:val="00627D2A"/>
    <w:rsid w:val="00630197"/>
    <w:rsid w:val="00630362"/>
    <w:rsid w:val="00630689"/>
    <w:rsid w:val="00630BBA"/>
    <w:rsid w:val="00630E60"/>
    <w:rsid w:val="006324D3"/>
    <w:rsid w:val="006329EB"/>
    <w:rsid w:val="006337C1"/>
    <w:rsid w:val="00633FE5"/>
    <w:rsid w:val="0063604D"/>
    <w:rsid w:val="00636772"/>
    <w:rsid w:val="006377A1"/>
    <w:rsid w:val="006402AE"/>
    <w:rsid w:val="00640DFA"/>
    <w:rsid w:val="006413A7"/>
    <w:rsid w:val="0064220F"/>
    <w:rsid w:val="00642376"/>
    <w:rsid w:val="0064378C"/>
    <w:rsid w:val="00643E52"/>
    <w:rsid w:val="006442A6"/>
    <w:rsid w:val="006443C9"/>
    <w:rsid w:val="00644D2A"/>
    <w:rsid w:val="00645215"/>
    <w:rsid w:val="00646D23"/>
    <w:rsid w:val="006473D8"/>
    <w:rsid w:val="00647AF2"/>
    <w:rsid w:val="00647BBF"/>
    <w:rsid w:val="00650022"/>
    <w:rsid w:val="006509D4"/>
    <w:rsid w:val="00652911"/>
    <w:rsid w:val="00652F94"/>
    <w:rsid w:val="00655584"/>
    <w:rsid w:val="00655B08"/>
    <w:rsid w:val="006562D3"/>
    <w:rsid w:val="00656916"/>
    <w:rsid w:val="00660183"/>
    <w:rsid w:val="00661C98"/>
    <w:rsid w:val="00662364"/>
    <w:rsid w:val="00662793"/>
    <w:rsid w:val="00663D57"/>
    <w:rsid w:val="00665C30"/>
    <w:rsid w:val="00666836"/>
    <w:rsid w:val="006671A5"/>
    <w:rsid w:val="006672A0"/>
    <w:rsid w:val="006678CD"/>
    <w:rsid w:val="00673492"/>
    <w:rsid w:val="00673B84"/>
    <w:rsid w:val="00674421"/>
    <w:rsid w:val="00674CBD"/>
    <w:rsid w:val="00675EF7"/>
    <w:rsid w:val="006762D0"/>
    <w:rsid w:val="0067792D"/>
    <w:rsid w:val="0068005E"/>
    <w:rsid w:val="0068010A"/>
    <w:rsid w:val="006818D5"/>
    <w:rsid w:val="00683C65"/>
    <w:rsid w:val="00683E3B"/>
    <w:rsid w:val="00687F4C"/>
    <w:rsid w:val="00690172"/>
    <w:rsid w:val="00690C78"/>
    <w:rsid w:val="006913F2"/>
    <w:rsid w:val="00691C1A"/>
    <w:rsid w:val="00694EF6"/>
    <w:rsid w:val="006952C4"/>
    <w:rsid w:val="00695E07"/>
    <w:rsid w:val="00696D8C"/>
    <w:rsid w:val="00697724"/>
    <w:rsid w:val="006A079F"/>
    <w:rsid w:val="006A1C7A"/>
    <w:rsid w:val="006A2DE9"/>
    <w:rsid w:val="006A3BC4"/>
    <w:rsid w:val="006A4E7C"/>
    <w:rsid w:val="006A53D2"/>
    <w:rsid w:val="006A72A3"/>
    <w:rsid w:val="006A7D07"/>
    <w:rsid w:val="006B0DAE"/>
    <w:rsid w:val="006B10EC"/>
    <w:rsid w:val="006B152C"/>
    <w:rsid w:val="006B1E9B"/>
    <w:rsid w:val="006B288C"/>
    <w:rsid w:val="006B3A1A"/>
    <w:rsid w:val="006B3DBD"/>
    <w:rsid w:val="006B4545"/>
    <w:rsid w:val="006B60C0"/>
    <w:rsid w:val="006B7B40"/>
    <w:rsid w:val="006C0AF1"/>
    <w:rsid w:val="006C0C07"/>
    <w:rsid w:val="006C0DDE"/>
    <w:rsid w:val="006C20E3"/>
    <w:rsid w:val="006C357B"/>
    <w:rsid w:val="006C3D11"/>
    <w:rsid w:val="006C5D13"/>
    <w:rsid w:val="006C63FA"/>
    <w:rsid w:val="006C76D8"/>
    <w:rsid w:val="006D00D8"/>
    <w:rsid w:val="006D0304"/>
    <w:rsid w:val="006D383E"/>
    <w:rsid w:val="006D3CF3"/>
    <w:rsid w:val="006D3E90"/>
    <w:rsid w:val="006D3FD6"/>
    <w:rsid w:val="006D5443"/>
    <w:rsid w:val="006D5829"/>
    <w:rsid w:val="006D5DF5"/>
    <w:rsid w:val="006D6002"/>
    <w:rsid w:val="006D711A"/>
    <w:rsid w:val="006D7193"/>
    <w:rsid w:val="006D71EF"/>
    <w:rsid w:val="006E0219"/>
    <w:rsid w:val="006E0905"/>
    <w:rsid w:val="006E0C8C"/>
    <w:rsid w:val="006E125C"/>
    <w:rsid w:val="006E203A"/>
    <w:rsid w:val="006E2265"/>
    <w:rsid w:val="006E2D0A"/>
    <w:rsid w:val="006E4CE2"/>
    <w:rsid w:val="006F0E94"/>
    <w:rsid w:val="006F0EBF"/>
    <w:rsid w:val="006F1243"/>
    <w:rsid w:val="006F34F5"/>
    <w:rsid w:val="006F4637"/>
    <w:rsid w:val="006F551C"/>
    <w:rsid w:val="006F6A37"/>
    <w:rsid w:val="00700230"/>
    <w:rsid w:val="007010C0"/>
    <w:rsid w:val="0070321F"/>
    <w:rsid w:val="00703B51"/>
    <w:rsid w:val="00703CD4"/>
    <w:rsid w:val="007047C2"/>
    <w:rsid w:val="007070E8"/>
    <w:rsid w:val="00707669"/>
    <w:rsid w:val="00707FE0"/>
    <w:rsid w:val="00711087"/>
    <w:rsid w:val="00711090"/>
    <w:rsid w:val="007115A7"/>
    <w:rsid w:val="007116B0"/>
    <w:rsid w:val="00713BCE"/>
    <w:rsid w:val="007148D5"/>
    <w:rsid w:val="007151AB"/>
    <w:rsid w:val="00715449"/>
    <w:rsid w:val="007165F5"/>
    <w:rsid w:val="00717C97"/>
    <w:rsid w:val="00720EFC"/>
    <w:rsid w:val="00721C09"/>
    <w:rsid w:val="0072222C"/>
    <w:rsid w:val="00723063"/>
    <w:rsid w:val="0072417F"/>
    <w:rsid w:val="007246D6"/>
    <w:rsid w:val="00724A38"/>
    <w:rsid w:val="0072546E"/>
    <w:rsid w:val="00725597"/>
    <w:rsid w:val="00725F93"/>
    <w:rsid w:val="00725F9A"/>
    <w:rsid w:val="007305D3"/>
    <w:rsid w:val="0073065C"/>
    <w:rsid w:val="007309E4"/>
    <w:rsid w:val="00730BBE"/>
    <w:rsid w:val="00732B67"/>
    <w:rsid w:val="007333E1"/>
    <w:rsid w:val="00735916"/>
    <w:rsid w:val="007364D3"/>
    <w:rsid w:val="00737010"/>
    <w:rsid w:val="007378BC"/>
    <w:rsid w:val="00737F3F"/>
    <w:rsid w:val="00740FED"/>
    <w:rsid w:val="0074133D"/>
    <w:rsid w:val="00743537"/>
    <w:rsid w:val="0074363C"/>
    <w:rsid w:val="007440DA"/>
    <w:rsid w:val="00745391"/>
    <w:rsid w:val="0074574A"/>
    <w:rsid w:val="0074626B"/>
    <w:rsid w:val="00747E9D"/>
    <w:rsid w:val="00750990"/>
    <w:rsid w:val="0075136F"/>
    <w:rsid w:val="0075175B"/>
    <w:rsid w:val="00754B25"/>
    <w:rsid w:val="007550CF"/>
    <w:rsid w:val="00755DFB"/>
    <w:rsid w:val="007560E7"/>
    <w:rsid w:val="00756D15"/>
    <w:rsid w:val="007573AD"/>
    <w:rsid w:val="00757809"/>
    <w:rsid w:val="0075781A"/>
    <w:rsid w:val="00757CA6"/>
    <w:rsid w:val="007622DD"/>
    <w:rsid w:val="00762C80"/>
    <w:rsid w:val="007638A8"/>
    <w:rsid w:val="0076416D"/>
    <w:rsid w:val="00765864"/>
    <w:rsid w:val="0076736D"/>
    <w:rsid w:val="00767783"/>
    <w:rsid w:val="00767A18"/>
    <w:rsid w:val="00770195"/>
    <w:rsid w:val="00770926"/>
    <w:rsid w:val="0077193E"/>
    <w:rsid w:val="0077216E"/>
    <w:rsid w:val="0077266D"/>
    <w:rsid w:val="007727FF"/>
    <w:rsid w:val="007732A8"/>
    <w:rsid w:val="00774382"/>
    <w:rsid w:val="0077656E"/>
    <w:rsid w:val="007777B7"/>
    <w:rsid w:val="007778D5"/>
    <w:rsid w:val="00777BA5"/>
    <w:rsid w:val="007801DF"/>
    <w:rsid w:val="0078043F"/>
    <w:rsid w:val="00783158"/>
    <w:rsid w:val="0078441B"/>
    <w:rsid w:val="00785368"/>
    <w:rsid w:val="00787D5F"/>
    <w:rsid w:val="00790D55"/>
    <w:rsid w:val="007930C8"/>
    <w:rsid w:val="007938E3"/>
    <w:rsid w:val="00794CF4"/>
    <w:rsid w:val="007A02A5"/>
    <w:rsid w:val="007A2A4D"/>
    <w:rsid w:val="007A3D84"/>
    <w:rsid w:val="007A654B"/>
    <w:rsid w:val="007B1EBA"/>
    <w:rsid w:val="007B2082"/>
    <w:rsid w:val="007B2474"/>
    <w:rsid w:val="007B2929"/>
    <w:rsid w:val="007B31CA"/>
    <w:rsid w:val="007B4BD8"/>
    <w:rsid w:val="007B4E1A"/>
    <w:rsid w:val="007B59EE"/>
    <w:rsid w:val="007B5F40"/>
    <w:rsid w:val="007B6916"/>
    <w:rsid w:val="007B6BB6"/>
    <w:rsid w:val="007B772A"/>
    <w:rsid w:val="007B7865"/>
    <w:rsid w:val="007B7902"/>
    <w:rsid w:val="007C0F20"/>
    <w:rsid w:val="007C2877"/>
    <w:rsid w:val="007C2FA0"/>
    <w:rsid w:val="007C526B"/>
    <w:rsid w:val="007C6154"/>
    <w:rsid w:val="007C6A3D"/>
    <w:rsid w:val="007C6BB4"/>
    <w:rsid w:val="007C6DE2"/>
    <w:rsid w:val="007C7515"/>
    <w:rsid w:val="007C7D71"/>
    <w:rsid w:val="007D11DA"/>
    <w:rsid w:val="007D13B7"/>
    <w:rsid w:val="007D1806"/>
    <w:rsid w:val="007D328F"/>
    <w:rsid w:val="007D3677"/>
    <w:rsid w:val="007D3686"/>
    <w:rsid w:val="007D4063"/>
    <w:rsid w:val="007D586E"/>
    <w:rsid w:val="007D676B"/>
    <w:rsid w:val="007D7BA7"/>
    <w:rsid w:val="007E05D0"/>
    <w:rsid w:val="007E0C4F"/>
    <w:rsid w:val="007E0D1E"/>
    <w:rsid w:val="007E3E93"/>
    <w:rsid w:val="007E4A7B"/>
    <w:rsid w:val="007E5A54"/>
    <w:rsid w:val="007E5B7E"/>
    <w:rsid w:val="007E6C38"/>
    <w:rsid w:val="007E7738"/>
    <w:rsid w:val="007E7976"/>
    <w:rsid w:val="007E7DE4"/>
    <w:rsid w:val="007F0771"/>
    <w:rsid w:val="007F14B5"/>
    <w:rsid w:val="007F1A9B"/>
    <w:rsid w:val="007F2F41"/>
    <w:rsid w:val="007F353E"/>
    <w:rsid w:val="007F35E8"/>
    <w:rsid w:val="007F3AA5"/>
    <w:rsid w:val="007F55E7"/>
    <w:rsid w:val="007F5D71"/>
    <w:rsid w:val="007F5FDB"/>
    <w:rsid w:val="007F79D6"/>
    <w:rsid w:val="008011BB"/>
    <w:rsid w:val="008019F5"/>
    <w:rsid w:val="008022B2"/>
    <w:rsid w:val="008029F9"/>
    <w:rsid w:val="00803634"/>
    <w:rsid w:val="00804F53"/>
    <w:rsid w:val="00805225"/>
    <w:rsid w:val="00805854"/>
    <w:rsid w:val="00805BC9"/>
    <w:rsid w:val="0080728D"/>
    <w:rsid w:val="00810B0A"/>
    <w:rsid w:val="00811CC1"/>
    <w:rsid w:val="00812D7C"/>
    <w:rsid w:val="00813660"/>
    <w:rsid w:val="00814521"/>
    <w:rsid w:val="008147F5"/>
    <w:rsid w:val="00814A0A"/>
    <w:rsid w:val="00815219"/>
    <w:rsid w:val="00815683"/>
    <w:rsid w:val="00816030"/>
    <w:rsid w:val="00816D2F"/>
    <w:rsid w:val="00821AB3"/>
    <w:rsid w:val="00826782"/>
    <w:rsid w:val="00827C6E"/>
    <w:rsid w:val="00830DF8"/>
    <w:rsid w:val="0083126D"/>
    <w:rsid w:val="008317C7"/>
    <w:rsid w:val="00831930"/>
    <w:rsid w:val="00831DD4"/>
    <w:rsid w:val="0083287E"/>
    <w:rsid w:val="008331BF"/>
    <w:rsid w:val="008344F6"/>
    <w:rsid w:val="00834BBE"/>
    <w:rsid w:val="00834EE1"/>
    <w:rsid w:val="008354B0"/>
    <w:rsid w:val="00835E7D"/>
    <w:rsid w:val="00835EE4"/>
    <w:rsid w:val="0083792F"/>
    <w:rsid w:val="00837982"/>
    <w:rsid w:val="0084073C"/>
    <w:rsid w:val="00841D90"/>
    <w:rsid w:val="00842E26"/>
    <w:rsid w:val="00843B4A"/>
    <w:rsid w:val="00843D26"/>
    <w:rsid w:val="0084464C"/>
    <w:rsid w:val="00844CB4"/>
    <w:rsid w:val="00846D34"/>
    <w:rsid w:val="00847DDC"/>
    <w:rsid w:val="008500F7"/>
    <w:rsid w:val="008508A5"/>
    <w:rsid w:val="0085246E"/>
    <w:rsid w:val="00854630"/>
    <w:rsid w:val="0085551B"/>
    <w:rsid w:val="008565C4"/>
    <w:rsid w:val="008565CE"/>
    <w:rsid w:val="00856658"/>
    <w:rsid w:val="00860927"/>
    <w:rsid w:val="008609A6"/>
    <w:rsid w:val="00860B81"/>
    <w:rsid w:val="00861737"/>
    <w:rsid w:val="00861893"/>
    <w:rsid w:val="00861FFB"/>
    <w:rsid w:val="00862505"/>
    <w:rsid w:val="0086426B"/>
    <w:rsid w:val="00865607"/>
    <w:rsid w:val="00865DAD"/>
    <w:rsid w:val="008667D1"/>
    <w:rsid w:val="00866ED1"/>
    <w:rsid w:val="0086709E"/>
    <w:rsid w:val="00867886"/>
    <w:rsid w:val="00867BCD"/>
    <w:rsid w:val="00867F79"/>
    <w:rsid w:val="00870236"/>
    <w:rsid w:val="008702B8"/>
    <w:rsid w:val="0087047F"/>
    <w:rsid w:val="00870CFF"/>
    <w:rsid w:val="00871020"/>
    <w:rsid w:val="00872904"/>
    <w:rsid w:val="00872C60"/>
    <w:rsid w:val="00873AE0"/>
    <w:rsid w:val="00873DFA"/>
    <w:rsid w:val="0087549D"/>
    <w:rsid w:val="0087623E"/>
    <w:rsid w:val="00876757"/>
    <w:rsid w:val="00876E1A"/>
    <w:rsid w:val="008778B6"/>
    <w:rsid w:val="0088053F"/>
    <w:rsid w:val="00880E28"/>
    <w:rsid w:val="00881C53"/>
    <w:rsid w:val="00882BE4"/>
    <w:rsid w:val="008838C1"/>
    <w:rsid w:val="00884F0F"/>
    <w:rsid w:val="008858B3"/>
    <w:rsid w:val="008861A7"/>
    <w:rsid w:val="00886894"/>
    <w:rsid w:val="00886C16"/>
    <w:rsid w:val="0088720B"/>
    <w:rsid w:val="00890F3E"/>
    <w:rsid w:val="00892252"/>
    <w:rsid w:val="008926EB"/>
    <w:rsid w:val="00893901"/>
    <w:rsid w:val="008946E6"/>
    <w:rsid w:val="00895A96"/>
    <w:rsid w:val="00895FBC"/>
    <w:rsid w:val="008963C9"/>
    <w:rsid w:val="00896619"/>
    <w:rsid w:val="00896E35"/>
    <w:rsid w:val="0089710D"/>
    <w:rsid w:val="008A256C"/>
    <w:rsid w:val="008A28B3"/>
    <w:rsid w:val="008A412D"/>
    <w:rsid w:val="008A4907"/>
    <w:rsid w:val="008A6AFB"/>
    <w:rsid w:val="008B01B6"/>
    <w:rsid w:val="008B07F7"/>
    <w:rsid w:val="008B1804"/>
    <w:rsid w:val="008B2E49"/>
    <w:rsid w:val="008B2F9E"/>
    <w:rsid w:val="008B3034"/>
    <w:rsid w:val="008B3413"/>
    <w:rsid w:val="008B54DF"/>
    <w:rsid w:val="008B56FF"/>
    <w:rsid w:val="008B6072"/>
    <w:rsid w:val="008B737F"/>
    <w:rsid w:val="008C0EA4"/>
    <w:rsid w:val="008C1030"/>
    <w:rsid w:val="008C131C"/>
    <w:rsid w:val="008C15A8"/>
    <w:rsid w:val="008C26F5"/>
    <w:rsid w:val="008C2CC0"/>
    <w:rsid w:val="008C31E1"/>
    <w:rsid w:val="008C35CE"/>
    <w:rsid w:val="008C4FE1"/>
    <w:rsid w:val="008C53E4"/>
    <w:rsid w:val="008C5A5A"/>
    <w:rsid w:val="008C6248"/>
    <w:rsid w:val="008C6AA6"/>
    <w:rsid w:val="008C7CA2"/>
    <w:rsid w:val="008D0D8A"/>
    <w:rsid w:val="008D3E64"/>
    <w:rsid w:val="008D404F"/>
    <w:rsid w:val="008D6CA4"/>
    <w:rsid w:val="008D7E88"/>
    <w:rsid w:val="008D7F09"/>
    <w:rsid w:val="008E3227"/>
    <w:rsid w:val="008E4EEA"/>
    <w:rsid w:val="008E515C"/>
    <w:rsid w:val="008E5B41"/>
    <w:rsid w:val="008E6730"/>
    <w:rsid w:val="008E720C"/>
    <w:rsid w:val="008E76C6"/>
    <w:rsid w:val="008E792C"/>
    <w:rsid w:val="008E7C8A"/>
    <w:rsid w:val="008F0956"/>
    <w:rsid w:val="008F151B"/>
    <w:rsid w:val="008F1B5A"/>
    <w:rsid w:val="008F234B"/>
    <w:rsid w:val="008F2E3B"/>
    <w:rsid w:val="008F4BA0"/>
    <w:rsid w:val="008F57B6"/>
    <w:rsid w:val="00900633"/>
    <w:rsid w:val="00900B48"/>
    <w:rsid w:val="00900C2B"/>
    <w:rsid w:val="00903199"/>
    <w:rsid w:val="0090545D"/>
    <w:rsid w:val="009061B5"/>
    <w:rsid w:val="00910365"/>
    <w:rsid w:val="00910B67"/>
    <w:rsid w:val="009118B6"/>
    <w:rsid w:val="00912619"/>
    <w:rsid w:val="00912AA6"/>
    <w:rsid w:val="00912BCA"/>
    <w:rsid w:val="00912C76"/>
    <w:rsid w:val="00913971"/>
    <w:rsid w:val="00914672"/>
    <w:rsid w:val="00914772"/>
    <w:rsid w:val="00915D8D"/>
    <w:rsid w:val="00915E45"/>
    <w:rsid w:val="00916E7D"/>
    <w:rsid w:val="00916EDA"/>
    <w:rsid w:val="00916F80"/>
    <w:rsid w:val="0091737B"/>
    <w:rsid w:val="0092174F"/>
    <w:rsid w:val="009217A2"/>
    <w:rsid w:val="009218A5"/>
    <w:rsid w:val="00921FC2"/>
    <w:rsid w:val="00924964"/>
    <w:rsid w:val="00925E27"/>
    <w:rsid w:val="009267BD"/>
    <w:rsid w:val="00926880"/>
    <w:rsid w:val="00926C9B"/>
    <w:rsid w:val="00926D33"/>
    <w:rsid w:val="009279D6"/>
    <w:rsid w:val="009279E8"/>
    <w:rsid w:val="009305DA"/>
    <w:rsid w:val="0093071F"/>
    <w:rsid w:val="0093090C"/>
    <w:rsid w:val="00931C55"/>
    <w:rsid w:val="009321F8"/>
    <w:rsid w:val="00932208"/>
    <w:rsid w:val="00932D0C"/>
    <w:rsid w:val="0093302B"/>
    <w:rsid w:val="0093354B"/>
    <w:rsid w:val="00935763"/>
    <w:rsid w:val="009365FD"/>
    <w:rsid w:val="00937774"/>
    <w:rsid w:val="009379A7"/>
    <w:rsid w:val="00937B0C"/>
    <w:rsid w:val="0094040E"/>
    <w:rsid w:val="00940873"/>
    <w:rsid w:val="009409ED"/>
    <w:rsid w:val="00942C91"/>
    <w:rsid w:val="00943FFE"/>
    <w:rsid w:val="00944EAE"/>
    <w:rsid w:val="009459F1"/>
    <w:rsid w:val="0094780C"/>
    <w:rsid w:val="0095009D"/>
    <w:rsid w:val="009520F5"/>
    <w:rsid w:val="00952EB5"/>
    <w:rsid w:val="00954084"/>
    <w:rsid w:val="00954220"/>
    <w:rsid w:val="009547D6"/>
    <w:rsid w:val="00955AAD"/>
    <w:rsid w:val="00955DF2"/>
    <w:rsid w:val="00956854"/>
    <w:rsid w:val="00956D42"/>
    <w:rsid w:val="00957A42"/>
    <w:rsid w:val="00960EF6"/>
    <w:rsid w:val="00961943"/>
    <w:rsid w:val="00961F0F"/>
    <w:rsid w:val="00962E12"/>
    <w:rsid w:val="00963140"/>
    <w:rsid w:val="00964541"/>
    <w:rsid w:val="00965191"/>
    <w:rsid w:val="0096580C"/>
    <w:rsid w:val="00966CC0"/>
    <w:rsid w:val="00967364"/>
    <w:rsid w:val="00967D58"/>
    <w:rsid w:val="009700FF"/>
    <w:rsid w:val="009703FD"/>
    <w:rsid w:val="00971A02"/>
    <w:rsid w:val="00971A5F"/>
    <w:rsid w:val="00971E01"/>
    <w:rsid w:val="00973914"/>
    <w:rsid w:val="009747DB"/>
    <w:rsid w:val="00974800"/>
    <w:rsid w:val="00974C09"/>
    <w:rsid w:val="0097550F"/>
    <w:rsid w:val="009756E2"/>
    <w:rsid w:val="00976DA7"/>
    <w:rsid w:val="0097718F"/>
    <w:rsid w:val="00977696"/>
    <w:rsid w:val="00980BB3"/>
    <w:rsid w:val="00981A7D"/>
    <w:rsid w:val="00981C28"/>
    <w:rsid w:val="0098204B"/>
    <w:rsid w:val="00982BC7"/>
    <w:rsid w:val="0098470B"/>
    <w:rsid w:val="0098684C"/>
    <w:rsid w:val="00986F18"/>
    <w:rsid w:val="009871EE"/>
    <w:rsid w:val="009876C0"/>
    <w:rsid w:val="00990872"/>
    <w:rsid w:val="00993C2C"/>
    <w:rsid w:val="009943FF"/>
    <w:rsid w:val="0099657D"/>
    <w:rsid w:val="009967C1"/>
    <w:rsid w:val="009968DD"/>
    <w:rsid w:val="00996904"/>
    <w:rsid w:val="009A037F"/>
    <w:rsid w:val="009A070E"/>
    <w:rsid w:val="009A40D0"/>
    <w:rsid w:val="009A4285"/>
    <w:rsid w:val="009A4580"/>
    <w:rsid w:val="009A4B4C"/>
    <w:rsid w:val="009A4E28"/>
    <w:rsid w:val="009A5292"/>
    <w:rsid w:val="009A7D47"/>
    <w:rsid w:val="009B27E5"/>
    <w:rsid w:val="009B3326"/>
    <w:rsid w:val="009B41A2"/>
    <w:rsid w:val="009B4F94"/>
    <w:rsid w:val="009B58A2"/>
    <w:rsid w:val="009B6A31"/>
    <w:rsid w:val="009B6FFF"/>
    <w:rsid w:val="009C03E9"/>
    <w:rsid w:val="009C0FB2"/>
    <w:rsid w:val="009C428D"/>
    <w:rsid w:val="009C4740"/>
    <w:rsid w:val="009D06C3"/>
    <w:rsid w:val="009D2BAB"/>
    <w:rsid w:val="009D34E1"/>
    <w:rsid w:val="009D37BF"/>
    <w:rsid w:val="009D3FD2"/>
    <w:rsid w:val="009D4B82"/>
    <w:rsid w:val="009D553E"/>
    <w:rsid w:val="009D7709"/>
    <w:rsid w:val="009D7C36"/>
    <w:rsid w:val="009E01FC"/>
    <w:rsid w:val="009E0D8E"/>
    <w:rsid w:val="009E1548"/>
    <w:rsid w:val="009E15C9"/>
    <w:rsid w:val="009E18A3"/>
    <w:rsid w:val="009E2C29"/>
    <w:rsid w:val="009E31AA"/>
    <w:rsid w:val="009E38AE"/>
    <w:rsid w:val="009E42B2"/>
    <w:rsid w:val="009E4C70"/>
    <w:rsid w:val="009F1285"/>
    <w:rsid w:val="009F13DE"/>
    <w:rsid w:val="009F247E"/>
    <w:rsid w:val="009F29B3"/>
    <w:rsid w:val="009F2B2F"/>
    <w:rsid w:val="009F3806"/>
    <w:rsid w:val="009F4634"/>
    <w:rsid w:val="009F5050"/>
    <w:rsid w:val="009F577C"/>
    <w:rsid w:val="009F707E"/>
    <w:rsid w:val="009F723A"/>
    <w:rsid w:val="009F7C7C"/>
    <w:rsid w:val="009F7DEA"/>
    <w:rsid w:val="009F7F70"/>
    <w:rsid w:val="00A00C50"/>
    <w:rsid w:val="00A00D39"/>
    <w:rsid w:val="00A013A5"/>
    <w:rsid w:val="00A02757"/>
    <w:rsid w:val="00A02990"/>
    <w:rsid w:val="00A02A2E"/>
    <w:rsid w:val="00A02AC1"/>
    <w:rsid w:val="00A04650"/>
    <w:rsid w:val="00A06458"/>
    <w:rsid w:val="00A07425"/>
    <w:rsid w:val="00A07E82"/>
    <w:rsid w:val="00A10D59"/>
    <w:rsid w:val="00A12959"/>
    <w:rsid w:val="00A14571"/>
    <w:rsid w:val="00A1461C"/>
    <w:rsid w:val="00A15475"/>
    <w:rsid w:val="00A15D7F"/>
    <w:rsid w:val="00A15FAD"/>
    <w:rsid w:val="00A1635B"/>
    <w:rsid w:val="00A165E0"/>
    <w:rsid w:val="00A16C1A"/>
    <w:rsid w:val="00A20FD6"/>
    <w:rsid w:val="00A2125D"/>
    <w:rsid w:val="00A2557F"/>
    <w:rsid w:val="00A27A0D"/>
    <w:rsid w:val="00A304B6"/>
    <w:rsid w:val="00A3133B"/>
    <w:rsid w:val="00A31BB0"/>
    <w:rsid w:val="00A31F11"/>
    <w:rsid w:val="00A32C4E"/>
    <w:rsid w:val="00A3312F"/>
    <w:rsid w:val="00A33FFA"/>
    <w:rsid w:val="00A34695"/>
    <w:rsid w:val="00A34DAB"/>
    <w:rsid w:val="00A35FD9"/>
    <w:rsid w:val="00A37804"/>
    <w:rsid w:val="00A37AE9"/>
    <w:rsid w:val="00A37C77"/>
    <w:rsid w:val="00A409E5"/>
    <w:rsid w:val="00A41845"/>
    <w:rsid w:val="00A423B1"/>
    <w:rsid w:val="00A423EE"/>
    <w:rsid w:val="00A42C47"/>
    <w:rsid w:val="00A435D7"/>
    <w:rsid w:val="00A43D8A"/>
    <w:rsid w:val="00A43FAD"/>
    <w:rsid w:val="00A440A3"/>
    <w:rsid w:val="00A44265"/>
    <w:rsid w:val="00A44D50"/>
    <w:rsid w:val="00A46AFD"/>
    <w:rsid w:val="00A479CE"/>
    <w:rsid w:val="00A47CE4"/>
    <w:rsid w:val="00A51BA3"/>
    <w:rsid w:val="00A51D14"/>
    <w:rsid w:val="00A52CD6"/>
    <w:rsid w:val="00A5361C"/>
    <w:rsid w:val="00A54023"/>
    <w:rsid w:val="00A5439C"/>
    <w:rsid w:val="00A56EB9"/>
    <w:rsid w:val="00A57376"/>
    <w:rsid w:val="00A57B46"/>
    <w:rsid w:val="00A64038"/>
    <w:rsid w:val="00A64DE0"/>
    <w:rsid w:val="00A66071"/>
    <w:rsid w:val="00A6657E"/>
    <w:rsid w:val="00A67927"/>
    <w:rsid w:val="00A70083"/>
    <w:rsid w:val="00A70EC7"/>
    <w:rsid w:val="00A728CC"/>
    <w:rsid w:val="00A72EB5"/>
    <w:rsid w:val="00A73A2A"/>
    <w:rsid w:val="00A762C4"/>
    <w:rsid w:val="00A7699B"/>
    <w:rsid w:val="00A80DC6"/>
    <w:rsid w:val="00A81820"/>
    <w:rsid w:val="00A81965"/>
    <w:rsid w:val="00A8537D"/>
    <w:rsid w:val="00A8574A"/>
    <w:rsid w:val="00A87184"/>
    <w:rsid w:val="00A90472"/>
    <w:rsid w:val="00A91593"/>
    <w:rsid w:val="00A924A6"/>
    <w:rsid w:val="00A93875"/>
    <w:rsid w:val="00A951AB"/>
    <w:rsid w:val="00A97D49"/>
    <w:rsid w:val="00AA08C9"/>
    <w:rsid w:val="00AA187E"/>
    <w:rsid w:val="00AA3412"/>
    <w:rsid w:val="00AA5960"/>
    <w:rsid w:val="00AA5B34"/>
    <w:rsid w:val="00AA66C6"/>
    <w:rsid w:val="00AA7587"/>
    <w:rsid w:val="00AA7767"/>
    <w:rsid w:val="00AB1A54"/>
    <w:rsid w:val="00AB2930"/>
    <w:rsid w:val="00AB2BDF"/>
    <w:rsid w:val="00AB31F4"/>
    <w:rsid w:val="00AB3209"/>
    <w:rsid w:val="00AB3490"/>
    <w:rsid w:val="00AB4B0F"/>
    <w:rsid w:val="00AB507B"/>
    <w:rsid w:val="00AB608B"/>
    <w:rsid w:val="00AC1614"/>
    <w:rsid w:val="00AC2119"/>
    <w:rsid w:val="00AC212C"/>
    <w:rsid w:val="00AC2811"/>
    <w:rsid w:val="00AC445D"/>
    <w:rsid w:val="00AC5F65"/>
    <w:rsid w:val="00AC5FBA"/>
    <w:rsid w:val="00AC6847"/>
    <w:rsid w:val="00AC78F6"/>
    <w:rsid w:val="00AD4015"/>
    <w:rsid w:val="00AD41D1"/>
    <w:rsid w:val="00AD4B40"/>
    <w:rsid w:val="00AD5C7A"/>
    <w:rsid w:val="00AD6400"/>
    <w:rsid w:val="00AD68FE"/>
    <w:rsid w:val="00AD6C7A"/>
    <w:rsid w:val="00AE0ABF"/>
    <w:rsid w:val="00AE0D22"/>
    <w:rsid w:val="00AE1719"/>
    <w:rsid w:val="00AE25CD"/>
    <w:rsid w:val="00AE3253"/>
    <w:rsid w:val="00AE4060"/>
    <w:rsid w:val="00AE5497"/>
    <w:rsid w:val="00AE71F7"/>
    <w:rsid w:val="00AE7C86"/>
    <w:rsid w:val="00AF00D1"/>
    <w:rsid w:val="00AF14A9"/>
    <w:rsid w:val="00AF1A4D"/>
    <w:rsid w:val="00AF254C"/>
    <w:rsid w:val="00AF4674"/>
    <w:rsid w:val="00AF46A3"/>
    <w:rsid w:val="00AF5849"/>
    <w:rsid w:val="00AF78CF"/>
    <w:rsid w:val="00B00BD9"/>
    <w:rsid w:val="00B00D94"/>
    <w:rsid w:val="00B01AAE"/>
    <w:rsid w:val="00B01AD4"/>
    <w:rsid w:val="00B01DBC"/>
    <w:rsid w:val="00B02C20"/>
    <w:rsid w:val="00B02E19"/>
    <w:rsid w:val="00B0472E"/>
    <w:rsid w:val="00B051B5"/>
    <w:rsid w:val="00B056E4"/>
    <w:rsid w:val="00B058DA"/>
    <w:rsid w:val="00B06636"/>
    <w:rsid w:val="00B06869"/>
    <w:rsid w:val="00B0686D"/>
    <w:rsid w:val="00B0727E"/>
    <w:rsid w:val="00B1085C"/>
    <w:rsid w:val="00B11457"/>
    <w:rsid w:val="00B11C91"/>
    <w:rsid w:val="00B14750"/>
    <w:rsid w:val="00B153E1"/>
    <w:rsid w:val="00B159CC"/>
    <w:rsid w:val="00B203DB"/>
    <w:rsid w:val="00B20CD4"/>
    <w:rsid w:val="00B21029"/>
    <w:rsid w:val="00B23501"/>
    <w:rsid w:val="00B23A28"/>
    <w:rsid w:val="00B257B8"/>
    <w:rsid w:val="00B27B23"/>
    <w:rsid w:val="00B27DF3"/>
    <w:rsid w:val="00B309DC"/>
    <w:rsid w:val="00B315CA"/>
    <w:rsid w:val="00B3181A"/>
    <w:rsid w:val="00B32778"/>
    <w:rsid w:val="00B33E58"/>
    <w:rsid w:val="00B35C44"/>
    <w:rsid w:val="00B37A52"/>
    <w:rsid w:val="00B37B2F"/>
    <w:rsid w:val="00B4029A"/>
    <w:rsid w:val="00B4092F"/>
    <w:rsid w:val="00B418C4"/>
    <w:rsid w:val="00B422A4"/>
    <w:rsid w:val="00B42C76"/>
    <w:rsid w:val="00B43BEB"/>
    <w:rsid w:val="00B43E2F"/>
    <w:rsid w:val="00B43E8E"/>
    <w:rsid w:val="00B44561"/>
    <w:rsid w:val="00B449A7"/>
    <w:rsid w:val="00B44E1B"/>
    <w:rsid w:val="00B45158"/>
    <w:rsid w:val="00B458CF"/>
    <w:rsid w:val="00B47BB3"/>
    <w:rsid w:val="00B5140A"/>
    <w:rsid w:val="00B52020"/>
    <w:rsid w:val="00B54E16"/>
    <w:rsid w:val="00B55718"/>
    <w:rsid w:val="00B566F5"/>
    <w:rsid w:val="00B56886"/>
    <w:rsid w:val="00B60243"/>
    <w:rsid w:val="00B606BB"/>
    <w:rsid w:val="00B60988"/>
    <w:rsid w:val="00B61EF9"/>
    <w:rsid w:val="00B61FE9"/>
    <w:rsid w:val="00B62DBB"/>
    <w:rsid w:val="00B630F7"/>
    <w:rsid w:val="00B63F88"/>
    <w:rsid w:val="00B669A7"/>
    <w:rsid w:val="00B66C03"/>
    <w:rsid w:val="00B66D0C"/>
    <w:rsid w:val="00B67B5A"/>
    <w:rsid w:val="00B717FA"/>
    <w:rsid w:val="00B719F7"/>
    <w:rsid w:val="00B71A06"/>
    <w:rsid w:val="00B76665"/>
    <w:rsid w:val="00B76BC9"/>
    <w:rsid w:val="00B8128E"/>
    <w:rsid w:val="00B817B7"/>
    <w:rsid w:val="00B831D8"/>
    <w:rsid w:val="00B83C70"/>
    <w:rsid w:val="00B83CF3"/>
    <w:rsid w:val="00B84003"/>
    <w:rsid w:val="00B86518"/>
    <w:rsid w:val="00B87EBA"/>
    <w:rsid w:val="00B90A1A"/>
    <w:rsid w:val="00B91366"/>
    <w:rsid w:val="00B924E7"/>
    <w:rsid w:val="00B9253B"/>
    <w:rsid w:val="00B92565"/>
    <w:rsid w:val="00B94952"/>
    <w:rsid w:val="00B97846"/>
    <w:rsid w:val="00BA22DC"/>
    <w:rsid w:val="00BA29A5"/>
    <w:rsid w:val="00BA3332"/>
    <w:rsid w:val="00BA5DCC"/>
    <w:rsid w:val="00BB00A5"/>
    <w:rsid w:val="00BB04BD"/>
    <w:rsid w:val="00BB1608"/>
    <w:rsid w:val="00BB2F28"/>
    <w:rsid w:val="00BB386B"/>
    <w:rsid w:val="00BC51D9"/>
    <w:rsid w:val="00BC62FE"/>
    <w:rsid w:val="00BC6514"/>
    <w:rsid w:val="00BC743F"/>
    <w:rsid w:val="00BC756F"/>
    <w:rsid w:val="00BD12B6"/>
    <w:rsid w:val="00BD20AB"/>
    <w:rsid w:val="00BD2648"/>
    <w:rsid w:val="00BD2989"/>
    <w:rsid w:val="00BD29A2"/>
    <w:rsid w:val="00BD362B"/>
    <w:rsid w:val="00BD4538"/>
    <w:rsid w:val="00BD4D09"/>
    <w:rsid w:val="00BD51BC"/>
    <w:rsid w:val="00BD5AC6"/>
    <w:rsid w:val="00BD63F6"/>
    <w:rsid w:val="00BE0C24"/>
    <w:rsid w:val="00BE1FB7"/>
    <w:rsid w:val="00BE1FFF"/>
    <w:rsid w:val="00BE250E"/>
    <w:rsid w:val="00BE34A1"/>
    <w:rsid w:val="00BE3562"/>
    <w:rsid w:val="00BE47B2"/>
    <w:rsid w:val="00BE5268"/>
    <w:rsid w:val="00BE5C86"/>
    <w:rsid w:val="00BE5C9B"/>
    <w:rsid w:val="00BE6630"/>
    <w:rsid w:val="00BF023C"/>
    <w:rsid w:val="00BF32C4"/>
    <w:rsid w:val="00BF423A"/>
    <w:rsid w:val="00BF4D3E"/>
    <w:rsid w:val="00BF75C3"/>
    <w:rsid w:val="00BF7BA9"/>
    <w:rsid w:val="00BF7E42"/>
    <w:rsid w:val="00C014C0"/>
    <w:rsid w:val="00C0173E"/>
    <w:rsid w:val="00C02920"/>
    <w:rsid w:val="00C03771"/>
    <w:rsid w:val="00C03E78"/>
    <w:rsid w:val="00C04D85"/>
    <w:rsid w:val="00C104CC"/>
    <w:rsid w:val="00C10692"/>
    <w:rsid w:val="00C108ED"/>
    <w:rsid w:val="00C1281C"/>
    <w:rsid w:val="00C13515"/>
    <w:rsid w:val="00C13DAA"/>
    <w:rsid w:val="00C14BFB"/>
    <w:rsid w:val="00C14FDC"/>
    <w:rsid w:val="00C150EE"/>
    <w:rsid w:val="00C15982"/>
    <w:rsid w:val="00C160F0"/>
    <w:rsid w:val="00C17C90"/>
    <w:rsid w:val="00C17CEC"/>
    <w:rsid w:val="00C22C6D"/>
    <w:rsid w:val="00C23E90"/>
    <w:rsid w:val="00C24D0B"/>
    <w:rsid w:val="00C2730C"/>
    <w:rsid w:val="00C30395"/>
    <w:rsid w:val="00C31786"/>
    <w:rsid w:val="00C319E7"/>
    <w:rsid w:val="00C349ED"/>
    <w:rsid w:val="00C376C8"/>
    <w:rsid w:val="00C40334"/>
    <w:rsid w:val="00C4051B"/>
    <w:rsid w:val="00C43077"/>
    <w:rsid w:val="00C430DC"/>
    <w:rsid w:val="00C435BA"/>
    <w:rsid w:val="00C45A37"/>
    <w:rsid w:val="00C476BF"/>
    <w:rsid w:val="00C5009C"/>
    <w:rsid w:val="00C50162"/>
    <w:rsid w:val="00C5048F"/>
    <w:rsid w:val="00C505DB"/>
    <w:rsid w:val="00C51A40"/>
    <w:rsid w:val="00C52073"/>
    <w:rsid w:val="00C52585"/>
    <w:rsid w:val="00C52765"/>
    <w:rsid w:val="00C5290B"/>
    <w:rsid w:val="00C52A06"/>
    <w:rsid w:val="00C535A8"/>
    <w:rsid w:val="00C536DC"/>
    <w:rsid w:val="00C54541"/>
    <w:rsid w:val="00C558A5"/>
    <w:rsid w:val="00C55C8A"/>
    <w:rsid w:val="00C574A6"/>
    <w:rsid w:val="00C5797C"/>
    <w:rsid w:val="00C60907"/>
    <w:rsid w:val="00C6411A"/>
    <w:rsid w:val="00C64B78"/>
    <w:rsid w:val="00C65C8B"/>
    <w:rsid w:val="00C719D4"/>
    <w:rsid w:val="00C71FA5"/>
    <w:rsid w:val="00C71FC1"/>
    <w:rsid w:val="00C730EA"/>
    <w:rsid w:val="00C733D3"/>
    <w:rsid w:val="00C7380E"/>
    <w:rsid w:val="00C74A3F"/>
    <w:rsid w:val="00C75E8E"/>
    <w:rsid w:val="00C774D9"/>
    <w:rsid w:val="00C80424"/>
    <w:rsid w:val="00C8158C"/>
    <w:rsid w:val="00C826BA"/>
    <w:rsid w:val="00C8290C"/>
    <w:rsid w:val="00C8320D"/>
    <w:rsid w:val="00C83F9C"/>
    <w:rsid w:val="00C845DA"/>
    <w:rsid w:val="00C848D4"/>
    <w:rsid w:val="00C90661"/>
    <w:rsid w:val="00C93306"/>
    <w:rsid w:val="00C93EDE"/>
    <w:rsid w:val="00C9428B"/>
    <w:rsid w:val="00C949ED"/>
    <w:rsid w:val="00C954C1"/>
    <w:rsid w:val="00C969D2"/>
    <w:rsid w:val="00C96C38"/>
    <w:rsid w:val="00C97F74"/>
    <w:rsid w:val="00CA1B0E"/>
    <w:rsid w:val="00CA2338"/>
    <w:rsid w:val="00CA2CF4"/>
    <w:rsid w:val="00CA3F5C"/>
    <w:rsid w:val="00CA404D"/>
    <w:rsid w:val="00CA5A96"/>
    <w:rsid w:val="00CA5D48"/>
    <w:rsid w:val="00CA7673"/>
    <w:rsid w:val="00CA79CC"/>
    <w:rsid w:val="00CB1FB4"/>
    <w:rsid w:val="00CB211F"/>
    <w:rsid w:val="00CB216B"/>
    <w:rsid w:val="00CB25BE"/>
    <w:rsid w:val="00CB38E8"/>
    <w:rsid w:val="00CB4602"/>
    <w:rsid w:val="00CB4C50"/>
    <w:rsid w:val="00CB5A61"/>
    <w:rsid w:val="00CC156D"/>
    <w:rsid w:val="00CC1C68"/>
    <w:rsid w:val="00CC3377"/>
    <w:rsid w:val="00CC3A6B"/>
    <w:rsid w:val="00CC5CDE"/>
    <w:rsid w:val="00CC6632"/>
    <w:rsid w:val="00CC690F"/>
    <w:rsid w:val="00CC7AD6"/>
    <w:rsid w:val="00CC7F99"/>
    <w:rsid w:val="00CD0161"/>
    <w:rsid w:val="00CD054F"/>
    <w:rsid w:val="00CD0C2B"/>
    <w:rsid w:val="00CD13BD"/>
    <w:rsid w:val="00CD29E5"/>
    <w:rsid w:val="00CD4DE3"/>
    <w:rsid w:val="00CD4EB6"/>
    <w:rsid w:val="00CD6941"/>
    <w:rsid w:val="00CE1326"/>
    <w:rsid w:val="00CE1D4E"/>
    <w:rsid w:val="00CE2D79"/>
    <w:rsid w:val="00CE38DD"/>
    <w:rsid w:val="00CE5C23"/>
    <w:rsid w:val="00CE6D06"/>
    <w:rsid w:val="00CE76BB"/>
    <w:rsid w:val="00CE7C92"/>
    <w:rsid w:val="00CF064F"/>
    <w:rsid w:val="00CF08E7"/>
    <w:rsid w:val="00CF13DC"/>
    <w:rsid w:val="00CF2822"/>
    <w:rsid w:val="00CF358E"/>
    <w:rsid w:val="00CF3CEF"/>
    <w:rsid w:val="00CF5D1E"/>
    <w:rsid w:val="00CF5FF1"/>
    <w:rsid w:val="00CF7102"/>
    <w:rsid w:val="00D00E89"/>
    <w:rsid w:val="00D02BC4"/>
    <w:rsid w:val="00D035EC"/>
    <w:rsid w:val="00D03E46"/>
    <w:rsid w:val="00D046DA"/>
    <w:rsid w:val="00D048DE"/>
    <w:rsid w:val="00D04EE4"/>
    <w:rsid w:val="00D05D41"/>
    <w:rsid w:val="00D0622C"/>
    <w:rsid w:val="00D07BE0"/>
    <w:rsid w:val="00D12E20"/>
    <w:rsid w:val="00D13965"/>
    <w:rsid w:val="00D1418C"/>
    <w:rsid w:val="00D144EF"/>
    <w:rsid w:val="00D14740"/>
    <w:rsid w:val="00D17081"/>
    <w:rsid w:val="00D20D2E"/>
    <w:rsid w:val="00D21425"/>
    <w:rsid w:val="00D21EB4"/>
    <w:rsid w:val="00D22DAE"/>
    <w:rsid w:val="00D2326F"/>
    <w:rsid w:val="00D235EA"/>
    <w:rsid w:val="00D237C8"/>
    <w:rsid w:val="00D23C9F"/>
    <w:rsid w:val="00D25411"/>
    <w:rsid w:val="00D26129"/>
    <w:rsid w:val="00D263C7"/>
    <w:rsid w:val="00D26AC4"/>
    <w:rsid w:val="00D27253"/>
    <w:rsid w:val="00D27885"/>
    <w:rsid w:val="00D27C44"/>
    <w:rsid w:val="00D27EFC"/>
    <w:rsid w:val="00D31498"/>
    <w:rsid w:val="00D33C0A"/>
    <w:rsid w:val="00D3493A"/>
    <w:rsid w:val="00D3537A"/>
    <w:rsid w:val="00D35C37"/>
    <w:rsid w:val="00D3604B"/>
    <w:rsid w:val="00D401CD"/>
    <w:rsid w:val="00D4036D"/>
    <w:rsid w:val="00D4168C"/>
    <w:rsid w:val="00D42350"/>
    <w:rsid w:val="00D425BF"/>
    <w:rsid w:val="00D4322D"/>
    <w:rsid w:val="00D43397"/>
    <w:rsid w:val="00D43AA7"/>
    <w:rsid w:val="00D45C53"/>
    <w:rsid w:val="00D47AD9"/>
    <w:rsid w:val="00D504C7"/>
    <w:rsid w:val="00D509E5"/>
    <w:rsid w:val="00D51908"/>
    <w:rsid w:val="00D533F3"/>
    <w:rsid w:val="00D55577"/>
    <w:rsid w:val="00D55BD1"/>
    <w:rsid w:val="00D61141"/>
    <w:rsid w:val="00D6164F"/>
    <w:rsid w:val="00D61B1F"/>
    <w:rsid w:val="00D62A63"/>
    <w:rsid w:val="00D64001"/>
    <w:rsid w:val="00D65107"/>
    <w:rsid w:val="00D66E32"/>
    <w:rsid w:val="00D71372"/>
    <w:rsid w:val="00D72334"/>
    <w:rsid w:val="00D725D4"/>
    <w:rsid w:val="00D741B5"/>
    <w:rsid w:val="00D75F02"/>
    <w:rsid w:val="00D761F2"/>
    <w:rsid w:val="00D8141A"/>
    <w:rsid w:val="00D814A3"/>
    <w:rsid w:val="00D81864"/>
    <w:rsid w:val="00D821AB"/>
    <w:rsid w:val="00D82308"/>
    <w:rsid w:val="00D82CFC"/>
    <w:rsid w:val="00D82F48"/>
    <w:rsid w:val="00D82FD4"/>
    <w:rsid w:val="00D83F85"/>
    <w:rsid w:val="00D84345"/>
    <w:rsid w:val="00D849CB"/>
    <w:rsid w:val="00D854FB"/>
    <w:rsid w:val="00D86422"/>
    <w:rsid w:val="00D8653D"/>
    <w:rsid w:val="00D87A9B"/>
    <w:rsid w:val="00D9056D"/>
    <w:rsid w:val="00D9098B"/>
    <w:rsid w:val="00D90AED"/>
    <w:rsid w:val="00D91A53"/>
    <w:rsid w:val="00D92C86"/>
    <w:rsid w:val="00D930F7"/>
    <w:rsid w:val="00D933B1"/>
    <w:rsid w:val="00D93934"/>
    <w:rsid w:val="00D96017"/>
    <w:rsid w:val="00D97933"/>
    <w:rsid w:val="00D97E7C"/>
    <w:rsid w:val="00DA022D"/>
    <w:rsid w:val="00DA1B39"/>
    <w:rsid w:val="00DA1FBE"/>
    <w:rsid w:val="00DA2436"/>
    <w:rsid w:val="00DA3148"/>
    <w:rsid w:val="00DA3361"/>
    <w:rsid w:val="00DA33C9"/>
    <w:rsid w:val="00DA33FC"/>
    <w:rsid w:val="00DA40A6"/>
    <w:rsid w:val="00DA60E6"/>
    <w:rsid w:val="00DB0941"/>
    <w:rsid w:val="00DB0A79"/>
    <w:rsid w:val="00DB6D9F"/>
    <w:rsid w:val="00DB7306"/>
    <w:rsid w:val="00DB7AB0"/>
    <w:rsid w:val="00DB7F95"/>
    <w:rsid w:val="00DC084C"/>
    <w:rsid w:val="00DC14F1"/>
    <w:rsid w:val="00DC4AD1"/>
    <w:rsid w:val="00DC7741"/>
    <w:rsid w:val="00DD0809"/>
    <w:rsid w:val="00DD2350"/>
    <w:rsid w:val="00DD2964"/>
    <w:rsid w:val="00DD537F"/>
    <w:rsid w:val="00DD6791"/>
    <w:rsid w:val="00DD6A7D"/>
    <w:rsid w:val="00DD6C3E"/>
    <w:rsid w:val="00DD7C2B"/>
    <w:rsid w:val="00DE1117"/>
    <w:rsid w:val="00DE21F7"/>
    <w:rsid w:val="00DE2444"/>
    <w:rsid w:val="00DE256D"/>
    <w:rsid w:val="00DE2586"/>
    <w:rsid w:val="00DE50E5"/>
    <w:rsid w:val="00DE516C"/>
    <w:rsid w:val="00DE546D"/>
    <w:rsid w:val="00DE7426"/>
    <w:rsid w:val="00DE7CC9"/>
    <w:rsid w:val="00DF07DE"/>
    <w:rsid w:val="00DF0D04"/>
    <w:rsid w:val="00DF122C"/>
    <w:rsid w:val="00DF1A41"/>
    <w:rsid w:val="00DF2D05"/>
    <w:rsid w:val="00DF2EFF"/>
    <w:rsid w:val="00DF38D1"/>
    <w:rsid w:val="00DF3A60"/>
    <w:rsid w:val="00DF4FC7"/>
    <w:rsid w:val="00DF6474"/>
    <w:rsid w:val="00DF64E2"/>
    <w:rsid w:val="00DF7F9E"/>
    <w:rsid w:val="00E00031"/>
    <w:rsid w:val="00E01784"/>
    <w:rsid w:val="00E02BC4"/>
    <w:rsid w:val="00E02F0F"/>
    <w:rsid w:val="00E0460C"/>
    <w:rsid w:val="00E05353"/>
    <w:rsid w:val="00E065C4"/>
    <w:rsid w:val="00E0733A"/>
    <w:rsid w:val="00E108E8"/>
    <w:rsid w:val="00E11A75"/>
    <w:rsid w:val="00E12567"/>
    <w:rsid w:val="00E12AFF"/>
    <w:rsid w:val="00E13249"/>
    <w:rsid w:val="00E14063"/>
    <w:rsid w:val="00E14712"/>
    <w:rsid w:val="00E14A1D"/>
    <w:rsid w:val="00E14A5F"/>
    <w:rsid w:val="00E151D5"/>
    <w:rsid w:val="00E15896"/>
    <w:rsid w:val="00E16503"/>
    <w:rsid w:val="00E208B4"/>
    <w:rsid w:val="00E20D32"/>
    <w:rsid w:val="00E20D84"/>
    <w:rsid w:val="00E230A6"/>
    <w:rsid w:val="00E241A2"/>
    <w:rsid w:val="00E25AC7"/>
    <w:rsid w:val="00E27650"/>
    <w:rsid w:val="00E30C9B"/>
    <w:rsid w:val="00E33D46"/>
    <w:rsid w:val="00E34AEB"/>
    <w:rsid w:val="00E34C0D"/>
    <w:rsid w:val="00E3545E"/>
    <w:rsid w:val="00E375FB"/>
    <w:rsid w:val="00E37772"/>
    <w:rsid w:val="00E37D8E"/>
    <w:rsid w:val="00E37F8E"/>
    <w:rsid w:val="00E41BB1"/>
    <w:rsid w:val="00E42B5D"/>
    <w:rsid w:val="00E43BA8"/>
    <w:rsid w:val="00E4484F"/>
    <w:rsid w:val="00E452A0"/>
    <w:rsid w:val="00E45C58"/>
    <w:rsid w:val="00E50404"/>
    <w:rsid w:val="00E50F37"/>
    <w:rsid w:val="00E52BEF"/>
    <w:rsid w:val="00E532F0"/>
    <w:rsid w:val="00E55699"/>
    <w:rsid w:val="00E60FC8"/>
    <w:rsid w:val="00E61EB4"/>
    <w:rsid w:val="00E626A9"/>
    <w:rsid w:val="00E62CE9"/>
    <w:rsid w:val="00E63F8D"/>
    <w:rsid w:val="00E64003"/>
    <w:rsid w:val="00E64D79"/>
    <w:rsid w:val="00E670B1"/>
    <w:rsid w:val="00E67251"/>
    <w:rsid w:val="00E67E85"/>
    <w:rsid w:val="00E71B49"/>
    <w:rsid w:val="00E742C1"/>
    <w:rsid w:val="00E76767"/>
    <w:rsid w:val="00E76F5C"/>
    <w:rsid w:val="00E76FC9"/>
    <w:rsid w:val="00E772D1"/>
    <w:rsid w:val="00E77627"/>
    <w:rsid w:val="00E77B20"/>
    <w:rsid w:val="00E8186E"/>
    <w:rsid w:val="00E86888"/>
    <w:rsid w:val="00E86DB0"/>
    <w:rsid w:val="00E86DE8"/>
    <w:rsid w:val="00E873A4"/>
    <w:rsid w:val="00E87F43"/>
    <w:rsid w:val="00E90574"/>
    <w:rsid w:val="00E905C5"/>
    <w:rsid w:val="00E90A20"/>
    <w:rsid w:val="00E917A8"/>
    <w:rsid w:val="00E91908"/>
    <w:rsid w:val="00E919A9"/>
    <w:rsid w:val="00E91FCD"/>
    <w:rsid w:val="00E93975"/>
    <w:rsid w:val="00E95B08"/>
    <w:rsid w:val="00E96116"/>
    <w:rsid w:val="00E971EF"/>
    <w:rsid w:val="00E9755F"/>
    <w:rsid w:val="00E976AF"/>
    <w:rsid w:val="00E977B6"/>
    <w:rsid w:val="00EA0C5B"/>
    <w:rsid w:val="00EA18CE"/>
    <w:rsid w:val="00EA22BD"/>
    <w:rsid w:val="00EA2F8D"/>
    <w:rsid w:val="00EA4BB3"/>
    <w:rsid w:val="00EA4F76"/>
    <w:rsid w:val="00EA74F3"/>
    <w:rsid w:val="00EB061F"/>
    <w:rsid w:val="00EB19DF"/>
    <w:rsid w:val="00EB24B9"/>
    <w:rsid w:val="00EB2872"/>
    <w:rsid w:val="00EB29D1"/>
    <w:rsid w:val="00EB483B"/>
    <w:rsid w:val="00EB5DDC"/>
    <w:rsid w:val="00EB61B5"/>
    <w:rsid w:val="00EB73CD"/>
    <w:rsid w:val="00EB7C60"/>
    <w:rsid w:val="00EC01FE"/>
    <w:rsid w:val="00EC07E6"/>
    <w:rsid w:val="00EC0829"/>
    <w:rsid w:val="00EC1AFF"/>
    <w:rsid w:val="00EC214F"/>
    <w:rsid w:val="00EC4F81"/>
    <w:rsid w:val="00EC5462"/>
    <w:rsid w:val="00EC614B"/>
    <w:rsid w:val="00EC6497"/>
    <w:rsid w:val="00EC758C"/>
    <w:rsid w:val="00EC7B92"/>
    <w:rsid w:val="00ED11A9"/>
    <w:rsid w:val="00ED195E"/>
    <w:rsid w:val="00ED1CA7"/>
    <w:rsid w:val="00ED1D20"/>
    <w:rsid w:val="00ED3166"/>
    <w:rsid w:val="00ED4E7F"/>
    <w:rsid w:val="00ED5826"/>
    <w:rsid w:val="00ED5952"/>
    <w:rsid w:val="00ED6C4B"/>
    <w:rsid w:val="00ED6E5B"/>
    <w:rsid w:val="00ED7945"/>
    <w:rsid w:val="00EE0091"/>
    <w:rsid w:val="00EE0276"/>
    <w:rsid w:val="00EE08A7"/>
    <w:rsid w:val="00EE1AAF"/>
    <w:rsid w:val="00EE36E7"/>
    <w:rsid w:val="00EE3C75"/>
    <w:rsid w:val="00EE497A"/>
    <w:rsid w:val="00EE55BD"/>
    <w:rsid w:val="00EE57E2"/>
    <w:rsid w:val="00EE74E7"/>
    <w:rsid w:val="00EE76EA"/>
    <w:rsid w:val="00EE7987"/>
    <w:rsid w:val="00EE7EC9"/>
    <w:rsid w:val="00EF09BB"/>
    <w:rsid w:val="00EF0C55"/>
    <w:rsid w:val="00EF1B50"/>
    <w:rsid w:val="00EF2006"/>
    <w:rsid w:val="00EF4C53"/>
    <w:rsid w:val="00EF5381"/>
    <w:rsid w:val="00EF5BEB"/>
    <w:rsid w:val="00EF5C46"/>
    <w:rsid w:val="00EF5CFC"/>
    <w:rsid w:val="00EF5FE1"/>
    <w:rsid w:val="00EF73E0"/>
    <w:rsid w:val="00F007F8"/>
    <w:rsid w:val="00F01E7F"/>
    <w:rsid w:val="00F01F5C"/>
    <w:rsid w:val="00F023A1"/>
    <w:rsid w:val="00F02FD2"/>
    <w:rsid w:val="00F06D73"/>
    <w:rsid w:val="00F07205"/>
    <w:rsid w:val="00F1075D"/>
    <w:rsid w:val="00F11AE8"/>
    <w:rsid w:val="00F12E1E"/>
    <w:rsid w:val="00F153EB"/>
    <w:rsid w:val="00F15D79"/>
    <w:rsid w:val="00F15EF8"/>
    <w:rsid w:val="00F16569"/>
    <w:rsid w:val="00F20270"/>
    <w:rsid w:val="00F21377"/>
    <w:rsid w:val="00F220C7"/>
    <w:rsid w:val="00F2472D"/>
    <w:rsid w:val="00F24B1C"/>
    <w:rsid w:val="00F2606F"/>
    <w:rsid w:val="00F2619B"/>
    <w:rsid w:val="00F30118"/>
    <w:rsid w:val="00F30ACF"/>
    <w:rsid w:val="00F30EBC"/>
    <w:rsid w:val="00F32E30"/>
    <w:rsid w:val="00F3327B"/>
    <w:rsid w:val="00F346DB"/>
    <w:rsid w:val="00F34EEF"/>
    <w:rsid w:val="00F35625"/>
    <w:rsid w:val="00F36863"/>
    <w:rsid w:val="00F379A2"/>
    <w:rsid w:val="00F37E07"/>
    <w:rsid w:val="00F37E44"/>
    <w:rsid w:val="00F4052F"/>
    <w:rsid w:val="00F41633"/>
    <w:rsid w:val="00F41A3C"/>
    <w:rsid w:val="00F42345"/>
    <w:rsid w:val="00F42AB9"/>
    <w:rsid w:val="00F4678C"/>
    <w:rsid w:val="00F47A34"/>
    <w:rsid w:val="00F510FF"/>
    <w:rsid w:val="00F51ABA"/>
    <w:rsid w:val="00F538D9"/>
    <w:rsid w:val="00F55A02"/>
    <w:rsid w:val="00F56036"/>
    <w:rsid w:val="00F564F0"/>
    <w:rsid w:val="00F57AED"/>
    <w:rsid w:val="00F57E77"/>
    <w:rsid w:val="00F61101"/>
    <w:rsid w:val="00F61C2C"/>
    <w:rsid w:val="00F627C4"/>
    <w:rsid w:val="00F62E02"/>
    <w:rsid w:val="00F636F2"/>
    <w:rsid w:val="00F63DA3"/>
    <w:rsid w:val="00F63E81"/>
    <w:rsid w:val="00F64FFC"/>
    <w:rsid w:val="00F6620A"/>
    <w:rsid w:val="00F67644"/>
    <w:rsid w:val="00F67654"/>
    <w:rsid w:val="00F67EAC"/>
    <w:rsid w:val="00F67EDA"/>
    <w:rsid w:val="00F71033"/>
    <w:rsid w:val="00F71151"/>
    <w:rsid w:val="00F71679"/>
    <w:rsid w:val="00F7238B"/>
    <w:rsid w:val="00F72B5B"/>
    <w:rsid w:val="00F72F9E"/>
    <w:rsid w:val="00F7581D"/>
    <w:rsid w:val="00F7683C"/>
    <w:rsid w:val="00F77353"/>
    <w:rsid w:val="00F816FD"/>
    <w:rsid w:val="00F82DC7"/>
    <w:rsid w:val="00F82E3C"/>
    <w:rsid w:val="00F86197"/>
    <w:rsid w:val="00F879C7"/>
    <w:rsid w:val="00F91A24"/>
    <w:rsid w:val="00F926F2"/>
    <w:rsid w:val="00F92EFB"/>
    <w:rsid w:val="00F94EC0"/>
    <w:rsid w:val="00F94FDA"/>
    <w:rsid w:val="00F95DDA"/>
    <w:rsid w:val="00F9732C"/>
    <w:rsid w:val="00F97F78"/>
    <w:rsid w:val="00FA0D7D"/>
    <w:rsid w:val="00FA1700"/>
    <w:rsid w:val="00FA25D1"/>
    <w:rsid w:val="00FA25F0"/>
    <w:rsid w:val="00FA263E"/>
    <w:rsid w:val="00FA4281"/>
    <w:rsid w:val="00FA4345"/>
    <w:rsid w:val="00FA62B5"/>
    <w:rsid w:val="00FA63C7"/>
    <w:rsid w:val="00FA6758"/>
    <w:rsid w:val="00FA7353"/>
    <w:rsid w:val="00FA76C1"/>
    <w:rsid w:val="00FB0F3F"/>
    <w:rsid w:val="00FB1FBA"/>
    <w:rsid w:val="00FB2E44"/>
    <w:rsid w:val="00FB31C7"/>
    <w:rsid w:val="00FB5699"/>
    <w:rsid w:val="00FB56C0"/>
    <w:rsid w:val="00FB5913"/>
    <w:rsid w:val="00FB745B"/>
    <w:rsid w:val="00FB7F38"/>
    <w:rsid w:val="00FC04DC"/>
    <w:rsid w:val="00FC0929"/>
    <w:rsid w:val="00FC092A"/>
    <w:rsid w:val="00FC1433"/>
    <w:rsid w:val="00FC14F2"/>
    <w:rsid w:val="00FC1730"/>
    <w:rsid w:val="00FC1A9C"/>
    <w:rsid w:val="00FC289A"/>
    <w:rsid w:val="00FC2F11"/>
    <w:rsid w:val="00FC5213"/>
    <w:rsid w:val="00FC5874"/>
    <w:rsid w:val="00FC707A"/>
    <w:rsid w:val="00FC73F1"/>
    <w:rsid w:val="00FC7616"/>
    <w:rsid w:val="00FC77F3"/>
    <w:rsid w:val="00FD0E40"/>
    <w:rsid w:val="00FD0F8F"/>
    <w:rsid w:val="00FD126C"/>
    <w:rsid w:val="00FD2FE6"/>
    <w:rsid w:val="00FD4CE2"/>
    <w:rsid w:val="00FD7925"/>
    <w:rsid w:val="00FE092B"/>
    <w:rsid w:val="00FE24D7"/>
    <w:rsid w:val="00FE2639"/>
    <w:rsid w:val="00FE2C6A"/>
    <w:rsid w:val="00FE3DB0"/>
    <w:rsid w:val="00FE4181"/>
    <w:rsid w:val="00FE4F69"/>
    <w:rsid w:val="00FE57D3"/>
    <w:rsid w:val="00FE6CE4"/>
    <w:rsid w:val="00FE76DB"/>
    <w:rsid w:val="00FE7990"/>
    <w:rsid w:val="00FE7CB8"/>
    <w:rsid w:val="00FF0B87"/>
    <w:rsid w:val="00FF0D00"/>
    <w:rsid w:val="00FF1307"/>
    <w:rsid w:val="00FF1EA1"/>
    <w:rsid w:val="00FF20B0"/>
    <w:rsid w:val="00FF20E1"/>
    <w:rsid w:val="00FF2BD0"/>
    <w:rsid w:val="00FF3454"/>
    <w:rsid w:val="00FF372E"/>
    <w:rsid w:val="00FF4318"/>
    <w:rsid w:val="00FF44CC"/>
    <w:rsid w:val="00FF4C5D"/>
    <w:rsid w:val="00FF6071"/>
    <w:rsid w:val="00FF60F8"/>
    <w:rsid w:val="00FF6BBE"/>
    <w:rsid w:val="00FF76C2"/>
    <w:rsid w:val="00FF781F"/>
    <w:rsid w:val="00FF7C7A"/>
    <w:rsid w:val="01BA31C1"/>
    <w:rsid w:val="073E68E9"/>
    <w:rsid w:val="0BE36CCB"/>
    <w:rsid w:val="11D81D3B"/>
    <w:rsid w:val="1A222895"/>
    <w:rsid w:val="1A6832FB"/>
    <w:rsid w:val="21B57536"/>
    <w:rsid w:val="26EF5228"/>
    <w:rsid w:val="27CB744C"/>
    <w:rsid w:val="297E7ABB"/>
    <w:rsid w:val="314D5C05"/>
    <w:rsid w:val="336A31F3"/>
    <w:rsid w:val="33C10429"/>
    <w:rsid w:val="3E73650E"/>
    <w:rsid w:val="3E943D7A"/>
    <w:rsid w:val="451A17A4"/>
    <w:rsid w:val="4BA41417"/>
    <w:rsid w:val="62C510E5"/>
    <w:rsid w:val="68EC5FC3"/>
    <w:rsid w:val="725C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83895B"/>
  <w15:chartTrackingRefBased/>
  <w15:docId w15:val="{C52E133A-8EE5-484F-A368-2656A8AB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/>
    <w:lsdException w:name="head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uiPriority="0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napToGrid w:val="0"/>
      <w:color w:val="000000"/>
    </w:rPr>
  </w:style>
  <w:style w:type="paragraph" w:styleId="Heading4">
    <w:name w:val="heading 4"/>
    <w:basedOn w:val="Normal"/>
    <w:next w:val="BodyText"/>
    <w:qFormat/>
    <w:pPr>
      <w:keepNext/>
      <w:suppressAutoHyphens/>
      <w:overflowPunct w:val="0"/>
      <w:autoSpaceDE w:val="0"/>
      <w:autoSpaceDN w:val="0"/>
      <w:adjustRightInd w:val="0"/>
      <w:textAlignment w:val="baseline"/>
      <w:outlineLvl w:val="3"/>
    </w:pPr>
    <w:rPr>
      <w:rFonts w:ascii="Arial" w:hAnsi="Arial"/>
      <w:b/>
      <w:i/>
      <w:color w:val="00000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240" w:line="240" w:lineRule="exact"/>
      <w:outlineLvl w:val="4"/>
    </w:pPr>
    <w:rPr>
      <w:rFonts w:ascii="Times" w:hAnsi="Times"/>
      <w:b/>
      <w:sz w:val="22"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240" w:line="240" w:lineRule="exact"/>
      <w:outlineLvl w:val="5"/>
    </w:pPr>
    <w:rPr>
      <w:rFonts w:ascii="Times" w:hAnsi="Times"/>
      <w:b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40" w:lineRule="exact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40" w:lineRule="exact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40" w:lineRule="exact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tabs>
        <w:tab w:val="left" w:pos="8640"/>
        <w:tab w:val="left" w:pos="9990"/>
      </w:tabs>
      <w:jc w:val="both"/>
    </w:pPr>
    <w:rPr>
      <w:sz w:val="22"/>
      <w:szCs w:val="20"/>
    </w:rPr>
  </w:style>
  <w:style w:type="character" w:customStyle="1" w:styleId="BodyTextChar">
    <w:name w:val="Body Text Char"/>
    <w:link w:val="BodyText"/>
    <w:rPr>
      <w:sz w:val="22"/>
    </w:rPr>
  </w:style>
  <w:style w:type="paragraph" w:styleId="BalloonText">
    <w:name w:val="Balloon Text"/>
    <w:basedOn w:val="Normal"/>
    <w:link w:val="BalloonTextChar"/>
    <w:uiPriority w:val="99"/>
    <w:unhideWhenUsed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pPr>
      <w:jc w:val="center"/>
    </w:pPr>
    <w:rPr>
      <w:sz w:val="20"/>
    </w:rPr>
  </w:style>
  <w:style w:type="paragraph" w:styleId="BodyTextIndent">
    <w:name w:val="Body Text Indent"/>
    <w:basedOn w:val="Normal"/>
    <w:link w:val="BodyTextIndentChar"/>
    <w:uiPriority w:val="99"/>
    <w:unhideWhenUsed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Pr>
      <w:sz w:val="24"/>
      <w:szCs w:val="24"/>
    </w:rPr>
  </w:style>
  <w:style w:type="paragraph" w:styleId="Caption">
    <w:name w:val="caption"/>
    <w:basedOn w:val="Normal"/>
    <w:next w:val="Normal"/>
    <w:qFormat/>
    <w:pPr>
      <w:spacing w:line="240" w:lineRule="exact"/>
      <w:jc w:val="center"/>
    </w:pPr>
    <w:rPr>
      <w:rFonts w:ascii="Times" w:hAnsi="Times"/>
      <w:b/>
      <w:bCs/>
      <w:sz w:val="28"/>
      <w:szCs w:val="20"/>
    </w:rPr>
  </w:style>
  <w:style w:type="paragraph" w:styleId="CommentText">
    <w:name w:val="annotation text"/>
    <w:basedOn w:val="Normal"/>
    <w:semiHidden/>
    <w:pPr>
      <w:spacing w:line="240" w:lineRule="exact"/>
    </w:pPr>
    <w:rPr>
      <w:rFonts w:ascii="Times" w:hAnsi="Times"/>
      <w:sz w:val="20"/>
      <w:szCs w:val="20"/>
    </w:rPr>
  </w:style>
  <w:style w:type="character" w:styleId="Emphasis">
    <w:name w:val="Emphasis"/>
    <w:uiPriority w:val="20"/>
    <w:qFormat/>
    <w:rPr>
      <w:i/>
      <w:iCs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pBdr>
        <w:top w:val="single" w:sz="6" w:space="1" w:color="auto"/>
      </w:pBdr>
      <w:tabs>
        <w:tab w:val="center" w:pos="4320"/>
        <w:tab w:val="right" w:pos="9000"/>
      </w:tabs>
    </w:pPr>
    <w:rPr>
      <w:sz w:val="20"/>
    </w:rPr>
  </w:style>
  <w:style w:type="character" w:customStyle="1" w:styleId="FooterChar">
    <w:name w:val="Footer Char"/>
    <w:link w:val="Footer"/>
    <w:uiPriority w:val="99"/>
    <w:rPr>
      <w:szCs w:val="24"/>
      <w:lang w:val="en-US" w:eastAsia="en-US"/>
    </w:rPr>
  </w:style>
  <w:style w:type="paragraph" w:styleId="Header">
    <w:name w:val="header"/>
    <w:basedOn w:val="Normal"/>
    <w:pPr>
      <w:pBdr>
        <w:bottom w:val="double" w:sz="4" w:space="1" w:color="auto"/>
      </w:pBdr>
      <w:tabs>
        <w:tab w:val="right" w:pos="9000"/>
      </w:tabs>
    </w:pPr>
    <w:rPr>
      <w:sz w:val="20"/>
    </w:rPr>
  </w:style>
  <w:style w:type="character" w:styleId="Hyperlink">
    <w:name w:val="Hyperlink"/>
    <w:uiPriority w:val="99"/>
    <w:rPr>
      <w:color w:val="auto"/>
      <w:u w:val="single"/>
    </w:rPr>
  </w:style>
  <w:style w:type="paragraph" w:styleId="ListBullet">
    <w:name w:val="List Bullet"/>
    <w:basedOn w:val="Normal"/>
    <w:pPr>
      <w:numPr>
        <w:numId w:val="2"/>
      </w:numPr>
      <w:tabs>
        <w:tab w:val="left" w:pos="360"/>
      </w:tabs>
      <w:spacing w:line="240" w:lineRule="exact"/>
    </w:pPr>
    <w:rPr>
      <w:rFonts w:ascii="Times" w:hAnsi="Times"/>
      <w:sz w:val="22"/>
      <w:szCs w:val="20"/>
    </w:rPr>
  </w:style>
  <w:style w:type="paragraph" w:styleId="NormalWeb">
    <w:name w:val="Normal (Web)"/>
    <w:basedOn w:val="Normal"/>
    <w:uiPriority w:val="99"/>
    <w:unhideWhenUsed/>
    <w:pPr>
      <w:spacing w:after="150" w:line="360" w:lineRule="atLeast"/>
    </w:pPr>
  </w:style>
  <w:style w:type="character" w:styleId="PageNumber">
    <w:name w:val="page number"/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spacing w:before="240" w:after="120" w:line="240" w:lineRule="exact"/>
      <w:jc w:val="center"/>
    </w:pPr>
    <w:rPr>
      <w:rFonts w:ascii="Arial" w:hAnsi="Arial"/>
      <w:b/>
      <w:sz w:val="22"/>
      <w:szCs w:val="20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Times" w:hAnsi="Times"/>
      <w:b/>
      <w:kern w:val="28"/>
      <w:sz w:val="32"/>
      <w:szCs w:val="20"/>
    </w:rPr>
  </w:style>
  <w:style w:type="paragraph" w:styleId="TOC1">
    <w:name w:val="toc 1"/>
    <w:basedOn w:val="Normal"/>
    <w:next w:val="Normal"/>
    <w:uiPriority w:val="39"/>
    <w:pPr>
      <w:tabs>
        <w:tab w:val="left" w:pos="450"/>
        <w:tab w:val="left" w:pos="720"/>
        <w:tab w:val="right" w:leader="dot" w:pos="9000"/>
      </w:tabs>
      <w:spacing w:before="120" w:after="120" w:line="240" w:lineRule="exact"/>
    </w:pPr>
    <w:rPr>
      <w:rFonts w:ascii="Times" w:hAnsi="Times"/>
      <w:szCs w:val="20"/>
      <w:lang w:val="en-IN" w:eastAsia="en-IN"/>
    </w:rPr>
  </w:style>
  <w:style w:type="paragraph" w:styleId="TOC2">
    <w:name w:val="toc 2"/>
    <w:basedOn w:val="Normal"/>
    <w:next w:val="Normal"/>
    <w:uiPriority w:val="39"/>
    <w:pPr>
      <w:tabs>
        <w:tab w:val="left" w:pos="1080"/>
        <w:tab w:val="right" w:leader="dot" w:pos="9019"/>
      </w:tabs>
      <w:ind w:left="450"/>
    </w:pPr>
  </w:style>
  <w:style w:type="paragraph" w:styleId="TOC3">
    <w:name w:val="toc 3"/>
    <w:basedOn w:val="Normal"/>
    <w:next w:val="Normal"/>
    <w:uiPriority w:val="39"/>
    <w:pPr>
      <w:tabs>
        <w:tab w:val="left" w:pos="1800"/>
        <w:tab w:val="right" w:leader="dot" w:pos="9000"/>
      </w:tabs>
      <w:spacing w:before="120" w:after="120" w:line="240" w:lineRule="exact"/>
      <w:ind w:left="1080" w:right="29"/>
    </w:pPr>
    <w:rPr>
      <w:rFonts w:ascii="Times" w:hAnsi="Times"/>
      <w:szCs w:val="20"/>
    </w:rPr>
  </w:style>
  <w:style w:type="paragraph" w:styleId="TOC4">
    <w:name w:val="toc 4"/>
    <w:basedOn w:val="Normal"/>
    <w:next w:val="Normal"/>
    <w:uiPriority w:val="39"/>
    <w:unhideWhenUsed/>
    <w:pPr>
      <w:spacing w:after="100" w:line="276" w:lineRule="auto"/>
      <w:ind w:left="660"/>
    </w:pPr>
    <w:rPr>
      <w:rFonts w:ascii="Calibri" w:eastAsia="Times New Roman" w:hAnsi="Calibri"/>
      <w:sz w:val="22"/>
      <w:szCs w:val="22"/>
    </w:rPr>
  </w:style>
  <w:style w:type="paragraph" w:styleId="TOC5">
    <w:name w:val="toc 5"/>
    <w:basedOn w:val="Normal"/>
    <w:next w:val="Normal"/>
    <w:uiPriority w:val="39"/>
    <w:unhideWhenUsed/>
    <w:pPr>
      <w:spacing w:after="100" w:line="276" w:lineRule="auto"/>
      <w:ind w:left="880"/>
    </w:pPr>
    <w:rPr>
      <w:rFonts w:ascii="Calibri" w:eastAsia="Times New Roman" w:hAnsi="Calibri"/>
      <w:sz w:val="22"/>
      <w:szCs w:val="22"/>
    </w:rPr>
  </w:style>
  <w:style w:type="paragraph" w:styleId="TOC6">
    <w:name w:val="toc 6"/>
    <w:basedOn w:val="Normal"/>
    <w:next w:val="Normal"/>
    <w:uiPriority w:val="39"/>
    <w:unhideWhenUsed/>
    <w:pPr>
      <w:spacing w:after="100" w:line="276" w:lineRule="auto"/>
      <w:ind w:left="1100"/>
    </w:pPr>
    <w:rPr>
      <w:rFonts w:ascii="Calibri" w:eastAsia="Times New Roman" w:hAnsi="Calibri"/>
      <w:sz w:val="22"/>
      <w:szCs w:val="22"/>
    </w:rPr>
  </w:style>
  <w:style w:type="paragraph" w:styleId="TOC7">
    <w:name w:val="toc 7"/>
    <w:basedOn w:val="Normal"/>
    <w:next w:val="Normal"/>
    <w:uiPriority w:val="39"/>
    <w:unhideWhenUsed/>
    <w:pPr>
      <w:spacing w:after="100" w:line="276" w:lineRule="auto"/>
      <w:ind w:left="1320"/>
    </w:pPr>
    <w:rPr>
      <w:rFonts w:ascii="Calibri" w:eastAsia="Times New Roman" w:hAnsi="Calibri"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spacing w:after="100" w:line="276" w:lineRule="auto"/>
      <w:ind w:left="1540"/>
    </w:pPr>
    <w:rPr>
      <w:rFonts w:ascii="Calibri" w:eastAsia="Times New Roman" w:hAnsi="Calibr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spacing w:after="100" w:line="276" w:lineRule="auto"/>
      <w:ind w:left="1760"/>
    </w:pPr>
    <w:rPr>
      <w:rFonts w:ascii="Calibri" w:eastAsia="Times New Roman" w:hAnsi="Calibri"/>
      <w:sz w:val="22"/>
      <w:szCs w:val="22"/>
    </w:rPr>
  </w:style>
  <w:style w:type="paragraph" w:customStyle="1" w:styleId="Section1">
    <w:name w:val="Section1"/>
    <w:basedOn w:val="Normal"/>
    <w:pPr>
      <w:numPr>
        <w:numId w:val="3"/>
      </w:numPr>
      <w:tabs>
        <w:tab w:val="left" w:pos="720"/>
      </w:tabs>
      <w:spacing w:after="120"/>
    </w:pPr>
    <w:rPr>
      <w:b/>
      <w:bCs/>
      <w:sz w:val="32"/>
      <w:szCs w:val="32"/>
    </w:rPr>
  </w:style>
  <w:style w:type="paragraph" w:customStyle="1" w:styleId="Section2">
    <w:name w:val="Section2"/>
    <w:basedOn w:val="Normal"/>
    <w:pPr>
      <w:numPr>
        <w:ilvl w:val="1"/>
        <w:numId w:val="3"/>
      </w:numPr>
      <w:tabs>
        <w:tab w:val="left" w:pos="862"/>
      </w:tabs>
      <w:spacing w:after="120"/>
    </w:pPr>
    <w:rPr>
      <w:b/>
      <w:sz w:val="28"/>
      <w:szCs w:val="20"/>
    </w:rPr>
  </w:style>
  <w:style w:type="paragraph" w:customStyle="1" w:styleId="Section3">
    <w:name w:val="Section3"/>
    <w:basedOn w:val="Section2"/>
    <w:pPr>
      <w:numPr>
        <w:ilvl w:val="0"/>
        <w:numId w:val="0"/>
      </w:numPr>
      <w:tabs>
        <w:tab w:val="clear" w:pos="862"/>
      </w:tabs>
      <w:ind w:left="720" w:hanging="720"/>
    </w:pPr>
    <w:rPr>
      <w:sz w:val="26"/>
    </w:rPr>
  </w:style>
  <w:style w:type="paragraph" w:customStyle="1" w:styleId="BodyText0">
    <w:name w:val="BodyText"/>
    <w:basedOn w:val="Normal"/>
    <w:qFormat/>
    <w:pPr>
      <w:spacing w:after="120"/>
      <w:ind w:left="720"/>
      <w:jc w:val="both"/>
    </w:pPr>
  </w:style>
  <w:style w:type="paragraph" w:customStyle="1" w:styleId="Title-Name">
    <w:name w:val="Title-Name"/>
    <w:basedOn w:val="Normal"/>
    <w:pPr>
      <w:ind w:left="648"/>
      <w:jc w:val="center"/>
    </w:pPr>
    <w:rPr>
      <w:b/>
      <w:sz w:val="48"/>
      <w:szCs w:val="20"/>
    </w:rPr>
  </w:style>
  <w:style w:type="paragraph" w:customStyle="1" w:styleId="ProcessNo">
    <w:name w:val="ProcessNo"/>
    <w:basedOn w:val="Normal"/>
    <w:pPr>
      <w:ind w:left="648"/>
      <w:jc w:val="center"/>
    </w:pPr>
    <w:rPr>
      <w:b/>
      <w:bCs/>
      <w:sz w:val="36"/>
      <w:szCs w:val="36"/>
    </w:rPr>
  </w:style>
  <w:style w:type="paragraph" w:customStyle="1" w:styleId="Bull-Ind1">
    <w:name w:val="Bull-Ind1"/>
    <w:basedOn w:val="BodyText0"/>
    <w:qFormat/>
    <w:pPr>
      <w:numPr>
        <w:numId w:val="4"/>
      </w:numPr>
      <w:ind w:left="1080"/>
    </w:pPr>
  </w:style>
  <w:style w:type="paragraph" w:customStyle="1" w:styleId="Appendix">
    <w:name w:val="Appendix"/>
    <w:basedOn w:val="BodyText0"/>
    <w:pPr>
      <w:spacing w:after="80"/>
      <w:jc w:val="left"/>
    </w:pPr>
    <w:rPr>
      <w:b/>
      <w:sz w:val="32"/>
      <w:szCs w:val="20"/>
    </w:rPr>
  </w:style>
  <w:style w:type="paragraph" w:customStyle="1" w:styleId="Appen-Name-No">
    <w:name w:val="Appen-Name-No"/>
    <w:basedOn w:val="Appendix"/>
    <w:qFormat/>
    <w:pPr>
      <w:jc w:val="center"/>
    </w:pPr>
  </w:style>
  <w:style w:type="paragraph" w:customStyle="1" w:styleId="Table-Heading">
    <w:name w:val="Table-Heading"/>
    <w:basedOn w:val="BodyText0"/>
    <w:pPr>
      <w:spacing w:after="0"/>
      <w:ind w:left="0"/>
      <w:jc w:val="center"/>
    </w:pPr>
    <w:rPr>
      <w:b/>
      <w:szCs w:val="20"/>
    </w:rPr>
  </w:style>
  <w:style w:type="paragraph" w:customStyle="1" w:styleId="Flow-text">
    <w:name w:val="Flow-text"/>
    <w:basedOn w:val="Table-Body"/>
    <w:pPr>
      <w:jc w:val="center"/>
    </w:pPr>
  </w:style>
  <w:style w:type="paragraph" w:customStyle="1" w:styleId="Table-Body">
    <w:name w:val="Table-Body"/>
    <w:basedOn w:val="Title-Name"/>
    <w:pPr>
      <w:ind w:left="0"/>
      <w:jc w:val="left"/>
    </w:pPr>
    <w:rPr>
      <w:b w:val="0"/>
      <w:sz w:val="24"/>
    </w:rPr>
  </w:style>
  <w:style w:type="paragraph" w:customStyle="1" w:styleId="Bull-Ind2">
    <w:name w:val="Bull-Ind2"/>
    <w:basedOn w:val="Bull-Ind1"/>
    <w:pPr>
      <w:numPr>
        <w:numId w:val="5"/>
      </w:numPr>
      <w:tabs>
        <w:tab w:val="left" w:pos="3240"/>
        <w:tab w:val="left" w:pos="3420"/>
        <w:tab w:val="left" w:pos="3780"/>
      </w:tabs>
      <w:jc w:val="left"/>
    </w:pPr>
  </w:style>
  <w:style w:type="paragraph" w:customStyle="1" w:styleId="Header1">
    <w:name w:val="Header1"/>
    <w:basedOn w:val="Normal"/>
    <w:next w:val="Heading1"/>
    <w:rPr>
      <w:b/>
      <w:bCs/>
      <w:sz w:val="36"/>
      <w:szCs w:val="36"/>
    </w:rPr>
  </w:style>
  <w:style w:type="paragraph" w:customStyle="1" w:styleId="Header2">
    <w:name w:val="Header2"/>
    <w:basedOn w:val="Heading2"/>
    <w:pPr>
      <w:outlineLvl w:val="9"/>
    </w:pPr>
    <w:rPr>
      <w:rFonts w:ascii="Times New Roman" w:hAnsi="Times New Roman"/>
      <w:i w:val="0"/>
      <w:iCs/>
      <w:sz w:val="32"/>
      <w:szCs w:val="32"/>
    </w:rPr>
  </w:style>
  <w:style w:type="paragraph" w:customStyle="1" w:styleId="Header3">
    <w:name w:val="Header3"/>
    <w:basedOn w:val="Heading3"/>
    <w:pPr>
      <w:outlineLvl w:val="9"/>
    </w:pPr>
    <w:rPr>
      <w:sz w:val="28"/>
      <w:szCs w:val="28"/>
    </w:rPr>
  </w:style>
  <w:style w:type="paragraph" w:customStyle="1" w:styleId="Text">
    <w:name w:val="Text"/>
    <w:basedOn w:val="Normal"/>
  </w:style>
  <w:style w:type="paragraph" w:customStyle="1" w:styleId="Section4">
    <w:name w:val="Section4"/>
    <w:basedOn w:val="Section2"/>
    <w:pPr>
      <w:numPr>
        <w:ilvl w:val="0"/>
        <w:numId w:val="0"/>
      </w:numPr>
      <w:tabs>
        <w:tab w:val="clear" w:pos="862"/>
        <w:tab w:val="left" w:pos="1080"/>
      </w:tabs>
    </w:pPr>
    <w:rPr>
      <w:sz w:val="24"/>
    </w:rPr>
  </w:style>
  <w:style w:type="paragraph" w:customStyle="1" w:styleId="Section5">
    <w:name w:val="Section5"/>
    <w:basedOn w:val="Section2"/>
    <w:pPr>
      <w:numPr>
        <w:ilvl w:val="0"/>
        <w:numId w:val="0"/>
      </w:numPr>
      <w:tabs>
        <w:tab w:val="clear" w:pos="862"/>
        <w:tab w:val="left" w:pos="1080"/>
      </w:tabs>
    </w:pPr>
    <w:rPr>
      <w:sz w:val="24"/>
    </w:rPr>
  </w:style>
  <w:style w:type="paragraph" w:customStyle="1" w:styleId="Bull-Ind3">
    <w:name w:val="Bull-Ind3"/>
    <w:basedOn w:val="Bull-Ind2"/>
    <w:pPr>
      <w:numPr>
        <w:numId w:val="0"/>
      </w:numPr>
      <w:ind w:left="1800" w:hanging="360"/>
    </w:pPr>
  </w:style>
  <w:style w:type="paragraph" w:customStyle="1" w:styleId="Bull-Ind2-para">
    <w:name w:val="Bull-Ind2-para"/>
    <w:basedOn w:val="Bull-Ind2"/>
    <w:pPr>
      <w:numPr>
        <w:numId w:val="0"/>
      </w:numPr>
      <w:tabs>
        <w:tab w:val="clear" w:pos="3240"/>
        <w:tab w:val="clear" w:pos="3420"/>
        <w:tab w:val="clear" w:pos="3780"/>
      </w:tabs>
      <w:ind w:left="1440" w:hanging="360"/>
      <w:jc w:val="both"/>
    </w:pPr>
  </w:style>
  <w:style w:type="paragraph" w:customStyle="1" w:styleId="num-bullInd1">
    <w:name w:val="num-bullInd1"/>
    <w:basedOn w:val="Bull-Ind1"/>
    <w:pPr>
      <w:numPr>
        <w:numId w:val="6"/>
      </w:numPr>
      <w:tabs>
        <w:tab w:val="clear" w:pos="360"/>
        <w:tab w:val="left" w:pos="1080"/>
      </w:tabs>
      <w:ind w:left="1080"/>
    </w:pPr>
  </w:style>
  <w:style w:type="paragraph" w:customStyle="1" w:styleId="TableContents">
    <w:name w:val="Table Contents"/>
    <w:basedOn w:val="BodyText"/>
    <w:pPr>
      <w:widowControl w:val="0"/>
      <w:tabs>
        <w:tab w:val="clear" w:pos="8640"/>
        <w:tab w:val="clear" w:pos="9990"/>
      </w:tabs>
      <w:suppressAutoHyphens/>
      <w:overflowPunct w:val="0"/>
      <w:autoSpaceDE w:val="0"/>
      <w:autoSpaceDN w:val="0"/>
      <w:adjustRightInd w:val="0"/>
      <w:spacing w:after="283"/>
      <w:jc w:val="left"/>
      <w:textAlignment w:val="baseline"/>
    </w:pPr>
    <w:rPr>
      <w:rFonts w:ascii="Thorndale" w:hAnsi="Thorndale"/>
      <w:color w:val="000000"/>
      <w:sz w:val="24"/>
      <w:lang/>
    </w:rPr>
  </w:style>
  <w:style w:type="paragraph" w:customStyle="1" w:styleId="Level1">
    <w:name w:val="Level 1"/>
    <w:basedOn w:val="Normal"/>
    <w:pPr>
      <w:numPr>
        <w:numId w:val="7"/>
      </w:numPr>
      <w:tabs>
        <w:tab w:val="left" w:pos="360"/>
      </w:tabs>
    </w:pPr>
    <w:rPr>
      <w:snapToGrid w:val="0"/>
      <w:szCs w:val="20"/>
    </w:rPr>
  </w:style>
  <w:style w:type="paragraph" w:customStyle="1" w:styleId="bull-body-text">
    <w:name w:val="bull-body-text"/>
    <w:basedOn w:val="Normal"/>
    <w:pPr>
      <w:numPr>
        <w:numId w:val="8"/>
      </w:numPr>
      <w:tabs>
        <w:tab w:val="left" w:pos="1620"/>
      </w:tabs>
      <w:spacing w:line="240" w:lineRule="exact"/>
    </w:pPr>
    <w:rPr>
      <w:rFonts w:ascii="Times" w:hAnsi="Times"/>
      <w:sz w:val="22"/>
      <w:szCs w:val="20"/>
    </w:rPr>
  </w:style>
  <w:style w:type="paragraph" w:customStyle="1" w:styleId="Bull-Ind1-l2">
    <w:name w:val="Bull-Ind1-l2"/>
    <w:basedOn w:val="Bull-Ind1"/>
    <w:pPr>
      <w:numPr>
        <w:numId w:val="0"/>
      </w:numPr>
      <w:tabs>
        <w:tab w:val="left" w:pos="144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</w:rPr>
  </w:style>
  <w:style w:type="paragraph" w:customStyle="1" w:styleId="Bull-Ind1-l3">
    <w:name w:val="Bull-Ind1-l3"/>
    <w:basedOn w:val="Bull-Ind1-l2"/>
    <w:pPr>
      <w:numPr>
        <w:ilvl w:val="2"/>
        <w:numId w:val="9"/>
      </w:numPr>
      <w:tabs>
        <w:tab w:val="left" w:pos="1620"/>
        <w:tab w:val="left" w:pos="2160"/>
      </w:tabs>
      <w:ind w:left="1620"/>
    </w:pPr>
  </w:style>
  <w:style w:type="paragraph" w:customStyle="1" w:styleId="Bull-num">
    <w:name w:val="Bull-num"/>
    <w:basedOn w:val="Normal"/>
    <w:pPr>
      <w:numPr>
        <w:numId w:val="10"/>
      </w:numPr>
      <w:tabs>
        <w:tab w:val="left" w:pos="900"/>
        <w:tab w:val="left" w:pos="1008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sz w:val="22"/>
      <w:szCs w:val="20"/>
    </w:rPr>
  </w:style>
  <w:style w:type="paragraph" w:customStyle="1" w:styleId="Bull-numb1">
    <w:name w:val="Bull-numb1"/>
    <w:basedOn w:val="Bull-Ind1"/>
    <w:pPr>
      <w:numPr>
        <w:numId w:val="11"/>
      </w:numPr>
      <w:tabs>
        <w:tab w:val="clear" w:pos="1008"/>
        <w:tab w:val="left" w:pos="900"/>
      </w:tabs>
      <w:overflowPunct w:val="0"/>
      <w:autoSpaceDE w:val="0"/>
      <w:autoSpaceDN w:val="0"/>
      <w:adjustRightInd w:val="0"/>
      <w:ind w:left="900"/>
      <w:textAlignment w:val="baseline"/>
    </w:pPr>
    <w:rPr>
      <w:sz w:val="22"/>
      <w:szCs w:val="20"/>
    </w:rPr>
  </w:style>
  <w:style w:type="paragraph" w:customStyle="1" w:styleId="Bull-num-normal">
    <w:name w:val="Bull-num-normal"/>
    <w:basedOn w:val="Normal"/>
    <w:pPr>
      <w:numPr>
        <w:numId w:val="12"/>
      </w:numPr>
      <w:tabs>
        <w:tab w:val="left" w:pos="1008"/>
      </w:tabs>
      <w:spacing w:line="240" w:lineRule="exact"/>
    </w:pPr>
    <w:rPr>
      <w:rFonts w:ascii="Times" w:hAnsi="Times"/>
      <w:sz w:val="22"/>
      <w:szCs w:val="20"/>
    </w:rPr>
  </w:style>
  <w:style w:type="paragraph" w:customStyle="1" w:styleId="Table-Body-bull">
    <w:name w:val="Table-Body-bull"/>
    <w:basedOn w:val="Table-Body"/>
    <w:pPr>
      <w:numPr>
        <w:numId w:val="13"/>
      </w:numPr>
      <w:tabs>
        <w:tab w:val="left" w:pos="342"/>
        <w:tab w:val="left" w:pos="720"/>
      </w:tabs>
      <w:overflowPunct w:val="0"/>
      <w:autoSpaceDE w:val="0"/>
      <w:autoSpaceDN w:val="0"/>
      <w:adjustRightInd w:val="0"/>
      <w:ind w:left="342" w:hanging="270"/>
      <w:textAlignment w:val="baseline"/>
    </w:pPr>
    <w:rPr>
      <w:sz w:val="22"/>
    </w:rPr>
  </w:style>
  <w:style w:type="paragraph" w:customStyle="1" w:styleId="Table-Body-bul-l2l">
    <w:name w:val="Table-Body-bul-l2l"/>
    <w:basedOn w:val="Table-Body-bull"/>
    <w:pPr>
      <w:numPr>
        <w:ilvl w:val="1"/>
        <w:numId w:val="14"/>
      </w:numPr>
      <w:tabs>
        <w:tab w:val="clear" w:pos="720"/>
        <w:tab w:val="left" w:pos="679"/>
        <w:tab w:val="left" w:pos="1440"/>
      </w:tabs>
      <w:ind w:left="679"/>
    </w:pPr>
  </w:style>
  <w:style w:type="paragraph" w:customStyle="1" w:styleId="textboxbullet">
    <w:name w:val="text box bullet"/>
    <w:basedOn w:val="Normal"/>
    <w:pPr>
      <w:numPr>
        <w:numId w:val="15"/>
      </w:numPr>
      <w:spacing w:before="20" w:after="20" w:line="220" w:lineRule="exact"/>
    </w:pPr>
    <w:rPr>
      <w:rFonts w:ascii="Times" w:hAnsi="Times"/>
      <w:sz w:val="22"/>
      <w:szCs w:val="20"/>
    </w:rPr>
  </w:style>
  <w:style w:type="paragraph" w:customStyle="1" w:styleId="TableText">
    <w:name w:val="Table Text"/>
    <w:basedOn w:val="Normal"/>
    <w:pPr>
      <w:spacing w:before="60" w:after="60"/>
      <w:jc w:val="center"/>
    </w:pPr>
    <w:rPr>
      <w:bCs/>
    </w:rPr>
  </w:style>
  <w:style w:type="paragraph" w:customStyle="1" w:styleId="NAT">
    <w:name w:val="NAT"/>
    <w:basedOn w:val="Caption"/>
    <w:pPr>
      <w:spacing w:line="240" w:lineRule="auto"/>
    </w:pPr>
    <w:rPr>
      <w:rFonts w:ascii="Times New Roman" w:hAnsi="Times New Roman"/>
      <w:bCs w:val="0"/>
      <w:sz w:val="24"/>
    </w:rPr>
  </w:style>
  <w:style w:type="paragraph" w:customStyle="1" w:styleId="template">
    <w:name w:val="template"/>
    <w:basedOn w:val="Normal"/>
    <w:pPr>
      <w:tabs>
        <w:tab w:val="left" w:pos="2070"/>
      </w:tabs>
    </w:pPr>
    <w:rPr>
      <w:szCs w:val="20"/>
    </w:rPr>
  </w:style>
  <w:style w:type="paragraph" w:customStyle="1" w:styleId="bullet1">
    <w:name w:val="bullet1"/>
    <w:basedOn w:val="Normal"/>
    <w:pPr>
      <w:spacing w:before="20" w:after="20" w:line="220" w:lineRule="exact"/>
      <w:ind w:left="360" w:hanging="360"/>
    </w:pPr>
    <w:rPr>
      <w:rFonts w:ascii="Times" w:hAnsi="Times"/>
      <w:sz w:val="22"/>
      <w:szCs w:val="20"/>
    </w:rPr>
  </w:style>
  <w:style w:type="paragraph" w:customStyle="1" w:styleId="Bodytext1">
    <w:name w:val="Body text"/>
    <w:pPr>
      <w:spacing w:after="200"/>
      <w:ind w:left="288" w:right="360"/>
      <w:jc w:val="both"/>
    </w:pPr>
    <w:rPr>
      <w:sz w:val="24"/>
      <w:lang w:val="en-US" w:eastAsia="en-US"/>
    </w:rPr>
  </w:style>
  <w:style w:type="paragraph" w:customStyle="1" w:styleId="Body-bull1">
    <w:name w:val="Body-bull1"/>
    <w:basedOn w:val="Normal"/>
    <w:pPr>
      <w:tabs>
        <w:tab w:val="left" w:pos="360"/>
        <w:tab w:val="left" w:pos="1620"/>
        <w:tab w:val="right" w:pos="9000"/>
      </w:tabs>
      <w:spacing w:before="40" w:after="40"/>
      <w:ind w:left="1627" w:hanging="547"/>
    </w:pPr>
    <w:rPr>
      <w:b/>
      <w:bCs/>
      <w:kern w:val="28"/>
    </w:rPr>
  </w:style>
  <w:style w:type="character" w:customStyle="1" w:styleId="body-bold">
    <w:name w:val="body-bold"/>
    <w:rPr>
      <w:b/>
    </w:rPr>
  </w:style>
  <w:style w:type="paragraph" w:customStyle="1" w:styleId="BodyTextHeading">
    <w:name w:val="Body Text Heading"/>
    <w:basedOn w:val="BodyTextIndent"/>
    <w:pPr>
      <w:tabs>
        <w:tab w:val="left" w:pos="1161"/>
      </w:tabs>
      <w:spacing w:before="120"/>
      <w:ind w:left="547"/>
      <w:jc w:val="both"/>
    </w:pPr>
    <w:rPr>
      <w:b/>
      <w:bCs/>
      <w:szCs w:val="20"/>
    </w:rPr>
  </w:style>
  <w:style w:type="paragraph" w:customStyle="1" w:styleId="fig-head">
    <w:name w:val="fig-head"/>
    <w:basedOn w:val="Normal"/>
    <w:pPr>
      <w:tabs>
        <w:tab w:val="left" w:pos="1161"/>
      </w:tabs>
      <w:spacing w:before="60" w:after="60"/>
      <w:ind w:left="547"/>
      <w:jc w:val="center"/>
    </w:pPr>
    <w:rPr>
      <w:i/>
      <w:iCs/>
      <w:szCs w:val="20"/>
    </w:rPr>
  </w:style>
  <w:style w:type="paragraph" w:customStyle="1" w:styleId="Body">
    <w:name w:val="Body"/>
    <w:basedOn w:val="Normal"/>
    <w:pPr>
      <w:tabs>
        <w:tab w:val="left" w:pos="720"/>
      </w:tabs>
      <w:spacing w:before="60" w:after="120" w:line="360" w:lineRule="auto"/>
      <w:ind w:left="720"/>
      <w:jc w:val="both"/>
    </w:pPr>
    <w:rPr>
      <w:rFonts w:ascii="Verdana" w:hAnsi="Verdana" w:cs="Arial"/>
      <w:kern w:val="28"/>
      <w:sz w:val="20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TableContent">
    <w:name w:val="TableContent"/>
    <w:basedOn w:val="Normal"/>
    <w:pPr>
      <w:spacing w:before="80" w:after="40"/>
      <w:ind w:left="144" w:right="144"/>
    </w:pPr>
    <w:rPr>
      <w:rFonts w:ascii="Arial" w:hAnsi="Arial"/>
      <w:sz w:val="20"/>
      <w:lang w:val="en-GB" w:eastAsia="en-GB"/>
    </w:rPr>
  </w:style>
  <w:style w:type="character" w:customStyle="1" w:styleId="apple-style-span">
    <w:name w:val="apple-style-span"/>
  </w:style>
  <w:style w:type="character" w:customStyle="1" w:styleId="line-clamp-1">
    <w:name w:val="line-clamp-1"/>
    <w:basedOn w:val="DefaultParagraphFont"/>
    <w:rsid w:val="00C45A3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E0D22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E0D2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E0D22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E0D2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3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56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64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36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69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03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353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501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109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624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12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449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7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0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2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6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74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61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33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04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62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387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235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296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487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2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414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269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1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5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2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8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5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5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6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87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91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62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72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165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520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824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475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37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53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968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6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9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8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8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52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22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25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2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29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36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12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442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275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348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70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1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9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8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2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1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9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0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78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51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1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14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974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8872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758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719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128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8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7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4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48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8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30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90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35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372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515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591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70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551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3050</Words>
  <Characters>17387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Engineering and Management</vt:lpstr>
    </vt:vector>
  </TitlesOfParts>
  <Company>Microsoft</Company>
  <LinksUpToDate>false</LinksUpToDate>
  <CharactersWithSpaces>20397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Engineering and Management</dc:title>
  <dc:subject/>
  <dc:creator>Veena</dc:creator>
  <cp:keywords/>
  <cp:lastModifiedBy>utkarsha payghan</cp:lastModifiedBy>
  <cp:revision>2</cp:revision>
  <cp:lastPrinted>2017-10-16T10:18:00Z</cp:lastPrinted>
  <dcterms:created xsi:type="dcterms:W3CDTF">2024-07-09T19:23:00Z</dcterms:created>
  <dcterms:modified xsi:type="dcterms:W3CDTF">2024-07-09T19:23:00Z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3139363BBBEB4984BFC453CCED86DBD3</vt:lpwstr>
  </property>
</Properties>
</file>