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0759D80" w:rsidR="00234B39" w:rsidRDefault="00000000" w:rsidP="00FA1458">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A025A">
        <w:rPr>
          <w:rFonts w:ascii="Arial" w:hAnsi="Arial" w:cs="Arial"/>
          <w:lang w:val="en"/>
        </w:rPr>
        <w:t>P</w:t>
      </w:r>
      <w:r w:rsidR="00FA1458">
        <w:rPr>
          <w:rFonts w:ascii="Arial" w:hAnsi="Arial" w:cs="Arial"/>
          <w:lang w:val="en"/>
        </w:rPr>
        <w:t>iyush Mahajan</w:t>
      </w:r>
    </w:p>
    <w:p w14:paraId="677DC39A" w14:textId="016071D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FA1458" w:rsidRPr="00233520">
          <w:rPr>
            <w:rStyle w:val="Hyperlink"/>
            <w:rFonts w:ascii="Arial" w:hAnsi="Arial" w:cs="Arial"/>
            <w:lang w:val="en"/>
          </w:rPr>
          <w:t>piyush.mahajan@nith.ac.in</w:t>
        </w:r>
      </w:hyperlink>
      <w:r w:rsidR="00FA1458">
        <w:rPr>
          <w:rFonts w:ascii="Arial" w:hAnsi="Arial" w:cs="Arial"/>
          <w:lang w:val="en"/>
        </w:rPr>
        <w:tab/>
      </w:r>
      <w:r w:rsidR="00FA1458">
        <w:rPr>
          <w:rFonts w:ascii="Arial" w:hAnsi="Arial" w:cs="Arial"/>
          <w:lang w:val="en"/>
        </w:rPr>
        <w:tab/>
      </w:r>
    </w:p>
    <w:p w14:paraId="4D7EECF3" w14:textId="61ABFB13"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A1458" w:rsidRPr="00FA1458">
        <w:rPr>
          <w:rFonts w:ascii="Arial" w:hAnsi="Arial" w:cs="Arial"/>
          <w:lang w:val="en"/>
        </w:rPr>
        <w:t>Medical Science: Summarize and analyze research on the effectiveness of a new treatment for a specific disease.</w:t>
      </w:r>
    </w:p>
    <w:p w14:paraId="19551121" w14:textId="0250E13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FA1458" w:rsidRPr="00FA1458">
        <w:rPr>
          <w:rFonts w:ascii="Arial" w:hAnsi="Arial" w:cs="Arial"/>
          <w:lang w:val="en"/>
        </w:rPr>
        <w:t>https://link.springer.com/article/10.1007/s41870-023-01641-9</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22C036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07AD2" w:rsidRPr="00507AD2">
        <w:rPr>
          <w:rFonts w:ascii="Arial" w:hAnsi="Arial" w:cs="Arial"/>
          <w:lang w:val="en"/>
        </w:rPr>
        <w:t>I have uploaded a research paper as pdf file. Taking the persona of research scholar summarize this research paper along with key insights. this paper is also available at https://link.springer.com/article/10.1007/s41870-023-01641-9.</w:t>
      </w:r>
    </w:p>
    <w:p w14:paraId="2A46962B" w14:textId="77777777" w:rsidR="00507AD2" w:rsidRPr="00507AD2" w:rsidRDefault="00000000" w:rsidP="00507AD2">
      <w:pPr>
        <w:pStyle w:val="NormalWeb"/>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xml:space="preserve">: </w:t>
      </w:r>
      <w:r w:rsidR="00507AD2" w:rsidRPr="00507AD2">
        <w:rPr>
          <w:rFonts w:ascii="Arial" w:hAnsi="Arial" w:cs="Arial"/>
          <w:lang w:val="en-US"/>
        </w:rPr>
        <w:t xml:space="preserve">The research paper is titled </w:t>
      </w:r>
      <w:r w:rsidR="00507AD2" w:rsidRPr="00507AD2">
        <w:rPr>
          <w:rFonts w:ascii="Arial" w:hAnsi="Arial" w:cs="Arial"/>
          <w:b/>
          <w:bCs/>
          <w:lang w:val="en-US"/>
        </w:rPr>
        <w:t>"Optimized multi-stage sifting approach for ECG arrhythmia classification with shallow machine learning models"</w:t>
      </w:r>
      <w:r w:rsidR="00507AD2" w:rsidRPr="00507AD2">
        <w:rPr>
          <w:rFonts w:ascii="Arial" w:hAnsi="Arial" w:cs="Arial"/>
          <w:lang w:val="en-US"/>
        </w:rPr>
        <w:t>. Here's a summary based on the content extracted:</w:t>
      </w:r>
    </w:p>
    <w:p w14:paraId="70FBAB09" w14:textId="77777777" w:rsidR="00507AD2" w:rsidRPr="00507AD2" w:rsidRDefault="00507AD2" w:rsidP="00507AD2">
      <w:pPr>
        <w:pStyle w:val="NormalWeb"/>
        <w:divId w:val="465317432"/>
        <w:rPr>
          <w:rFonts w:ascii="Arial" w:hAnsi="Arial" w:cs="Arial"/>
          <w:b/>
          <w:bCs/>
          <w:lang w:val="en-US"/>
        </w:rPr>
      </w:pPr>
      <w:r w:rsidRPr="00507AD2">
        <w:rPr>
          <w:rFonts w:ascii="Arial" w:hAnsi="Arial" w:cs="Arial"/>
          <w:b/>
          <w:bCs/>
          <w:lang w:val="en-US"/>
        </w:rPr>
        <w:t>Summary:</w:t>
      </w:r>
    </w:p>
    <w:p w14:paraId="01DD7A0D" w14:textId="77777777" w:rsidR="00507AD2" w:rsidRPr="00507AD2" w:rsidRDefault="00507AD2" w:rsidP="00507AD2">
      <w:pPr>
        <w:pStyle w:val="NormalWeb"/>
        <w:divId w:val="465317432"/>
        <w:rPr>
          <w:rFonts w:ascii="Arial" w:hAnsi="Arial" w:cs="Arial"/>
          <w:lang w:val="en-US"/>
        </w:rPr>
      </w:pPr>
      <w:r w:rsidRPr="00507AD2">
        <w:rPr>
          <w:rFonts w:ascii="Arial" w:hAnsi="Arial" w:cs="Arial"/>
          <w:lang w:val="en-US"/>
        </w:rPr>
        <w:t>This research paper focuses on developing an optimized multi-stage sifting approach for classifying ECG (Electrocardiogram) arrhythmias using shallow machine learning models. Given the high incidence of cardiovascular diseases (CVDs) worldwide, particularly in developing countries like India, early detection and accurate classification of ECG signals are crucial for timely intervention.</w:t>
      </w:r>
    </w:p>
    <w:p w14:paraId="2A52CA37" w14:textId="289FE8EA" w:rsidR="00234B39" w:rsidRDefault="00234B39">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63EBCD6" w:rsidR="00234B39" w:rsidRDefault="00000000" w:rsidP="0075734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5734B">
        <w:rPr>
          <w:rFonts w:ascii="Arial" w:hAnsi="Arial" w:cs="Arial"/>
          <w:lang w:val="en"/>
        </w:rPr>
        <w:t xml:space="preserve">In not more than 100 words explain </w:t>
      </w:r>
      <w:r w:rsidR="0075734B">
        <w:rPr>
          <w:rFonts w:ascii="Arial" w:hAnsi="Arial" w:cs="Arial"/>
        </w:rPr>
        <w:t>h</w:t>
      </w:r>
      <w:r w:rsidR="0075734B" w:rsidRPr="00BC0C9D">
        <w:rPr>
          <w:rFonts w:ascii="Arial" w:hAnsi="Arial" w:cs="Arial"/>
        </w:rPr>
        <w:t>ow does the multi-stage sifting approach improve the classification process?</w:t>
      </w:r>
      <w:r w:rsidR="0075734B">
        <w:rPr>
          <w:rFonts w:ascii="Arial" w:hAnsi="Arial" w:cs="Arial"/>
        </w:rPr>
        <w:t xml:space="preserve"> </w:t>
      </w:r>
    </w:p>
    <w:p w14:paraId="0604FB00" w14:textId="7C1A1285" w:rsidR="00B23C1C" w:rsidRPr="00B23C1C" w:rsidRDefault="00000000" w:rsidP="0075734B">
      <w:pPr>
        <w:pStyle w:val="NormalWeb"/>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xml:space="preserve">: </w:t>
      </w:r>
      <w:r w:rsidR="0075734B" w:rsidRPr="0075734B">
        <w:rPr>
          <w:rFonts w:ascii="Arial" w:hAnsi="Arial" w:cs="Arial"/>
        </w:rPr>
        <w:t xml:space="preserve">The multi-stage sifting approach improves ECG arrhythmia detection by systematically refining classification, enhancing accuracy, and minimizing false negatives. It employs hierarchical classification, multiple classifiers, and binary classification mechanisms to better differentiate arrhythmia types. The approach uses stage-wise training to </w:t>
      </w:r>
      <w:r w:rsidR="0075734B" w:rsidRPr="0075734B">
        <w:rPr>
          <w:rFonts w:ascii="Arial" w:hAnsi="Arial" w:cs="Arial"/>
        </w:rPr>
        <w:lastRenderedPageBreak/>
        <w:t>focus on the most accurate classifiers and employs ensemble methods and optimization techniques like Whale Optimization and Particle Swarm Optimization to boost performance. This method has shown an 8% increase in performance metrics such as precision and recall. Despite added complexity, it offers substantial gains in diagnostic accuracy and reliability. Future research may explore alternative classifiers and features.</w:t>
      </w:r>
    </w:p>
    <w:p w14:paraId="3E7B3821" w14:textId="081DE03B" w:rsidR="00234B39" w:rsidRDefault="00234B39">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E99CEAE" w:rsidR="00234B39" w:rsidRDefault="00000000" w:rsidP="0075734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5734B" w:rsidRPr="0075734B">
        <w:rPr>
          <w:rFonts w:ascii="Arial" w:hAnsi="Arial" w:cs="Arial"/>
          <w:lang w:val="en"/>
        </w:rPr>
        <w:t>What shallow machine learning models are discussed in the paper?</w:t>
      </w:r>
    </w:p>
    <w:p w14:paraId="4F796C65" w14:textId="77777777" w:rsidR="0075734B" w:rsidRPr="0075734B" w:rsidRDefault="00000000" w:rsidP="0075734B">
      <w:pPr>
        <w:pStyle w:val="NormalWeb"/>
        <w:divId w:val="465317432"/>
        <w:rPr>
          <w:rFonts w:ascii="Arial" w:hAnsi="Arial" w:cs="Arial"/>
          <w:lang w:val="en-US"/>
        </w:rPr>
      </w:pPr>
      <w:r>
        <w:rPr>
          <w:rStyle w:val="Strong"/>
          <w:rFonts w:ascii="Arial" w:hAnsi="Arial" w:cs="Arial"/>
          <w:lang w:val="en"/>
        </w:rPr>
        <w:t>Generated Summary (100 words max)</w:t>
      </w:r>
      <w:r>
        <w:rPr>
          <w:rFonts w:ascii="Arial" w:hAnsi="Arial" w:cs="Arial"/>
          <w:lang w:val="en"/>
        </w:rPr>
        <w:t xml:space="preserve">: </w:t>
      </w:r>
      <w:r w:rsidR="0075734B" w:rsidRPr="0075734B">
        <w:rPr>
          <w:rFonts w:ascii="Arial" w:hAnsi="Arial" w:cs="Arial"/>
          <w:lang w:val="en-US"/>
        </w:rPr>
        <w:t>The paper reviews several shallow machine learning models for ECG arrhythmia classification, including:</w:t>
      </w:r>
    </w:p>
    <w:p w14:paraId="00403F0E" w14:textId="77777777" w:rsidR="0075734B" w:rsidRPr="0075734B" w:rsidRDefault="0075734B" w:rsidP="0075734B">
      <w:pPr>
        <w:pStyle w:val="NormalWeb"/>
        <w:numPr>
          <w:ilvl w:val="0"/>
          <w:numId w:val="10"/>
        </w:numPr>
        <w:divId w:val="465317432"/>
        <w:rPr>
          <w:rFonts w:ascii="Arial" w:hAnsi="Arial" w:cs="Arial"/>
          <w:lang w:val="en-US"/>
        </w:rPr>
      </w:pPr>
      <w:r w:rsidRPr="0075734B">
        <w:rPr>
          <w:rFonts w:ascii="Arial" w:hAnsi="Arial" w:cs="Arial"/>
          <w:b/>
          <w:bCs/>
          <w:lang w:val="en-US"/>
        </w:rPr>
        <w:t>Support Vector Machine (SVM)</w:t>
      </w:r>
      <w:r w:rsidRPr="0075734B">
        <w:rPr>
          <w:rFonts w:ascii="Arial" w:hAnsi="Arial" w:cs="Arial"/>
          <w:lang w:val="en-US"/>
        </w:rPr>
        <w:t>: A supervised model for classification tasks.</w:t>
      </w:r>
    </w:p>
    <w:p w14:paraId="3BBF9FD4" w14:textId="77777777" w:rsidR="0075734B" w:rsidRPr="0075734B" w:rsidRDefault="0075734B" w:rsidP="0075734B">
      <w:pPr>
        <w:pStyle w:val="NormalWeb"/>
        <w:numPr>
          <w:ilvl w:val="0"/>
          <w:numId w:val="10"/>
        </w:numPr>
        <w:divId w:val="465317432"/>
        <w:rPr>
          <w:rFonts w:ascii="Arial" w:hAnsi="Arial" w:cs="Arial"/>
          <w:lang w:val="en-US"/>
        </w:rPr>
      </w:pPr>
      <w:r w:rsidRPr="0075734B">
        <w:rPr>
          <w:rFonts w:ascii="Arial" w:hAnsi="Arial" w:cs="Arial"/>
          <w:b/>
          <w:bCs/>
          <w:lang w:val="en-US"/>
        </w:rPr>
        <w:t xml:space="preserve">K Nearest </w:t>
      </w:r>
      <w:proofErr w:type="spellStart"/>
      <w:r w:rsidRPr="0075734B">
        <w:rPr>
          <w:rFonts w:ascii="Arial" w:hAnsi="Arial" w:cs="Arial"/>
          <w:b/>
          <w:bCs/>
          <w:lang w:val="en-US"/>
        </w:rPr>
        <w:t>Neighbour</w:t>
      </w:r>
      <w:proofErr w:type="spellEnd"/>
      <w:r w:rsidRPr="0075734B">
        <w:rPr>
          <w:rFonts w:ascii="Arial" w:hAnsi="Arial" w:cs="Arial"/>
          <w:b/>
          <w:bCs/>
          <w:lang w:val="en-US"/>
        </w:rPr>
        <w:t xml:space="preserve"> (KNN)</w:t>
      </w:r>
      <w:r w:rsidRPr="0075734B">
        <w:rPr>
          <w:rFonts w:ascii="Arial" w:hAnsi="Arial" w:cs="Arial"/>
          <w:lang w:val="en-US"/>
        </w:rPr>
        <w:t>: An instance-based method classifying by proximity to training examples.</w:t>
      </w:r>
    </w:p>
    <w:p w14:paraId="41635425" w14:textId="77777777" w:rsidR="0075734B" w:rsidRPr="0075734B" w:rsidRDefault="0075734B" w:rsidP="0075734B">
      <w:pPr>
        <w:pStyle w:val="NormalWeb"/>
        <w:numPr>
          <w:ilvl w:val="0"/>
          <w:numId w:val="10"/>
        </w:numPr>
        <w:divId w:val="465317432"/>
        <w:rPr>
          <w:rFonts w:ascii="Arial" w:hAnsi="Arial" w:cs="Arial"/>
          <w:lang w:val="en-US"/>
        </w:rPr>
      </w:pPr>
      <w:r w:rsidRPr="0075734B">
        <w:rPr>
          <w:rFonts w:ascii="Arial" w:hAnsi="Arial" w:cs="Arial"/>
          <w:b/>
          <w:bCs/>
          <w:lang w:val="en-US"/>
        </w:rPr>
        <w:t>Decision Tree (DT)</w:t>
      </w:r>
      <w:r w:rsidRPr="0075734B">
        <w:rPr>
          <w:rFonts w:ascii="Arial" w:hAnsi="Arial" w:cs="Arial"/>
          <w:lang w:val="en-US"/>
        </w:rPr>
        <w:t>: A model using a tree-like structure for decision-making.</w:t>
      </w:r>
    </w:p>
    <w:p w14:paraId="1A9FE649" w14:textId="77777777" w:rsidR="0075734B" w:rsidRPr="0075734B" w:rsidRDefault="0075734B" w:rsidP="0075734B">
      <w:pPr>
        <w:pStyle w:val="NormalWeb"/>
        <w:numPr>
          <w:ilvl w:val="0"/>
          <w:numId w:val="10"/>
        </w:numPr>
        <w:divId w:val="465317432"/>
        <w:rPr>
          <w:rFonts w:ascii="Arial" w:hAnsi="Arial" w:cs="Arial"/>
          <w:lang w:val="en-US"/>
        </w:rPr>
      </w:pPr>
      <w:r w:rsidRPr="0075734B">
        <w:rPr>
          <w:rFonts w:ascii="Arial" w:hAnsi="Arial" w:cs="Arial"/>
          <w:b/>
          <w:bCs/>
          <w:lang w:val="en-US"/>
        </w:rPr>
        <w:t>Gaussian Naive Bayes</w:t>
      </w:r>
      <w:r w:rsidRPr="0075734B">
        <w:rPr>
          <w:rFonts w:ascii="Arial" w:hAnsi="Arial" w:cs="Arial"/>
          <w:lang w:val="en-US"/>
        </w:rPr>
        <w:t>: A probabilistic classifier with strong independence assumptions.</w:t>
      </w:r>
    </w:p>
    <w:p w14:paraId="03524601" w14:textId="77777777" w:rsidR="0075734B" w:rsidRPr="0075734B" w:rsidRDefault="0075734B" w:rsidP="0075734B">
      <w:pPr>
        <w:pStyle w:val="NormalWeb"/>
        <w:numPr>
          <w:ilvl w:val="0"/>
          <w:numId w:val="10"/>
        </w:numPr>
        <w:divId w:val="465317432"/>
        <w:rPr>
          <w:rFonts w:ascii="Arial" w:hAnsi="Arial" w:cs="Arial"/>
          <w:lang w:val="en-US"/>
        </w:rPr>
      </w:pPr>
      <w:r w:rsidRPr="0075734B">
        <w:rPr>
          <w:rFonts w:ascii="Arial" w:hAnsi="Arial" w:cs="Arial"/>
          <w:b/>
          <w:bCs/>
          <w:lang w:val="en-US"/>
        </w:rPr>
        <w:t>Random Forest (RF)</w:t>
      </w:r>
      <w:r w:rsidRPr="0075734B">
        <w:rPr>
          <w:rFonts w:ascii="Arial" w:hAnsi="Arial" w:cs="Arial"/>
          <w:lang w:val="en-US"/>
        </w:rPr>
        <w:t>: An ensemble of decision trees to enhance accuracy.</w:t>
      </w:r>
    </w:p>
    <w:p w14:paraId="065452C8" w14:textId="77777777" w:rsidR="0075734B" w:rsidRPr="0075734B" w:rsidRDefault="0075734B" w:rsidP="0075734B">
      <w:pPr>
        <w:pStyle w:val="NormalWeb"/>
        <w:numPr>
          <w:ilvl w:val="0"/>
          <w:numId w:val="10"/>
        </w:numPr>
        <w:divId w:val="465317432"/>
        <w:rPr>
          <w:rFonts w:ascii="Arial" w:hAnsi="Arial" w:cs="Arial"/>
          <w:lang w:val="en-US"/>
        </w:rPr>
      </w:pPr>
      <w:r w:rsidRPr="0075734B">
        <w:rPr>
          <w:rFonts w:ascii="Arial" w:hAnsi="Arial" w:cs="Arial"/>
          <w:b/>
          <w:bCs/>
          <w:lang w:val="en-US"/>
        </w:rPr>
        <w:t>AdaBoost</w:t>
      </w:r>
      <w:r w:rsidRPr="0075734B">
        <w:rPr>
          <w:rFonts w:ascii="Arial" w:hAnsi="Arial" w:cs="Arial"/>
          <w:lang w:val="en-US"/>
        </w:rPr>
        <w:t>: A boosting method combining weak classifiers into a strong one.</w:t>
      </w:r>
    </w:p>
    <w:p w14:paraId="6BF881E5" w14:textId="77777777" w:rsidR="0075734B" w:rsidRPr="0075734B" w:rsidRDefault="0075734B" w:rsidP="0075734B">
      <w:pPr>
        <w:pStyle w:val="NormalWeb"/>
        <w:numPr>
          <w:ilvl w:val="0"/>
          <w:numId w:val="10"/>
        </w:numPr>
        <w:divId w:val="465317432"/>
        <w:rPr>
          <w:rFonts w:ascii="Arial" w:hAnsi="Arial" w:cs="Arial"/>
          <w:lang w:val="en-US"/>
        </w:rPr>
      </w:pPr>
      <w:r w:rsidRPr="0075734B">
        <w:rPr>
          <w:rFonts w:ascii="Arial" w:hAnsi="Arial" w:cs="Arial"/>
          <w:b/>
          <w:bCs/>
          <w:lang w:val="en-US"/>
        </w:rPr>
        <w:t>Artificial Neural Network (ANN)</w:t>
      </w:r>
      <w:r w:rsidRPr="0075734B">
        <w:rPr>
          <w:rFonts w:ascii="Arial" w:hAnsi="Arial" w:cs="Arial"/>
          <w:lang w:val="en-US"/>
        </w:rPr>
        <w:t>: A model inspired by biological neural networks.</w:t>
      </w:r>
    </w:p>
    <w:p w14:paraId="379C2AB7" w14:textId="77777777" w:rsidR="0075734B" w:rsidRPr="0075734B" w:rsidRDefault="0075734B" w:rsidP="0075734B">
      <w:pPr>
        <w:pStyle w:val="NormalWeb"/>
        <w:numPr>
          <w:ilvl w:val="0"/>
          <w:numId w:val="10"/>
        </w:numPr>
        <w:divId w:val="465317432"/>
        <w:rPr>
          <w:rFonts w:ascii="Arial" w:hAnsi="Arial" w:cs="Arial"/>
          <w:lang w:val="en-US"/>
        </w:rPr>
      </w:pPr>
      <w:r w:rsidRPr="0075734B">
        <w:rPr>
          <w:rFonts w:ascii="Arial" w:hAnsi="Arial" w:cs="Arial"/>
          <w:b/>
          <w:bCs/>
          <w:lang w:val="en-US"/>
        </w:rPr>
        <w:t>Ensemble of Bagged Trees</w:t>
      </w:r>
      <w:r w:rsidRPr="0075734B">
        <w:rPr>
          <w:rFonts w:ascii="Arial" w:hAnsi="Arial" w:cs="Arial"/>
          <w:lang w:val="en-US"/>
        </w:rPr>
        <w:t>: Combines predictions from multiple models for improved performance.</w:t>
      </w:r>
    </w:p>
    <w:p w14:paraId="7D1F74D6" w14:textId="77777777" w:rsidR="0075734B" w:rsidRPr="0075734B" w:rsidRDefault="0075734B" w:rsidP="0075734B">
      <w:pPr>
        <w:pStyle w:val="NormalWeb"/>
        <w:divId w:val="465317432"/>
        <w:rPr>
          <w:rFonts w:ascii="Arial" w:hAnsi="Arial" w:cs="Arial"/>
          <w:lang w:val="en-US"/>
        </w:rPr>
      </w:pPr>
      <w:r w:rsidRPr="0075734B">
        <w:rPr>
          <w:rFonts w:ascii="Arial" w:hAnsi="Arial" w:cs="Arial"/>
          <w:lang w:val="en-US"/>
        </w:rPr>
        <w:t>These models were assessed using a multi-stage sifting approach to refine classification accuracy.</w:t>
      </w:r>
    </w:p>
    <w:p w14:paraId="5EC7C626" w14:textId="3AD22516" w:rsidR="00234B39" w:rsidRDefault="00234B39">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6563C6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75734B">
        <w:rPr>
          <w:rFonts w:ascii="Arial" w:hAnsi="Arial" w:cs="Arial"/>
          <w:lang w:val="en"/>
        </w:rPr>
        <w:t>Give me a final summary of this research article in not more than 100 words.</w:t>
      </w:r>
    </w:p>
    <w:p w14:paraId="13093686" w14:textId="3A38A7D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75734B" w:rsidRPr="0075734B">
        <w:rPr>
          <w:rFonts w:ascii="Arial" w:hAnsi="Arial" w:cs="Arial"/>
        </w:rPr>
        <w:t xml:space="preserve">This article presents a novel multi-stage sifting approach for arrhythmia detection using machine learning (ML). It evaluates eleven classifiers, emphasizing the effectiveness of ensemble methods and optimization techniques like the Whale Optimization Algorithm (WOA) and Particle Swarm Optimizer (PSO). The proposed method achieved an average accuracy increase of 3.1% and improvements in precision, recall, </w:t>
      </w:r>
      <w:r w:rsidR="0075734B" w:rsidRPr="0075734B">
        <w:rPr>
          <w:rFonts w:ascii="Arial" w:hAnsi="Arial" w:cs="Arial"/>
        </w:rPr>
        <w:lastRenderedPageBreak/>
        <w:t>and F1-scores by about 8%. The study addresses previous limitations in arrhythmia classification by integrating multiple classifiers and feature extraction methods, significantly enhancing diagnostic capabilities for cardiovascular diseases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50ADC56" w14:textId="02B2F5EA" w:rsidR="0075734B" w:rsidRDefault="00000000" w:rsidP="0075734B">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75734B">
        <w:rPr>
          <w:rFonts w:ascii="Arial" w:hAnsi="Arial" w:cs="Arial"/>
          <w:lang w:val="en"/>
        </w:rPr>
        <w:t>What are key insights within this article? Summarize these points in not more than 1</w:t>
      </w:r>
      <w:r w:rsidR="0075734B">
        <w:rPr>
          <w:rFonts w:ascii="Arial" w:hAnsi="Arial" w:cs="Arial"/>
          <w:lang w:val="en"/>
        </w:rPr>
        <w:t>5</w:t>
      </w:r>
      <w:r w:rsidR="0075734B">
        <w:rPr>
          <w:rFonts w:ascii="Arial" w:hAnsi="Arial" w:cs="Arial"/>
          <w:lang w:val="en"/>
        </w:rPr>
        <w:t>0 words.</w:t>
      </w:r>
    </w:p>
    <w:p w14:paraId="0453A231" w14:textId="77777777" w:rsidR="0075734B" w:rsidRPr="00B23C1C" w:rsidRDefault="0075734B" w:rsidP="0075734B">
      <w:pPr>
        <w:pStyle w:val="NormalWeb"/>
        <w:divId w:val="465317432"/>
        <w:rPr>
          <w:rFonts w:ascii="Arial" w:hAnsi="Arial" w:cs="Arial"/>
          <w:lang w:val="en-US"/>
        </w:rPr>
      </w:pPr>
      <w:r w:rsidRPr="00B23C1C">
        <w:rPr>
          <w:rFonts w:ascii="Arial" w:hAnsi="Arial" w:cs="Arial"/>
          <w:b/>
          <w:bCs/>
          <w:lang w:val="en-US"/>
        </w:rPr>
        <w:t>Key Insights:</w:t>
      </w:r>
    </w:p>
    <w:p w14:paraId="1781DCE3" w14:textId="77777777" w:rsidR="0075734B" w:rsidRPr="00B23C1C" w:rsidRDefault="0075734B" w:rsidP="0075734B">
      <w:pPr>
        <w:pStyle w:val="NormalWeb"/>
        <w:numPr>
          <w:ilvl w:val="0"/>
          <w:numId w:val="9"/>
        </w:numPr>
        <w:divId w:val="465317432"/>
        <w:rPr>
          <w:rFonts w:ascii="Arial" w:hAnsi="Arial" w:cs="Arial"/>
          <w:lang w:val="en-US"/>
        </w:rPr>
      </w:pPr>
      <w:r w:rsidRPr="00B23C1C">
        <w:rPr>
          <w:rFonts w:ascii="Arial" w:hAnsi="Arial" w:cs="Arial"/>
          <w:lang w:val="en-US"/>
        </w:rPr>
        <w:t>Cardiovascular diseases are a leading cause of mortality, especially in developing countries.</w:t>
      </w:r>
    </w:p>
    <w:p w14:paraId="6C03B4F2" w14:textId="77777777" w:rsidR="0075734B" w:rsidRPr="00B23C1C" w:rsidRDefault="0075734B" w:rsidP="0075734B">
      <w:pPr>
        <w:pStyle w:val="NormalWeb"/>
        <w:numPr>
          <w:ilvl w:val="0"/>
          <w:numId w:val="9"/>
        </w:numPr>
        <w:divId w:val="465317432"/>
        <w:rPr>
          <w:rFonts w:ascii="Arial" w:hAnsi="Arial" w:cs="Arial"/>
          <w:lang w:val="en-US"/>
        </w:rPr>
      </w:pPr>
      <w:r w:rsidRPr="00B23C1C">
        <w:rPr>
          <w:rFonts w:ascii="Arial" w:hAnsi="Arial" w:cs="Arial"/>
          <w:lang w:val="en-US"/>
        </w:rPr>
        <w:t>ECG signals are crucial for diagnosing heart conditions, and automated classification aids early detection.</w:t>
      </w:r>
    </w:p>
    <w:p w14:paraId="6541A8DD" w14:textId="77777777" w:rsidR="0075734B" w:rsidRPr="00B23C1C" w:rsidRDefault="0075734B" w:rsidP="0075734B">
      <w:pPr>
        <w:pStyle w:val="NormalWeb"/>
        <w:numPr>
          <w:ilvl w:val="0"/>
          <w:numId w:val="9"/>
        </w:numPr>
        <w:divId w:val="465317432"/>
        <w:rPr>
          <w:rFonts w:ascii="Arial" w:hAnsi="Arial" w:cs="Arial"/>
          <w:lang w:val="en-US"/>
        </w:rPr>
      </w:pPr>
      <w:r w:rsidRPr="00B23C1C">
        <w:rPr>
          <w:rFonts w:ascii="Arial" w:hAnsi="Arial" w:cs="Arial"/>
          <w:lang w:val="en-US"/>
        </w:rPr>
        <w:t>The paper proposes an optimized multi-stage sifting approach to enhance ECG arrhythmia classification.</w:t>
      </w:r>
    </w:p>
    <w:p w14:paraId="22F8175B" w14:textId="77777777" w:rsidR="0075734B" w:rsidRPr="00B23C1C" w:rsidRDefault="0075734B" w:rsidP="0075734B">
      <w:pPr>
        <w:pStyle w:val="NormalWeb"/>
        <w:numPr>
          <w:ilvl w:val="0"/>
          <w:numId w:val="9"/>
        </w:numPr>
        <w:divId w:val="465317432"/>
        <w:rPr>
          <w:rFonts w:ascii="Arial" w:hAnsi="Arial" w:cs="Arial"/>
          <w:lang w:val="en-US"/>
        </w:rPr>
      </w:pPr>
      <w:r w:rsidRPr="00B23C1C">
        <w:rPr>
          <w:rFonts w:ascii="Arial" w:hAnsi="Arial" w:cs="Arial"/>
          <w:lang w:val="en-US"/>
        </w:rPr>
        <w:t>Shallow machine learning models are used for computational efficiency and high accuracy.</w:t>
      </w:r>
    </w:p>
    <w:p w14:paraId="22A4B535" w14:textId="77777777" w:rsidR="0075734B" w:rsidRPr="00B23C1C" w:rsidRDefault="0075734B" w:rsidP="0075734B">
      <w:pPr>
        <w:pStyle w:val="NormalWeb"/>
        <w:numPr>
          <w:ilvl w:val="0"/>
          <w:numId w:val="9"/>
        </w:numPr>
        <w:divId w:val="465317432"/>
        <w:rPr>
          <w:rFonts w:ascii="Arial" w:hAnsi="Arial" w:cs="Arial"/>
          <w:lang w:val="en-US"/>
        </w:rPr>
      </w:pPr>
      <w:r w:rsidRPr="00B23C1C">
        <w:rPr>
          <w:rFonts w:ascii="Arial" w:hAnsi="Arial" w:cs="Arial"/>
          <w:lang w:val="en-US"/>
        </w:rPr>
        <w:t>The approach includes preprocessing, feature extraction, and refined classification via multi-stage sifting.</w:t>
      </w:r>
    </w:p>
    <w:p w14:paraId="23C8801B" w14:textId="77777777" w:rsidR="0075734B" w:rsidRPr="00B23C1C" w:rsidRDefault="0075734B" w:rsidP="0075734B">
      <w:pPr>
        <w:pStyle w:val="NormalWeb"/>
        <w:numPr>
          <w:ilvl w:val="0"/>
          <w:numId w:val="9"/>
        </w:numPr>
        <w:divId w:val="465317432"/>
        <w:rPr>
          <w:rFonts w:ascii="Arial" w:hAnsi="Arial" w:cs="Arial"/>
          <w:lang w:val="en-US"/>
        </w:rPr>
      </w:pPr>
      <w:r w:rsidRPr="00B23C1C">
        <w:rPr>
          <w:rFonts w:ascii="Arial" w:hAnsi="Arial" w:cs="Arial"/>
          <w:lang w:val="en-US"/>
        </w:rPr>
        <w:t>The method outperforms traditional techniques, offering competitive results with lower computational costs.</w:t>
      </w:r>
    </w:p>
    <w:p w14:paraId="5DE75B15" w14:textId="77777777" w:rsidR="0075734B" w:rsidRPr="00B23C1C" w:rsidRDefault="0075734B" w:rsidP="0075734B">
      <w:pPr>
        <w:pStyle w:val="NormalWeb"/>
        <w:numPr>
          <w:ilvl w:val="0"/>
          <w:numId w:val="9"/>
        </w:numPr>
        <w:divId w:val="465317432"/>
        <w:rPr>
          <w:rFonts w:ascii="Arial" w:hAnsi="Arial" w:cs="Arial"/>
          <w:lang w:val="en-US"/>
        </w:rPr>
      </w:pPr>
      <w:r w:rsidRPr="00B23C1C">
        <w:rPr>
          <w:rFonts w:ascii="Arial" w:hAnsi="Arial" w:cs="Arial"/>
          <w:lang w:val="en-US"/>
        </w:rPr>
        <w:t>This optimized approach holds potential for early arrhythmia detection, reducing cardiovascular mortality.</w:t>
      </w:r>
    </w:p>
    <w:p w14:paraId="636DBF60" w14:textId="77777777" w:rsidR="0075734B" w:rsidRDefault="0075734B" w:rsidP="0075734B">
      <w:pPr>
        <w:pStyle w:val="NormalWeb"/>
        <w:divId w:val="465317432"/>
        <w:rPr>
          <w:rFonts w:ascii="Arial" w:hAnsi="Arial" w:cs="Arial"/>
          <w:lang w:val="en"/>
        </w:rPr>
      </w:pPr>
    </w:p>
    <w:p w14:paraId="5E0F6F54" w14:textId="7CB392D3" w:rsidR="00234B39" w:rsidRDefault="00234B39">
      <w:pPr>
        <w:pStyle w:val="NormalWeb"/>
        <w:divId w:val="465317432"/>
        <w:rPr>
          <w:rFonts w:ascii="Arial" w:hAnsi="Arial" w:cs="Arial"/>
          <w:lang w:val="en"/>
        </w:rPr>
      </w:pPr>
    </w:p>
    <w:p w14:paraId="68426940" w14:textId="77777777" w:rsidR="0075734B" w:rsidRPr="0075734B" w:rsidRDefault="00000000" w:rsidP="0075734B">
      <w:pPr>
        <w:pStyle w:val="NormalWeb"/>
        <w:divId w:val="465317432"/>
        <w:rPr>
          <w:rFonts w:ascii="Arial" w:hAnsi="Arial" w:cs="Arial"/>
          <w:lang w:val="en-US"/>
        </w:rPr>
      </w:pPr>
      <w:r>
        <w:rPr>
          <w:rStyle w:val="Strong"/>
          <w:rFonts w:ascii="Arial" w:hAnsi="Arial" w:cs="Arial"/>
          <w:lang w:val="en"/>
        </w:rPr>
        <w:t>Potential Applications (150 words max)</w:t>
      </w:r>
      <w:r>
        <w:rPr>
          <w:rFonts w:ascii="Arial" w:hAnsi="Arial" w:cs="Arial"/>
          <w:lang w:val="en"/>
        </w:rPr>
        <w:t xml:space="preserve">: </w:t>
      </w:r>
      <w:r w:rsidR="0075734B" w:rsidRPr="0075734B">
        <w:rPr>
          <w:rFonts w:ascii="Arial" w:hAnsi="Arial" w:cs="Arial"/>
          <w:lang w:val="en-US"/>
        </w:rPr>
        <w:t>The multi-stage sifting approach for arrhythmia classification using multiple classifiers and feature extraction techniques offers several valuable healthcare applications:</w:t>
      </w:r>
    </w:p>
    <w:p w14:paraId="56CC9C75"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t>Enhanced Detection</w:t>
      </w:r>
      <w:r w:rsidRPr="0075734B">
        <w:rPr>
          <w:rFonts w:ascii="Arial" w:hAnsi="Arial" w:cs="Arial"/>
          <w:lang w:val="en-US"/>
        </w:rPr>
        <w:t>: Improves the accuracy of arrhythmia detection, aiding more effective diagnosis of heart conditions.</w:t>
      </w:r>
    </w:p>
    <w:p w14:paraId="029B170A"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t>Cardiovascular Disease Diagnosis</w:t>
      </w:r>
      <w:r w:rsidRPr="0075734B">
        <w:rPr>
          <w:rFonts w:ascii="Arial" w:hAnsi="Arial" w:cs="Arial"/>
          <w:lang w:val="en-US"/>
        </w:rPr>
        <w:t>: Supports diagnosing various cardiovascular diseases, potentially preventing severe complications.</w:t>
      </w:r>
    </w:p>
    <w:p w14:paraId="12CF88A4"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t>Automated ECG Analysis</w:t>
      </w:r>
      <w:r w:rsidRPr="0075734B">
        <w:rPr>
          <w:rFonts w:ascii="Arial" w:hAnsi="Arial" w:cs="Arial"/>
          <w:lang w:val="en-US"/>
        </w:rPr>
        <w:t>: Integrates into automated systems for real-time ECG monitoring and assessment.</w:t>
      </w:r>
    </w:p>
    <w:p w14:paraId="3EB9C34A"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t>Clinical Decision Support</w:t>
      </w:r>
      <w:r w:rsidRPr="0075734B">
        <w:rPr>
          <w:rFonts w:ascii="Arial" w:hAnsi="Arial" w:cs="Arial"/>
          <w:lang w:val="en-US"/>
        </w:rPr>
        <w:t>: Assists healthcare professionals with informed decisions based on ECG data.</w:t>
      </w:r>
    </w:p>
    <w:p w14:paraId="7785B1D7"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t>Telemedicine</w:t>
      </w:r>
      <w:r w:rsidRPr="0075734B">
        <w:rPr>
          <w:rFonts w:ascii="Arial" w:hAnsi="Arial" w:cs="Arial"/>
          <w:lang w:val="en-US"/>
        </w:rPr>
        <w:t>: Enables remote monitoring, particularly beneficial in underserved areas.</w:t>
      </w:r>
    </w:p>
    <w:p w14:paraId="5F047BA4"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t>Personal Health Monitoring</w:t>
      </w:r>
      <w:r w:rsidRPr="0075734B">
        <w:rPr>
          <w:rFonts w:ascii="Arial" w:hAnsi="Arial" w:cs="Arial"/>
          <w:lang w:val="en-US"/>
        </w:rPr>
        <w:t>: Can be used in wearable devices for continuous heart health tracking and alerts.</w:t>
      </w:r>
    </w:p>
    <w:p w14:paraId="4A082A34"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t>Research and Development</w:t>
      </w:r>
      <w:r w:rsidRPr="0075734B">
        <w:rPr>
          <w:rFonts w:ascii="Arial" w:hAnsi="Arial" w:cs="Arial"/>
          <w:lang w:val="en-US"/>
        </w:rPr>
        <w:t>: Provides a basis for further research into machine learning in cardiology.</w:t>
      </w:r>
    </w:p>
    <w:p w14:paraId="3647EEBF"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lastRenderedPageBreak/>
        <w:t>Training and Education</w:t>
      </w:r>
      <w:r w:rsidRPr="0075734B">
        <w:rPr>
          <w:rFonts w:ascii="Arial" w:hAnsi="Arial" w:cs="Arial"/>
          <w:lang w:val="en-US"/>
        </w:rPr>
        <w:t>: Useful in medical training to teach arrhythmia classification and feature extraction.</w:t>
      </w:r>
    </w:p>
    <w:p w14:paraId="009EF7C6"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t>Integration</w:t>
      </w:r>
      <w:r w:rsidRPr="0075734B">
        <w:rPr>
          <w:rFonts w:ascii="Arial" w:hAnsi="Arial" w:cs="Arial"/>
          <w:lang w:val="en-US"/>
        </w:rPr>
        <w:t>: Enhances accuracy when combined with other diagnostic tools.</w:t>
      </w:r>
    </w:p>
    <w:p w14:paraId="6D9406FF" w14:textId="77777777" w:rsidR="0075734B" w:rsidRPr="0075734B" w:rsidRDefault="0075734B" w:rsidP="0075734B">
      <w:pPr>
        <w:pStyle w:val="NormalWeb"/>
        <w:numPr>
          <w:ilvl w:val="0"/>
          <w:numId w:val="11"/>
        </w:numPr>
        <w:divId w:val="465317432"/>
        <w:rPr>
          <w:rFonts w:ascii="Arial" w:hAnsi="Arial" w:cs="Arial"/>
          <w:lang w:val="en-US"/>
        </w:rPr>
      </w:pPr>
      <w:r w:rsidRPr="0075734B">
        <w:rPr>
          <w:rFonts w:ascii="Arial" w:hAnsi="Arial" w:cs="Arial"/>
          <w:b/>
          <w:bCs/>
          <w:lang w:val="en-US"/>
        </w:rPr>
        <w:t>AI Contribution</w:t>
      </w:r>
      <w:r w:rsidRPr="0075734B">
        <w:rPr>
          <w:rFonts w:ascii="Arial" w:hAnsi="Arial" w:cs="Arial"/>
          <w:lang w:val="en-US"/>
        </w:rPr>
        <w:t>: Advances AI applications in medicine, improving patient outcomes.</w:t>
      </w:r>
    </w:p>
    <w:p w14:paraId="112EDBB6" w14:textId="62DD5AF3"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16FA19C"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4326FC" w:rsidRPr="004326FC">
        <w:rPr>
          <w:rFonts w:ascii="Arial" w:hAnsi="Arial" w:cs="Arial"/>
        </w:rPr>
        <w:t>The final summary is clear and succinct, effectively capturing the essence of the research. The insights are well-articulated, providing a coherent understanding of the study's contributions and implications. The descriptions of methodologies and results are straightforward, making complex concepts accessible and easy to grasp.</w:t>
      </w:r>
    </w:p>
    <w:p w14:paraId="2C98F647" w14:textId="687391FA"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4326FC" w:rsidRPr="004326FC">
        <w:rPr>
          <w:rFonts w:ascii="Arial" w:hAnsi="Arial" w:cs="Arial"/>
        </w:rPr>
        <w:t>The summary and insights accurately reflect the research paper’s content and findings. The key improvements and methodologies described, including the use of WOA and PSO, align with the paper’s results. The summary correctly represents the performance improvements and the significance of the multi-stage sifting approach.</w:t>
      </w:r>
    </w:p>
    <w:p w14:paraId="032CD3EB" w14:textId="3B8E63F4"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4326FC" w:rsidRPr="004326FC">
        <w:t xml:space="preserve"> </w:t>
      </w:r>
      <w:r w:rsidR="004326FC">
        <w:t>T</w:t>
      </w:r>
      <w:r w:rsidR="004326FC" w:rsidRPr="004326FC">
        <w:rPr>
          <w:rFonts w:ascii="Arial" w:hAnsi="Arial" w:cs="Arial"/>
        </w:rPr>
        <w:t>he insights and applications are highly relevant to the field of medical diagnostics and AI. They address practical implications, such as improved arrhythmia detection and real-time monitoring, which are crucial for advancing healthcare. The potential applications align well with the paper’s goals of enhancing diagnostic accuracy and clinical decision-making.</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94AB5E0" w14:textId="77777777" w:rsidR="004326FC" w:rsidRPr="004326FC" w:rsidRDefault="00000000" w:rsidP="004326FC">
      <w:pPr>
        <w:pStyle w:val="NormalWeb"/>
        <w:divId w:val="465317432"/>
        <w:rPr>
          <w:rFonts w:ascii="Arial" w:hAnsi="Arial" w:cs="Arial"/>
          <w:lang w:val="en-US"/>
        </w:rPr>
      </w:pPr>
      <w:r>
        <w:rPr>
          <w:rStyle w:val="Strong"/>
          <w:rFonts w:ascii="Arial" w:hAnsi="Arial" w:cs="Arial"/>
          <w:lang w:val="en"/>
        </w:rPr>
        <w:t>(250 words max)</w:t>
      </w:r>
      <w:r>
        <w:rPr>
          <w:rFonts w:ascii="Arial" w:hAnsi="Arial" w:cs="Arial"/>
          <w:lang w:val="en"/>
        </w:rPr>
        <w:t xml:space="preserve">: </w:t>
      </w:r>
      <w:r w:rsidR="004326FC" w:rsidRPr="004326FC">
        <w:rPr>
          <w:rFonts w:ascii="Arial" w:hAnsi="Arial" w:cs="Arial"/>
          <w:lang w:val="en-US"/>
        </w:rPr>
        <w:t>Working on this assignment has been a valuable experience in understanding and applying prompt engineering techniques for summarizing and analyzing research papers. One of the key challenges was distilling complex research findings into concise and accurate summaries while maintaining clarity. This required iterative refinement of prompts to capture the essential details without losing important context.</w:t>
      </w:r>
    </w:p>
    <w:p w14:paraId="32301AD5" w14:textId="77777777" w:rsidR="004326FC" w:rsidRPr="004326FC" w:rsidRDefault="004326FC" w:rsidP="004326FC">
      <w:pPr>
        <w:pStyle w:val="NormalWeb"/>
        <w:divId w:val="465317432"/>
        <w:rPr>
          <w:rFonts w:ascii="Arial" w:hAnsi="Arial" w:cs="Arial"/>
          <w:lang w:val="en-US"/>
        </w:rPr>
      </w:pPr>
      <w:r w:rsidRPr="004326FC">
        <w:rPr>
          <w:rFonts w:ascii="Arial" w:hAnsi="Arial" w:cs="Arial"/>
          <w:lang w:val="en-US"/>
        </w:rPr>
        <w:t>The process of generating summaries and extracting insights highlighted the importance of clear and precise communication in research. Crafting prompts to generate useful outputs was a learning curve, as it involved balancing specificity with flexibility to elicit meaningful responses from the model. Additionally, evaluating the relevance and accuracy of the generated content helped me appreciate the nuances of analyzing research findings.</w:t>
      </w:r>
    </w:p>
    <w:p w14:paraId="7A8229A7" w14:textId="77777777" w:rsidR="004326FC" w:rsidRPr="004326FC" w:rsidRDefault="004326FC" w:rsidP="004326FC">
      <w:pPr>
        <w:pStyle w:val="NormalWeb"/>
        <w:divId w:val="465317432"/>
        <w:rPr>
          <w:rFonts w:ascii="Arial" w:hAnsi="Arial" w:cs="Arial"/>
          <w:lang w:val="en-US"/>
        </w:rPr>
      </w:pPr>
      <w:r w:rsidRPr="004326FC">
        <w:rPr>
          <w:rFonts w:ascii="Arial" w:hAnsi="Arial" w:cs="Arial"/>
          <w:lang w:val="en-US"/>
        </w:rPr>
        <w:t xml:space="preserve">I gained insights into the multi-stage sifting approach and its implications for arrhythmia detection, which deepened my understanding of how machine learning can improve medical diagnostics. The assignment also reinforced the importance of integrating various classifiers and optimization techniques to enhance performance. Overall, this exercise has enhanced my skills in prompt </w:t>
      </w:r>
      <w:r w:rsidRPr="004326FC">
        <w:rPr>
          <w:rFonts w:ascii="Arial" w:hAnsi="Arial" w:cs="Arial"/>
          <w:lang w:val="en-US"/>
        </w:rPr>
        <w:lastRenderedPageBreak/>
        <w:t>engineering, research analysis, and applying AI techniques to real-world problems, which will be beneficial for future projects and academic work.</w:t>
      </w:r>
    </w:p>
    <w:p w14:paraId="1BBCFE56" w14:textId="6E84E86C"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F174D"/>
    <w:multiLevelType w:val="multilevel"/>
    <w:tmpl w:val="1080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7435C"/>
    <w:multiLevelType w:val="multilevel"/>
    <w:tmpl w:val="EA3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1236EE"/>
    <w:multiLevelType w:val="multilevel"/>
    <w:tmpl w:val="EF2C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9"/>
  </w:num>
  <w:num w:numId="2" w16cid:durableId="93328788">
    <w:abstractNumId w:val="8"/>
  </w:num>
  <w:num w:numId="3" w16cid:durableId="1505900044">
    <w:abstractNumId w:val="4"/>
  </w:num>
  <w:num w:numId="4" w16cid:durableId="1600867095">
    <w:abstractNumId w:val="2"/>
  </w:num>
  <w:num w:numId="5" w16cid:durableId="1401555978">
    <w:abstractNumId w:val="1"/>
  </w:num>
  <w:num w:numId="6" w16cid:durableId="1352875109">
    <w:abstractNumId w:val="7"/>
  </w:num>
  <w:num w:numId="7" w16cid:durableId="913197430">
    <w:abstractNumId w:val="5"/>
  </w:num>
  <w:num w:numId="8" w16cid:durableId="847720461">
    <w:abstractNumId w:val="0"/>
  </w:num>
  <w:num w:numId="9" w16cid:durableId="733741541">
    <w:abstractNumId w:val="3"/>
  </w:num>
  <w:num w:numId="10" w16cid:durableId="2133474949">
    <w:abstractNumId w:val="6"/>
  </w:num>
  <w:num w:numId="11" w16cid:durableId="14563649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B457D"/>
    <w:rsid w:val="00234B39"/>
    <w:rsid w:val="004326FC"/>
    <w:rsid w:val="0046607C"/>
    <w:rsid w:val="004D385D"/>
    <w:rsid w:val="00507AD2"/>
    <w:rsid w:val="005244B8"/>
    <w:rsid w:val="0075734B"/>
    <w:rsid w:val="00A958D5"/>
    <w:rsid w:val="00B23C1C"/>
    <w:rsid w:val="00B45D63"/>
    <w:rsid w:val="00BB180B"/>
    <w:rsid w:val="00BC0C9D"/>
    <w:rsid w:val="00DD5008"/>
    <w:rsid w:val="00EB2D84"/>
    <w:rsid w:val="00EB63BE"/>
    <w:rsid w:val="00FA025A"/>
    <w:rsid w:val="00FA1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FA1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66162134">
                  <w:marLeft w:val="0"/>
                  <w:marRight w:val="0"/>
                  <w:marTop w:val="0"/>
                  <w:marBottom w:val="0"/>
                  <w:divBdr>
                    <w:top w:val="none" w:sz="0" w:space="0" w:color="auto"/>
                    <w:left w:val="none" w:sz="0" w:space="0" w:color="auto"/>
                    <w:bottom w:val="none" w:sz="0" w:space="0" w:color="auto"/>
                    <w:right w:val="none" w:sz="0" w:space="0" w:color="auto"/>
                  </w:divBdr>
                </w:div>
                <w:div w:id="677468909">
                  <w:marLeft w:val="0"/>
                  <w:marRight w:val="0"/>
                  <w:marTop w:val="0"/>
                  <w:marBottom w:val="0"/>
                  <w:divBdr>
                    <w:top w:val="none" w:sz="0" w:space="0" w:color="auto"/>
                    <w:left w:val="none" w:sz="0" w:space="0" w:color="auto"/>
                    <w:bottom w:val="none" w:sz="0" w:space="0" w:color="auto"/>
                    <w:right w:val="none" w:sz="0" w:space="0" w:color="auto"/>
                  </w:divBdr>
                </w:div>
                <w:div w:id="1046949646">
                  <w:marLeft w:val="0"/>
                  <w:marRight w:val="0"/>
                  <w:marTop w:val="0"/>
                  <w:marBottom w:val="0"/>
                  <w:divBdr>
                    <w:top w:val="none" w:sz="0" w:space="0" w:color="auto"/>
                    <w:left w:val="none" w:sz="0" w:space="0" w:color="auto"/>
                    <w:bottom w:val="none" w:sz="0" w:space="0" w:color="auto"/>
                    <w:right w:val="none" w:sz="0" w:space="0" w:color="auto"/>
                  </w:divBdr>
                </w:div>
                <w:div w:id="1382753582">
                  <w:marLeft w:val="0"/>
                  <w:marRight w:val="0"/>
                  <w:marTop w:val="0"/>
                  <w:marBottom w:val="0"/>
                  <w:divBdr>
                    <w:top w:val="none" w:sz="0" w:space="0" w:color="auto"/>
                    <w:left w:val="none" w:sz="0" w:space="0" w:color="auto"/>
                    <w:bottom w:val="none" w:sz="0" w:space="0" w:color="auto"/>
                    <w:right w:val="none" w:sz="0" w:space="0" w:color="auto"/>
                  </w:divBdr>
                </w:div>
                <w:div w:id="400907224">
                  <w:marLeft w:val="0"/>
                  <w:marRight w:val="0"/>
                  <w:marTop w:val="0"/>
                  <w:marBottom w:val="0"/>
                  <w:divBdr>
                    <w:top w:val="none" w:sz="0" w:space="0" w:color="auto"/>
                    <w:left w:val="none" w:sz="0" w:space="0" w:color="auto"/>
                    <w:bottom w:val="none" w:sz="0" w:space="0" w:color="auto"/>
                    <w:right w:val="none" w:sz="0" w:space="0" w:color="auto"/>
                  </w:divBdr>
                </w:div>
                <w:div w:id="1903982567">
                  <w:marLeft w:val="0"/>
                  <w:marRight w:val="0"/>
                  <w:marTop w:val="0"/>
                  <w:marBottom w:val="0"/>
                  <w:divBdr>
                    <w:top w:val="none" w:sz="0" w:space="0" w:color="auto"/>
                    <w:left w:val="none" w:sz="0" w:space="0" w:color="auto"/>
                    <w:bottom w:val="none" w:sz="0" w:space="0" w:color="auto"/>
                    <w:right w:val="none" w:sz="0" w:space="0" w:color="auto"/>
                  </w:divBdr>
                </w:div>
                <w:div w:id="1033651897">
                  <w:marLeft w:val="0"/>
                  <w:marRight w:val="0"/>
                  <w:marTop w:val="0"/>
                  <w:marBottom w:val="0"/>
                  <w:divBdr>
                    <w:top w:val="none" w:sz="0" w:space="0" w:color="auto"/>
                    <w:left w:val="none" w:sz="0" w:space="0" w:color="auto"/>
                    <w:bottom w:val="none" w:sz="0" w:space="0" w:color="auto"/>
                    <w:right w:val="none" w:sz="0" w:space="0" w:color="auto"/>
                  </w:divBdr>
                </w:div>
                <w:div w:id="244724307">
                  <w:marLeft w:val="0"/>
                  <w:marRight w:val="0"/>
                  <w:marTop w:val="0"/>
                  <w:marBottom w:val="0"/>
                  <w:divBdr>
                    <w:top w:val="none" w:sz="0" w:space="0" w:color="auto"/>
                    <w:left w:val="none" w:sz="0" w:space="0" w:color="auto"/>
                    <w:bottom w:val="none" w:sz="0" w:space="0" w:color="auto"/>
                    <w:right w:val="none" w:sz="0" w:space="0" w:color="auto"/>
                  </w:divBdr>
                </w:div>
                <w:div w:id="36005321">
                  <w:marLeft w:val="0"/>
                  <w:marRight w:val="0"/>
                  <w:marTop w:val="0"/>
                  <w:marBottom w:val="0"/>
                  <w:divBdr>
                    <w:top w:val="none" w:sz="0" w:space="0" w:color="auto"/>
                    <w:left w:val="none" w:sz="0" w:space="0" w:color="auto"/>
                    <w:bottom w:val="none" w:sz="0" w:space="0" w:color="auto"/>
                    <w:right w:val="none" w:sz="0" w:space="0" w:color="auto"/>
                  </w:divBdr>
                </w:div>
                <w:div w:id="1739789189">
                  <w:marLeft w:val="0"/>
                  <w:marRight w:val="0"/>
                  <w:marTop w:val="0"/>
                  <w:marBottom w:val="0"/>
                  <w:divBdr>
                    <w:top w:val="none" w:sz="0" w:space="0" w:color="auto"/>
                    <w:left w:val="none" w:sz="0" w:space="0" w:color="auto"/>
                    <w:bottom w:val="none" w:sz="0" w:space="0" w:color="auto"/>
                    <w:right w:val="none" w:sz="0" w:space="0" w:color="auto"/>
                  </w:divBdr>
                </w:div>
                <w:div w:id="1785536401">
                  <w:marLeft w:val="0"/>
                  <w:marRight w:val="0"/>
                  <w:marTop w:val="0"/>
                  <w:marBottom w:val="0"/>
                  <w:divBdr>
                    <w:top w:val="none" w:sz="0" w:space="0" w:color="auto"/>
                    <w:left w:val="none" w:sz="0" w:space="0" w:color="auto"/>
                    <w:bottom w:val="none" w:sz="0" w:space="0" w:color="auto"/>
                    <w:right w:val="none" w:sz="0" w:space="0" w:color="auto"/>
                  </w:divBdr>
                </w:div>
                <w:div w:id="1896352228">
                  <w:marLeft w:val="0"/>
                  <w:marRight w:val="0"/>
                  <w:marTop w:val="0"/>
                  <w:marBottom w:val="0"/>
                  <w:divBdr>
                    <w:top w:val="none" w:sz="0" w:space="0" w:color="auto"/>
                    <w:left w:val="none" w:sz="0" w:space="0" w:color="auto"/>
                    <w:bottom w:val="none" w:sz="0" w:space="0" w:color="auto"/>
                    <w:right w:val="none" w:sz="0" w:space="0" w:color="auto"/>
                  </w:divBdr>
                </w:div>
                <w:div w:id="2116826841">
                  <w:marLeft w:val="0"/>
                  <w:marRight w:val="0"/>
                  <w:marTop w:val="0"/>
                  <w:marBottom w:val="0"/>
                  <w:divBdr>
                    <w:top w:val="none" w:sz="0" w:space="0" w:color="auto"/>
                    <w:left w:val="none" w:sz="0" w:space="0" w:color="auto"/>
                    <w:bottom w:val="none" w:sz="0" w:space="0" w:color="auto"/>
                    <w:right w:val="none" w:sz="0" w:space="0" w:color="auto"/>
                  </w:divBdr>
                  <w:divsChild>
                    <w:div w:id="453907544">
                      <w:marLeft w:val="0"/>
                      <w:marRight w:val="0"/>
                      <w:marTop w:val="0"/>
                      <w:marBottom w:val="0"/>
                      <w:divBdr>
                        <w:top w:val="none" w:sz="0" w:space="0" w:color="auto"/>
                        <w:left w:val="none" w:sz="0" w:space="0" w:color="auto"/>
                        <w:bottom w:val="none" w:sz="0" w:space="0" w:color="auto"/>
                        <w:right w:val="none" w:sz="0" w:space="0" w:color="auto"/>
                      </w:divBdr>
                      <w:divsChild>
                        <w:div w:id="1043601854">
                          <w:marLeft w:val="0"/>
                          <w:marRight w:val="0"/>
                          <w:marTop w:val="0"/>
                          <w:marBottom w:val="0"/>
                          <w:divBdr>
                            <w:top w:val="none" w:sz="0" w:space="0" w:color="auto"/>
                            <w:left w:val="none" w:sz="0" w:space="0" w:color="auto"/>
                            <w:bottom w:val="none" w:sz="0" w:space="0" w:color="auto"/>
                            <w:right w:val="none" w:sz="0" w:space="0" w:color="auto"/>
                          </w:divBdr>
                          <w:divsChild>
                            <w:div w:id="354157616">
                              <w:marLeft w:val="0"/>
                              <w:marRight w:val="0"/>
                              <w:marTop w:val="0"/>
                              <w:marBottom w:val="0"/>
                              <w:divBdr>
                                <w:top w:val="none" w:sz="0" w:space="0" w:color="auto"/>
                                <w:left w:val="none" w:sz="0" w:space="0" w:color="auto"/>
                                <w:bottom w:val="none" w:sz="0" w:space="0" w:color="auto"/>
                                <w:right w:val="none" w:sz="0" w:space="0" w:color="auto"/>
                              </w:divBdr>
                              <w:divsChild>
                                <w:div w:id="1485199293">
                                  <w:marLeft w:val="0"/>
                                  <w:marRight w:val="0"/>
                                  <w:marTop w:val="0"/>
                                  <w:marBottom w:val="0"/>
                                  <w:divBdr>
                                    <w:top w:val="none" w:sz="0" w:space="0" w:color="auto"/>
                                    <w:left w:val="none" w:sz="0" w:space="0" w:color="auto"/>
                                    <w:bottom w:val="none" w:sz="0" w:space="0" w:color="auto"/>
                                    <w:right w:val="none" w:sz="0" w:space="0" w:color="auto"/>
                                  </w:divBdr>
                                  <w:divsChild>
                                    <w:div w:id="286159876">
                                      <w:marLeft w:val="0"/>
                                      <w:marRight w:val="0"/>
                                      <w:marTop w:val="0"/>
                                      <w:marBottom w:val="0"/>
                                      <w:divBdr>
                                        <w:top w:val="none" w:sz="0" w:space="0" w:color="auto"/>
                                        <w:left w:val="none" w:sz="0" w:space="0" w:color="auto"/>
                                        <w:bottom w:val="none" w:sz="0" w:space="0" w:color="auto"/>
                                        <w:right w:val="none" w:sz="0" w:space="0" w:color="auto"/>
                                      </w:divBdr>
                                      <w:divsChild>
                                        <w:div w:id="922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2543">
                  <w:marLeft w:val="0"/>
                  <w:marRight w:val="0"/>
                  <w:marTop w:val="0"/>
                  <w:marBottom w:val="0"/>
                  <w:divBdr>
                    <w:top w:val="none" w:sz="0" w:space="0" w:color="auto"/>
                    <w:left w:val="none" w:sz="0" w:space="0" w:color="auto"/>
                    <w:bottom w:val="none" w:sz="0" w:space="0" w:color="auto"/>
                    <w:right w:val="none" w:sz="0" w:space="0" w:color="auto"/>
                  </w:divBdr>
                  <w:divsChild>
                    <w:div w:id="922881876">
                      <w:marLeft w:val="0"/>
                      <w:marRight w:val="0"/>
                      <w:marTop w:val="0"/>
                      <w:marBottom w:val="0"/>
                      <w:divBdr>
                        <w:top w:val="none" w:sz="0" w:space="0" w:color="auto"/>
                        <w:left w:val="none" w:sz="0" w:space="0" w:color="auto"/>
                        <w:bottom w:val="none" w:sz="0" w:space="0" w:color="auto"/>
                        <w:right w:val="none" w:sz="0" w:space="0" w:color="auto"/>
                      </w:divBdr>
                      <w:divsChild>
                        <w:div w:id="1405647058">
                          <w:marLeft w:val="0"/>
                          <w:marRight w:val="0"/>
                          <w:marTop w:val="0"/>
                          <w:marBottom w:val="0"/>
                          <w:divBdr>
                            <w:top w:val="none" w:sz="0" w:space="0" w:color="auto"/>
                            <w:left w:val="none" w:sz="0" w:space="0" w:color="auto"/>
                            <w:bottom w:val="none" w:sz="0" w:space="0" w:color="auto"/>
                            <w:right w:val="none" w:sz="0" w:space="0" w:color="auto"/>
                          </w:divBdr>
                          <w:divsChild>
                            <w:div w:id="590898402">
                              <w:marLeft w:val="0"/>
                              <w:marRight w:val="0"/>
                              <w:marTop w:val="0"/>
                              <w:marBottom w:val="0"/>
                              <w:divBdr>
                                <w:top w:val="none" w:sz="0" w:space="0" w:color="auto"/>
                                <w:left w:val="none" w:sz="0" w:space="0" w:color="auto"/>
                                <w:bottom w:val="none" w:sz="0" w:space="0" w:color="auto"/>
                                <w:right w:val="none" w:sz="0" w:space="0" w:color="auto"/>
                              </w:divBdr>
                              <w:divsChild>
                                <w:div w:id="396169588">
                                  <w:marLeft w:val="0"/>
                                  <w:marRight w:val="0"/>
                                  <w:marTop w:val="0"/>
                                  <w:marBottom w:val="0"/>
                                  <w:divBdr>
                                    <w:top w:val="none" w:sz="0" w:space="0" w:color="auto"/>
                                    <w:left w:val="none" w:sz="0" w:space="0" w:color="auto"/>
                                    <w:bottom w:val="none" w:sz="0" w:space="0" w:color="auto"/>
                                    <w:right w:val="none" w:sz="0" w:space="0" w:color="auto"/>
                                  </w:divBdr>
                                  <w:divsChild>
                                    <w:div w:id="1841700566">
                                      <w:marLeft w:val="0"/>
                                      <w:marRight w:val="0"/>
                                      <w:marTop w:val="0"/>
                                      <w:marBottom w:val="0"/>
                                      <w:divBdr>
                                        <w:top w:val="none" w:sz="0" w:space="0" w:color="auto"/>
                                        <w:left w:val="none" w:sz="0" w:space="0" w:color="auto"/>
                                        <w:bottom w:val="none" w:sz="0" w:space="0" w:color="auto"/>
                                        <w:right w:val="none" w:sz="0" w:space="0" w:color="auto"/>
                                      </w:divBdr>
                                      <w:divsChild>
                                        <w:div w:id="10788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70777">
                  <w:marLeft w:val="0"/>
                  <w:marRight w:val="0"/>
                  <w:marTop w:val="0"/>
                  <w:marBottom w:val="0"/>
                  <w:divBdr>
                    <w:top w:val="none" w:sz="0" w:space="0" w:color="auto"/>
                    <w:left w:val="none" w:sz="0" w:space="0" w:color="auto"/>
                    <w:bottom w:val="none" w:sz="0" w:space="0" w:color="auto"/>
                    <w:right w:val="none" w:sz="0" w:space="0" w:color="auto"/>
                  </w:divBdr>
                  <w:divsChild>
                    <w:div w:id="291519638">
                      <w:marLeft w:val="0"/>
                      <w:marRight w:val="0"/>
                      <w:marTop w:val="0"/>
                      <w:marBottom w:val="0"/>
                      <w:divBdr>
                        <w:top w:val="none" w:sz="0" w:space="0" w:color="auto"/>
                        <w:left w:val="none" w:sz="0" w:space="0" w:color="auto"/>
                        <w:bottom w:val="none" w:sz="0" w:space="0" w:color="auto"/>
                        <w:right w:val="none" w:sz="0" w:space="0" w:color="auto"/>
                      </w:divBdr>
                      <w:divsChild>
                        <w:div w:id="1808432154">
                          <w:marLeft w:val="0"/>
                          <w:marRight w:val="0"/>
                          <w:marTop w:val="0"/>
                          <w:marBottom w:val="0"/>
                          <w:divBdr>
                            <w:top w:val="none" w:sz="0" w:space="0" w:color="auto"/>
                            <w:left w:val="none" w:sz="0" w:space="0" w:color="auto"/>
                            <w:bottom w:val="none" w:sz="0" w:space="0" w:color="auto"/>
                            <w:right w:val="none" w:sz="0" w:space="0" w:color="auto"/>
                          </w:divBdr>
                          <w:divsChild>
                            <w:div w:id="348721409">
                              <w:marLeft w:val="0"/>
                              <w:marRight w:val="0"/>
                              <w:marTop w:val="0"/>
                              <w:marBottom w:val="0"/>
                              <w:divBdr>
                                <w:top w:val="none" w:sz="0" w:space="0" w:color="auto"/>
                                <w:left w:val="none" w:sz="0" w:space="0" w:color="auto"/>
                                <w:bottom w:val="none" w:sz="0" w:space="0" w:color="auto"/>
                                <w:right w:val="none" w:sz="0" w:space="0" w:color="auto"/>
                              </w:divBdr>
                              <w:divsChild>
                                <w:div w:id="1923640011">
                                  <w:marLeft w:val="0"/>
                                  <w:marRight w:val="0"/>
                                  <w:marTop w:val="0"/>
                                  <w:marBottom w:val="0"/>
                                  <w:divBdr>
                                    <w:top w:val="none" w:sz="0" w:space="0" w:color="auto"/>
                                    <w:left w:val="none" w:sz="0" w:space="0" w:color="auto"/>
                                    <w:bottom w:val="none" w:sz="0" w:space="0" w:color="auto"/>
                                    <w:right w:val="none" w:sz="0" w:space="0" w:color="auto"/>
                                  </w:divBdr>
                                  <w:divsChild>
                                    <w:div w:id="1882325225">
                                      <w:marLeft w:val="0"/>
                                      <w:marRight w:val="0"/>
                                      <w:marTop w:val="0"/>
                                      <w:marBottom w:val="0"/>
                                      <w:divBdr>
                                        <w:top w:val="none" w:sz="0" w:space="0" w:color="auto"/>
                                        <w:left w:val="none" w:sz="0" w:space="0" w:color="auto"/>
                                        <w:bottom w:val="none" w:sz="0" w:space="0" w:color="auto"/>
                                        <w:right w:val="none" w:sz="0" w:space="0" w:color="auto"/>
                                      </w:divBdr>
                                      <w:divsChild>
                                        <w:div w:id="16308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54933">
                  <w:marLeft w:val="0"/>
                  <w:marRight w:val="0"/>
                  <w:marTop w:val="0"/>
                  <w:marBottom w:val="0"/>
                  <w:divBdr>
                    <w:top w:val="none" w:sz="0" w:space="0" w:color="auto"/>
                    <w:left w:val="none" w:sz="0" w:space="0" w:color="auto"/>
                    <w:bottom w:val="none" w:sz="0" w:space="0" w:color="auto"/>
                    <w:right w:val="none" w:sz="0" w:space="0" w:color="auto"/>
                  </w:divBdr>
                  <w:divsChild>
                    <w:div w:id="1739595207">
                      <w:marLeft w:val="0"/>
                      <w:marRight w:val="0"/>
                      <w:marTop w:val="0"/>
                      <w:marBottom w:val="0"/>
                      <w:divBdr>
                        <w:top w:val="none" w:sz="0" w:space="0" w:color="auto"/>
                        <w:left w:val="none" w:sz="0" w:space="0" w:color="auto"/>
                        <w:bottom w:val="none" w:sz="0" w:space="0" w:color="auto"/>
                        <w:right w:val="none" w:sz="0" w:space="0" w:color="auto"/>
                      </w:divBdr>
                      <w:divsChild>
                        <w:div w:id="1798528243">
                          <w:marLeft w:val="0"/>
                          <w:marRight w:val="0"/>
                          <w:marTop w:val="0"/>
                          <w:marBottom w:val="0"/>
                          <w:divBdr>
                            <w:top w:val="none" w:sz="0" w:space="0" w:color="auto"/>
                            <w:left w:val="none" w:sz="0" w:space="0" w:color="auto"/>
                            <w:bottom w:val="none" w:sz="0" w:space="0" w:color="auto"/>
                            <w:right w:val="none" w:sz="0" w:space="0" w:color="auto"/>
                          </w:divBdr>
                          <w:divsChild>
                            <w:div w:id="1358581742">
                              <w:marLeft w:val="0"/>
                              <w:marRight w:val="0"/>
                              <w:marTop w:val="0"/>
                              <w:marBottom w:val="0"/>
                              <w:divBdr>
                                <w:top w:val="none" w:sz="0" w:space="0" w:color="auto"/>
                                <w:left w:val="none" w:sz="0" w:space="0" w:color="auto"/>
                                <w:bottom w:val="none" w:sz="0" w:space="0" w:color="auto"/>
                                <w:right w:val="none" w:sz="0" w:space="0" w:color="auto"/>
                              </w:divBdr>
                              <w:divsChild>
                                <w:div w:id="1199007897">
                                  <w:marLeft w:val="0"/>
                                  <w:marRight w:val="0"/>
                                  <w:marTop w:val="0"/>
                                  <w:marBottom w:val="0"/>
                                  <w:divBdr>
                                    <w:top w:val="none" w:sz="0" w:space="0" w:color="auto"/>
                                    <w:left w:val="none" w:sz="0" w:space="0" w:color="auto"/>
                                    <w:bottom w:val="none" w:sz="0" w:space="0" w:color="auto"/>
                                    <w:right w:val="none" w:sz="0" w:space="0" w:color="auto"/>
                                  </w:divBdr>
                                  <w:divsChild>
                                    <w:div w:id="338511835">
                                      <w:marLeft w:val="0"/>
                                      <w:marRight w:val="0"/>
                                      <w:marTop w:val="0"/>
                                      <w:marBottom w:val="0"/>
                                      <w:divBdr>
                                        <w:top w:val="none" w:sz="0" w:space="0" w:color="auto"/>
                                        <w:left w:val="none" w:sz="0" w:space="0" w:color="auto"/>
                                        <w:bottom w:val="none" w:sz="0" w:space="0" w:color="auto"/>
                                        <w:right w:val="none" w:sz="0" w:space="0" w:color="auto"/>
                                      </w:divBdr>
                                      <w:divsChild>
                                        <w:div w:id="19495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398713">
                  <w:marLeft w:val="0"/>
                  <w:marRight w:val="0"/>
                  <w:marTop w:val="0"/>
                  <w:marBottom w:val="0"/>
                  <w:divBdr>
                    <w:top w:val="none" w:sz="0" w:space="0" w:color="auto"/>
                    <w:left w:val="none" w:sz="0" w:space="0" w:color="auto"/>
                    <w:bottom w:val="none" w:sz="0" w:space="0" w:color="auto"/>
                    <w:right w:val="none" w:sz="0" w:space="0" w:color="auto"/>
                  </w:divBdr>
                </w:div>
                <w:div w:id="58164140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yush.mahajan@nith.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piyush mahajan</cp:lastModifiedBy>
  <cp:revision>7</cp:revision>
  <dcterms:created xsi:type="dcterms:W3CDTF">2024-08-26T16:20:00Z</dcterms:created>
  <dcterms:modified xsi:type="dcterms:W3CDTF">2024-08-26T17:06:00Z</dcterms:modified>
</cp:coreProperties>
</file>