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002B" w14:textId="335B7271" w:rsidR="00A13F94" w:rsidRPr="00A13F94" w:rsidRDefault="00A13F94" w:rsidP="006D1608">
      <w:pPr>
        <w:rPr>
          <w:b/>
          <w:bCs/>
          <w:color w:val="4472C4" w:themeColor="accent5"/>
          <w:sz w:val="36"/>
          <w:szCs w:val="36"/>
        </w:rPr>
      </w:pPr>
      <w:r w:rsidRPr="00A13F94">
        <w:rPr>
          <w:b/>
          <w:bCs/>
          <w:color w:val="4472C4" w:themeColor="accent5"/>
          <w:sz w:val="36"/>
          <w:szCs w:val="36"/>
        </w:rPr>
        <w:t>Introduction</w:t>
      </w:r>
    </w:p>
    <w:p w14:paraId="6B3B5652" w14:textId="40DFE2D7" w:rsidR="006D1608" w:rsidRPr="00A13F94" w:rsidRDefault="006D1608" w:rsidP="006D1608">
      <w:pPr>
        <w:rPr>
          <w:b/>
          <w:bCs/>
          <w:color w:val="ED7D31" w:themeColor="accent2"/>
        </w:rPr>
      </w:pPr>
      <w:r w:rsidRPr="00A13F94">
        <w:rPr>
          <w:b/>
          <w:bCs/>
          <w:color w:val="ED7D31" w:themeColor="accent2"/>
        </w:rPr>
        <w:t xml:space="preserve">Why this </w:t>
      </w:r>
      <w:r w:rsidR="00A13F94">
        <w:rPr>
          <w:b/>
          <w:bCs/>
          <w:color w:val="ED7D31" w:themeColor="accent2"/>
        </w:rPr>
        <w:t>Low</w:t>
      </w:r>
      <w:r w:rsidRPr="00A13F94">
        <w:rPr>
          <w:b/>
          <w:bCs/>
          <w:color w:val="ED7D31" w:themeColor="accent2"/>
        </w:rPr>
        <w:t>-Level Design Document?</w:t>
      </w:r>
    </w:p>
    <w:p w14:paraId="78B31690" w14:textId="77777777" w:rsidR="00A13F94" w:rsidRPr="00A13F94" w:rsidRDefault="00A13F94" w:rsidP="00A13F94">
      <w:pPr>
        <w:rPr>
          <w:b/>
          <w:bCs/>
        </w:rPr>
      </w:pPr>
      <w:r w:rsidRPr="00A13F94">
        <w:rPr>
          <w:b/>
          <w:bCs/>
        </w:rPr>
        <w:t>The goal of the LDD or Low-level design document (LLDD) is to give the internal logic design of the</w:t>
      </w:r>
    </w:p>
    <w:p w14:paraId="0975840F" w14:textId="77777777" w:rsidR="00A13F94" w:rsidRPr="00A13F94" w:rsidRDefault="00A13F94" w:rsidP="00A13F94">
      <w:pPr>
        <w:rPr>
          <w:b/>
          <w:bCs/>
        </w:rPr>
      </w:pPr>
      <w:r w:rsidRPr="00A13F94">
        <w:rPr>
          <w:b/>
          <w:bCs/>
        </w:rPr>
        <w:t>actual program code for the House Price Prediction dashboard. LDD describes the class diagrams</w:t>
      </w:r>
    </w:p>
    <w:p w14:paraId="7C57DCBB" w14:textId="77777777" w:rsidR="00A13F94" w:rsidRPr="00A13F94" w:rsidRDefault="00A13F94" w:rsidP="00A13F94">
      <w:pPr>
        <w:rPr>
          <w:b/>
          <w:bCs/>
        </w:rPr>
      </w:pPr>
      <w:r w:rsidRPr="00A13F94">
        <w:rPr>
          <w:b/>
          <w:bCs/>
        </w:rPr>
        <w:t>with the methods and relations between classes and programs specs. It describes the modules so</w:t>
      </w:r>
    </w:p>
    <w:p w14:paraId="51BBF55B" w14:textId="77777777" w:rsidR="00A13F94" w:rsidRPr="00A13F94" w:rsidRDefault="00A13F94" w:rsidP="00A13F94">
      <w:pPr>
        <w:rPr>
          <w:b/>
          <w:bCs/>
        </w:rPr>
      </w:pPr>
      <w:r w:rsidRPr="00A13F94">
        <w:rPr>
          <w:b/>
          <w:bCs/>
        </w:rPr>
        <w:t>that the programmer can directly code the program from the document.</w:t>
      </w:r>
    </w:p>
    <w:p w14:paraId="32C094FA" w14:textId="320E7BCE" w:rsidR="00A13F94" w:rsidRPr="00A13F94" w:rsidRDefault="00A13F94" w:rsidP="00A13F94">
      <w:pPr>
        <w:rPr>
          <w:b/>
          <w:bCs/>
          <w:color w:val="ED7D31" w:themeColor="accent2"/>
        </w:rPr>
      </w:pPr>
      <w:r w:rsidRPr="00A13F94">
        <w:rPr>
          <w:b/>
          <w:bCs/>
          <w:color w:val="ED7D31" w:themeColor="accent2"/>
        </w:rPr>
        <w:t>Scope</w:t>
      </w:r>
    </w:p>
    <w:p w14:paraId="21200A65" w14:textId="77777777" w:rsidR="00A13F94" w:rsidRPr="00A13F94" w:rsidRDefault="00A13F94" w:rsidP="00A13F94">
      <w:pPr>
        <w:rPr>
          <w:b/>
          <w:bCs/>
        </w:rPr>
      </w:pPr>
      <w:r w:rsidRPr="00A13F94">
        <w:rPr>
          <w:b/>
          <w:bCs/>
        </w:rPr>
        <w:t>Low-level design (LLD) is a component-level design process that follows a step-by-step refinement</w:t>
      </w:r>
    </w:p>
    <w:p w14:paraId="653B9AC8" w14:textId="77777777" w:rsidR="00A13F94" w:rsidRPr="00A13F94" w:rsidRDefault="00A13F94" w:rsidP="00A13F94">
      <w:pPr>
        <w:rPr>
          <w:b/>
          <w:bCs/>
        </w:rPr>
      </w:pPr>
      <w:r w:rsidRPr="00A13F94">
        <w:rPr>
          <w:b/>
          <w:bCs/>
        </w:rPr>
        <w:t>process. The process can be used for designing data structures, required software architecture,</w:t>
      </w:r>
    </w:p>
    <w:p w14:paraId="3AADDF8C" w14:textId="77777777" w:rsidR="00A13F94" w:rsidRPr="00A13F94" w:rsidRDefault="00A13F94" w:rsidP="00A13F94">
      <w:pPr>
        <w:rPr>
          <w:b/>
          <w:bCs/>
        </w:rPr>
      </w:pPr>
      <w:r w:rsidRPr="00A13F94">
        <w:rPr>
          <w:b/>
          <w:bCs/>
        </w:rPr>
        <w:t>source code and ultimately, performance algorithms. Overall, the data organization may be</w:t>
      </w:r>
    </w:p>
    <w:p w14:paraId="33683D0B" w14:textId="40FAA5C3" w:rsidR="00A13F94" w:rsidRDefault="00A13F94" w:rsidP="00A13F94">
      <w:pPr>
        <w:rPr>
          <w:b/>
          <w:bCs/>
        </w:rPr>
      </w:pPr>
      <w:r w:rsidRPr="00A13F94">
        <w:rPr>
          <w:b/>
          <w:bCs/>
        </w:rPr>
        <w:t>defined during requirement analysis and then refined during data design work.</w:t>
      </w:r>
    </w:p>
    <w:p w14:paraId="625B5947" w14:textId="612F9415" w:rsidR="00A13F94" w:rsidRDefault="00A13F94" w:rsidP="00A13F94">
      <w:pPr>
        <w:rPr>
          <w:b/>
          <w:bCs/>
          <w:color w:val="ED7D31" w:themeColor="accent2"/>
        </w:rPr>
      </w:pPr>
      <w:r w:rsidRPr="00A13F94">
        <w:rPr>
          <w:b/>
          <w:bCs/>
          <w:color w:val="ED7D31" w:themeColor="accent2"/>
        </w:rPr>
        <w:t>Power Bi Communication Flow</w:t>
      </w:r>
    </w:p>
    <w:p w14:paraId="7950C9E9" w14:textId="70BD30B0" w:rsidR="00A13F94" w:rsidRPr="00A13F94" w:rsidRDefault="00A13F94" w:rsidP="00A13F94">
      <w:pPr>
        <w:rPr>
          <w:b/>
          <w:bCs/>
          <w:color w:val="ED7D31" w:themeColor="accent2"/>
        </w:rPr>
      </w:pPr>
      <w:r>
        <w:rPr>
          <w:b/>
          <w:bCs/>
          <w:noProof/>
          <w:color w:val="ED7D31" w:themeColor="accent2"/>
        </w:rPr>
        <w:drawing>
          <wp:inline distT="0" distB="0" distL="0" distR="0" wp14:anchorId="2501BE62" wp14:editId="6BBEF60A">
            <wp:extent cx="5731510" cy="5247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6499" w14:textId="18CEE9D2" w:rsidR="00A13F94" w:rsidRDefault="00A13F94" w:rsidP="00A13F94">
      <w:pPr>
        <w:rPr>
          <w:b/>
          <w:bCs/>
        </w:rPr>
      </w:pPr>
    </w:p>
    <w:p w14:paraId="54ECE585" w14:textId="7FA8B54C" w:rsidR="00A13F94" w:rsidRPr="00A13F94" w:rsidRDefault="00A13F94" w:rsidP="00A13F94">
      <w:pPr>
        <w:rPr>
          <w:b/>
          <w:bCs/>
          <w:i/>
          <w:iCs/>
          <w:color w:val="ED7D31" w:themeColor="accent2"/>
          <w:sz w:val="28"/>
          <w:szCs w:val="28"/>
        </w:rPr>
      </w:pPr>
      <w:r w:rsidRPr="00A13F94">
        <w:rPr>
          <w:b/>
          <w:bCs/>
          <w:i/>
          <w:iCs/>
          <w:color w:val="ED7D31" w:themeColor="accent2"/>
          <w:sz w:val="28"/>
          <w:szCs w:val="28"/>
        </w:rPr>
        <w:t>Architecture Description</w:t>
      </w:r>
    </w:p>
    <w:p w14:paraId="064015AE" w14:textId="77777777" w:rsidR="00A13F94" w:rsidRPr="00A13F94" w:rsidRDefault="00A13F94" w:rsidP="00A13F94">
      <w:pPr>
        <w:rPr>
          <w:b/>
          <w:bCs/>
          <w:i/>
          <w:iCs/>
        </w:rPr>
      </w:pPr>
    </w:p>
    <w:p w14:paraId="59238601" w14:textId="77777777" w:rsidR="006D1608" w:rsidRPr="00A13F94" w:rsidRDefault="006D1608" w:rsidP="006D1608">
      <w:pPr>
        <w:rPr>
          <w:b/>
          <w:bCs/>
          <w:color w:val="ED7D31" w:themeColor="accent2"/>
        </w:rPr>
      </w:pPr>
      <w:r w:rsidRPr="00A13F94">
        <w:rPr>
          <w:b/>
          <w:bCs/>
          <w:color w:val="ED7D31" w:themeColor="accent2"/>
        </w:rPr>
        <w:t xml:space="preserve"> Problem Statement</w:t>
      </w:r>
    </w:p>
    <w:p w14:paraId="1649FB24" w14:textId="2CE47836" w:rsidR="00930972" w:rsidRDefault="00A13F94">
      <w:r w:rsidRPr="003F2E9E">
        <w:t>Analysing</w:t>
      </w:r>
      <w:r w:rsidR="006D1608" w:rsidRPr="003F2E9E">
        <w:t xml:space="preserve"> Amazon Sales</w:t>
      </w:r>
      <w:r w:rsidR="006D1608">
        <w:t xml:space="preserve"> data f</w:t>
      </w:r>
      <w:r>
        <w:t>rom Year</w:t>
      </w:r>
      <w:r w:rsidR="006D1608">
        <w:t xml:space="preserve"> 2017</w:t>
      </w:r>
      <w:r>
        <w:t xml:space="preserve"> to </w:t>
      </w:r>
      <w:r w:rsidR="006D1608">
        <w:t>2019</w:t>
      </w:r>
      <w:r w:rsidR="006D1608" w:rsidRPr="00C632EE">
        <w:t xml:space="preserve"> </w:t>
      </w:r>
      <w:r w:rsidR="006D1608">
        <w:t>to meet increasing competition around the globe and the need for improved methods of distribution to reduce cost and to increase profits.</w:t>
      </w:r>
    </w:p>
    <w:p w14:paraId="2F344E13" w14:textId="7885F86D" w:rsidR="006D1608" w:rsidRPr="00A13F94" w:rsidRDefault="006D1608" w:rsidP="006D1608">
      <w:pPr>
        <w:rPr>
          <w:b/>
          <w:bCs/>
          <w:color w:val="ED7D31" w:themeColor="accent2"/>
        </w:rPr>
      </w:pPr>
      <w:r w:rsidRPr="00A13F94">
        <w:rPr>
          <w:b/>
          <w:bCs/>
          <w:color w:val="ED7D31" w:themeColor="accent2"/>
        </w:rPr>
        <w:t>Data Description</w:t>
      </w:r>
    </w:p>
    <w:p w14:paraId="04A3F903" w14:textId="324372A1" w:rsidR="00FD77BB" w:rsidRDefault="00FD77BB" w:rsidP="006D1608">
      <w:r>
        <w:t xml:space="preserve">Our dataset is around 14 mb.  </w:t>
      </w:r>
      <w:r w:rsidR="006D1608">
        <w:t>We have customer region and division</w:t>
      </w:r>
      <w:r>
        <w:t xml:space="preserve"> </w:t>
      </w:r>
      <w:r w:rsidR="00A13F94">
        <w:t>date tables</w:t>
      </w:r>
      <w:r w:rsidR="006D1608">
        <w:t xml:space="preserve"> as our </w:t>
      </w:r>
      <w:r w:rsidR="00A13F94">
        <w:t>dimension</w:t>
      </w:r>
      <w:r w:rsidR="006D1608">
        <w:t xml:space="preserve"> table and sales table as fact table</w:t>
      </w:r>
      <w:r>
        <w:t xml:space="preserve"> with 18 columns.  </w:t>
      </w:r>
    </w:p>
    <w:p w14:paraId="21948DDB" w14:textId="77777777" w:rsidR="0039030B" w:rsidRDefault="0039030B" w:rsidP="006D1608"/>
    <w:p w14:paraId="7C360CBA" w14:textId="4698737F" w:rsidR="00A12A6D" w:rsidRPr="00A13F94" w:rsidRDefault="00A12A6D" w:rsidP="006D1608">
      <w:pPr>
        <w:rPr>
          <w:b/>
          <w:bCs/>
          <w:color w:val="ED7D31" w:themeColor="accent2"/>
        </w:rPr>
      </w:pPr>
      <w:r w:rsidRPr="00A13F94">
        <w:rPr>
          <w:b/>
          <w:bCs/>
          <w:color w:val="ED7D31" w:themeColor="accent2"/>
        </w:rPr>
        <w:t>Data Gathering</w:t>
      </w:r>
    </w:p>
    <w:p w14:paraId="40933854" w14:textId="77777777" w:rsidR="00FD77BB" w:rsidRDefault="00FD77BB" w:rsidP="006D1608">
      <w:r>
        <w:t>Description of Data Transformation:</w:t>
      </w:r>
    </w:p>
    <w:p w14:paraId="6AE4B2A0" w14:textId="77777777" w:rsidR="00FD77BB" w:rsidRDefault="00FD77BB" w:rsidP="0039030B">
      <w:pPr>
        <w:pStyle w:val="ListParagraph"/>
        <w:numPr>
          <w:ilvl w:val="0"/>
          <w:numId w:val="4"/>
        </w:numPr>
      </w:pPr>
      <w:r>
        <w:t>Grouping our tales as fact and dimension.</w:t>
      </w:r>
    </w:p>
    <w:p w14:paraId="62A5823C" w14:textId="41A95FE2" w:rsidR="00FD77BB" w:rsidRDefault="00FD77BB" w:rsidP="0039030B">
      <w:pPr>
        <w:pStyle w:val="ListParagraph"/>
        <w:numPr>
          <w:ilvl w:val="0"/>
          <w:numId w:val="4"/>
        </w:numPr>
      </w:pPr>
      <w:r>
        <w:t>Merging customer address t</w:t>
      </w:r>
      <w:r w:rsidR="00A13F94">
        <w:t>a</w:t>
      </w:r>
      <w:r>
        <w:t>ble with customer table using custome</w:t>
      </w:r>
      <w:r w:rsidR="00A13F94">
        <w:t>r</w:t>
      </w:r>
      <w:r>
        <w:t xml:space="preserve"> number</w:t>
      </w:r>
    </w:p>
    <w:p w14:paraId="02821709" w14:textId="76706B64" w:rsidR="00FD77BB" w:rsidRDefault="003861CE" w:rsidP="0039030B">
      <w:pPr>
        <w:pStyle w:val="ListParagraph"/>
        <w:numPr>
          <w:ilvl w:val="0"/>
          <w:numId w:val="4"/>
        </w:numPr>
      </w:pPr>
      <w:r>
        <w:t xml:space="preserve">Removing unwanted columns and adding </w:t>
      </w:r>
      <w:r w:rsidR="007C7F03">
        <w:t>conditional columns</w:t>
      </w:r>
      <w:r>
        <w:t xml:space="preserve"> taking column type as base column.</w:t>
      </w:r>
      <w:r w:rsidR="00FD77BB">
        <w:t xml:space="preserve"> </w:t>
      </w:r>
    </w:p>
    <w:p w14:paraId="53BA6293" w14:textId="62AD3809" w:rsidR="003861CE" w:rsidRDefault="003861CE" w:rsidP="0039030B">
      <w:pPr>
        <w:pStyle w:val="ListParagraph"/>
        <w:numPr>
          <w:ilvl w:val="0"/>
          <w:numId w:val="4"/>
        </w:numPr>
      </w:pPr>
      <w:r>
        <w:t xml:space="preserve">Creating date table using </w:t>
      </w:r>
      <w:proofErr w:type="spellStart"/>
      <w:r>
        <w:t>dax</w:t>
      </w:r>
      <w:proofErr w:type="spellEnd"/>
      <w:r>
        <w:t>.</w:t>
      </w:r>
    </w:p>
    <w:p w14:paraId="32B3C550" w14:textId="77777777" w:rsidR="007C7F03" w:rsidRDefault="007C7F03" w:rsidP="007C7F03"/>
    <w:p w14:paraId="35A55D6A" w14:textId="5F948F80" w:rsidR="007C7F03" w:rsidRPr="007C7F03" w:rsidRDefault="007C7F03" w:rsidP="007C7F03">
      <w:pPr>
        <w:rPr>
          <w:b/>
          <w:bCs/>
          <w:color w:val="ED7D31" w:themeColor="accent2"/>
        </w:rPr>
      </w:pPr>
      <w:r w:rsidRPr="007C7F03">
        <w:rPr>
          <w:b/>
          <w:bCs/>
          <w:color w:val="ED7D31" w:themeColor="accent2"/>
        </w:rPr>
        <w:t>Description of Data Transformation</w:t>
      </w:r>
    </w:p>
    <w:p w14:paraId="23FD6CB3" w14:textId="77777777" w:rsidR="007C7F03" w:rsidRDefault="007C7F03" w:rsidP="007C7F03">
      <w:pPr>
        <w:pStyle w:val="ListParagraph"/>
        <w:numPr>
          <w:ilvl w:val="0"/>
          <w:numId w:val="4"/>
        </w:numPr>
      </w:pPr>
      <w:r>
        <w:t>Grouping our tales as fact and dimension.</w:t>
      </w:r>
    </w:p>
    <w:p w14:paraId="4C3FC38D" w14:textId="23EAF2BD" w:rsidR="007C7F03" w:rsidRDefault="007C7F03" w:rsidP="007C7F03">
      <w:pPr>
        <w:pStyle w:val="ListParagraph"/>
        <w:numPr>
          <w:ilvl w:val="0"/>
          <w:numId w:val="4"/>
        </w:numPr>
      </w:pPr>
      <w:r>
        <w:t>Merging customer address t</w:t>
      </w:r>
      <w:r>
        <w:t>a</w:t>
      </w:r>
      <w:r>
        <w:t>ble with customer table using custome</w:t>
      </w:r>
      <w:r>
        <w:t xml:space="preserve">r </w:t>
      </w:r>
      <w:r>
        <w:t>number</w:t>
      </w:r>
    </w:p>
    <w:p w14:paraId="453DDEB9" w14:textId="496BF8F1" w:rsidR="007C7F03" w:rsidRDefault="007C7F03" w:rsidP="007C7F03">
      <w:pPr>
        <w:pStyle w:val="ListParagraph"/>
        <w:numPr>
          <w:ilvl w:val="0"/>
          <w:numId w:val="4"/>
        </w:numPr>
      </w:pPr>
      <w:r>
        <w:t xml:space="preserve">Removing unwanted columns and adding </w:t>
      </w:r>
      <w:r>
        <w:t>conditional columns</w:t>
      </w:r>
      <w:r>
        <w:t xml:space="preserve"> taking column type as base column. </w:t>
      </w:r>
    </w:p>
    <w:p w14:paraId="71964BA0" w14:textId="25B7D221" w:rsidR="007C7F03" w:rsidRDefault="007C7F03" w:rsidP="007C7F03">
      <w:pPr>
        <w:pStyle w:val="ListParagraph"/>
        <w:numPr>
          <w:ilvl w:val="0"/>
          <w:numId w:val="4"/>
        </w:numPr>
      </w:pPr>
      <w:r>
        <w:t xml:space="preserve">Creating date table using </w:t>
      </w:r>
      <w:r>
        <w:t>D</w:t>
      </w:r>
      <w:r>
        <w:t>ax.</w:t>
      </w:r>
    </w:p>
    <w:p w14:paraId="2A4BA2DD" w14:textId="77777777" w:rsidR="007C7F03" w:rsidRDefault="007C7F03" w:rsidP="007C7F03">
      <w:pPr>
        <w:pStyle w:val="ListParagraph"/>
      </w:pPr>
    </w:p>
    <w:p w14:paraId="306484FC" w14:textId="77777777" w:rsidR="003861CE" w:rsidRDefault="003861CE" w:rsidP="006D1608"/>
    <w:p w14:paraId="1B4E9163" w14:textId="77777777" w:rsidR="003861CE" w:rsidRDefault="003861CE" w:rsidP="006D1608"/>
    <w:p w14:paraId="302C54A3" w14:textId="4062D2DC" w:rsidR="003861CE" w:rsidRPr="007C7F03" w:rsidRDefault="003861CE" w:rsidP="006D1608">
      <w:pPr>
        <w:rPr>
          <w:color w:val="ED7D31" w:themeColor="accent2"/>
        </w:rPr>
      </w:pPr>
      <w:r w:rsidRPr="007C7F03">
        <w:rPr>
          <w:color w:val="ED7D31" w:themeColor="accent2"/>
        </w:rPr>
        <w:t>Data Modelling</w:t>
      </w:r>
    </w:p>
    <w:p w14:paraId="38E46A89" w14:textId="77777777" w:rsidR="00354643" w:rsidRDefault="00354643" w:rsidP="006D1608"/>
    <w:p w14:paraId="2DD7D586" w14:textId="6450869B" w:rsidR="00354643" w:rsidRDefault="007C7F03" w:rsidP="006D1608">
      <w:r>
        <w:rPr>
          <w:noProof/>
        </w:rPr>
        <w:lastRenderedPageBreak/>
        <w:drawing>
          <wp:inline distT="0" distB="0" distL="0" distR="0" wp14:anchorId="0048E405" wp14:editId="5A7E125F">
            <wp:extent cx="5731510" cy="3038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41A8" w14:textId="77777777" w:rsidR="00354643" w:rsidRDefault="00354643" w:rsidP="006D1608"/>
    <w:p w14:paraId="190EAAEB" w14:textId="77777777" w:rsidR="00354643" w:rsidRDefault="00354643" w:rsidP="006D1608"/>
    <w:p w14:paraId="62BFA786" w14:textId="1A19CD4C" w:rsidR="00A12A6D" w:rsidRPr="005539B8" w:rsidRDefault="00A12A6D" w:rsidP="006D1608">
      <w:pPr>
        <w:rPr>
          <w:b/>
          <w:bCs/>
          <w:color w:val="ED7D31" w:themeColor="accent2"/>
        </w:rPr>
      </w:pPr>
      <w:r w:rsidRPr="005539B8">
        <w:rPr>
          <w:b/>
          <w:bCs/>
          <w:color w:val="ED7D31" w:themeColor="accent2"/>
        </w:rPr>
        <w:t>Deployment</w:t>
      </w:r>
    </w:p>
    <w:p w14:paraId="6D8ABBAF" w14:textId="5B991079" w:rsidR="00A12A6D" w:rsidRDefault="00A12A6D" w:rsidP="00A12A6D">
      <w:r>
        <w:t xml:space="preserve">Once you’ve completed your </w:t>
      </w:r>
      <w:r w:rsidR="005539B8">
        <w:t>dashboard, publish</w:t>
      </w:r>
      <w:r>
        <w:t xml:space="preserve"> your dashboard to Power BI Service.</w:t>
      </w:r>
    </w:p>
    <w:p w14:paraId="7E4F1A03" w14:textId="77777777" w:rsidR="00A12A6D" w:rsidRDefault="00A12A6D" w:rsidP="00A12A6D"/>
    <w:sectPr w:rsidR="00A12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364C3"/>
    <w:multiLevelType w:val="hybridMultilevel"/>
    <w:tmpl w:val="AB427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F7189"/>
    <w:multiLevelType w:val="hybridMultilevel"/>
    <w:tmpl w:val="ED627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1631A"/>
    <w:multiLevelType w:val="hybridMultilevel"/>
    <w:tmpl w:val="3A949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F69F9"/>
    <w:multiLevelType w:val="hybridMultilevel"/>
    <w:tmpl w:val="90D4C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608"/>
    <w:rsid w:val="00354643"/>
    <w:rsid w:val="003861CE"/>
    <w:rsid w:val="0039030B"/>
    <w:rsid w:val="005539B8"/>
    <w:rsid w:val="006D1608"/>
    <w:rsid w:val="007C7F03"/>
    <w:rsid w:val="00930972"/>
    <w:rsid w:val="00960AC4"/>
    <w:rsid w:val="00A12A6D"/>
    <w:rsid w:val="00A13F94"/>
    <w:rsid w:val="00A2537F"/>
    <w:rsid w:val="00F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F8C5"/>
  <w15:chartTrackingRefBased/>
  <w15:docId w15:val="{92EA0539-9FF6-4399-90F7-25A112A1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608"/>
    <w:pPr>
      <w:ind w:left="720"/>
      <w:contextualSpacing/>
    </w:pPr>
  </w:style>
  <w:style w:type="character" w:customStyle="1" w:styleId="hljs-builtin">
    <w:name w:val="hljs-built_in"/>
    <w:basedOn w:val="DefaultParagraphFont"/>
    <w:rsid w:val="00A25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91998</cp:lastModifiedBy>
  <cp:revision>5</cp:revision>
  <dcterms:created xsi:type="dcterms:W3CDTF">2021-09-22T21:39:00Z</dcterms:created>
  <dcterms:modified xsi:type="dcterms:W3CDTF">2021-09-27T19:47:00Z</dcterms:modified>
</cp:coreProperties>
</file>