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8C41" w14:textId="272823BB" w:rsidR="00B75976" w:rsidRPr="00600D9C" w:rsidRDefault="00B75976" w:rsidP="00B75976">
      <w:pPr>
        <w:rPr>
          <w:rFonts w:ascii="Times New Roman" w:hAnsi="Times New Roman" w:cs="Times New Roman"/>
          <w:sz w:val="28"/>
          <w:szCs w:val="28"/>
        </w:rPr>
      </w:pPr>
    </w:p>
    <w:p w14:paraId="188728E1" w14:textId="77777777" w:rsidR="00600D9C" w:rsidRPr="00600D9C" w:rsidRDefault="00B75976" w:rsidP="00B75976">
      <w:p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Segoe UI Emoji" w:hAnsi="Segoe UI Emoji" w:cs="Segoe UI Emoji"/>
          <w:sz w:val="28"/>
          <w:szCs w:val="28"/>
        </w:rPr>
        <w:t>⚙️</w:t>
      </w:r>
      <w:r w:rsidRPr="00600D9C">
        <w:rPr>
          <w:rFonts w:ascii="Times New Roman" w:hAnsi="Times New Roman" w:cs="Times New Roman"/>
          <w:sz w:val="28"/>
          <w:szCs w:val="28"/>
        </w:rPr>
        <w:t xml:space="preserve"> </w:t>
      </w:r>
      <w:r w:rsidR="00207E99" w:rsidRPr="00600D9C">
        <w:rPr>
          <w:rFonts w:ascii="Times New Roman" w:hAnsi="Times New Roman" w:cs="Times New Roman"/>
          <w:sz w:val="28"/>
          <w:szCs w:val="28"/>
        </w:rPr>
        <w:t xml:space="preserve">ALGO </w:t>
      </w:r>
      <w:r w:rsidRPr="00600D9C">
        <w:rPr>
          <w:rFonts w:ascii="Times New Roman" w:hAnsi="Times New Roman" w:cs="Times New Roman"/>
          <w:sz w:val="28"/>
          <w:szCs w:val="28"/>
        </w:rPr>
        <w:t xml:space="preserve">Strategy –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</w:tblGrid>
      <w:tr w:rsidR="00600D9C" w:rsidRPr="00600D9C" w14:paraId="422F6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F7F0" w14:textId="77777777" w:rsidR="00600D9C" w:rsidRPr="00600D9C" w:rsidRDefault="00600D9C" w:rsidP="00600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0D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Gradient Convergence Strategy (GCS)</w:t>
            </w:r>
          </w:p>
        </w:tc>
      </w:tr>
    </w:tbl>
    <w:p w14:paraId="30AF2D2C" w14:textId="77777777" w:rsidR="00600D9C" w:rsidRPr="00600D9C" w:rsidRDefault="00600D9C" w:rsidP="00600D9C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6"/>
      </w:tblGrid>
      <w:tr w:rsidR="00600D9C" w:rsidRPr="00600D9C" w14:paraId="70D1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B073" w14:textId="77777777" w:rsidR="00600D9C" w:rsidRPr="00600D9C" w:rsidRDefault="00600D9C" w:rsidP="00600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0D9C">
              <w:rPr>
                <w:rFonts w:ascii="Times New Roman" w:hAnsi="Times New Roman" w:cs="Times New Roman"/>
                <w:sz w:val="28"/>
                <w:szCs w:val="28"/>
              </w:rPr>
              <w:t>Directly reflects the algorithm’s logic — it “converges” prices toward equilibrium.</w:t>
            </w:r>
          </w:p>
        </w:tc>
      </w:tr>
    </w:tbl>
    <w:p w14:paraId="13FA2817" w14:textId="77777777" w:rsidR="00600D9C" w:rsidRPr="00600D9C" w:rsidRDefault="00600D9C" w:rsidP="00B75976">
      <w:pPr>
        <w:rPr>
          <w:rFonts w:ascii="Times New Roman" w:hAnsi="Times New Roman" w:cs="Times New Roman"/>
          <w:sz w:val="28"/>
          <w:szCs w:val="28"/>
        </w:rPr>
      </w:pPr>
    </w:p>
    <w:p w14:paraId="58B3BB94" w14:textId="77777777" w:rsidR="00600D9C" w:rsidRPr="00600D9C" w:rsidRDefault="00600D9C" w:rsidP="00600D9C">
      <w:p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The Trading Logic (Mean Reversion)</w:t>
      </w:r>
    </w:p>
    <w:p w14:paraId="022FFBC7" w14:textId="77777777" w:rsidR="00600D9C" w:rsidRPr="00600D9C" w:rsidRDefault="00600D9C" w:rsidP="00600D9C">
      <w:p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The strategy uses the gradient convergence principle (similar to gradient descent).</w:t>
      </w:r>
      <w:r w:rsidRPr="00600D9C">
        <w:rPr>
          <w:rFonts w:ascii="Times New Roman" w:hAnsi="Times New Roman" w:cs="Times New Roman"/>
          <w:sz w:val="28"/>
          <w:szCs w:val="28"/>
        </w:rPr>
        <w:br/>
        <w:t>Here’s how it thinks:</w:t>
      </w:r>
    </w:p>
    <w:p w14:paraId="05DAC110" w14:textId="77777777" w:rsidR="00600D9C" w:rsidRPr="00600D9C" w:rsidRDefault="00600D9C" w:rsidP="00600D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The algo looks at the last few prices (recent history).</w:t>
      </w:r>
    </w:p>
    <w:p w14:paraId="342D2608" w14:textId="77777777" w:rsidR="00600D9C" w:rsidRPr="00600D9C" w:rsidRDefault="00600D9C" w:rsidP="00600D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It calculates the average of the last 5 prices — this is the “fair value”.</w:t>
      </w:r>
    </w:p>
    <w:p w14:paraId="4318D99D" w14:textId="77777777" w:rsidR="00600D9C" w:rsidRPr="00600D9C" w:rsidRDefault="00600D9C" w:rsidP="00600D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It then checks how far the current price is from this average.</w:t>
      </w:r>
    </w:p>
    <w:p w14:paraId="2B612907" w14:textId="77777777" w:rsidR="00600D9C" w:rsidRPr="00600D9C" w:rsidRDefault="00600D9C" w:rsidP="00600D9C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If price is higher than average → it assumes the stock is overvalued, so it sells (shorts).</w:t>
      </w:r>
    </w:p>
    <w:p w14:paraId="496FAA30" w14:textId="77777777" w:rsidR="00600D9C" w:rsidRPr="00600D9C" w:rsidRDefault="00600D9C" w:rsidP="00600D9C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If price is lower than average → it assumes the stock is undervalued, so it buys (goes long).</w:t>
      </w:r>
    </w:p>
    <w:p w14:paraId="5BE0D990" w14:textId="77777777" w:rsidR="00600D9C" w:rsidRPr="00600D9C" w:rsidRDefault="00600D9C" w:rsidP="00600D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The difference (called the gradient) shows how strong the move is.</w:t>
      </w:r>
    </w:p>
    <w:p w14:paraId="5C075941" w14:textId="77777777" w:rsidR="00600D9C" w:rsidRPr="00600D9C" w:rsidRDefault="00600D9C" w:rsidP="00600D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The algo adjusts its “trade size” based on the gradient (bigger difference → bigger reaction).</w:t>
      </w:r>
    </w:p>
    <w:p w14:paraId="20F7FAB1" w14:textId="77777777" w:rsidR="00600D9C" w:rsidRPr="00600D9C" w:rsidRDefault="00600D9C" w:rsidP="00600D9C">
      <w:p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Segoe UI Emoji" w:hAnsi="Segoe UI Emoji" w:cs="Segoe UI Emoji"/>
          <w:sz w:val="28"/>
          <w:szCs w:val="28"/>
        </w:rPr>
        <w:t>🟠</w:t>
      </w:r>
      <w:r w:rsidRPr="00600D9C">
        <w:rPr>
          <w:rFonts w:ascii="Times New Roman" w:hAnsi="Times New Roman" w:cs="Times New Roman"/>
          <w:sz w:val="28"/>
          <w:szCs w:val="28"/>
        </w:rPr>
        <w:t xml:space="preserve"> In short:</w:t>
      </w:r>
    </w:p>
    <w:p w14:paraId="6459173D" w14:textId="77777777" w:rsidR="00600D9C" w:rsidRPr="00600D9C" w:rsidRDefault="00600D9C" w:rsidP="00600D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Price too high → sell.</w:t>
      </w:r>
    </w:p>
    <w:p w14:paraId="48DD6F2E" w14:textId="77777777" w:rsidR="00600D9C" w:rsidRPr="00600D9C" w:rsidRDefault="00600D9C" w:rsidP="00600D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Price too low → buy.</w:t>
      </w:r>
    </w:p>
    <w:p w14:paraId="71FF0063" w14:textId="77777777" w:rsidR="00600D9C" w:rsidRDefault="00600D9C" w:rsidP="00600D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00D9C">
        <w:rPr>
          <w:rFonts w:ascii="Times New Roman" w:hAnsi="Times New Roman" w:cs="Times New Roman"/>
          <w:sz w:val="28"/>
          <w:szCs w:val="28"/>
        </w:rPr>
        <w:t>Price stable → do nothing.</w:t>
      </w:r>
    </w:p>
    <w:p w14:paraId="0E8DE0AB" w14:textId="77777777" w:rsidR="00797CF2" w:rsidRDefault="00797CF2" w:rsidP="00797CF2">
      <w:pPr>
        <w:rPr>
          <w:rFonts w:ascii="Times New Roman" w:hAnsi="Times New Roman" w:cs="Times New Roman"/>
          <w:sz w:val="28"/>
          <w:szCs w:val="28"/>
        </w:rPr>
      </w:pPr>
    </w:p>
    <w:p w14:paraId="7388AD5D" w14:textId="4BA69DA3" w:rsidR="00797CF2" w:rsidRPr="00600D9C" w:rsidRDefault="00797CF2" w:rsidP="00797C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 Sec – Profit, Loss , -5% = -5000</w:t>
      </w:r>
    </w:p>
    <w:p w14:paraId="10116CAB" w14:textId="77777777" w:rsidR="00600D9C" w:rsidRPr="00600D9C" w:rsidRDefault="00600D9C" w:rsidP="00B75976">
      <w:pPr>
        <w:rPr>
          <w:rFonts w:ascii="Times New Roman" w:hAnsi="Times New Roman" w:cs="Times New Roman"/>
          <w:sz w:val="28"/>
          <w:szCs w:val="28"/>
        </w:rPr>
      </w:pPr>
    </w:p>
    <w:sectPr w:rsidR="00600D9C" w:rsidRPr="00600D9C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F4"/>
    <w:multiLevelType w:val="multilevel"/>
    <w:tmpl w:val="7CA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117"/>
    <w:multiLevelType w:val="multilevel"/>
    <w:tmpl w:val="022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2809"/>
    <w:multiLevelType w:val="multilevel"/>
    <w:tmpl w:val="216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F6422"/>
    <w:multiLevelType w:val="multilevel"/>
    <w:tmpl w:val="4F2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875A9"/>
    <w:multiLevelType w:val="multilevel"/>
    <w:tmpl w:val="382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D212E"/>
    <w:multiLevelType w:val="multilevel"/>
    <w:tmpl w:val="45B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2C2938"/>
    <w:multiLevelType w:val="multilevel"/>
    <w:tmpl w:val="013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822B3"/>
    <w:multiLevelType w:val="multilevel"/>
    <w:tmpl w:val="D32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5"/>
  </w:num>
  <w:num w:numId="2" w16cid:durableId="16932567">
    <w:abstractNumId w:val="12"/>
  </w:num>
  <w:num w:numId="3" w16cid:durableId="1857425865">
    <w:abstractNumId w:val="9"/>
  </w:num>
  <w:num w:numId="4" w16cid:durableId="1145052391">
    <w:abstractNumId w:val="3"/>
  </w:num>
  <w:num w:numId="5" w16cid:durableId="1935893192">
    <w:abstractNumId w:val="4"/>
  </w:num>
  <w:num w:numId="6" w16cid:durableId="219438112">
    <w:abstractNumId w:val="7"/>
  </w:num>
  <w:num w:numId="7" w16cid:durableId="1438023420">
    <w:abstractNumId w:val="0"/>
  </w:num>
  <w:num w:numId="8" w16cid:durableId="439103911">
    <w:abstractNumId w:val="6"/>
  </w:num>
  <w:num w:numId="9" w16cid:durableId="43409260">
    <w:abstractNumId w:val="2"/>
  </w:num>
  <w:num w:numId="10" w16cid:durableId="871959057">
    <w:abstractNumId w:val="10"/>
  </w:num>
  <w:num w:numId="11" w16cid:durableId="776169914">
    <w:abstractNumId w:val="11"/>
  </w:num>
  <w:num w:numId="12" w16cid:durableId="2027556380">
    <w:abstractNumId w:val="8"/>
  </w:num>
  <w:num w:numId="13" w16cid:durableId="213578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123311"/>
    <w:rsid w:val="00131CEC"/>
    <w:rsid w:val="001564F9"/>
    <w:rsid w:val="001A3628"/>
    <w:rsid w:val="001E16B8"/>
    <w:rsid w:val="00207E99"/>
    <w:rsid w:val="0026293C"/>
    <w:rsid w:val="0032683E"/>
    <w:rsid w:val="00340045"/>
    <w:rsid w:val="00384404"/>
    <w:rsid w:val="003B239E"/>
    <w:rsid w:val="00470B74"/>
    <w:rsid w:val="005E0FDB"/>
    <w:rsid w:val="00600D9C"/>
    <w:rsid w:val="00631AF4"/>
    <w:rsid w:val="006326ED"/>
    <w:rsid w:val="00681FCC"/>
    <w:rsid w:val="00797CF2"/>
    <w:rsid w:val="00A41CAF"/>
    <w:rsid w:val="00B00F40"/>
    <w:rsid w:val="00B75976"/>
    <w:rsid w:val="00BA14C5"/>
    <w:rsid w:val="00C15403"/>
    <w:rsid w:val="00C635DE"/>
    <w:rsid w:val="00CD0F10"/>
    <w:rsid w:val="00EC4D84"/>
    <w:rsid w:val="00F9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19</cp:revision>
  <dcterms:created xsi:type="dcterms:W3CDTF">2025-10-21T03:42:00Z</dcterms:created>
  <dcterms:modified xsi:type="dcterms:W3CDTF">2025-10-27T14:44:00Z</dcterms:modified>
</cp:coreProperties>
</file>