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AA081B1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711A9">
        <w:rPr>
          <w:sz w:val="24"/>
          <w:szCs w:val="24"/>
        </w:rPr>
        <w:t xml:space="preserve">                                      Expression</w:t>
      </w:r>
    </w:p>
    <w:p w14:paraId="00000003" w14:textId="7CB35A75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711A9">
        <w:rPr>
          <w:sz w:val="24"/>
          <w:szCs w:val="24"/>
        </w:rPr>
        <w:t xml:space="preserve">                                string</w:t>
      </w:r>
    </w:p>
    <w:p w14:paraId="00000004" w14:textId="45D15DF5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711A9">
        <w:rPr>
          <w:sz w:val="24"/>
          <w:szCs w:val="24"/>
        </w:rPr>
        <w:t xml:space="preserve">                                    int</w:t>
      </w:r>
    </w:p>
    <w:p w14:paraId="00000005" w14:textId="2DC3A81E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1A9">
        <w:rPr>
          <w:sz w:val="24"/>
          <w:szCs w:val="24"/>
        </w:rPr>
        <w:t xml:space="preserve">                                         expression</w:t>
      </w:r>
    </w:p>
    <w:p w14:paraId="00000006" w14:textId="412FF070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711A9">
        <w:rPr>
          <w:sz w:val="24"/>
          <w:szCs w:val="24"/>
        </w:rPr>
        <w:t xml:space="preserve">                                        </w:t>
      </w:r>
      <w:r w:rsidR="00C711A9">
        <w:rPr>
          <w:sz w:val="24"/>
          <w:szCs w:val="24"/>
        </w:rPr>
        <w:t>expression</w:t>
      </w:r>
    </w:p>
    <w:p w14:paraId="00000007" w14:textId="3C9E6E3A" w:rsidR="002204A7" w:rsidRDefault="00C711A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expression</w:t>
      </w:r>
    </w:p>
    <w:p w14:paraId="00000008" w14:textId="3F9ED2C1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711A9">
        <w:rPr>
          <w:sz w:val="24"/>
          <w:szCs w:val="24"/>
        </w:rPr>
        <w:t xml:space="preserve">                                         int</w:t>
      </w:r>
    </w:p>
    <w:p w14:paraId="00000009" w14:textId="77777777" w:rsidR="002204A7" w:rsidRDefault="002204A7">
      <w:pPr>
        <w:spacing w:before="220"/>
      </w:pPr>
    </w:p>
    <w:p w14:paraId="0000000A" w14:textId="4B081A4B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0E58378" w14:textId="616A76B7" w:rsidR="00C711A9" w:rsidRDefault="00C711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data type whereas variable is unknown entity which can be of any datatype.</w:t>
      </w:r>
    </w:p>
    <w:p w14:paraId="0000000B" w14:textId="77777777" w:rsidR="002204A7" w:rsidRDefault="002204A7">
      <w:pPr>
        <w:spacing w:before="220"/>
        <w:rPr>
          <w:sz w:val="24"/>
          <w:szCs w:val="24"/>
        </w:rPr>
      </w:pPr>
    </w:p>
    <w:p w14:paraId="0000000C" w14:textId="4C594690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7F4D45D" w14:textId="2D315A17" w:rsidR="00C711A9" w:rsidRDefault="00C711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,STRING ,char,float</w:t>
      </w:r>
    </w:p>
    <w:p w14:paraId="0000000D" w14:textId="77777777" w:rsidR="002204A7" w:rsidRDefault="002204A7">
      <w:pPr>
        <w:spacing w:before="220"/>
        <w:rPr>
          <w:sz w:val="24"/>
          <w:szCs w:val="24"/>
        </w:rPr>
      </w:pPr>
    </w:p>
    <w:p w14:paraId="0000000E" w14:textId="595A022A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11EEFB" w14:textId="79B950B4" w:rsidR="00C711A9" w:rsidRDefault="00C711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made up of </w:t>
      </w:r>
      <w:r w:rsidR="00B2348C">
        <w:rPr>
          <w:sz w:val="24"/>
          <w:szCs w:val="24"/>
        </w:rPr>
        <w:t>operators, valuesand operands. It can do mathematical operations , comment or documentation operation etc.</w:t>
      </w:r>
    </w:p>
    <w:p w14:paraId="0000000F" w14:textId="4507514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C5F8A5" w14:textId="3679E36F" w:rsidR="000E6952" w:rsidRDefault="000E69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evaluates the value whereas statement gives command to compiler to execute something. </w:t>
      </w:r>
    </w:p>
    <w:p w14:paraId="01244D07" w14:textId="77777777" w:rsidR="00B2348C" w:rsidRDefault="00B2348C">
      <w:pPr>
        <w:spacing w:before="220"/>
        <w:rPr>
          <w:sz w:val="24"/>
          <w:szCs w:val="24"/>
        </w:rPr>
      </w:pPr>
    </w:p>
    <w:p w14:paraId="00000010" w14:textId="7777777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8275416" w14:textId="7EF1DEA1" w:rsidR="000E69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FF6BC47" w14:textId="7F43544A" w:rsidR="000E6952" w:rsidRDefault="000E695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will contain 22</w:t>
      </w:r>
    </w:p>
    <w:p w14:paraId="00000013" w14:textId="77777777" w:rsidR="002204A7" w:rsidRDefault="002204A7">
      <w:pPr>
        <w:spacing w:before="220"/>
      </w:pPr>
    </w:p>
    <w:p w14:paraId="00000014" w14:textId="7777777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4F94DCC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0E6952">
        <w:rPr>
          <w:sz w:val="24"/>
          <w:szCs w:val="24"/>
        </w:rPr>
        <w:t xml:space="preserve">                                   spamspamspam</w:t>
      </w:r>
    </w:p>
    <w:p w14:paraId="3B2A37FE" w14:textId="77777777" w:rsidR="000E6952" w:rsidRDefault="000E6952">
      <w:pPr>
        <w:spacing w:before="220"/>
        <w:rPr>
          <w:sz w:val="24"/>
          <w:szCs w:val="24"/>
        </w:rPr>
      </w:pPr>
    </w:p>
    <w:p w14:paraId="00000016" w14:textId="606CD36D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0E6952">
        <w:rPr>
          <w:sz w:val="24"/>
          <w:szCs w:val="24"/>
        </w:rPr>
        <w:t xml:space="preserve">                                                       spamspamspam</w:t>
      </w:r>
    </w:p>
    <w:p w14:paraId="00000017" w14:textId="77777777" w:rsidR="002204A7" w:rsidRDefault="002204A7">
      <w:pPr>
        <w:spacing w:before="220"/>
        <w:rPr>
          <w:sz w:val="21"/>
          <w:szCs w:val="21"/>
          <w:highlight w:val="white"/>
        </w:rPr>
      </w:pPr>
    </w:p>
    <w:p w14:paraId="00000018" w14:textId="00BBB4CF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C1410E9" w14:textId="57868209" w:rsidR="00753398" w:rsidRDefault="00753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can’t start with integer or special character</w:t>
      </w:r>
    </w:p>
    <w:p w14:paraId="00000019" w14:textId="5E3764CA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E228B34" w14:textId="2711FBF4" w:rsidR="00753398" w:rsidRDefault="00753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 conversion</w:t>
      </w:r>
    </w:p>
    <w:p w14:paraId="0000001A" w14:textId="77777777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FB7E0E" w:rsidR="002204A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61FC4B1" w14:textId="503CFE8E" w:rsidR="00753398" w:rsidRDefault="00753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By type conversion</w:t>
      </w:r>
    </w:p>
    <w:p w14:paraId="0EFB3E7C" w14:textId="1A6308FE" w:rsidR="00753398" w:rsidRDefault="00753398" w:rsidP="007533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4EFE5B23" w14:textId="77777777" w:rsidR="00753398" w:rsidRDefault="00753398">
      <w:pPr>
        <w:spacing w:before="220"/>
        <w:rPr>
          <w:sz w:val="24"/>
          <w:szCs w:val="24"/>
        </w:rPr>
      </w:pPr>
    </w:p>
    <w:p w14:paraId="1AACC846" w14:textId="16562A16" w:rsidR="00753398" w:rsidRDefault="00753398">
      <w:pPr>
        <w:spacing w:before="220"/>
        <w:rPr>
          <w:sz w:val="24"/>
          <w:szCs w:val="24"/>
        </w:rPr>
      </w:pPr>
    </w:p>
    <w:p w14:paraId="0000001C" w14:textId="77777777" w:rsidR="002204A7" w:rsidRDefault="002204A7">
      <w:pPr>
        <w:spacing w:before="220"/>
        <w:rPr>
          <w:sz w:val="24"/>
          <w:szCs w:val="24"/>
        </w:rPr>
      </w:pPr>
    </w:p>
    <w:p w14:paraId="0000001D" w14:textId="77777777" w:rsidR="002204A7" w:rsidRDefault="002204A7">
      <w:pPr>
        <w:rPr>
          <w:sz w:val="24"/>
          <w:szCs w:val="24"/>
        </w:rPr>
      </w:pPr>
    </w:p>
    <w:sectPr w:rsidR="002204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5638B"/>
    <w:multiLevelType w:val="multilevel"/>
    <w:tmpl w:val="26889D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9071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A7"/>
    <w:rsid w:val="000E6952"/>
    <w:rsid w:val="002204A7"/>
    <w:rsid w:val="00371B31"/>
    <w:rsid w:val="00753398"/>
    <w:rsid w:val="00B2348C"/>
    <w:rsid w:val="00C7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A881"/>
  <w15:docId w15:val="{177F8CFD-DB1E-411C-B989-AFBC6676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98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Piyush Kumar Singh</cp:lastModifiedBy>
  <cp:revision>2</cp:revision>
  <dcterms:created xsi:type="dcterms:W3CDTF">2021-03-02T22:15:00Z</dcterms:created>
  <dcterms:modified xsi:type="dcterms:W3CDTF">2022-09-28T04:51:00Z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