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30D7" w14:textId="309D011D" w:rsidR="004F0AE1" w:rsidRPr="004F0AE1" w:rsidRDefault="004F0AE1" w:rsidP="004F0AE1">
      <w:pPr>
        <w:pStyle w:val="Title"/>
        <w:jc w:val="center"/>
        <w:rPr>
          <w:rFonts w:asciiTheme="minorHAnsi" w:hAnsiTheme="minorHAnsi" w:cstheme="minorHAnsi"/>
          <w:sz w:val="52"/>
          <w:szCs w:val="52"/>
        </w:rPr>
      </w:pPr>
      <w:r w:rsidRPr="004F0AE1">
        <w:rPr>
          <w:rFonts w:asciiTheme="minorHAnsi" w:hAnsiTheme="minorHAnsi" w:cstheme="minorHAnsi"/>
          <w:sz w:val="52"/>
          <w:szCs w:val="52"/>
        </w:rPr>
        <w:t>Quant Challenge 2023 – Machine Learning</w:t>
      </w:r>
    </w:p>
    <w:p w14:paraId="7FEA92A6" w14:textId="77777777" w:rsidR="004F0AE1" w:rsidRPr="00293B68" w:rsidRDefault="004F0AE1" w:rsidP="00FD3708">
      <w:pPr>
        <w:pStyle w:val="Heading1"/>
        <w:spacing w:line="360" w:lineRule="auto"/>
        <w:rPr>
          <w:rFonts w:asciiTheme="minorHAnsi" w:hAnsiTheme="minorHAnsi" w:cstheme="minorHAnsi"/>
        </w:rPr>
      </w:pPr>
      <w:r w:rsidRPr="00293B68">
        <w:rPr>
          <w:rFonts w:asciiTheme="minorHAnsi" w:hAnsiTheme="minorHAnsi" w:cstheme="minorHAnsi"/>
        </w:rPr>
        <w:t>Introduction</w:t>
      </w:r>
    </w:p>
    <w:p w14:paraId="6315D690" w14:textId="1D68E37F" w:rsidR="00F57614" w:rsidRPr="006F23F7" w:rsidRDefault="00360FB2" w:rsidP="00FD3708">
      <w:pPr>
        <w:spacing w:line="276" w:lineRule="auto"/>
        <w:rPr>
          <w:rFonts w:cstheme="minorHAnsi"/>
          <w:sz w:val="24"/>
          <w:szCs w:val="24"/>
        </w:rPr>
      </w:pPr>
      <w:r w:rsidRPr="006F23F7">
        <w:rPr>
          <w:rFonts w:cstheme="minorHAnsi"/>
          <w:sz w:val="24"/>
          <w:szCs w:val="24"/>
        </w:rPr>
        <w:t>Equity i</w:t>
      </w:r>
      <w:r w:rsidR="000505D9" w:rsidRPr="006F23F7">
        <w:rPr>
          <w:rFonts w:cstheme="minorHAnsi"/>
          <w:sz w:val="24"/>
          <w:szCs w:val="24"/>
        </w:rPr>
        <w:t xml:space="preserve">nvestors across the world </w:t>
      </w:r>
      <w:r w:rsidRPr="006F23F7">
        <w:rPr>
          <w:rFonts w:cstheme="minorHAnsi"/>
          <w:sz w:val="24"/>
          <w:szCs w:val="24"/>
        </w:rPr>
        <w:t xml:space="preserve">are constantly in search of models that can help them predict future </w:t>
      </w:r>
      <w:r w:rsidR="000605D3" w:rsidRPr="006F23F7">
        <w:rPr>
          <w:rFonts w:cstheme="minorHAnsi"/>
          <w:sz w:val="24"/>
          <w:szCs w:val="24"/>
        </w:rPr>
        <w:t xml:space="preserve">equity </w:t>
      </w:r>
      <w:r w:rsidRPr="006F23F7">
        <w:rPr>
          <w:rFonts w:cstheme="minorHAnsi"/>
          <w:sz w:val="24"/>
          <w:szCs w:val="24"/>
        </w:rPr>
        <w:t>returns</w:t>
      </w:r>
      <w:r w:rsidR="0091269C" w:rsidRPr="006F23F7">
        <w:rPr>
          <w:rFonts w:cstheme="minorHAnsi"/>
          <w:sz w:val="24"/>
          <w:szCs w:val="24"/>
        </w:rPr>
        <w:t xml:space="preserve"> for a company’s stock</w:t>
      </w:r>
      <w:r w:rsidRPr="006F23F7">
        <w:rPr>
          <w:rFonts w:cstheme="minorHAnsi"/>
          <w:sz w:val="24"/>
          <w:szCs w:val="24"/>
        </w:rPr>
        <w:t xml:space="preserve">. </w:t>
      </w:r>
      <w:r w:rsidR="0091269C" w:rsidRPr="006F23F7">
        <w:rPr>
          <w:rFonts w:cstheme="minorHAnsi"/>
          <w:sz w:val="24"/>
          <w:szCs w:val="24"/>
        </w:rPr>
        <w:t>To make their predictions, they use the historical data that is available to them.</w:t>
      </w:r>
    </w:p>
    <w:p w14:paraId="147DCBD1" w14:textId="63389911" w:rsidR="000605D3" w:rsidRPr="006F23F7" w:rsidRDefault="009C2BD7" w:rsidP="00FD3708">
      <w:pPr>
        <w:spacing w:line="276" w:lineRule="auto"/>
        <w:rPr>
          <w:rFonts w:cstheme="minorHAnsi"/>
          <w:sz w:val="24"/>
          <w:szCs w:val="24"/>
        </w:rPr>
      </w:pPr>
      <w:r w:rsidRPr="006F23F7">
        <w:rPr>
          <w:rFonts w:cstheme="minorHAnsi"/>
          <w:sz w:val="24"/>
          <w:szCs w:val="24"/>
        </w:rPr>
        <w:t xml:space="preserve">One of the things which </w:t>
      </w:r>
      <w:r w:rsidR="00A84C4D" w:rsidRPr="006F23F7">
        <w:rPr>
          <w:rFonts w:cstheme="minorHAnsi"/>
          <w:sz w:val="24"/>
          <w:szCs w:val="24"/>
        </w:rPr>
        <w:t>they</w:t>
      </w:r>
      <w:r w:rsidR="00360FB2" w:rsidRPr="006F23F7">
        <w:rPr>
          <w:rFonts w:cstheme="minorHAnsi"/>
          <w:sz w:val="24"/>
          <w:szCs w:val="24"/>
        </w:rPr>
        <w:t xml:space="preserve"> rely heavily on </w:t>
      </w:r>
      <w:r w:rsidRPr="006F23F7">
        <w:rPr>
          <w:rFonts w:cstheme="minorHAnsi"/>
          <w:sz w:val="24"/>
          <w:szCs w:val="24"/>
        </w:rPr>
        <w:t xml:space="preserve">is </w:t>
      </w:r>
      <w:r w:rsidR="00360FB2" w:rsidRPr="006F23F7">
        <w:rPr>
          <w:rFonts w:cstheme="minorHAnsi"/>
          <w:sz w:val="24"/>
          <w:szCs w:val="24"/>
        </w:rPr>
        <w:t>the data released in a company’s earnings</w:t>
      </w:r>
      <w:r w:rsidR="000605D3" w:rsidRPr="006F23F7">
        <w:rPr>
          <w:rFonts w:cstheme="minorHAnsi"/>
          <w:sz w:val="24"/>
          <w:szCs w:val="24"/>
        </w:rPr>
        <w:t>.</w:t>
      </w:r>
      <w:r w:rsidR="0091269C" w:rsidRPr="006F23F7">
        <w:rPr>
          <w:rFonts w:cstheme="minorHAnsi"/>
          <w:sz w:val="24"/>
          <w:szCs w:val="24"/>
        </w:rPr>
        <w:t xml:space="preserve"> </w:t>
      </w:r>
      <w:r w:rsidRPr="006F23F7">
        <w:rPr>
          <w:rFonts w:cstheme="minorHAnsi"/>
          <w:sz w:val="24"/>
          <w:szCs w:val="24"/>
        </w:rPr>
        <w:t xml:space="preserve">Generally released quarterly, a firm’s earnings release has three major elements - </w:t>
      </w:r>
      <w:r w:rsidR="0091269C" w:rsidRPr="006F23F7">
        <w:rPr>
          <w:rFonts w:cstheme="minorHAnsi"/>
          <w:sz w:val="24"/>
          <w:szCs w:val="24"/>
        </w:rPr>
        <w:t xml:space="preserve">the </w:t>
      </w:r>
      <w:r w:rsidR="000605D3" w:rsidRPr="00B5462E">
        <w:rPr>
          <w:rFonts w:cstheme="minorHAnsi"/>
          <w:b/>
          <w:bCs/>
          <w:sz w:val="24"/>
          <w:szCs w:val="24"/>
        </w:rPr>
        <w:t>income statement</w:t>
      </w:r>
      <w:r w:rsidR="00FC4B13" w:rsidRPr="00207975">
        <w:rPr>
          <w:rFonts w:cstheme="minorHAnsi"/>
          <w:sz w:val="24"/>
          <w:szCs w:val="24"/>
        </w:rPr>
        <w:t>,</w:t>
      </w:r>
      <w:r w:rsidR="000605D3" w:rsidRPr="00207975">
        <w:rPr>
          <w:rFonts w:cstheme="minorHAnsi"/>
          <w:sz w:val="24"/>
          <w:szCs w:val="24"/>
        </w:rPr>
        <w:t xml:space="preserve"> </w:t>
      </w:r>
      <w:r w:rsidR="000605D3" w:rsidRPr="00B5462E">
        <w:rPr>
          <w:rFonts w:cstheme="minorHAnsi"/>
          <w:b/>
          <w:bCs/>
          <w:sz w:val="24"/>
          <w:szCs w:val="24"/>
        </w:rPr>
        <w:t>balance sheet</w:t>
      </w:r>
      <w:r w:rsidR="000605D3" w:rsidRPr="00B5462E">
        <w:rPr>
          <w:rFonts w:cstheme="minorHAnsi"/>
          <w:sz w:val="24"/>
          <w:szCs w:val="24"/>
        </w:rPr>
        <w:t xml:space="preserve"> and</w:t>
      </w:r>
      <w:r w:rsidR="000605D3" w:rsidRPr="00B5462E">
        <w:rPr>
          <w:rFonts w:cstheme="minorHAnsi"/>
          <w:b/>
          <w:bCs/>
          <w:sz w:val="24"/>
          <w:szCs w:val="24"/>
        </w:rPr>
        <w:t xml:space="preserve"> cash flow statement</w:t>
      </w:r>
      <w:r w:rsidRPr="006F23F7">
        <w:rPr>
          <w:rFonts w:cstheme="minorHAnsi"/>
          <w:sz w:val="24"/>
          <w:szCs w:val="24"/>
        </w:rPr>
        <w:t>,</w:t>
      </w:r>
      <w:r w:rsidR="00A84C4D" w:rsidRPr="006F23F7">
        <w:rPr>
          <w:rFonts w:cstheme="minorHAnsi"/>
          <w:sz w:val="24"/>
          <w:szCs w:val="24"/>
        </w:rPr>
        <w:t xml:space="preserve"> all of which can provide investors with valuable information.</w:t>
      </w:r>
      <w:r w:rsidRPr="006F23F7">
        <w:rPr>
          <w:rFonts w:cstheme="minorHAnsi"/>
          <w:sz w:val="24"/>
          <w:szCs w:val="24"/>
        </w:rPr>
        <w:t xml:space="preserve"> In addition, </w:t>
      </w:r>
      <w:r w:rsidR="00A84C4D" w:rsidRPr="006F23F7">
        <w:rPr>
          <w:rFonts w:cstheme="minorHAnsi"/>
          <w:sz w:val="24"/>
          <w:szCs w:val="24"/>
        </w:rPr>
        <w:t>they</w:t>
      </w:r>
      <w:r w:rsidRPr="006F23F7">
        <w:rPr>
          <w:rFonts w:cstheme="minorHAnsi"/>
          <w:sz w:val="24"/>
          <w:szCs w:val="24"/>
        </w:rPr>
        <w:t xml:space="preserve"> look at are the historical return series for a stock and its peers over the recent past.</w:t>
      </w:r>
    </w:p>
    <w:p w14:paraId="598384BD" w14:textId="2F0DFCCC" w:rsidR="00D22CBA" w:rsidRPr="006F23F7" w:rsidRDefault="00D22CBA" w:rsidP="00FD3708">
      <w:pPr>
        <w:spacing w:line="276" w:lineRule="auto"/>
        <w:rPr>
          <w:rFonts w:cstheme="minorHAnsi"/>
          <w:sz w:val="24"/>
          <w:szCs w:val="24"/>
        </w:rPr>
      </w:pPr>
      <w:r w:rsidRPr="006F23F7">
        <w:rPr>
          <w:rFonts w:cstheme="minorHAnsi"/>
          <w:b/>
          <w:bCs/>
          <w:sz w:val="24"/>
          <w:szCs w:val="24"/>
        </w:rPr>
        <w:t>Passive investing</w:t>
      </w:r>
      <w:r w:rsidRPr="006F23F7">
        <w:rPr>
          <w:rFonts w:cstheme="minorHAnsi"/>
          <w:sz w:val="24"/>
          <w:szCs w:val="24"/>
        </w:rPr>
        <w:t xml:space="preserve"> is a strategy wherein investors attempt to </w:t>
      </w:r>
      <w:r w:rsidR="003E729E" w:rsidRPr="006F23F7">
        <w:rPr>
          <w:rFonts w:cstheme="minorHAnsi"/>
          <w:sz w:val="24"/>
          <w:szCs w:val="24"/>
        </w:rPr>
        <w:t>maximize their risk adjusted returns</w:t>
      </w:r>
      <w:r w:rsidRPr="006F23F7">
        <w:rPr>
          <w:rFonts w:cstheme="minorHAnsi"/>
          <w:sz w:val="24"/>
          <w:szCs w:val="24"/>
        </w:rPr>
        <w:t xml:space="preserve"> via a buy-and-hold strategy for their portfolio, aiming to get these returns in the long term with minimum buying or selling in the interim. </w:t>
      </w:r>
    </w:p>
    <w:p w14:paraId="1C07B14F" w14:textId="60DFA2C5" w:rsidR="00D22CBA" w:rsidRPr="006F23F7" w:rsidRDefault="00D22CBA" w:rsidP="00FD3708">
      <w:pPr>
        <w:spacing w:line="276" w:lineRule="auto"/>
        <w:rPr>
          <w:rFonts w:cstheme="minorHAnsi"/>
          <w:sz w:val="24"/>
          <w:szCs w:val="24"/>
        </w:rPr>
      </w:pPr>
      <w:r w:rsidRPr="006F23F7">
        <w:rPr>
          <w:rFonts w:cstheme="minorHAnsi"/>
          <w:sz w:val="24"/>
          <w:szCs w:val="24"/>
        </w:rPr>
        <w:t>Let us transport you into a world where you are an investor in the stock market</w:t>
      </w:r>
      <w:r w:rsidR="00A84C4D" w:rsidRPr="006F23F7">
        <w:rPr>
          <w:rFonts w:cstheme="minorHAnsi"/>
          <w:sz w:val="24"/>
          <w:szCs w:val="24"/>
        </w:rPr>
        <w:t xml:space="preserve">. Your client </w:t>
      </w:r>
      <w:r w:rsidRPr="006F23F7">
        <w:rPr>
          <w:rFonts w:cstheme="minorHAnsi"/>
          <w:sz w:val="24"/>
          <w:szCs w:val="24"/>
        </w:rPr>
        <w:t>want</w:t>
      </w:r>
      <w:r w:rsidR="00A84C4D" w:rsidRPr="006F23F7">
        <w:rPr>
          <w:rFonts w:cstheme="minorHAnsi"/>
          <w:sz w:val="24"/>
          <w:szCs w:val="24"/>
        </w:rPr>
        <w:t>s your help to</w:t>
      </w:r>
      <w:r w:rsidRPr="006F23F7">
        <w:rPr>
          <w:rFonts w:cstheme="minorHAnsi"/>
          <w:sz w:val="24"/>
          <w:szCs w:val="24"/>
        </w:rPr>
        <w:t xml:space="preserve"> </w:t>
      </w:r>
      <w:r w:rsidR="003E729E" w:rsidRPr="006F23F7">
        <w:rPr>
          <w:rFonts w:cstheme="minorHAnsi"/>
          <w:sz w:val="24"/>
          <w:szCs w:val="24"/>
        </w:rPr>
        <w:t xml:space="preserve">maximize returns </w:t>
      </w:r>
      <w:r w:rsidRPr="006F23F7">
        <w:rPr>
          <w:rFonts w:cstheme="minorHAnsi"/>
          <w:sz w:val="24"/>
          <w:szCs w:val="24"/>
        </w:rPr>
        <w:t xml:space="preserve">via a passive investment strategy in the JPSE (JPMorgan Stock Exchange). </w:t>
      </w:r>
    </w:p>
    <w:p w14:paraId="7373133D" w14:textId="0BED43CB" w:rsidR="00D22CBA" w:rsidRPr="006F23F7" w:rsidRDefault="003C5012" w:rsidP="00FD3708">
      <w:pPr>
        <w:spacing w:line="276" w:lineRule="auto"/>
        <w:rPr>
          <w:rFonts w:cstheme="minorHAnsi"/>
          <w:sz w:val="24"/>
          <w:szCs w:val="24"/>
        </w:rPr>
      </w:pPr>
      <w:r w:rsidRPr="00763B76">
        <w:rPr>
          <w:rFonts w:cstheme="minorHAnsi"/>
          <w:sz w:val="24"/>
          <w:szCs w:val="24"/>
        </w:rPr>
        <w:t>To create a portfolio that</w:t>
      </w:r>
      <w:r w:rsidR="003E729E" w:rsidRPr="00763B76">
        <w:rPr>
          <w:rFonts w:cstheme="minorHAnsi"/>
          <w:sz w:val="24"/>
          <w:szCs w:val="24"/>
        </w:rPr>
        <w:t xml:space="preserve"> helps achieve this</w:t>
      </w:r>
      <w:r w:rsidRPr="00763B76">
        <w:rPr>
          <w:rFonts w:cstheme="minorHAnsi"/>
          <w:sz w:val="24"/>
          <w:szCs w:val="24"/>
        </w:rPr>
        <w:t xml:space="preserve">, you decide to look at the historical data available to you. </w:t>
      </w:r>
      <w:r w:rsidR="00D22CBA" w:rsidRPr="00763B76">
        <w:rPr>
          <w:rFonts w:cstheme="minorHAnsi"/>
          <w:sz w:val="24"/>
          <w:szCs w:val="24"/>
        </w:rPr>
        <w:t xml:space="preserve">For the past several years, you have </w:t>
      </w:r>
      <w:r w:rsidR="00C30972">
        <w:rPr>
          <w:rFonts w:cstheme="minorHAnsi"/>
          <w:sz w:val="24"/>
          <w:szCs w:val="24"/>
        </w:rPr>
        <w:t>monthly earnings data (Yes, in our strict universe, companies have to publish earnings monthly. Oh what a pain!! I know)</w:t>
      </w:r>
      <w:r w:rsidR="00D22CBA" w:rsidRPr="00763B76">
        <w:rPr>
          <w:rFonts w:cstheme="minorHAnsi"/>
          <w:sz w:val="24"/>
          <w:szCs w:val="24"/>
        </w:rPr>
        <w:t xml:space="preserve"> available for </w:t>
      </w:r>
      <w:r w:rsidRPr="00763B76">
        <w:rPr>
          <w:rFonts w:cstheme="minorHAnsi"/>
          <w:sz w:val="24"/>
          <w:szCs w:val="24"/>
        </w:rPr>
        <w:t>various stocks in the JPSE,</w:t>
      </w:r>
      <w:r w:rsidR="00763B76" w:rsidRPr="00763B76">
        <w:rPr>
          <w:rFonts w:cstheme="minorHAnsi"/>
          <w:sz w:val="24"/>
          <w:szCs w:val="24"/>
        </w:rPr>
        <w:t xml:space="preserve"> which gives you </w:t>
      </w:r>
      <w:r w:rsidR="00763B76">
        <w:rPr>
          <w:rFonts w:cstheme="minorHAnsi"/>
          <w:sz w:val="24"/>
          <w:szCs w:val="24"/>
        </w:rPr>
        <w:t xml:space="preserve">stock-specific data that can help you make your decision. </w:t>
      </w:r>
      <w:r w:rsidR="00763B76" w:rsidRPr="00763B76">
        <w:rPr>
          <w:rFonts w:cstheme="minorHAnsi"/>
          <w:sz w:val="24"/>
          <w:szCs w:val="24"/>
        </w:rPr>
        <w:t xml:space="preserve"> </w:t>
      </w:r>
    </w:p>
    <w:p w14:paraId="2B6088C7" w14:textId="4A44BA9F" w:rsidR="006F23F7" w:rsidRPr="006F23F7" w:rsidRDefault="006F23F7" w:rsidP="00FD3708">
      <w:pPr>
        <w:spacing w:line="276" w:lineRule="auto"/>
        <w:rPr>
          <w:rFonts w:cstheme="minorHAnsi"/>
          <w:sz w:val="24"/>
          <w:szCs w:val="24"/>
        </w:rPr>
      </w:pPr>
      <w:r w:rsidRPr="006F23F7">
        <w:rPr>
          <w:rFonts w:cstheme="minorHAnsi"/>
          <w:sz w:val="24"/>
          <w:szCs w:val="24"/>
        </w:rPr>
        <w:t>So now, h</w:t>
      </w:r>
      <w:r w:rsidR="00207635" w:rsidRPr="006F23F7">
        <w:rPr>
          <w:rFonts w:cstheme="minorHAnsi"/>
          <w:sz w:val="24"/>
          <w:szCs w:val="24"/>
        </w:rPr>
        <w:t>ow will you decide which stock to buy or sell?</w:t>
      </w:r>
    </w:p>
    <w:p w14:paraId="063A2929" w14:textId="679A3BC5" w:rsidR="00465910" w:rsidRDefault="00207635" w:rsidP="00FD3708">
      <w:pPr>
        <w:spacing w:line="276" w:lineRule="auto"/>
        <w:rPr>
          <w:rFonts w:cstheme="minorHAnsi"/>
          <w:sz w:val="24"/>
          <w:szCs w:val="24"/>
        </w:rPr>
      </w:pPr>
      <w:r w:rsidRPr="006F23F7">
        <w:rPr>
          <w:rFonts w:cstheme="minorHAnsi"/>
          <w:sz w:val="24"/>
          <w:szCs w:val="24"/>
        </w:rPr>
        <w:t>Well</w:t>
      </w:r>
      <w:r w:rsidR="006F23F7" w:rsidRPr="006F23F7">
        <w:rPr>
          <w:rFonts w:cstheme="minorHAnsi"/>
          <w:sz w:val="24"/>
          <w:szCs w:val="24"/>
        </w:rPr>
        <w:t>,</w:t>
      </w:r>
      <w:r w:rsidRPr="006F23F7">
        <w:rPr>
          <w:rFonts w:cstheme="minorHAnsi"/>
          <w:sz w:val="24"/>
          <w:szCs w:val="24"/>
        </w:rPr>
        <w:t xml:space="preserve"> </w:t>
      </w:r>
      <w:r w:rsidR="00763B76">
        <w:rPr>
          <w:rFonts w:cstheme="minorHAnsi"/>
          <w:sz w:val="24"/>
          <w:szCs w:val="24"/>
        </w:rPr>
        <w:t xml:space="preserve">you can’t really look into the future and see how stock </w:t>
      </w:r>
      <w:r w:rsidR="007C19F4">
        <w:rPr>
          <w:rFonts w:cstheme="minorHAnsi"/>
          <w:sz w:val="24"/>
          <w:szCs w:val="24"/>
        </w:rPr>
        <w:t>prices</w:t>
      </w:r>
      <w:r w:rsidR="00763B76">
        <w:rPr>
          <w:rFonts w:cstheme="minorHAnsi"/>
          <w:sz w:val="24"/>
          <w:szCs w:val="24"/>
        </w:rPr>
        <w:t xml:space="preserve"> will </w:t>
      </w:r>
      <w:r w:rsidR="00465910">
        <w:rPr>
          <w:rFonts w:cstheme="minorHAnsi"/>
          <w:sz w:val="24"/>
          <w:szCs w:val="24"/>
        </w:rPr>
        <w:t>fluctuate - b</w:t>
      </w:r>
      <w:r w:rsidR="00763B76">
        <w:rPr>
          <w:rFonts w:cstheme="minorHAnsi"/>
          <w:sz w:val="24"/>
          <w:szCs w:val="24"/>
        </w:rPr>
        <w:t>ut a good starting point can be trying to make some predictions</w:t>
      </w:r>
      <w:r w:rsidR="00465910">
        <w:rPr>
          <w:rFonts w:cstheme="minorHAnsi"/>
          <w:sz w:val="24"/>
          <w:szCs w:val="24"/>
        </w:rPr>
        <w:t xml:space="preserve"> for the same</w:t>
      </w:r>
      <w:r w:rsidR="006F23F7">
        <w:rPr>
          <w:rFonts w:cstheme="minorHAnsi"/>
          <w:sz w:val="24"/>
          <w:szCs w:val="24"/>
        </w:rPr>
        <w:t xml:space="preserve">! </w:t>
      </w:r>
      <w:r w:rsidR="00A52F14">
        <w:rPr>
          <w:rFonts w:cstheme="minorHAnsi"/>
          <w:sz w:val="24"/>
          <w:szCs w:val="24"/>
        </w:rPr>
        <w:t>For</w:t>
      </w:r>
      <w:r w:rsidR="00465910">
        <w:rPr>
          <w:rFonts w:cstheme="minorHAnsi"/>
          <w:sz w:val="24"/>
          <w:szCs w:val="24"/>
        </w:rPr>
        <w:t xml:space="preserve"> this problem, you simply need to start your journey as a</w:t>
      </w:r>
      <w:r w:rsidR="00672DA2">
        <w:rPr>
          <w:rFonts w:cstheme="minorHAnsi"/>
          <w:sz w:val="24"/>
          <w:szCs w:val="24"/>
        </w:rPr>
        <w:t xml:space="preserve"> smart </w:t>
      </w:r>
      <w:r w:rsidR="00465910">
        <w:rPr>
          <w:rFonts w:cstheme="minorHAnsi"/>
          <w:sz w:val="24"/>
          <w:szCs w:val="24"/>
        </w:rPr>
        <w:t>investor by creating a model that helps you predict future</w:t>
      </w:r>
      <w:r w:rsidR="00C52AB8">
        <w:rPr>
          <w:rFonts w:cstheme="minorHAnsi"/>
          <w:sz w:val="24"/>
          <w:szCs w:val="24"/>
        </w:rPr>
        <w:t xml:space="preserve"> </w:t>
      </w:r>
      <w:r w:rsidR="007C19F4">
        <w:rPr>
          <w:rFonts w:cstheme="minorHAnsi"/>
          <w:sz w:val="24"/>
          <w:szCs w:val="24"/>
        </w:rPr>
        <w:t xml:space="preserve">prices </w:t>
      </w:r>
      <w:r w:rsidR="00465910">
        <w:rPr>
          <w:rFonts w:cstheme="minorHAnsi"/>
          <w:sz w:val="24"/>
          <w:szCs w:val="24"/>
        </w:rPr>
        <w:t xml:space="preserve">for different stocks that are available to you in the JPSE. </w:t>
      </w:r>
    </w:p>
    <w:p w14:paraId="26B212B2" w14:textId="22AC14D0" w:rsidR="00465910" w:rsidRDefault="00465910" w:rsidP="00FD3708">
      <w:pPr>
        <w:pStyle w:val="Heading1"/>
        <w:spacing w:line="360" w:lineRule="auto"/>
        <w:rPr>
          <w:rFonts w:asciiTheme="minorHAnsi" w:eastAsiaTheme="minorEastAsia" w:hAnsiTheme="minorHAnsi" w:cstheme="minorHAnsi"/>
        </w:rPr>
      </w:pPr>
    </w:p>
    <w:p w14:paraId="71542149" w14:textId="7B434A39" w:rsidR="00465910" w:rsidRDefault="00465910" w:rsidP="00FD3708">
      <w:pPr>
        <w:pStyle w:val="Heading1"/>
        <w:spacing w:line="360" w:lineRule="auto"/>
        <w:rPr>
          <w:rFonts w:asciiTheme="minorHAnsi" w:eastAsiaTheme="minorEastAsia" w:hAnsiTheme="minorHAnsi" w:cstheme="minorHAnsi"/>
        </w:rPr>
      </w:pPr>
    </w:p>
    <w:p w14:paraId="5F83560E" w14:textId="77777777" w:rsidR="00465910" w:rsidRPr="001F17D5" w:rsidRDefault="00465910" w:rsidP="00465910">
      <w:pPr>
        <w:rPr>
          <w:vertAlign w:val="superscript"/>
        </w:rPr>
      </w:pPr>
    </w:p>
    <w:p w14:paraId="2D300D6F" w14:textId="7FD8F034" w:rsidR="004F0AE1" w:rsidRDefault="004F0AE1" w:rsidP="00FD3708">
      <w:pPr>
        <w:pStyle w:val="Heading1"/>
        <w:spacing w:line="360" w:lineRule="auto"/>
        <w:rPr>
          <w:rFonts w:asciiTheme="minorHAnsi" w:eastAsiaTheme="minorEastAsia" w:hAnsiTheme="minorHAnsi" w:cstheme="minorHAnsi"/>
        </w:rPr>
      </w:pPr>
      <w:r w:rsidRPr="00293B68">
        <w:rPr>
          <w:rFonts w:asciiTheme="minorHAnsi" w:eastAsiaTheme="minorEastAsia" w:hAnsiTheme="minorHAnsi" w:cstheme="minorHAnsi"/>
        </w:rPr>
        <w:lastRenderedPageBreak/>
        <w:t>Question Statement</w:t>
      </w:r>
    </w:p>
    <w:p w14:paraId="028B0AB6" w14:textId="7ED3821E" w:rsidR="0061668A" w:rsidRPr="006F23F7" w:rsidRDefault="0061668A" w:rsidP="00FD3708">
      <w:pPr>
        <w:spacing w:line="276" w:lineRule="auto"/>
        <w:rPr>
          <w:sz w:val="24"/>
          <w:szCs w:val="24"/>
        </w:rPr>
      </w:pPr>
      <w:r w:rsidRPr="00763B76">
        <w:rPr>
          <w:sz w:val="24"/>
          <w:szCs w:val="24"/>
        </w:rPr>
        <w:t xml:space="preserve">Given </w:t>
      </w:r>
      <w:r w:rsidR="00465910">
        <w:rPr>
          <w:sz w:val="24"/>
          <w:szCs w:val="24"/>
        </w:rPr>
        <w:t xml:space="preserve">the </w:t>
      </w:r>
      <w:r w:rsidR="00C30972">
        <w:rPr>
          <w:sz w:val="24"/>
          <w:szCs w:val="24"/>
        </w:rPr>
        <w:t xml:space="preserve">monthly fundamental indicator values </w:t>
      </w:r>
      <w:r w:rsidRPr="00763B76">
        <w:rPr>
          <w:sz w:val="24"/>
          <w:szCs w:val="24"/>
        </w:rPr>
        <w:t xml:space="preserve">for </w:t>
      </w:r>
      <w:r w:rsidR="00A52F14">
        <w:rPr>
          <w:sz w:val="24"/>
          <w:szCs w:val="24"/>
        </w:rPr>
        <w:t>100</w:t>
      </w:r>
      <w:r w:rsidR="008A0362">
        <w:rPr>
          <w:sz w:val="24"/>
          <w:szCs w:val="24"/>
        </w:rPr>
        <w:t xml:space="preserve"> </w:t>
      </w:r>
      <w:r w:rsidRPr="00763B76">
        <w:rPr>
          <w:sz w:val="24"/>
          <w:szCs w:val="24"/>
        </w:rPr>
        <w:t>stocks in the JPSE</w:t>
      </w:r>
      <w:r w:rsidR="00C30972">
        <w:rPr>
          <w:sz w:val="24"/>
          <w:szCs w:val="24"/>
        </w:rPr>
        <w:t xml:space="preserve"> for the past 20 years</w:t>
      </w:r>
      <w:r w:rsidRPr="00763B76">
        <w:rPr>
          <w:sz w:val="24"/>
          <w:szCs w:val="24"/>
        </w:rPr>
        <w:t xml:space="preserve">, your task is to predict the </w:t>
      </w:r>
      <w:r w:rsidR="00050F44">
        <w:rPr>
          <w:sz w:val="24"/>
          <w:szCs w:val="24"/>
        </w:rPr>
        <w:t xml:space="preserve">prices </w:t>
      </w:r>
      <w:r w:rsidRPr="006F23F7">
        <w:rPr>
          <w:sz w:val="24"/>
          <w:szCs w:val="24"/>
        </w:rPr>
        <w:t>for these stocks</w:t>
      </w:r>
      <w:r w:rsidR="00465910">
        <w:rPr>
          <w:sz w:val="24"/>
          <w:szCs w:val="24"/>
        </w:rPr>
        <w:t xml:space="preserve"> as accurately as possible, i.e., aiming to minimize the </w:t>
      </w:r>
      <w:r w:rsidR="00207975">
        <w:rPr>
          <w:sz w:val="24"/>
          <w:szCs w:val="24"/>
        </w:rPr>
        <w:t>error in</w:t>
      </w:r>
      <w:r w:rsidR="00465910">
        <w:rPr>
          <w:sz w:val="24"/>
          <w:szCs w:val="24"/>
        </w:rPr>
        <w:t xml:space="preserve"> your predictions. </w:t>
      </w:r>
      <w:r w:rsidRPr="006F23F7">
        <w:rPr>
          <w:sz w:val="24"/>
          <w:szCs w:val="24"/>
        </w:rPr>
        <w:t xml:space="preserve"> </w:t>
      </w:r>
    </w:p>
    <w:p w14:paraId="3372FCC5" w14:textId="48A48FB5" w:rsidR="009B17F3" w:rsidRPr="006F23F7" w:rsidRDefault="009B17F3" w:rsidP="00FD3708">
      <w:pPr>
        <w:spacing w:line="276" w:lineRule="auto"/>
        <w:rPr>
          <w:sz w:val="24"/>
          <w:szCs w:val="24"/>
        </w:rPr>
      </w:pPr>
      <w:r w:rsidRPr="006F23F7">
        <w:rPr>
          <w:sz w:val="24"/>
          <w:szCs w:val="24"/>
        </w:rPr>
        <w:t>You may assume the following:</w:t>
      </w:r>
    </w:p>
    <w:p w14:paraId="0007211A" w14:textId="7B3D7C25" w:rsidR="00FE10B8" w:rsidRDefault="009B17F3" w:rsidP="00FD3708">
      <w:pPr>
        <w:pStyle w:val="ListParagraph"/>
        <w:numPr>
          <w:ilvl w:val="0"/>
          <w:numId w:val="2"/>
        </w:numPr>
        <w:spacing w:line="276" w:lineRule="auto"/>
        <w:rPr>
          <w:sz w:val="24"/>
          <w:szCs w:val="24"/>
        </w:rPr>
      </w:pPr>
      <w:r w:rsidRPr="006F23F7">
        <w:rPr>
          <w:sz w:val="24"/>
          <w:szCs w:val="24"/>
        </w:rPr>
        <w:t xml:space="preserve">You </w:t>
      </w:r>
      <w:r w:rsidR="00465910">
        <w:rPr>
          <w:sz w:val="24"/>
          <w:szCs w:val="24"/>
        </w:rPr>
        <w:t xml:space="preserve">have stock-specific data available for </w:t>
      </w:r>
      <w:r w:rsidR="00FE10B8">
        <w:rPr>
          <w:sz w:val="24"/>
          <w:szCs w:val="24"/>
        </w:rPr>
        <w:t xml:space="preserve">8 </w:t>
      </w:r>
      <w:r w:rsidR="00465910">
        <w:rPr>
          <w:sz w:val="24"/>
          <w:szCs w:val="24"/>
        </w:rPr>
        <w:t xml:space="preserve">financial </w:t>
      </w:r>
      <w:r w:rsidR="00FE10B8">
        <w:rPr>
          <w:sz w:val="24"/>
          <w:szCs w:val="24"/>
        </w:rPr>
        <w:t xml:space="preserve">metrics </w:t>
      </w:r>
      <w:r w:rsidR="001F17D5">
        <w:rPr>
          <w:sz w:val="24"/>
          <w:szCs w:val="24"/>
        </w:rPr>
        <w:t>namely -</w:t>
      </w:r>
      <w:r w:rsidR="00FE10B8">
        <w:rPr>
          <w:sz w:val="24"/>
          <w:szCs w:val="24"/>
        </w:rPr>
        <w:t xml:space="preserve"> C</w:t>
      </w:r>
      <w:r w:rsidR="00FE10B8" w:rsidRPr="00FE10B8">
        <w:rPr>
          <w:sz w:val="24"/>
          <w:szCs w:val="24"/>
        </w:rPr>
        <w:t>urrent</w:t>
      </w:r>
      <w:r w:rsidR="00FE10B8">
        <w:rPr>
          <w:sz w:val="24"/>
          <w:szCs w:val="24"/>
        </w:rPr>
        <w:t xml:space="preserve"> L</w:t>
      </w:r>
      <w:r w:rsidR="00FE10B8" w:rsidRPr="00FE10B8">
        <w:rPr>
          <w:sz w:val="24"/>
          <w:szCs w:val="24"/>
        </w:rPr>
        <w:t>iabilities</w:t>
      </w:r>
      <w:r w:rsidR="00FE10B8">
        <w:rPr>
          <w:sz w:val="24"/>
          <w:szCs w:val="24"/>
        </w:rPr>
        <w:t>, Total</w:t>
      </w:r>
      <w:r w:rsidR="00465910">
        <w:rPr>
          <w:sz w:val="24"/>
          <w:szCs w:val="24"/>
        </w:rPr>
        <w:t xml:space="preserve"> </w:t>
      </w:r>
      <w:r w:rsidR="00FE10B8">
        <w:rPr>
          <w:sz w:val="24"/>
          <w:szCs w:val="24"/>
        </w:rPr>
        <w:t>L</w:t>
      </w:r>
      <w:r w:rsidR="00FE10B8" w:rsidRPr="00FE10B8">
        <w:rPr>
          <w:sz w:val="24"/>
          <w:szCs w:val="24"/>
        </w:rPr>
        <w:t>iabilities</w:t>
      </w:r>
      <w:r w:rsidR="00FE10B8">
        <w:rPr>
          <w:sz w:val="24"/>
          <w:szCs w:val="24"/>
        </w:rPr>
        <w:t>,</w:t>
      </w:r>
      <w:r w:rsidR="00FE10B8" w:rsidRPr="00FE10B8">
        <w:rPr>
          <w:sz w:val="24"/>
          <w:szCs w:val="24"/>
        </w:rPr>
        <w:t xml:space="preserve"> </w:t>
      </w:r>
      <w:r w:rsidR="00FE10B8">
        <w:rPr>
          <w:sz w:val="24"/>
          <w:szCs w:val="24"/>
        </w:rPr>
        <w:t>E</w:t>
      </w:r>
      <w:r w:rsidR="00FE10B8" w:rsidRPr="00FE10B8">
        <w:rPr>
          <w:sz w:val="24"/>
          <w:szCs w:val="24"/>
        </w:rPr>
        <w:t>quity</w:t>
      </w:r>
      <w:r w:rsidR="00FE10B8">
        <w:rPr>
          <w:sz w:val="24"/>
          <w:szCs w:val="24"/>
        </w:rPr>
        <w:t>, T</w:t>
      </w:r>
      <w:r w:rsidR="00FE10B8" w:rsidRPr="00FE10B8">
        <w:rPr>
          <w:sz w:val="24"/>
          <w:szCs w:val="24"/>
        </w:rPr>
        <w:t>otal</w:t>
      </w:r>
      <w:r w:rsidR="00FE10B8">
        <w:rPr>
          <w:sz w:val="24"/>
          <w:szCs w:val="24"/>
        </w:rPr>
        <w:t xml:space="preserve"> A</w:t>
      </w:r>
      <w:r w:rsidR="00FE10B8" w:rsidRPr="00FE10B8">
        <w:rPr>
          <w:sz w:val="24"/>
          <w:szCs w:val="24"/>
        </w:rPr>
        <w:t>ssets</w:t>
      </w:r>
      <w:r w:rsidR="00FE10B8">
        <w:rPr>
          <w:sz w:val="24"/>
          <w:szCs w:val="24"/>
        </w:rPr>
        <w:t>,</w:t>
      </w:r>
      <w:r w:rsidR="00FE10B8" w:rsidRPr="00FE10B8">
        <w:rPr>
          <w:sz w:val="24"/>
          <w:szCs w:val="24"/>
        </w:rPr>
        <w:t xml:space="preserve"> </w:t>
      </w:r>
      <w:r w:rsidR="00FE10B8">
        <w:rPr>
          <w:sz w:val="24"/>
          <w:szCs w:val="24"/>
        </w:rPr>
        <w:t>C</w:t>
      </w:r>
      <w:r w:rsidR="00FE10B8" w:rsidRPr="00FE10B8">
        <w:rPr>
          <w:sz w:val="24"/>
          <w:szCs w:val="24"/>
        </w:rPr>
        <w:t>urrent</w:t>
      </w:r>
      <w:r w:rsidR="00FE10B8">
        <w:rPr>
          <w:sz w:val="24"/>
          <w:szCs w:val="24"/>
        </w:rPr>
        <w:t xml:space="preserve"> A</w:t>
      </w:r>
      <w:r w:rsidR="00FE10B8" w:rsidRPr="00FE10B8">
        <w:rPr>
          <w:sz w:val="24"/>
          <w:szCs w:val="24"/>
        </w:rPr>
        <w:t>ssets</w:t>
      </w:r>
      <w:r w:rsidR="00FE10B8">
        <w:rPr>
          <w:sz w:val="24"/>
          <w:szCs w:val="24"/>
        </w:rPr>
        <w:t>, T</w:t>
      </w:r>
      <w:r w:rsidR="00FE10B8" w:rsidRPr="00FE10B8">
        <w:rPr>
          <w:sz w:val="24"/>
          <w:szCs w:val="24"/>
        </w:rPr>
        <w:t>otal</w:t>
      </w:r>
      <w:r w:rsidR="00FE10B8">
        <w:rPr>
          <w:sz w:val="24"/>
          <w:szCs w:val="24"/>
        </w:rPr>
        <w:t xml:space="preserve"> </w:t>
      </w:r>
      <w:r w:rsidR="00FE10B8" w:rsidRPr="00FE10B8">
        <w:rPr>
          <w:sz w:val="24"/>
          <w:szCs w:val="24"/>
        </w:rPr>
        <w:t>revenue</w:t>
      </w:r>
      <w:r w:rsidR="00FE10B8">
        <w:rPr>
          <w:sz w:val="24"/>
          <w:szCs w:val="24"/>
        </w:rPr>
        <w:t>,</w:t>
      </w:r>
      <w:r w:rsidR="00FE10B8" w:rsidRPr="00FE10B8">
        <w:rPr>
          <w:sz w:val="24"/>
          <w:szCs w:val="24"/>
        </w:rPr>
        <w:t xml:space="preserve"> </w:t>
      </w:r>
      <w:r w:rsidR="00FE10B8">
        <w:rPr>
          <w:sz w:val="24"/>
          <w:szCs w:val="24"/>
        </w:rPr>
        <w:t>N</w:t>
      </w:r>
      <w:r w:rsidR="00FE10B8" w:rsidRPr="00FE10B8">
        <w:rPr>
          <w:sz w:val="24"/>
          <w:szCs w:val="24"/>
        </w:rPr>
        <w:t>et</w:t>
      </w:r>
      <w:r w:rsidR="00FE10B8">
        <w:rPr>
          <w:sz w:val="24"/>
          <w:szCs w:val="24"/>
        </w:rPr>
        <w:t xml:space="preserve"> I</w:t>
      </w:r>
      <w:r w:rsidR="00FE10B8" w:rsidRPr="00FE10B8">
        <w:rPr>
          <w:sz w:val="24"/>
          <w:szCs w:val="24"/>
        </w:rPr>
        <w:t>ncome</w:t>
      </w:r>
      <w:r w:rsidR="00FE10B8">
        <w:rPr>
          <w:sz w:val="24"/>
          <w:szCs w:val="24"/>
        </w:rPr>
        <w:t>,</w:t>
      </w:r>
      <w:r w:rsidR="00FE10B8" w:rsidRPr="00FE10B8">
        <w:rPr>
          <w:sz w:val="24"/>
          <w:szCs w:val="24"/>
        </w:rPr>
        <w:t xml:space="preserve"> </w:t>
      </w:r>
      <w:r w:rsidR="00FE10B8">
        <w:rPr>
          <w:sz w:val="24"/>
          <w:szCs w:val="24"/>
        </w:rPr>
        <w:t>D</w:t>
      </w:r>
      <w:r w:rsidR="00FE10B8" w:rsidRPr="00FE10B8">
        <w:rPr>
          <w:sz w:val="24"/>
          <w:szCs w:val="24"/>
        </w:rPr>
        <w:t>ividend</w:t>
      </w:r>
      <w:r w:rsidR="00FE10B8">
        <w:rPr>
          <w:sz w:val="24"/>
          <w:szCs w:val="24"/>
        </w:rPr>
        <w:t xml:space="preserve"> and</w:t>
      </w:r>
      <w:r w:rsidR="00FE10B8" w:rsidRPr="00FE10B8">
        <w:rPr>
          <w:sz w:val="24"/>
          <w:szCs w:val="24"/>
        </w:rPr>
        <w:t xml:space="preserve"> </w:t>
      </w:r>
      <w:r w:rsidR="00FE10B8">
        <w:rPr>
          <w:sz w:val="24"/>
          <w:szCs w:val="24"/>
        </w:rPr>
        <w:t>S</w:t>
      </w:r>
      <w:r w:rsidR="00FE10B8" w:rsidRPr="00FE10B8">
        <w:rPr>
          <w:sz w:val="24"/>
          <w:szCs w:val="24"/>
        </w:rPr>
        <w:t>hares</w:t>
      </w:r>
      <w:r w:rsidR="00FE10B8">
        <w:rPr>
          <w:sz w:val="24"/>
          <w:szCs w:val="24"/>
        </w:rPr>
        <w:t xml:space="preserve"> O</w:t>
      </w:r>
      <w:r w:rsidR="00FE10B8" w:rsidRPr="00FE10B8">
        <w:rPr>
          <w:sz w:val="24"/>
          <w:szCs w:val="24"/>
        </w:rPr>
        <w:t>utstanding</w:t>
      </w:r>
      <w:r w:rsidR="00E56D64">
        <w:rPr>
          <w:sz w:val="24"/>
          <w:szCs w:val="24"/>
        </w:rPr>
        <w:t xml:space="preserve">. </w:t>
      </w:r>
      <w:r w:rsidR="00981B02">
        <w:rPr>
          <w:sz w:val="24"/>
          <w:szCs w:val="24"/>
        </w:rPr>
        <w:t>All</w:t>
      </w:r>
      <w:r w:rsidR="00FE10B8">
        <w:rPr>
          <w:sz w:val="24"/>
          <w:szCs w:val="24"/>
        </w:rPr>
        <w:t xml:space="preserve"> these values are available monthly as of the last day of that month</w:t>
      </w:r>
      <w:r w:rsidR="00981B02">
        <w:rPr>
          <w:sz w:val="24"/>
          <w:szCs w:val="24"/>
        </w:rPr>
        <w:t xml:space="preserve"> </w:t>
      </w:r>
      <w:r w:rsidR="00FE10B8">
        <w:rPr>
          <w:sz w:val="24"/>
          <w:szCs w:val="24"/>
        </w:rPr>
        <w:t xml:space="preserve">(After the market closes). </w:t>
      </w:r>
      <w:r w:rsidR="00FA5E8D">
        <w:rPr>
          <w:sz w:val="24"/>
          <w:szCs w:val="24"/>
        </w:rPr>
        <w:t>Investors can act on this information only after it is available to them.</w:t>
      </w:r>
    </w:p>
    <w:p w14:paraId="416356F1" w14:textId="48A2BC3F" w:rsidR="00A72789" w:rsidRDefault="00FA5E8D" w:rsidP="00A72789">
      <w:pPr>
        <w:pStyle w:val="ListParagraph"/>
        <w:numPr>
          <w:ilvl w:val="0"/>
          <w:numId w:val="2"/>
        </w:numPr>
        <w:spacing w:line="276" w:lineRule="auto"/>
        <w:rPr>
          <w:sz w:val="24"/>
          <w:szCs w:val="24"/>
        </w:rPr>
      </w:pPr>
      <w:r>
        <w:rPr>
          <w:sz w:val="24"/>
          <w:szCs w:val="24"/>
        </w:rPr>
        <w:t xml:space="preserve">Most investors convert raw financial metrics into </w:t>
      </w:r>
      <w:r w:rsidRPr="00FA5E8D">
        <w:rPr>
          <w:b/>
          <w:bCs/>
          <w:sz w:val="24"/>
          <w:szCs w:val="24"/>
        </w:rPr>
        <w:t>indicators</w:t>
      </w:r>
      <w:r>
        <w:rPr>
          <w:sz w:val="24"/>
          <w:szCs w:val="24"/>
        </w:rPr>
        <w:t xml:space="preserve"> that can be humanly understandable and comparable across stocks. </w:t>
      </w:r>
      <w:r w:rsidR="00A72789">
        <w:rPr>
          <w:sz w:val="24"/>
          <w:szCs w:val="24"/>
        </w:rPr>
        <w:t>Here are a few e</w:t>
      </w:r>
      <w:r>
        <w:rPr>
          <w:sz w:val="24"/>
          <w:szCs w:val="24"/>
        </w:rPr>
        <w:t>xample</w:t>
      </w:r>
      <w:r w:rsidR="00A72789">
        <w:rPr>
          <w:sz w:val="24"/>
          <w:szCs w:val="24"/>
        </w:rPr>
        <w:t>s</w:t>
      </w:r>
      <w:r w:rsidR="00D343C3">
        <w:rPr>
          <w:sz w:val="24"/>
          <w:szCs w:val="24"/>
        </w:rPr>
        <w:t xml:space="preserve"> :</w:t>
      </w:r>
    </w:p>
    <w:p w14:paraId="123D8CA1" w14:textId="2931B2A7" w:rsidR="00A72789" w:rsidRDefault="00FA5E8D" w:rsidP="00A72789">
      <w:pPr>
        <w:pStyle w:val="ListParagraph"/>
        <w:numPr>
          <w:ilvl w:val="0"/>
          <w:numId w:val="5"/>
        </w:numPr>
        <w:spacing w:line="276" w:lineRule="auto"/>
        <w:rPr>
          <w:sz w:val="24"/>
          <w:szCs w:val="24"/>
        </w:rPr>
      </w:pPr>
      <w:r>
        <w:rPr>
          <w:sz w:val="24"/>
          <w:szCs w:val="24"/>
        </w:rPr>
        <w:t xml:space="preserve">Current Ratio </w:t>
      </w:r>
      <w:r w:rsidR="00D343C3">
        <w:rPr>
          <w:sz w:val="24"/>
          <w:szCs w:val="24"/>
        </w:rPr>
        <w:t xml:space="preserve"> = </w:t>
      </w:r>
      <w:r>
        <w:rPr>
          <w:sz w:val="24"/>
          <w:szCs w:val="24"/>
        </w:rPr>
        <w:t xml:space="preserve"> Current Assets / Current Liabilities. </w:t>
      </w:r>
    </w:p>
    <w:p w14:paraId="28BE03EF" w14:textId="420484AC" w:rsidR="00A72789" w:rsidRDefault="00A72789" w:rsidP="00A72789">
      <w:pPr>
        <w:pStyle w:val="ListParagraph"/>
        <w:numPr>
          <w:ilvl w:val="0"/>
          <w:numId w:val="5"/>
        </w:numPr>
        <w:spacing w:line="276" w:lineRule="auto"/>
        <w:rPr>
          <w:sz w:val="24"/>
          <w:szCs w:val="24"/>
        </w:rPr>
      </w:pPr>
      <w:r>
        <w:rPr>
          <w:sz w:val="24"/>
          <w:szCs w:val="24"/>
        </w:rPr>
        <w:t xml:space="preserve">Dividend Payout </w:t>
      </w:r>
      <w:r w:rsidRPr="00A72789">
        <w:rPr>
          <w:sz w:val="24"/>
          <w:szCs w:val="24"/>
        </w:rPr>
        <w:t xml:space="preserve">= </w:t>
      </w:r>
      <w:r>
        <w:rPr>
          <w:sz w:val="24"/>
          <w:szCs w:val="24"/>
        </w:rPr>
        <w:t>D</w:t>
      </w:r>
      <w:r w:rsidRPr="00A72789">
        <w:rPr>
          <w:sz w:val="24"/>
          <w:szCs w:val="24"/>
        </w:rPr>
        <w:t>ividend</w:t>
      </w:r>
      <w:r>
        <w:rPr>
          <w:sz w:val="24"/>
          <w:szCs w:val="24"/>
        </w:rPr>
        <w:t xml:space="preserve"> </w:t>
      </w:r>
      <w:r w:rsidRPr="00A72789">
        <w:rPr>
          <w:sz w:val="24"/>
          <w:szCs w:val="24"/>
        </w:rPr>
        <w:t>/</w:t>
      </w:r>
      <w:r>
        <w:rPr>
          <w:sz w:val="24"/>
          <w:szCs w:val="24"/>
        </w:rPr>
        <w:t xml:space="preserve"> N</w:t>
      </w:r>
      <w:r w:rsidRPr="00A72789">
        <w:rPr>
          <w:sz w:val="24"/>
          <w:szCs w:val="24"/>
        </w:rPr>
        <w:t>et</w:t>
      </w:r>
      <w:r>
        <w:rPr>
          <w:sz w:val="24"/>
          <w:szCs w:val="24"/>
        </w:rPr>
        <w:t xml:space="preserve"> I</w:t>
      </w:r>
      <w:r w:rsidRPr="00A72789">
        <w:rPr>
          <w:sz w:val="24"/>
          <w:szCs w:val="24"/>
        </w:rPr>
        <w:t>ncome</w:t>
      </w:r>
    </w:p>
    <w:p w14:paraId="42629380" w14:textId="77777777" w:rsidR="00D343C3" w:rsidRDefault="00D343C3" w:rsidP="00D343C3">
      <w:pPr>
        <w:pStyle w:val="ListParagraph"/>
        <w:spacing w:line="276" w:lineRule="auto"/>
        <w:ind w:left="1440"/>
        <w:rPr>
          <w:sz w:val="24"/>
          <w:szCs w:val="24"/>
        </w:rPr>
      </w:pPr>
    </w:p>
    <w:p w14:paraId="5CD111F6" w14:textId="00D09314" w:rsidR="00FA5E8D" w:rsidRDefault="00FA5E8D" w:rsidP="00A72789">
      <w:pPr>
        <w:pStyle w:val="ListParagraph"/>
        <w:spacing w:line="276" w:lineRule="auto"/>
        <w:ind w:left="1080"/>
        <w:rPr>
          <w:sz w:val="24"/>
          <w:szCs w:val="24"/>
        </w:rPr>
      </w:pPr>
      <w:r>
        <w:rPr>
          <w:sz w:val="24"/>
          <w:szCs w:val="24"/>
        </w:rPr>
        <w:t xml:space="preserve">You might want to look up the conventionally used financial ratios and what they can tell you about a company. </w:t>
      </w:r>
      <w:r w:rsidRPr="00A72789">
        <w:rPr>
          <w:sz w:val="24"/>
          <w:szCs w:val="24"/>
        </w:rPr>
        <w:t xml:space="preserve"> </w:t>
      </w:r>
    </w:p>
    <w:p w14:paraId="5CA70EA7" w14:textId="6C7CA01C" w:rsidR="00E56D64" w:rsidRDefault="00E56D64" w:rsidP="00E56D64">
      <w:pPr>
        <w:pStyle w:val="ListParagraph"/>
        <w:numPr>
          <w:ilvl w:val="0"/>
          <w:numId w:val="2"/>
        </w:numPr>
        <w:spacing w:line="276" w:lineRule="auto"/>
        <w:rPr>
          <w:sz w:val="24"/>
          <w:szCs w:val="24"/>
        </w:rPr>
      </w:pPr>
      <w:r>
        <w:rPr>
          <w:sz w:val="24"/>
          <w:szCs w:val="24"/>
        </w:rPr>
        <w:t>Stocks/metrics may also exhibit seasonality or autoregressive behavior. (Aha !! New jargon. Look it up. It isn’t rocket science :) )</w:t>
      </w:r>
    </w:p>
    <w:p w14:paraId="041733BC" w14:textId="7A535E5F" w:rsidR="00385398" w:rsidRPr="00A72789" w:rsidRDefault="00385398" w:rsidP="00E56D64">
      <w:pPr>
        <w:pStyle w:val="ListParagraph"/>
        <w:numPr>
          <w:ilvl w:val="0"/>
          <w:numId w:val="2"/>
        </w:numPr>
        <w:spacing w:line="276" w:lineRule="auto"/>
        <w:rPr>
          <w:sz w:val="24"/>
          <w:szCs w:val="24"/>
        </w:rPr>
      </w:pPr>
      <w:r>
        <w:rPr>
          <w:sz w:val="24"/>
          <w:szCs w:val="24"/>
        </w:rPr>
        <w:t>Well not everything is explainable. There might be one crazy investor with deep pockets who invests basis his whims and fancies and that might move prices erratically</w:t>
      </w:r>
    </w:p>
    <w:p w14:paraId="599BF266" w14:textId="77777777" w:rsidR="009B17F3" w:rsidRDefault="009B17F3" w:rsidP="004F0AE1"/>
    <w:p w14:paraId="2780225C" w14:textId="78791EB5" w:rsidR="004F0AE1" w:rsidRPr="00293B68" w:rsidRDefault="004F0AE1" w:rsidP="004F0AE1">
      <w:pPr>
        <w:rPr>
          <w:rFonts w:cstheme="minorHAnsi"/>
          <w:sz w:val="24"/>
          <w:szCs w:val="24"/>
        </w:rPr>
      </w:pPr>
      <w:r w:rsidRPr="00293B68">
        <w:rPr>
          <w:rFonts w:cstheme="minorHAnsi"/>
          <w:sz w:val="24"/>
          <w:szCs w:val="24"/>
        </w:rPr>
        <w:t>The details of the problem statement are as follow:</w:t>
      </w:r>
    </w:p>
    <w:p w14:paraId="79B2DE63" w14:textId="77777777" w:rsidR="004F0AE1" w:rsidRPr="00A77A17" w:rsidRDefault="004F0AE1" w:rsidP="004F0AE1">
      <w:pPr>
        <w:pStyle w:val="ListParagraph"/>
        <w:numPr>
          <w:ilvl w:val="0"/>
          <w:numId w:val="1"/>
        </w:numPr>
        <w:rPr>
          <w:rFonts w:cstheme="minorHAnsi"/>
          <w:b/>
          <w:bCs/>
          <w:sz w:val="28"/>
          <w:szCs w:val="28"/>
        </w:rPr>
      </w:pPr>
      <w:r w:rsidRPr="00A77A17">
        <w:rPr>
          <w:rFonts w:cstheme="minorHAnsi"/>
          <w:b/>
          <w:bCs/>
          <w:sz w:val="28"/>
          <w:szCs w:val="28"/>
        </w:rPr>
        <w:t>Overview</w:t>
      </w:r>
    </w:p>
    <w:p w14:paraId="5E665A2B" w14:textId="5AA1B89E" w:rsidR="004F0AE1" w:rsidRDefault="00D343C3" w:rsidP="00D343C3">
      <w:pPr>
        <w:spacing w:line="276" w:lineRule="auto"/>
        <w:ind w:left="720"/>
        <w:rPr>
          <w:sz w:val="24"/>
          <w:szCs w:val="24"/>
        </w:rPr>
      </w:pPr>
      <w:r w:rsidRPr="00D343C3">
        <w:rPr>
          <w:sz w:val="24"/>
          <w:szCs w:val="24"/>
        </w:rPr>
        <w:t>For this problem, your task is not to make any actual investment in the stock market, but simply to predict the [</w:t>
      </w:r>
      <w:r w:rsidR="0057418D">
        <w:rPr>
          <w:sz w:val="24"/>
          <w:szCs w:val="24"/>
        </w:rPr>
        <w:t>p</w:t>
      </w:r>
      <w:r w:rsidRPr="00D343C3">
        <w:rPr>
          <w:sz w:val="24"/>
          <w:szCs w:val="24"/>
        </w:rPr>
        <w:t>rice] that each of these stocks will have on the last day of the next month. (After the market closes on the last day of month</w:t>
      </w:r>
      <w:r w:rsidR="00C73289">
        <w:rPr>
          <w:sz w:val="24"/>
          <w:szCs w:val="24"/>
        </w:rPr>
        <w:t xml:space="preserve"> “t”</w:t>
      </w:r>
      <w:r w:rsidRPr="00D343C3">
        <w:rPr>
          <w:sz w:val="24"/>
          <w:szCs w:val="24"/>
        </w:rPr>
        <w:t>, you will have the data for the financial metrics and the [</w:t>
      </w:r>
      <w:r w:rsidR="0057418D">
        <w:rPr>
          <w:sz w:val="24"/>
          <w:szCs w:val="24"/>
        </w:rPr>
        <w:t>p</w:t>
      </w:r>
      <w:r w:rsidRPr="00D343C3">
        <w:rPr>
          <w:sz w:val="24"/>
          <w:szCs w:val="24"/>
        </w:rPr>
        <w:t>rice]</w:t>
      </w:r>
      <w:r w:rsidRPr="00D343C3">
        <w:rPr>
          <w:sz w:val="24"/>
          <w:szCs w:val="24"/>
          <w:vertAlign w:val="subscript"/>
        </w:rPr>
        <w:t>t</w:t>
      </w:r>
      <w:r w:rsidRPr="00D343C3">
        <w:rPr>
          <w:sz w:val="24"/>
          <w:szCs w:val="24"/>
        </w:rPr>
        <w:t>. You have to predict the price on the last day of the next month [</w:t>
      </w:r>
      <w:r w:rsidR="0057418D">
        <w:rPr>
          <w:sz w:val="24"/>
          <w:szCs w:val="24"/>
        </w:rPr>
        <w:t>p</w:t>
      </w:r>
      <w:r w:rsidRPr="00D343C3">
        <w:rPr>
          <w:sz w:val="24"/>
          <w:szCs w:val="24"/>
        </w:rPr>
        <w:t>rice]</w:t>
      </w:r>
      <w:r w:rsidRPr="00D343C3">
        <w:rPr>
          <w:sz w:val="24"/>
          <w:szCs w:val="24"/>
          <w:vertAlign w:val="subscript"/>
        </w:rPr>
        <w:t>t+1</w:t>
      </w:r>
      <w:r w:rsidRPr="00D343C3">
        <w:rPr>
          <w:sz w:val="24"/>
          <w:szCs w:val="24"/>
        </w:rPr>
        <w:t xml:space="preserve">  ) </w:t>
      </w:r>
    </w:p>
    <w:p w14:paraId="1F76E8E1" w14:textId="77777777" w:rsidR="0057418D" w:rsidRPr="0057418D" w:rsidRDefault="0057418D" w:rsidP="0057418D">
      <w:pPr>
        <w:pStyle w:val="ListParagraph"/>
        <w:numPr>
          <w:ilvl w:val="0"/>
          <w:numId w:val="1"/>
        </w:numPr>
        <w:rPr>
          <w:rFonts w:cstheme="minorHAnsi"/>
          <w:b/>
          <w:bCs/>
          <w:sz w:val="28"/>
          <w:szCs w:val="28"/>
        </w:rPr>
      </w:pPr>
      <w:r w:rsidRPr="0057418D">
        <w:rPr>
          <w:rFonts w:cstheme="minorHAnsi"/>
          <w:b/>
          <w:bCs/>
          <w:sz w:val="28"/>
          <w:szCs w:val="28"/>
        </w:rPr>
        <w:t xml:space="preserve">Data: </w:t>
      </w:r>
    </w:p>
    <w:p w14:paraId="46DCCB7A" w14:textId="2F72B2AC" w:rsidR="0057418D" w:rsidRPr="00D343C3" w:rsidRDefault="0057418D" w:rsidP="00D343C3">
      <w:pPr>
        <w:spacing w:line="276" w:lineRule="auto"/>
        <w:ind w:left="720"/>
        <w:rPr>
          <w:sz w:val="24"/>
          <w:szCs w:val="24"/>
        </w:rPr>
      </w:pPr>
      <w:r>
        <w:rPr>
          <w:sz w:val="24"/>
          <w:szCs w:val="24"/>
        </w:rPr>
        <w:t>You are given 2 files.</w:t>
      </w:r>
      <w:r>
        <w:rPr>
          <w:sz w:val="24"/>
          <w:szCs w:val="24"/>
        </w:rPr>
        <w:br/>
        <w:t>Train.csv contains all of the training data(Includes “price”).</w:t>
      </w:r>
      <w:r>
        <w:rPr>
          <w:sz w:val="24"/>
          <w:szCs w:val="24"/>
        </w:rPr>
        <w:br/>
        <w:t>Test_x.csv contains all of the test data against which your model/predictions will be evaluated. (Does not include “price”)</w:t>
      </w:r>
    </w:p>
    <w:p w14:paraId="179DFDD6" w14:textId="77777777" w:rsidR="004F0AE1" w:rsidRDefault="004F0AE1" w:rsidP="004F0AE1">
      <w:pPr>
        <w:pStyle w:val="ListParagraph"/>
        <w:numPr>
          <w:ilvl w:val="0"/>
          <w:numId w:val="1"/>
        </w:numPr>
        <w:rPr>
          <w:rFonts w:cstheme="minorHAnsi"/>
          <w:b/>
          <w:bCs/>
          <w:sz w:val="24"/>
          <w:szCs w:val="24"/>
        </w:rPr>
      </w:pPr>
      <w:r w:rsidRPr="00A77A17">
        <w:rPr>
          <w:rFonts w:cstheme="minorHAnsi"/>
          <w:b/>
          <w:bCs/>
          <w:sz w:val="28"/>
          <w:szCs w:val="28"/>
        </w:rPr>
        <w:lastRenderedPageBreak/>
        <w:t>Performance Evaluation</w:t>
      </w:r>
      <w:r w:rsidRPr="00293B68">
        <w:rPr>
          <w:rFonts w:cstheme="minorHAnsi"/>
          <w:b/>
          <w:bCs/>
          <w:sz w:val="24"/>
          <w:szCs w:val="24"/>
        </w:rPr>
        <w:t>:</w:t>
      </w:r>
    </w:p>
    <w:p w14:paraId="231FC8E5" w14:textId="77777777" w:rsidR="004F0AE1" w:rsidRPr="00293B68" w:rsidRDefault="004F0AE1" w:rsidP="004F0AE1">
      <w:pPr>
        <w:pStyle w:val="ListParagraph"/>
        <w:rPr>
          <w:rFonts w:cstheme="minorHAnsi"/>
          <w:b/>
          <w:bCs/>
          <w:sz w:val="24"/>
          <w:szCs w:val="24"/>
        </w:rPr>
      </w:pPr>
    </w:p>
    <w:p w14:paraId="5843CA0E" w14:textId="6D7587DC" w:rsidR="0057418D" w:rsidRDefault="00A72789" w:rsidP="00D56D5B">
      <w:pPr>
        <w:pStyle w:val="ListParagraph"/>
        <w:numPr>
          <w:ilvl w:val="0"/>
          <w:numId w:val="6"/>
        </w:numPr>
        <w:spacing w:line="276" w:lineRule="auto"/>
        <w:rPr>
          <w:sz w:val="24"/>
          <w:szCs w:val="24"/>
        </w:rPr>
      </w:pPr>
      <w:r>
        <w:rPr>
          <w:sz w:val="24"/>
          <w:szCs w:val="24"/>
        </w:rPr>
        <w:t>Your submissions will be evaluated by checking the Root Mean Square Error (RMSE) for your predictions – the lower the error, the higher your prediction accuracy.</w:t>
      </w:r>
    </w:p>
    <w:p w14:paraId="7F9558A6" w14:textId="77777777" w:rsidR="00D56D5B" w:rsidRPr="00615D3B" w:rsidRDefault="00D56D5B" w:rsidP="00D56D5B">
      <w:pPr>
        <w:pStyle w:val="ListParagraph"/>
        <w:numPr>
          <w:ilvl w:val="0"/>
          <w:numId w:val="6"/>
        </w:numPr>
        <w:rPr>
          <w:rFonts w:cstheme="minorHAnsi"/>
        </w:rPr>
      </w:pPr>
      <w:r>
        <w:rPr>
          <w:rFonts w:cstheme="minorHAnsi"/>
          <w:sz w:val="24"/>
          <w:szCs w:val="24"/>
        </w:rPr>
        <w:t xml:space="preserve">Make a presentation of 15 mins explaining your approach to the problem. </w:t>
      </w:r>
    </w:p>
    <w:p w14:paraId="1F76DEF4" w14:textId="77777777" w:rsidR="00D56D5B" w:rsidRPr="00615D3B" w:rsidRDefault="00D56D5B" w:rsidP="00D56D5B">
      <w:pPr>
        <w:pStyle w:val="ListParagraph"/>
        <w:numPr>
          <w:ilvl w:val="0"/>
          <w:numId w:val="6"/>
        </w:numPr>
        <w:rPr>
          <w:rFonts w:cstheme="minorHAnsi"/>
        </w:rPr>
      </w:pPr>
      <w:r>
        <w:rPr>
          <w:rFonts w:cstheme="minorHAnsi"/>
          <w:sz w:val="24"/>
          <w:szCs w:val="24"/>
        </w:rPr>
        <w:t>Focus on what your idea is. In finance, the more explainable your model is, the better. So try to keep your ML idea explainable.</w:t>
      </w:r>
    </w:p>
    <w:p w14:paraId="50E9F15E" w14:textId="4789D31D" w:rsidR="00D56D5B" w:rsidRPr="00D56D5B" w:rsidRDefault="00D56D5B" w:rsidP="00D56D5B">
      <w:pPr>
        <w:pStyle w:val="ListParagraph"/>
        <w:numPr>
          <w:ilvl w:val="0"/>
          <w:numId w:val="6"/>
        </w:numPr>
        <w:rPr>
          <w:rFonts w:cstheme="minorHAnsi"/>
        </w:rPr>
      </w:pPr>
      <w:r>
        <w:rPr>
          <w:rFonts w:cstheme="minorHAnsi"/>
          <w:sz w:val="24"/>
          <w:szCs w:val="24"/>
        </w:rPr>
        <w:t xml:space="preserve">Feel free to use any resource you like to train your model. Submit your training code as a Jupyter notebook. You can add illustrations like plots etc in your notebook and use it in your presentation as well. </w:t>
      </w:r>
    </w:p>
    <w:p w14:paraId="4DBB2949" w14:textId="77777777" w:rsidR="0057418D" w:rsidRDefault="0057418D" w:rsidP="00A72789">
      <w:pPr>
        <w:pStyle w:val="ListParagraph"/>
        <w:spacing w:line="276" w:lineRule="auto"/>
        <w:rPr>
          <w:sz w:val="24"/>
          <w:szCs w:val="24"/>
        </w:rPr>
      </w:pPr>
    </w:p>
    <w:p w14:paraId="585245FC" w14:textId="77777777" w:rsidR="00D56D5B" w:rsidRPr="00802D67" w:rsidRDefault="00D56D5B" w:rsidP="00D56D5B">
      <w:pPr>
        <w:pStyle w:val="ListParagraph"/>
        <w:numPr>
          <w:ilvl w:val="0"/>
          <w:numId w:val="1"/>
        </w:numPr>
        <w:rPr>
          <w:b/>
          <w:bCs/>
          <w:sz w:val="28"/>
          <w:szCs w:val="28"/>
        </w:rPr>
      </w:pPr>
      <w:r w:rsidRPr="00802D67">
        <w:rPr>
          <w:b/>
          <w:bCs/>
          <w:sz w:val="28"/>
          <w:szCs w:val="28"/>
        </w:rPr>
        <w:t>Evaluation Criterion-</w:t>
      </w:r>
      <w:r>
        <w:rPr>
          <w:b/>
          <w:bCs/>
          <w:sz w:val="28"/>
          <w:szCs w:val="28"/>
        </w:rPr>
        <w:br/>
      </w:r>
    </w:p>
    <w:p w14:paraId="6753B534" w14:textId="77777777" w:rsidR="00D56D5B" w:rsidRPr="00802D67" w:rsidRDefault="00D56D5B" w:rsidP="00D56D5B">
      <w:pPr>
        <w:pStyle w:val="ListParagraph"/>
        <w:jc w:val="both"/>
        <w:rPr>
          <w:rFonts w:eastAsiaTheme="minorEastAsia"/>
          <w:b/>
          <w:bCs/>
          <w:sz w:val="24"/>
          <w:szCs w:val="24"/>
        </w:rPr>
      </w:pPr>
      <w:r w:rsidRPr="00802D67">
        <w:rPr>
          <w:rFonts w:eastAsiaTheme="minorEastAsia"/>
          <w:b/>
          <w:bCs/>
          <w:sz w:val="24"/>
          <w:szCs w:val="24"/>
        </w:rPr>
        <w:t xml:space="preserve">You’ll get 15 minutes to present your approach and solution to a panel of senior leaders in JPMorgan QR head office (please adhere to the time limit, you’ll be strictly asked to stop once your time ends). At 10 am on the day of the event, you need to submit </w:t>
      </w:r>
      <w:r>
        <w:rPr>
          <w:rFonts w:eastAsiaTheme="minorEastAsia"/>
          <w:b/>
          <w:bCs/>
          <w:sz w:val="24"/>
          <w:szCs w:val="24"/>
        </w:rPr>
        <w:t>2</w:t>
      </w:r>
      <w:r w:rsidRPr="00802D67">
        <w:rPr>
          <w:rFonts w:eastAsiaTheme="minorEastAsia"/>
          <w:b/>
          <w:bCs/>
          <w:sz w:val="24"/>
          <w:szCs w:val="24"/>
        </w:rPr>
        <w:t xml:space="preserve"> things: your code in a </w:t>
      </w:r>
      <w:r>
        <w:rPr>
          <w:rFonts w:eastAsiaTheme="minorEastAsia"/>
          <w:b/>
          <w:bCs/>
          <w:sz w:val="24"/>
          <w:szCs w:val="24"/>
        </w:rPr>
        <w:t>jupyter</w:t>
      </w:r>
      <w:r w:rsidRPr="00802D67">
        <w:rPr>
          <w:rFonts w:eastAsiaTheme="minorEastAsia"/>
          <w:b/>
          <w:bCs/>
          <w:sz w:val="24"/>
          <w:szCs w:val="24"/>
        </w:rPr>
        <w:t xml:space="preserve"> </w:t>
      </w:r>
      <w:r>
        <w:rPr>
          <w:rFonts w:eastAsiaTheme="minorEastAsia"/>
          <w:b/>
          <w:bCs/>
          <w:sz w:val="24"/>
          <w:szCs w:val="24"/>
        </w:rPr>
        <w:t>notebook</w:t>
      </w:r>
      <w:r w:rsidRPr="00802D67">
        <w:rPr>
          <w:rFonts w:eastAsiaTheme="minorEastAsia"/>
          <w:b/>
          <w:bCs/>
          <w:sz w:val="24"/>
          <w:szCs w:val="24"/>
        </w:rPr>
        <w:t xml:space="preserve"> and the ppt.</w:t>
      </w:r>
    </w:p>
    <w:p w14:paraId="307B9E8B" w14:textId="24E9A0B3" w:rsidR="00D2441A" w:rsidRPr="00D56D5B" w:rsidRDefault="00D56D5B" w:rsidP="00D56D5B">
      <w:pPr>
        <w:pStyle w:val="ListParagraph"/>
        <w:jc w:val="both"/>
        <w:rPr>
          <w:rFonts w:eastAsiaTheme="minorEastAsia"/>
          <w:b/>
          <w:bCs/>
          <w:sz w:val="24"/>
          <w:szCs w:val="24"/>
        </w:rPr>
      </w:pPr>
      <w:r w:rsidRPr="00802D67">
        <w:rPr>
          <w:rFonts w:eastAsiaTheme="minorEastAsia"/>
          <w:b/>
          <w:bCs/>
          <w:sz w:val="24"/>
          <w:szCs w:val="24"/>
        </w:rPr>
        <w:t xml:space="preserve">Your solution will be judged on a combination of </w:t>
      </w:r>
      <w:r>
        <w:rPr>
          <w:rFonts w:eastAsiaTheme="minorEastAsia"/>
          <w:b/>
          <w:bCs/>
          <w:sz w:val="24"/>
          <w:szCs w:val="24"/>
        </w:rPr>
        <w:t>performance,</w:t>
      </w:r>
      <w:r w:rsidRPr="00802D67">
        <w:rPr>
          <w:rFonts w:eastAsiaTheme="minorEastAsia"/>
          <w:b/>
          <w:bCs/>
          <w:sz w:val="24"/>
          <w:szCs w:val="24"/>
        </w:rPr>
        <w:t xml:space="preserve"> </w:t>
      </w:r>
      <w:r w:rsidRPr="00A258CC">
        <w:rPr>
          <w:rFonts w:eastAsiaTheme="minorEastAsia"/>
          <w:b/>
          <w:bCs/>
          <w:sz w:val="24"/>
          <w:szCs w:val="24"/>
        </w:rPr>
        <w:t xml:space="preserve">conceptual </w:t>
      </w:r>
      <w:r w:rsidRPr="00802D67">
        <w:rPr>
          <w:rFonts w:eastAsiaTheme="minorEastAsia"/>
          <w:b/>
          <w:bCs/>
          <w:sz w:val="24"/>
          <w:szCs w:val="24"/>
        </w:rPr>
        <w:t xml:space="preserve">clarity, and the final presentation.  </w:t>
      </w:r>
    </w:p>
    <w:sectPr w:rsidR="00D2441A" w:rsidRPr="00D5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9B1"/>
    <w:multiLevelType w:val="hybridMultilevel"/>
    <w:tmpl w:val="FEEAF07C"/>
    <w:lvl w:ilvl="0" w:tplc="6A0A813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C5601"/>
    <w:multiLevelType w:val="hybridMultilevel"/>
    <w:tmpl w:val="30662D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700D7B"/>
    <w:multiLevelType w:val="hybridMultilevel"/>
    <w:tmpl w:val="0A66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22D"/>
    <w:multiLevelType w:val="hybridMultilevel"/>
    <w:tmpl w:val="AFA28D28"/>
    <w:lvl w:ilvl="0" w:tplc="48DA34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35AA4"/>
    <w:multiLevelType w:val="hybridMultilevel"/>
    <w:tmpl w:val="3066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226C0"/>
    <w:multiLevelType w:val="hybridMultilevel"/>
    <w:tmpl w:val="A0CAD6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30877029">
    <w:abstractNumId w:val="0"/>
  </w:num>
  <w:num w:numId="2" w16cid:durableId="763457706">
    <w:abstractNumId w:val="4"/>
  </w:num>
  <w:num w:numId="3" w16cid:durableId="1966082576">
    <w:abstractNumId w:val="2"/>
  </w:num>
  <w:num w:numId="4" w16cid:durableId="1383138892">
    <w:abstractNumId w:val="1"/>
  </w:num>
  <w:num w:numId="5" w16cid:durableId="1125930648">
    <w:abstractNumId w:val="5"/>
  </w:num>
  <w:num w:numId="6" w16cid:durableId="275064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E1"/>
    <w:rsid w:val="000505D9"/>
    <w:rsid w:val="00050F44"/>
    <w:rsid w:val="000605D3"/>
    <w:rsid w:val="001649A5"/>
    <w:rsid w:val="001F17D5"/>
    <w:rsid w:val="00207635"/>
    <w:rsid w:val="00207975"/>
    <w:rsid w:val="002405A3"/>
    <w:rsid w:val="00291376"/>
    <w:rsid w:val="002A22FE"/>
    <w:rsid w:val="00302945"/>
    <w:rsid w:val="00360FB2"/>
    <w:rsid w:val="0038304D"/>
    <w:rsid w:val="00385398"/>
    <w:rsid w:val="003A1A93"/>
    <w:rsid w:val="003C5012"/>
    <w:rsid w:val="003E729E"/>
    <w:rsid w:val="00465910"/>
    <w:rsid w:val="00467F3A"/>
    <w:rsid w:val="004C6E03"/>
    <w:rsid w:val="004F0AE1"/>
    <w:rsid w:val="0057418D"/>
    <w:rsid w:val="005D5B70"/>
    <w:rsid w:val="0061668A"/>
    <w:rsid w:val="0061707F"/>
    <w:rsid w:val="006508CC"/>
    <w:rsid w:val="00672DA2"/>
    <w:rsid w:val="006A6D8D"/>
    <w:rsid w:val="006A7C88"/>
    <w:rsid w:val="006E125C"/>
    <w:rsid w:val="006F23F7"/>
    <w:rsid w:val="00760CA6"/>
    <w:rsid w:val="00763B76"/>
    <w:rsid w:val="007C19F4"/>
    <w:rsid w:val="00840AD5"/>
    <w:rsid w:val="008A0362"/>
    <w:rsid w:val="0091269C"/>
    <w:rsid w:val="009673F7"/>
    <w:rsid w:val="00981B02"/>
    <w:rsid w:val="009B17F3"/>
    <w:rsid w:val="009C2BD7"/>
    <w:rsid w:val="00A52F14"/>
    <w:rsid w:val="00A55908"/>
    <w:rsid w:val="00A72789"/>
    <w:rsid w:val="00A84C4D"/>
    <w:rsid w:val="00AB37C6"/>
    <w:rsid w:val="00AD0900"/>
    <w:rsid w:val="00B5462E"/>
    <w:rsid w:val="00BE773F"/>
    <w:rsid w:val="00C05470"/>
    <w:rsid w:val="00C30972"/>
    <w:rsid w:val="00C52AB8"/>
    <w:rsid w:val="00C73289"/>
    <w:rsid w:val="00CE35ED"/>
    <w:rsid w:val="00D22CBA"/>
    <w:rsid w:val="00D2441A"/>
    <w:rsid w:val="00D343C3"/>
    <w:rsid w:val="00D34982"/>
    <w:rsid w:val="00D56D5B"/>
    <w:rsid w:val="00DD0173"/>
    <w:rsid w:val="00E36779"/>
    <w:rsid w:val="00E56D64"/>
    <w:rsid w:val="00EA3C9F"/>
    <w:rsid w:val="00F57614"/>
    <w:rsid w:val="00FA5E8D"/>
    <w:rsid w:val="00FC4B13"/>
    <w:rsid w:val="00FD3708"/>
    <w:rsid w:val="00FE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8932"/>
  <w15:chartTrackingRefBased/>
  <w15:docId w15:val="{6AB9CBEB-0073-4E65-8D97-5BEBCA4C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E1"/>
  </w:style>
  <w:style w:type="paragraph" w:styleId="Heading1">
    <w:name w:val="heading 1"/>
    <w:basedOn w:val="Normal"/>
    <w:next w:val="Normal"/>
    <w:link w:val="Heading1Char"/>
    <w:uiPriority w:val="9"/>
    <w:qFormat/>
    <w:rsid w:val="004F0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A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AE1"/>
    <w:pPr>
      <w:ind w:left="720"/>
      <w:contextualSpacing/>
    </w:pPr>
  </w:style>
  <w:style w:type="character" w:styleId="CommentReference">
    <w:name w:val="annotation reference"/>
    <w:basedOn w:val="DefaultParagraphFont"/>
    <w:uiPriority w:val="99"/>
    <w:semiHidden/>
    <w:unhideWhenUsed/>
    <w:rsid w:val="00760CA6"/>
    <w:rPr>
      <w:sz w:val="16"/>
      <w:szCs w:val="16"/>
    </w:rPr>
  </w:style>
  <w:style w:type="paragraph" w:styleId="CommentText">
    <w:name w:val="annotation text"/>
    <w:basedOn w:val="Normal"/>
    <w:link w:val="CommentTextChar"/>
    <w:uiPriority w:val="99"/>
    <w:semiHidden/>
    <w:unhideWhenUsed/>
    <w:rsid w:val="00760CA6"/>
    <w:pPr>
      <w:spacing w:line="240" w:lineRule="auto"/>
    </w:pPr>
    <w:rPr>
      <w:sz w:val="20"/>
      <w:szCs w:val="20"/>
    </w:rPr>
  </w:style>
  <w:style w:type="character" w:customStyle="1" w:styleId="CommentTextChar">
    <w:name w:val="Comment Text Char"/>
    <w:basedOn w:val="DefaultParagraphFont"/>
    <w:link w:val="CommentText"/>
    <w:uiPriority w:val="99"/>
    <w:semiHidden/>
    <w:rsid w:val="00760CA6"/>
    <w:rPr>
      <w:sz w:val="20"/>
      <w:szCs w:val="20"/>
    </w:rPr>
  </w:style>
  <w:style w:type="paragraph" w:styleId="CommentSubject">
    <w:name w:val="annotation subject"/>
    <w:basedOn w:val="CommentText"/>
    <w:next w:val="CommentText"/>
    <w:link w:val="CommentSubjectChar"/>
    <w:uiPriority w:val="99"/>
    <w:semiHidden/>
    <w:unhideWhenUsed/>
    <w:rsid w:val="00760CA6"/>
    <w:rPr>
      <w:b/>
      <w:bCs/>
    </w:rPr>
  </w:style>
  <w:style w:type="character" w:customStyle="1" w:styleId="CommentSubjectChar">
    <w:name w:val="Comment Subject Char"/>
    <w:basedOn w:val="CommentTextChar"/>
    <w:link w:val="CommentSubject"/>
    <w:uiPriority w:val="99"/>
    <w:semiHidden/>
    <w:rsid w:val="00760C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Tanya (CIB Risk, IND)</dc:creator>
  <cp:keywords/>
  <dc:description/>
  <cp:lastModifiedBy>Kumar, Ayush (CIB, IND)</cp:lastModifiedBy>
  <cp:revision>9</cp:revision>
  <dcterms:created xsi:type="dcterms:W3CDTF">2023-03-09T09:45:00Z</dcterms:created>
  <dcterms:modified xsi:type="dcterms:W3CDTF">2023-05-12T10:50:00Z</dcterms:modified>
</cp:coreProperties>
</file>