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6F9FC5" w14:textId="48A20A0B" w:rsidR="00EA3D42" w:rsidRPr="00F240E9" w:rsidRDefault="002C525D" w:rsidP="002C525D">
      <w:pPr>
        <w:ind w:left="-1350" w:right="-1260"/>
        <w:jc w:val="center"/>
        <w:rPr>
          <w:rFonts w:ascii="Arial" w:hAnsi="Arial" w:cs="Arial"/>
          <w:sz w:val="24"/>
          <w:szCs w:val="24"/>
        </w:rPr>
      </w:pPr>
      <w:r w:rsidRPr="00F240E9">
        <w:rPr>
          <w:rFonts w:ascii="Arial" w:hAnsi="Arial" w:cs="Arial"/>
          <w:sz w:val="24"/>
          <w:szCs w:val="24"/>
        </w:rPr>
        <w:t xml:space="preserve">UNIT </w:t>
      </w:r>
      <w:r w:rsidR="002E0852">
        <w:rPr>
          <w:rFonts w:ascii="Arial" w:hAnsi="Arial" w:cs="Arial"/>
          <w:sz w:val="24"/>
          <w:szCs w:val="24"/>
        </w:rPr>
        <w:t>4</w:t>
      </w:r>
    </w:p>
    <w:p w14:paraId="14CEA736" w14:textId="749169C6" w:rsidR="0098546B" w:rsidRPr="0098546B" w:rsidRDefault="002C525D" w:rsidP="0098546B">
      <w:pPr>
        <w:ind w:left="-1350" w:right="-1260"/>
        <w:rPr>
          <w:rFonts w:ascii="Arial" w:hAnsi="Arial" w:cs="Arial"/>
          <w:b/>
          <w:bCs/>
          <w:sz w:val="24"/>
          <w:szCs w:val="24"/>
        </w:rPr>
      </w:pPr>
      <w:r w:rsidRPr="00F240E9">
        <w:rPr>
          <w:rFonts w:ascii="Arial" w:hAnsi="Arial" w:cs="Arial"/>
          <w:sz w:val="24"/>
          <w:szCs w:val="24"/>
        </w:rPr>
        <w:t xml:space="preserve">Q1)  </w:t>
      </w:r>
      <w:r w:rsidRPr="00F240E9">
        <w:rPr>
          <w:sz w:val="24"/>
          <w:szCs w:val="24"/>
        </w:rPr>
        <w:t xml:space="preserve"> </w:t>
      </w:r>
      <w:r w:rsidRPr="00F240E9">
        <w:rPr>
          <w:rFonts w:ascii="Arial" w:hAnsi="Arial" w:cs="Arial"/>
          <w:sz w:val="24"/>
          <w:szCs w:val="24"/>
        </w:rPr>
        <w:t>Describe Bayesian network in short for learning and inferences.</w:t>
      </w:r>
      <w:r w:rsidRPr="00F240E9">
        <w:rPr>
          <w:rFonts w:ascii="Arial" w:hAnsi="Arial" w:cs="Arial"/>
          <w:sz w:val="24"/>
          <w:szCs w:val="24"/>
        </w:rPr>
        <w:t xml:space="preserve"> </w:t>
      </w:r>
      <w:r w:rsidRPr="00F240E9">
        <w:rPr>
          <w:rFonts w:ascii="Arial" w:hAnsi="Arial" w:cs="Arial"/>
          <w:sz w:val="24"/>
          <w:szCs w:val="24"/>
        </w:rPr>
        <w:br/>
      </w:r>
      <w:r w:rsidRPr="00F240E9">
        <w:rPr>
          <w:rFonts w:ascii="Arial" w:hAnsi="Arial" w:cs="Arial"/>
          <w:sz w:val="24"/>
          <w:szCs w:val="24"/>
        </w:rPr>
        <w:t xml:space="preserve">A </w:t>
      </w:r>
      <w:r w:rsidRPr="00F240E9">
        <w:rPr>
          <w:rFonts w:ascii="Arial" w:hAnsi="Arial" w:cs="Arial"/>
          <w:b/>
          <w:bCs/>
          <w:sz w:val="24"/>
          <w:szCs w:val="24"/>
        </w:rPr>
        <w:t>Bayesian Network</w:t>
      </w:r>
      <w:r w:rsidRPr="00F240E9">
        <w:rPr>
          <w:rFonts w:ascii="Arial" w:hAnsi="Arial" w:cs="Arial"/>
          <w:sz w:val="24"/>
          <w:szCs w:val="24"/>
        </w:rPr>
        <w:t xml:space="preserve"> (BN), also known as a Belief Network or Bayesian Belief Network, is a probabilistic graphical model that represents a set of variables and their conditional dependencies using a directed acyclic graph (DAG). It is widely used for reasoning under uncertainty, making predictions, and learning relationships between variables.</w:t>
      </w:r>
      <w:r w:rsidRPr="00F240E9">
        <w:rPr>
          <w:rFonts w:ascii="Arial" w:hAnsi="Arial" w:cs="Arial"/>
          <w:sz w:val="24"/>
          <w:szCs w:val="24"/>
        </w:rPr>
        <w:br/>
      </w:r>
      <w:r w:rsidRPr="002C525D">
        <w:rPr>
          <w:rFonts w:ascii="Arial" w:hAnsi="Arial" w:cs="Arial"/>
          <w:b/>
          <w:bCs/>
          <w:sz w:val="24"/>
          <w:szCs w:val="24"/>
        </w:rPr>
        <w:t>Key Components of a Bayesian Network</w:t>
      </w:r>
      <w:r w:rsidRPr="00F240E9">
        <w:rPr>
          <w:rFonts w:ascii="Arial" w:hAnsi="Arial" w:cs="Arial"/>
          <w:sz w:val="24"/>
          <w:szCs w:val="24"/>
        </w:rPr>
        <w:br/>
      </w:r>
      <w:r w:rsidRPr="002C525D">
        <w:rPr>
          <w:rFonts w:ascii="Arial" w:hAnsi="Arial" w:cs="Arial"/>
          <w:b/>
          <w:bCs/>
          <w:sz w:val="24"/>
          <w:szCs w:val="24"/>
        </w:rPr>
        <w:t>Nodes</w:t>
      </w:r>
      <w:r w:rsidRPr="002C525D">
        <w:rPr>
          <w:rFonts w:ascii="Arial" w:hAnsi="Arial" w:cs="Arial"/>
          <w:sz w:val="24"/>
          <w:szCs w:val="24"/>
        </w:rPr>
        <w:t>:</w:t>
      </w:r>
      <w:r w:rsidRPr="00F240E9">
        <w:rPr>
          <w:rFonts w:ascii="Arial" w:hAnsi="Arial" w:cs="Arial"/>
          <w:sz w:val="24"/>
          <w:szCs w:val="24"/>
        </w:rPr>
        <w:br/>
      </w:r>
      <w:r w:rsidRPr="002C525D">
        <w:rPr>
          <w:rFonts w:ascii="Arial" w:hAnsi="Arial" w:cs="Arial"/>
          <w:sz w:val="24"/>
          <w:szCs w:val="24"/>
        </w:rPr>
        <w:t>Represent random variables in the domain.</w:t>
      </w:r>
      <w:r w:rsidRPr="00F240E9">
        <w:rPr>
          <w:rFonts w:ascii="Arial" w:hAnsi="Arial" w:cs="Arial"/>
          <w:sz w:val="24"/>
          <w:szCs w:val="24"/>
        </w:rPr>
        <w:br/>
      </w:r>
      <w:r w:rsidRPr="002C525D">
        <w:rPr>
          <w:rFonts w:ascii="Arial" w:hAnsi="Arial" w:cs="Arial"/>
          <w:sz w:val="24"/>
          <w:szCs w:val="24"/>
        </w:rPr>
        <w:t>Each node is associated with a probability distribution.</w:t>
      </w:r>
      <w:r w:rsidRPr="00F240E9">
        <w:rPr>
          <w:rFonts w:ascii="Arial" w:hAnsi="Arial" w:cs="Arial"/>
          <w:sz w:val="24"/>
          <w:szCs w:val="24"/>
        </w:rPr>
        <w:br/>
      </w:r>
      <w:r w:rsidRPr="002C525D">
        <w:rPr>
          <w:rFonts w:ascii="Arial" w:hAnsi="Arial" w:cs="Arial"/>
          <w:b/>
          <w:bCs/>
          <w:sz w:val="24"/>
          <w:szCs w:val="24"/>
        </w:rPr>
        <w:t>Edges</w:t>
      </w:r>
      <w:r w:rsidRPr="002C525D">
        <w:rPr>
          <w:rFonts w:ascii="Arial" w:hAnsi="Arial" w:cs="Arial"/>
          <w:sz w:val="24"/>
          <w:szCs w:val="24"/>
        </w:rPr>
        <w:t>:</w:t>
      </w:r>
      <w:r w:rsidRPr="00F240E9">
        <w:rPr>
          <w:rFonts w:ascii="Arial" w:hAnsi="Arial" w:cs="Arial"/>
          <w:sz w:val="24"/>
          <w:szCs w:val="24"/>
        </w:rPr>
        <w:br/>
      </w:r>
      <w:r w:rsidRPr="002C525D">
        <w:rPr>
          <w:rFonts w:ascii="Arial" w:hAnsi="Arial" w:cs="Arial"/>
          <w:sz w:val="24"/>
          <w:szCs w:val="24"/>
        </w:rPr>
        <w:t>Directed edges between nodes represent conditional dependencies.</w:t>
      </w:r>
      <w:r w:rsidRPr="00F240E9">
        <w:rPr>
          <w:rFonts w:ascii="Arial" w:hAnsi="Arial" w:cs="Arial"/>
          <w:sz w:val="24"/>
          <w:szCs w:val="24"/>
        </w:rPr>
        <w:br/>
      </w:r>
      <w:r w:rsidRPr="002C525D">
        <w:rPr>
          <w:rFonts w:ascii="Arial" w:hAnsi="Arial" w:cs="Arial"/>
          <w:sz w:val="24"/>
          <w:szCs w:val="24"/>
        </w:rPr>
        <w:t>An edge from A to B means A influences B.</w:t>
      </w:r>
      <w:r w:rsidRPr="00F240E9">
        <w:rPr>
          <w:rFonts w:ascii="Arial" w:hAnsi="Arial" w:cs="Arial"/>
          <w:sz w:val="24"/>
          <w:szCs w:val="24"/>
        </w:rPr>
        <w:br/>
      </w:r>
      <w:r w:rsidRPr="002C525D">
        <w:rPr>
          <w:rFonts w:ascii="Arial" w:hAnsi="Arial" w:cs="Arial"/>
          <w:b/>
          <w:bCs/>
          <w:sz w:val="24"/>
          <w:szCs w:val="24"/>
        </w:rPr>
        <w:t>Conditional Probability Tables (CPTs)</w:t>
      </w:r>
      <w:r w:rsidRPr="002C525D">
        <w:rPr>
          <w:rFonts w:ascii="Arial" w:hAnsi="Arial" w:cs="Arial"/>
          <w:sz w:val="24"/>
          <w:szCs w:val="24"/>
        </w:rPr>
        <w:t>:</w:t>
      </w:r>
      <w:r w:rsidRPr="00F240E9">
        <w:rPr>
          <w:rFonts w:ascii="Arial" w:hAnsi="Arial" w:cs="Arial"/>
          <w:sz w:val="24"/>
          <w:szCs w:val="24"/>
        </w:rPr>
        <w:br/>
      </w:r>
      <w:r w:rsidRPr="002C525D">
        <w:rPr>
          <w:rFonts w:ascii="Arial" w:hAnsi="Arial" w:cs="Arial"/>
          <w:sz w:val="24"/>
          <w:szCs w:val="24"/>
        </w:rPr>
        <w:t>Each node has a CPT that quantifies the relationship between the node and its parent nodes.</w:t>
      </w:r>
      <w:r w:rsidR="0098546B" w:rsidRPr="00F240E9">
        <w:rPr>
          <w:rFonts w:ascii="Arial" w:hAnsi="Arial" w:cs="Arial"/>
          <w:sz w:val="24"/>
          <w:szCs w:val="24"/>
        </w:rPr>
        <w:br/>
      </w:r>
      <w:r w:rsidR="0098546B" w:rsidRPr="00F240E9">
        <w:rPr>
          <w:rFonts w:ascii="Arial" w:hAnsi="Arial" w:cs="Arial"/>
          <w:b/>
          <w:bCs/>
          <w:sz w:val="24"/>
          <w:szCs w:val="24"/>
        </w:rPr>
        <w:t>Example with Diagram</w:t>
      </w:r>
      <w:r w:rsidR="0098546B" w:rsidRPr="00F240E9">
        <w:rPr>
          <w:rFonts w:ascii="Arial" w:hAnsi="Arial" w:cs="Arial"/>
          <w:b/>
          <w:bCs/>
          <w:sz w:val="24"/>
          <w:szCs w:val="24"/>
        </w:rPr>
        <w:br/>
      </w:r>
      <w:r w:rsidR="0098546B" w:rsidRPr="0098546B">
        <w:rPr>
          <w:rFonts w:ascii="Arial" w:hAnsi="Arial" w:cs="Arial"/>
          <w:sz w:val="24"/>
          <w:szCs w:val="24"/>
        </w:rPr>
        <w:t>Consider a Bayesian Network for predicting traffic delays based on weather and accidents:</w:t>
      </w:r>
      <w:r w:rsidR="0098546B" w:rsidRPr="00F240E9">
        <w:rPr>
          <w:rFonts w:ascii="Arial" w:hAnsi="Arial" w:cs="Arial"/>
          <w:b/>
          <w:bCs/>
          <w:sz w:val="24"/>
          <w:szCs w:val="24"/>
        </w:rPr>
        <w:br/>
      </w:r>
      <w:r w:rsidR="0098546B" w:rsidRPr="0098546B">
        <w:rPr>
          <w:rFonts w:ascii="Arial" w:hAnsi="Arial" w:cs="Arial"/>
          <w:b/>
          <w:bCs/>
          <w:sz w:val="24"/>
          <w:szCs w:val="24"/>
        </w:rPr>
        <w:t>Nodes</w:t>
      </w:r>
      <w:r w:rsidR="0098546B" w:rsidRPr="0098546B">
        <w:rPr>
          <w:rFonts w:ascii="Arial" w:hAnsi="Arial" w:cs="Arial"/>
          <w:sz w:val="24"/>
          <w:szCs w:val="24"/>
        </w:rPr>
        <w:t>: Weather (WWW), Traffic (TTT), Accident (AAA)</w:t>
      </w:r>
      <w:r w:rsidR="0098546B" w:rsidRPr="00F240E9">
        <w:rPr>
          <w:rFonts w:ascii="Arial" w:hAnsi="Arial" w:cs="Arial"/>
          <w:b/>
          <w:bCs/>
          <w:sz w:val="24"/>
          <w:szCs w:val="24"/>
        </w:rPr>
        <w:br/>
      </w:r>
      <w:r w:rsidR="0098546B" w:rsidRPr="0098546B">
        <w:rPr>
          <w:rFonts w:ascii="Arial" w:hAnsi="Arial" w:cs="Arial"/>
          <w:b/>
          <w:bCs/>
          <w:sz w:val="24"/>
          <w:szCs w:val="24"/>
        </w:rPr>
        <w:t>Edges</w:t>
      </w:r>
      <w:r w:rsidR="0098546B" w:rsidRPr="0098546B">
        <w:rPr>
          <w:rFonts w:ascii="Arial" w:hAnsi="Arial" w:cs="Arial"/>
          <w:sz w:val="24"/>
          <w:szCs w:val="24"/>
        </w:rPr>
        <w:t>: W→T, A→T</w:t>
      </w:r>
      <w:r w:rsidR="0098546B" w:rsidRPr="00F240E9">
        <w:rPr>
          <w:rFonts w:ascii="Arial" w:hAnsi="Arial" w:cs="Arial"/>
          <w:sz w:val="24"/>
          <w:szCs w:val="24"/>
        </w:rPr>
        <w:br/>
      </w:r>
      <w:r w:rsidR="0098546B" w:rsidRPr="0098546B">
        <w:rPr>
          <w:rFonts w:ascii="Arial" w:hAnsi="Arial" w:cs="Arial"/>
          <w:b/>
          <w:bCs/>
          <w:sz w:val="24"/>
          <w:szCs w:val="24"/>
        </w:rPr>
        <w:t>CPTs</w:t>
      </w:r>
      <w:r w:rsidR="0098546B" w:rsidRPr="0098546B">
        <w:rPr>
          <w:rFonts w:ascii="Arial" w:hAnsi="Arial" w:cs="Arial"/>
          <w:sz w:val="24"/>
          <w:szCs w:val="24"/>
        </w:rPr>
        <w:t>: P(T</w:t>
      </w:r>
      <w:r w:rsidR="0098546B" w:rsidRPr="00F240E9">
        <w:rPr>
          <w:rFonts w:ascii="Cambria Math" w:hAnsi="Cambria Math" w:cs="Cambria Math"/>
          <w:sz w:val="24"/>
          <w:szCs w:val="24"/>
        </w:rPr>
        <w:t>|</w:t>
      </w:r>
      <w:r w:rsidR="0098546B" w:rsidRPr="00F240E9">
        <w:rPr>
          <w:rFonts w:ascii="Arial" w:hAnsi="Arial" w:cs="Arial"/>
          <w:sz w:val="24"/>
          <w:szCs w:val="24"/>
        </w:rPr>
        <w:t>W, A</w:t>
      </w:r>
      <w:r w:rsidR="0098546B" w:rsidRPr="0098546B">
        <w:rPr>
          <w:rFonts w:ascii="Arial" w:hAnsi="Arial" w:cs="Arial"/>
          <w:sz w:val="24"/>
          <w:szCs w:val="24"/>
        </w:rPr>
        <w:t>), P(W), P(A)</w:t>
      </w:r>
      <w:r w:rsidR="0098546B" w:rsidRPr="00F240E9">
        <w:rPr>
          <w:rFonts w:ascii="Arial" w:hAnsi="Arial" w:cs="Arial"/>
          <w:sz w:val="24"/>
          <w:szCs w:val="24"/>
        </w:rPr>
        <w:br/>
      </w:r>
      <w:r w:rsidR="0098546B" w:rsidRPr="00F240E9">
        <w:rPr>
          <w:rFonts w:ascii="Arial" w:hAnsi="Arial" w:cs="Arial"/>
          <w:b/>
          <w:bCs/>
          <w:sz w:val="24"/>
          <w:szCs w:val="24"/>
        </w:rPr>
        <w:drawing>
          <wp:inline distT="0" distB="0" distL="0" distR="0" wp14:anchorId="0993D422" wp14:editId="762D6055">
            <wp:extent cx="5059680" cy="919500"/>
            <wp:effectExtent l="0" t="0" r="7620" b="0"/>
            <wp:docPr id="16723512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51240" name="Picture 1" descr="A screenshot of a computer&#10;&#10;Description automatically generated"/>
                    <pic:cNvPicPr/>
                  </pic:nvPicPr>
                  <pic:blipFill>
                    <a:blip r:embed="rId5"/>
                    <a:stretch>
                      <a:fillRect/>
                    </a:stretch>
                  </pic:blipFill>
                  <pic:spPr>
                    <a:xfrm>
                      <a:off x="0" y="0"/>
                      <a:ext cx="5069057" cy="921204"/>
                    </a:xfrm>
                    <a:prstGeom prst="rect">
                      <a:avLst/>
                    </a:prstGeom>
                  </pic:spPr>
                </pic:pic>
              </a:graphicData>
            </a:graphic>
          </wp:inline>
        </w:drawing>
      </w:r>
    </w:p>
    <w:p w14:paraId="232DD697" w14:textId="07988841" w:rsidR="002C525D" w:rsidRPr="002C525D" w:rsidRDefault="002C525D" w:rsidP="002C525D">
      <w:pPr>
        <w:ind w:left="-1350" w:right="-1260"/>
        <w:rPr>
          <w:rFonts w:ascii="Arial" w:hAnsi="Arial" w:cs="Arial"/>
          <w:sz w:val="24"/>
          <w:szCs w:val="24"/>
        </w:rPr>
      </w:pPr>
    </w:p>
    <w:p w14:paraId="2ABDEADF" w14:textId="3896177A" w:rsidR="002C525D" w:rsidRPr="002C525D" w:rsidRDefault="002C525D" w:rsidP="002C525D">
      <w:pPr>
        <w:ind w:left="-1350" w:right="-1260"/>
        <w:rPr>
          <w:rFonts w:ascii="Arial" w:hAnsi="Arial" w:cs="Arial"/>
          <w:sz w:val="24"/>
          <w:szCs w:val="24"/>
        </w:rPr>
      </w:pPr>
      <w:r w:rsidRPr="002C525D">
        <w:rPr>
          <w:rFonts w:ascii="Arial" w:hAnsi="Arial" w:cs="Arial"/>
          <w:b/>
          <w:bCs/>
          <w:sz w:val="24"/>
          <w:szCs w:val="24"/>
        </w:rPr>
        <w:t>Learning in Bayesian Networks</w:t>
      </w:r>
      <w:r w:rsidRPr="00F240E9">
        <w:rPr>
          <w:rFonts w:ascii="Arial" w:hAnsi="Arial" w:cs="Arial"/>
          <w:sz w:val="24"/>
          <w:szCs w:val="24"/>
        </w:rPr>
        <w:br/>
      </w:r>
      <w:r w:rsidRPr="002C525D">
        <w:rPr>
          <w:rFonts w:ascii="Arial" w:hAnsi="Arial" w:cs="Arial"/>
          <w:sz w:val="24"/>
          <w:szCs w:val="24"/>
        </w:rPr>
        <w:t>Bayesian networks can be constructed using two methods:</w:t>
      </w:r>
      <w:r w:rsidRPr="00F240E9">
        <w:rPr>
          <w:rFonts w:ascii="Arial" w:hAnsi="Arial" w:cs="Arial"/>
          <w:sz w:val="24"/>
          <w:szCs w:val="24"/>
        </w:rPr>
        <w:br/>
      </w:r>
      <w:r w:rsidRPr="00F240E9">
        <w:rPr>
          <w:rFonts w:ascii="Arial" w:hAnsi="Arial" w:cs="Arial"/>
          <w:b/>
          <w:bCs/>
          <w:sz w:val="24"/>
          <w:szCs w:val="24"/>
        </w:rPr>
        <w:t xml:space="preserve">1. </w:t>
      </w:r>
      <w:r w:rsidRPr="002C525D">
        <w:rPr>
          <w:rFonts w:ascii="Arial" w:hAnsi="Arial" w:cs="Arial"/>
          <w:b/>
          <w:bCs/>
          <w:sz w:val="24"/>
          <w:szCs w:val="24"/>
        </w:rPr>
        <w:t>Structure Learning</w:t>
      </w:r>
      <w:r w:rsidRPr="002C525D">
        <w:rPr>
          <w:rFonts w:ascii="Arial" w:hAnsi="Arial" w:cs="Arial"/>
          <w:sz w:val="24"/>
          <w:szCs w:val="24"/>
        </w:rPr>
        <w:t>:</w:t>
      </w:r>
      <w:r w:rsidRPr="00F240E9">
        <w:rPr>
          <w:rFonts w:ascii="Arial" w:hAnsi="Arial" w:cs="Arial"/>
          <w:sz w:val="24"/>
          <w:szCs w:val="24"/>
        </w:rPr>
        <w:br/>
      </w:r>
      <w:r w:rsidRPr="002C525D">
        <w:rPr>
          <w:rFonts w:ascii="Arial" w:hAnsi="Arial" w:cs="Arial"/>
          <w:sz w:val="24"/>
          <w:szCs w:val="24"/>
        </w:rPr>
        <w:t>Identifies the dependencies (edges) between variables.</w:t>
      </w:r>
      <w:r w:rsidRPr="00F240E9">
        <w:rPr>
          <w:rFonts w:ascii="Arial" w:hAnsi="Arial" w:cs="Arial"/>
          <w:sz w:val="24"/>
          <w:szCs w:val="24"/>
        </w:rPr>
        <w:br/>
      </w:r>
      <w:r w:rsidRPr="002C525D">
        <w:rPr>
          <w:rFonts w:ascii="Arial" w:hAnsi="Arial" w:cs="Arial"/>
          <w:sz w:val="24"/>
          <w:szCs w:val="24"/>
        </w:rPr>
        <w:t>Techniques include:</w:t>
      </w:r>
      <w:r w:rsidRPr="00F240E9">
        <w:rPr>
          <w:rFonts w:ascii="Arial" w:hAnsi="Arial" w:cs="Arial"/>
          <w:sz w:val="24"/>
          <w:szCs w:val="24"/>
        </w:rPr>
        <w:br/>
      </w:r>
      <w:r w:rsidRPr="00F240E9">
        <w:rPr>
          <w:rFonts w:ascii="Arial" w:hAnsi="Arial" w:cs="Arial"/>
          <w:b/>
          <w:bCs/>
          <w:sz w:val="24"/>
          <w:szCs w:val="24"/>
        </w:rPr>
        <w:t xml:space="preserve">            </w:t>
      </w:r>
      <w:r w:rsidRPr="002C525D">
        <w:rPr>
          <w:rFonts w:ascii="Arial" w:hAnsi="Arial" w:cs="Arial"/>
          <w:b/>
          <w:bCs/>
          <w:sz w:val="24"/>
          <w:szCs w:val="24"/>
        </w:rPr>
        <w:t>Score-based methods</w:t>
      </w:r>
      <w:r w:rsidRPr="002C525D">
        <w:rPr>
          <w:rFonts w:ascii="Arial" w:hAnsi="Arial" w:cs="Arial"/>
          <w:sz w:val="24"/>
          <w:szCs w:val="24"/>
        </w:rPr>
        <w:t>: Use scoring functions like Bayesian Information Criterion (BIC).</w:t>
      </w:r>
      <w:r w:rsidRPr="00F240E9">
        <w:rPr>
          <w:rFonts w:ascii="Arial" w:hAnsi="Arial" w:cs="Arial"/>
          <w:sz w:val="24"/>
          <w:szCs w:val="24"/>
        </w:rPr>
        <w:br/>
        <w:t xml:space="preserve">            </w:t>
      </w:r>
      <w:r w:rsidRPr="002C525D">
        <w:rPr>
          <w:rFonts w:ascii="Arial" w:hAnsi="Arial" w:cs="Arial"/>
          <w:b/>
          <w:bCs/>
          <w:sz w:val="24"/>
          <w:szCs w:val="24"/>
        </w:rPr>
        <w:t>Constraint-based methods</w:t>
      </w:r>
      <w:r w:rsidRPr="002C525D">
        <w:rPr>
          <w:rFonts w:ascii="Arial" w:hAnsi="Arial" w:cs="Arial"/>
          <w:sz w:val="24"/>
          <w:szCs w:val="24"/>
        </w:rPr>
        <w:t>: Use statistical tests to identify dependencies.</w:t>
      </w:r>
      <w:r w:rsidRPr="00F240E9">
        <w:rPr>
          <w:rFonts w:ascii="Arial" w:hAnsi="Arial" w:cs="Arial"/>
          <w:sz w:val="24"/>
          <w:szCs w:val="24"/>
        </w:rPr>
        <w:br/>
      </w:r>
      <w:r w:rsidRPr="00F240E9">
        <w:rPr>
          <w:rFonts w:ascii="Arial" w:hAnsi="Arial" w:cs="Arial"/>
          <w:b/>
          <w:bCs/>
          <w:sz w:val="24"/>
          <w:szCs w:val="24"/>
        </w:rPr>
        <w:t xml:space="preserve">2. </w:t>
      </w:r>
      <w:r w:rsidRPr="002C525D">
        <w:rPr>
          <w:rFonts w:ascii="Arial" w:hAnsi="Arial" w:cs="Arial"/>
          <w:b/>
          <w:bCs/>
          <w:sz w:val="24"/>
          <w:szCs w:val="24"/>
        </w:rPr>
        <w:t>Parameter Learning</w:t>
      </w:r>
      <w:r w:rsidRPr="002C525D">
        <w:rPr>
          <w:rFonts w:ascii="Arial" w:hAnsi="Arial" w:cs="Arial"/>
          <w:sz w:val="24"/>
          <w:szCs w:val="24"/>
        </w:rPr>
        <w:t>:</w:t>
      </w:r>
      <w:r w:rsidRPr="00F240E9">
        <w:rPr>
          <w:rFonts w:ascii="Arial" w:hAnsi="Arial" w:cs="Arial"/>
          <w:sz w:val="24"/>
          <w:szCs w:val="24"/>
        </w:rPr>
        <w:br/>
      </w:r>
      <w:r w:rsidRPr="002C525D">
        <w:rPr>
          <w:rFonts w:ascii="Arial" w:hAnsi="Arial" w:cs="Arial"/>
          <w:sz w:val="24"/>
          <w:szCs w:val="24"/>
        </w:rPr>
        <w:t>Once the structure is fixed, parameters (CPTs) are estimated.</w:t>
      </w:r>
      <w:r w:rsidRPr="00F240E9">
        <w:rPr>
          <w:rFonts w:ascii="Arial" w:hAnsi="Arial" w:cs="Arial"/>
          <w:sz w:val="24"/>
          <w:szCs w:val="24"/>
        </w:rPr>
        <w:br/>
      </w:r>
      <w:r w:rsidRPr="002C525D">
        <w:rPr>
          <w:rFonts w:ascii="Arial" w:hAnsi="Arial" w:cs="Arial"/>
          <w:sz w:val="24"/>
          <w:szCs w:val="24"/>
        </w:rPr>
        <w:t>Methods:</w:t>
      </w:r>
      <w:r w:rsidRPr="00F240E9">
        <w:rPr>
          <w:rFonts w:ascii="Arial" w:hAnsi="Arial" w:cs="Arial"/>
          <w:sz w:val="24"/>
          <w:szCs w:val="24"/>
        </w:rPr>
        <w:br/>
      </w:r>
      <w:r w:rsidRPr="002C525D">
        <w:rPr>
          <w:rFonts w:ascii="Arial" w:hAnsi="Arial" w:cs="Arial"/>
          <w:b/>
          <w:bCs/>
          <w:sz w:val="24"/>
          <w:szCs w:val="24"/>
        </w:rPr>
        <w:t>Maximum Likelihood Estimation (MLE)</w:t>
      </w:r>
      <w:r w:rsidRPr="002C525D">
        <w:rPr>
          <w:rFonts w:ascii="Arial" w:hAnsi="Arial" w:cs="Arial"/>
          <w:sz w:val="24"/>
          <w:szCs w:val="24"/>
        </w:rPr>
        <w:t>: Estimates parameters based on observed data.</w:t>
      </w:r>
      <w:r w:rsidRPr="00F240E9">
        <w:rPr>
          <w:rFonts w:ascii="Arial" w:hAnsi="Arial" w:cs="Arial"/>
          <w:sz w:val="24"/>
          <w:szCs w:val="24"/>
        </w:rPr>
        <w:br/>
      </w:r>
      <w:r w:rsidRPr="002C525D">
        <w:rPr>
          <w:rFonts w:ascii="Arial" w:hAnsi="Arial" w:cs="Arial"/>
          <w:b/>
          <w:bCs/>
          <w:sz w:val="24"/>
          <w:szCs w:val="24"/>
        </w:rPr>
        <w:t>Bayesian Estimation</w:t>
      </w:r>
      <w:r w:rsidRPr="002C525D">
        <w:rPr>
          <w:rFonts w:ascii="Arial" w:hAnsi="Arial" w:cs="Arial"/>
          <w:sz w:val="24"/>
          <w:szCs w:val="24"/>
        </w:rPr>
        <w:t>: Updates beliefs about parameters using prior distributions.</w:t>
      </w:r>
    </w:p>
    <w:p w14:paraId="458A805E" w14:textId="77777777" w:rsidR="0098546B" w:rsidRPr="00F240E9" w:rsidRDefault="002C525D" w:rsidP="0098546B">
      <w:pPr>
        <w:ind w:left="-1350" w:right="-1260"/>
        <w:rPr>
          <w:rFonts w:ascii="Arial" w:hAnsi="Arial" w:cs="Arial"/>
          <w:b/>
          <w:bCs/>
          <w:sz w:val="24"/>
          <w:szCs w:val="24"/>
        </w:rPr>
      </w:pPr>
      <w:r w:rsidRPr="002C525D">
        <w:rPr>
          <w:rFonts w:ascii="Arial" w:hAnsi="Arial" w:cs="Arial"/>
          <w:b/>
          <w:bCs/>
          <w:sz w:val="24"/>
          <w:szCs w:val="24"/>
        </w:rPr>
        <w:t>Inference in Bayesian Networks</w:t>
      </w:r>
      <w:r w:rsidRPr="00F240E9">
        <w:rPr>
          <w:rFonts w:ascii="Arial" w:hAnsi="Arial" w:cs="Arial"/>
          <w:sz w:val="24"/>
          <w:szCs w:val="24"/>
        </w:rPr>
        <w:br/>
      </w:r>
      <w:r w:rsidRPr="002C525D">
        <w:rPr>
          <w:rFonts w:ascii="Arial" w:hAnsi="Arial" w:cs="Arial"/>
          <w:b/>
          <w:bCs/>
          <w:sz w:val="24"/>
          <w:szCs w:val="24"/>
        </w:rPr>
        <w:t>Inference</w:t>
      </w:r>
      <w:r w:rsidRPr="002C525D">
        <w:rPr>
          <w:rFonts w:ascii="Arial" w:hAnsi="Arial" w:cs="Arial"/>
          <w:sz w:val="24"/>
          <w:szCs w:val="24"/>
        </w:rPr>
        <w:t xml:space="preserve"> refers to querying the network to compute probabilities, either for prediction or diagnosis. Common types of inference:</w:t>
      </w:r>
      <w:r w:rsidRPr="00F240E9">
        <w:rPr>
          <w:rFonts w:ascii="Arial" w:hAnsi="Arial" w:cs="Arial"/>
          <w:sz w:val="24"/>
          <w:szCs w:val="24"/>
        </w:rPr>
        <w:br/>
      </w:r>
      <w:r w:rsidRPr="002C525D">
        <w:rPr>
          <w:rFonts w:ascii="Arial" w:hAnsi="Arial" w:cs="Arial"/>
          <w:b/>
          <w:bCs/>
          <w:sz w:val="24"/>
          <w:szCs w:val="24"/>
        </w:rPr>
        <w:t>Marginal Inference</w:t>
      </w:r>
      <w:r w:rsidRPr="002C525D">
        <w:rPr>
          <w:rFonts w:ascii="Arial" w:hAnsi="Arial" w:cs="Arial"/>
          <w:sz w:val="24"/>
          <w:szCs w:val="24"/>
        </w:rPr>
        <w:t>:</w:t>
      </w:r>
      <w:r w:rsidRPr="00F240E9">
        <w:rPr>
          <w:rFonts w:ascii="Arial" w:hAnsi="Arial" w:cs="Arial"/>
          <w:sz w:val="24"/>
          <w:szCs w:val="24"/>
        </w:rPr>
        <w:br/>
      </w:r>
      <w:r w:rsidRPr="002C525D">
        <w:rPr>
          <w:rFonts w:ascii="Arial" w:hAnsi="Arial" w:cs="Arial"/>
          <w:sz w:val="24"/>
          <w:szCs w:val="24"/>
        </w:rPr>
        <w:t>Computing the probability of a single variable irrespective of others.</w:t>
      </w:r>
      <w:r w:rsidRPr="00F240E9">
        <w:rPr>
          <w:rFonts w:ascii="Arial" w:hAnsi="Arial" w:cs="Arial"/>
          <w:sz w:val="24"/>
          <w:szCs w:val="24"/>
        </w:rPr>
        <w:br/>
      </w:r>
      <w:r w:rsidRPr="002C525D">
        <w:rPr>
          <w:rFonts w:ascii="Arial" w:hAnsi="Arial" w:cs="Arial"/>
          <w:sz w:val="24"/>
          <w:szCs w:val="24"/>
        </w:rPr>
        <w:t>Example: P(A).</w:t>
      </w:r>
      <w:r w:rsidRPr="00F240E9">
        <w:rPr>
          <w:rFonts w:ascii="Arial" w:hAnsi="Arial" w:cs="Arial"/>
          <w:sz w:val="24"/>
          <w:szCs w:val="24"/>
        </w:rPr>
        <w:br/>
      </w:r>
      <w:r w:rsidRPr="002C525D">
        <w:rPr>
          <w:rFonts w:ascii="Arial" w:hAnsi="Arial" w:cs="Arial"/>
          <w:b/>
          <w:bCs/>
          <w:sz w:val="24"/>
          <w:szCs w:val="24"/>
        </w:rPr>
        <w:t>Conditional Inference</w:t>
      </w:r>
      <w:r w:rsidRPr="002C525D">
        <w:rPr>
          <w:rFonts w:ascii="Arial" w:hAnsi="Arial" w:cs="Arial"/>
          <w:sz w:val="24"/>
          <w:szCs w:val="24"/>
        </w:rPr>
        <w:t>:</w:t>
      </w:r>
      <w:r w:rsidRPr="00F240E9">
        <w:rPr>
          <w:rFonts w:ascii="Arial" w:hAnsi="Arial" w:cs="Arial"/>
          <w:sz w:val="24"/>
          <w:szCs w:val="24"/>
        </w:rPr>
        <w:br/>
      </w:r>
      <w:r w:rsidRPr="002C525D">
        <w:rPr>
          <w:rFonts w:ascii="Arial" w:hAnsi="Arial" w:cs="Arial"/>
          <w:sz w:val="24"/>
          <w:szCs w:val="24"/>
        </w:rPr>
        <w:t>Computing the probability of one variable given evidence about others.</w:t>
      </w:r>
      <w:r w:rsidRPr="00F240E9">
        <w:rPr>
          <w:rFonts w:ascii="Arial" w:hAnsi="Arial" w:cs="Arial"/>
          <w:sz w:val="24"/>
          <w:szCs w:val="24"/>
        </w:rPr>
        <w:br/>
      </w:r>
      <w:r w:rsidRPr="002C525D">
        <w:rPr>
          <w:rFonts w:ascii="Arial" w:hAnsi="Arial" w:cs="Arial"/>
          <w:sz w:val="24"/>
          <w:szCs w:val="24"/>
        </w:rPr>
        <w:t>Example: P(A</w:t>
      </w:r>
      <w:r w:rsidRPr="002C525D">
        <w:rPr>
          <w:rFonts w:ascii="Cambria Math" w:hAnsi="Cambria Math" w:cs="Cambria Math"/>
          <w:sz w:val="24"/>
          <w:szCs w:val="24"/>
        </w:rPr>
        <w:t>∣</w:t>
      </w:r>
      <w:r w:rsidRPr="002C525D">
        <w:rPr>
          <w:rFonts w:ascii="Arial" w:hAnsi="Arial" w:cs="Arial"/>
          <w:sz w:val="24"/>
          <w:szCs w:val="24"/>
        </w:rPr>
        <w:t>B=b).</w:t>
      </w:r>
      <w:r w:rsidRPr="00F240E9">
        <w:rPr>
          <w:rFonts w:ascii="Arial" w:hAnsi="Arial" w:cs="Arial"/>
          <w:sz w:val="24"/>
          <w:szCs w:val="24"/>
        </w:rPr>
        <w:br/>
      </w:r>
      <w:r w:rsidRPr="002C525D">
        <w:rPr>
          <w:rFonts w:ascii="Arial" w:hAnsi="Arial" w:cs="Arial"/>
          <w:b/>
          <w:bCs/>
          <w:sz w:val="24"/>
          <w:szCs w:val="24"/>
        </w:rPr>
        <w:t>Most Probable Explanation (MPE)</w:t>
      </w:r>
      <w:r w:rsidRPr="002C525D">
        <w:rPr>
          <w:rFonts w:ascii="Arial" w:hAnsi="Arial" w:cs="Arial"/>
          <w:sz w:val="24"/>
          <w:szCs w:val="24"/>
        </w:rPr>
        <w:t>:</w:t>
      </w:r>
      <w:r w:rsidRPr="00F240E9">
        <w:rPr>
          <w:rFonts w:ascii="Arial" w:hAnsi="Arial" w:cs="Arial"/>
          <w:sz w:val="24"/>
          <w:szCs w:val="24"/>
        </w:rPr>
        <w:br/>
      </w:r>
      <w:r w:rsidRPr="002C525D">
        <w:rPr>
          <w:rFonts w:ascii="Arial" w:hAnsi="Arial" w:cs="Arial"/>
          <w:sz w:val="24"/>
          <w:szCs w:val="24"/>
        </w:rPr>
        <w:t>Identifies the most likely state of all variables given evidence.</w:t>
      </w:r>
      <w:r w:rsidRPr="00F240E9">
        <w:rPr>
          <w:rFonts w:ascii="Arial" w:hAnsi="Arial" w:cs="Arial"/>
          <w:sz w:val="24"/>
          <w:szCs w:val="24"/>
        </w:rPr>
        <w:br/>
      </w:r>
      <w:r w:rsidRPr="002C525D">
        <w:rPr>
          <w:rFonts w:ascii="Arial" w:hAnsi="Arial" w:cs="Arial"/>
          <w:b/>
          <w:bCs/>
          <w:sz w:val="24"/>
          <w:szCs w:val="24"/>
        </w:rPr>
        <w:t>Maximum A Posteriori (MAP)</w:t>
      </w:r>
      <w:r w:rsidRPr="002C525D">
        <w:rPr>
          <w:rFonts w:ascii="Arial" w:hAnsi="Arial" w:cs="Arial"/>
          <w:sz w:val="24"/>
          <w:szCs w:val="24"/>
        </w:rPr>
        <w:t>:Identifies the most likely value of a subset of variables given evidence.</w:t>
      </w:r>
      <w:r w:rsidR="0098546B" w:rsidRPr="00F240E9">
        <w:rPr>
          <w:rFonts w:ascii="Arial" w:hAnsi="Arial" w:cs="Arial"/>
          <w:sz w:val="24"/>
          <w:szCs w:val="24"/>
        </w:rPr>
        <w:br/>
      </w:r>
    </w:p>
    <w:p w14:paraId="58EA7904" w14:textId="77777777" w:rsidR="0098546B" w:rsidRPr="00F240E9" w:rsidRDefault="0098546B" w:rsidP="0098546B">
      <w:pPr>
        <w:ind w:left="-1350" w:right="-1260"/>
        <w:rPr>
          <w:rFonts w:ascii="Arial" w:hAnsi="Arial" w:cs="Arial"/>
          <w:b/>
          <w:bCs/>
          <w:sz w:val="24"/>
          <w:szCs w:val="24"/>
        </w:rPr>
      </w:pPr>
      <w:r w:rsidRPr="00F240E9">
        <w:rPr>
          <w:rFonts w:ascii="Arial" w:hAnsi="Arial" w:cs="Arial"/>
          <w:b/>
          <w:bCs/>
          <w:sz w:val="24"/>
          <w:szCs w:val="24"/>
        </w:rPr>
        <w:lastRenderedPageBreak/>
        <w:t>Example:</w:t>
      </w:r>
      <w:r w:rsidRPr="00F240E9">
        <w:rPr>
          <w:rFonts w:ascii="Arial" w:hAnsi="Arial" w:cs="Arial"/>
          <w:b/>
          <w:bCs/>
          <w:sz w:val="24"/>
          <w:szCs w:val="24"/>
        </w:rPr>
        <w:br/>
      </w:r>
      <w:r w:rsidRPr="0098546B">
        <w:rPr>
          <w:rFonts w:ascii="Arial" w:hAnsi="Arial" w:cs="Arial"/>
          <w:sz w:val="24"/>
          <w:szCs w:val="24"/>
        </w:rPr>
        <w:t>Given evidence W=Rain</w:t>
      </w:r>
      <w:r w:rsidRPr="00F240E9">
        <w:rPr>
          <w:rFonts w:ascii="Arial" w:hAnsi="Arial" w:cs="Arial"/>
          <w:sz w:val="24"/>
          <w:szCs w:val="24"/>
        </w:rPr>
        <w:t>y</w:t>
      </w:r>
      <w:r w:rsidRPr="0098546B">
        <w:rPr>
          <w:rFonts w:ascii="Arial" w:hAnsi="Arial" w:cs="Arial"/>
          <w:sz w:val="24"/>
          <w:szCs w:val="24"/>
        </w:rPr>
        <w:t>, A=Yes, find P(T=Yes).</w:t>
      </w:r>
      <w:r w:rsidRPr="00F240E9">
        <w:rPr>
          <w:rFonts w:ascii="Arial" w:hAnsi="Arial" w:cs="Arial"/>
          <w:b/>
          <w:bCs/>
          <w:sz w:val="24"/>
          <w:szCs w:val="24"/>
        </w:rPr>
        <w:br/>
      </w:r>
      <w:r w:rsidRPr="0098546B">
        <w:rPr>
          <w:rFonts w:ascii="Arial" w:hAnsi="Arial" w:cs="Arial"/>
          <w:sz w:val="24"/>
          <w:szCs w:val="24"/>
        </w:rPr>
        <w:t xml:space="preserve">Use </w:t>
      </w:r>
      <w:r w:rsidRPr="0098546B">
        <w:rPr>
          <w:rFonts w:ascii="Arial" w:hAnsi="Arial" w:cs="Arial"/>
          <w:b/>
          <w:bCs/>
          <w:sz w:val="24"/>
          <w:szCs w:val="24"/>
        </w:rPr>
        <w:t>Bayes’ Rule</w:t>
      </w:r>
      <w:r w:rsidRPr="0098546B">
        <w:rPr>
          <w:rFonts w:ascii="Arial" w:hAnsi="Arial" w:cs="Arial"/>
          <w:sz w:val="24"/>
          <w:szCs w:val="24"/>
        </w:rPr>
        <w:t xml:space="preserve"> and CPTs:</w:t>
      </w:r>
      <w:r w:rsidRPr="00F240E9">
        <w:rPr>
          <w:rFonts w:ascii="Arial" w:hAnsi="Arial" w:cs="Arial"/>
          <w:sz w:val="24"/>
          <w:szCs w:val="24"/>
        </w:rPr>
        <w:br/>
      </w:r>
      <w:r w:rsidRPr="00F240E9">
        <w:rPr>
          <w:rFonts w:ascii="Arial" w:hAnsi="Arial" w:cs="Arial"/>
          <w:b/>
          <w:bCs/>
          <w:sz w:val="24"/>
          <w:szCs w:val="24"/>
        </w:rPr>
        <w:drawing>
          <wp:inline distT="0" distB="0" distL="0" distR="0" wp14:anchorId="3A80C9A8" wp14:editId="1BDE3738">
            <wp:extent cx="4579620" cy="479001"/>
            <wp:effectExtent l="0" t="0" r="0" b="0"/>
            <wp:docPr id="46531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16024" name=""/>
                    <pic:cNvPicPr/>
                  </pic:nvPicPr>
                  <pic:blipFill>
                    <a:blip r:embed="rId6"/>
                    <a:stretch>
                      <a:fillRect/>
                    </a:stretch>
                  </pic:blipFill>
                  <pic:spPr>
                    <a:xfrm>
                      <a:off x="0" y="0"/>
                      <a:ext cx="4617469" cy="482960"/>
                    </a:xfrm>
                    <a:prstGeom prst="rect">
                      <a:avLst/>
                    </a:prstGeom>
                  </pic:spPr>
                </pic:pic>
              </a:graphicData>
            </a:graphic>
          </wp:inline>
        </w:drawing>
      </w:r>
      <w:r w:rsidRPr="00F240E9">
        <w:rPr>
          <w:rFonts w:ascii="Arial" w:hAnsi="Arial" w:cs="Arial"/>
          <w:b/>
          <w:bCs/>
          <w:sz w:val="24"/>
          <w:szCs w:val="24"/>
        </w:rPr>
        <w:br/>
      </w:r>
      <w:r w:rsidRPr="0098546B">
        <w:rPr>
          <w:rFonts w:ascii="Arial" w:hAnsi="Arial" w:cs="Arial"/>
          <w:b/>
          <w:bCs/>
          <w:sz w:val="24"/>
          <w:szCs w:val="24"/>
        </w:rPr>
        <w:t>Types of Inference:</w:t>
      </w:r>
      <w:r w:rsidRPr="00F240E9">
        <w:rPr>
          <w:rFonts w:ascii="Arial" w:hAnsi="Arial" w:cs="Arial"/>
          <w:b/>
          <w:bCs/>
          <w:sz w:val="24"/>
          <w:szCs w:val="24"/>
        </w:rPr>
        <w:br/>
      </w:r>
      <w:r w:rsidRPr="0098546B">
        <w:rPr>
          <w:rFonts w:ascii="Arial" w:hAnsi="Arial" w:cs="Arial"/>
          <w:b/>
          <w:bCs/>
          <w:sz w:val="24"/>
          <w:szCs w:val="24"/>
        </w:rPr>
        <w:t>Marginal</w:t>
      </w:r>
      <w:r w:rsidRPr="0098546B">
        <w:rPr>
          <w:rFonts w:ascii="Arial" w:hAnsi="Arial" w:cs="Arial"/>
          <w:sz w:val="24"/>
          <w:szCs w:val="24"/>
        </w:rPr>
        <w:t>: P(T</w:t>
      </w:r>
      <w:r w:rsidRPr="00F240E9">
        <w:rPr>
          <w:rFonts w:ascii="Arial" w:hAnsi="Arial" w:cs="Arial"/>
          <w:sz w:val="24"/>
          <w:szCs w:val="24"/>
        </w:rPr>
        <w:t>)</w:t>
      </w:r>
      <w:r w:rsidRPr="00F240E9">
        <w:rPr>
          <w:rFonts w:ascii="Arial" w:hAnsi="Arial" w:cs="Arial"/>
          <w:b/>
          <w:bCs/>
          <w:sz w:val="24"/>
          <w:szCs w:val="24"/>
        </w:rPr>
        <w:br/>
      </w:r>
      <w:r w:rsidRPr="0098546B">
        <w:rPr>
          <w:rFonts w:ascii="Arial" w:hAnsi="Arial" w:cs="Arial"/>
          <w:b/>
          <w:bCs/>
          <w:sz w:val="24"/>
          <w:szCs w:val="24"/>
        </w:rPr>
        <w:t>Conditional</w:t>
      </w:r>
      <w:r w:rsidRPr="0098546B">
        <w:rPr>
          <w:rFonts w:ascii="Arial" w:hAnsi="Arial" w:cs="Arial"/>
          <w:sz w:val="24"/>
          <w:szCs w:val="24"/>
        </w:rPr>
        <w:t>: P(T</w:t>
      </w:r>
      <w:r w:rsidRPr="0098546B">
        <w:rPr>
          <w:rFonts w:ascii="Cambria Math" w:hAnsi="Cambria Math" w:cs="Cambria Math"/>
          <w:sz w:val="24"/>
          <w:szCs w:val="24"/>
        </w:rPr>
        <w:t>∣</w:t>
      </w:r>
      <w:r w:rsidRPr="0098546B">
        <w:rPr>
          <w:rFonts w:ascii="Arial" w:hAnsi="Arial" w:cs="Arial"/>
          <w:sz w:val="24"/>
          <w:szCs w:val="24"/>
        </w:rPr>
        <w:t>W)</w:t>
      </w:r>
      <w:r w:rsidRPr="00F240E9">
        <w:rPr>
          <w:rFonts w:ascii="Arial" w:hAnsi="Arial" w:cs="Arial"/>
          <w:b/>
          <w:bCs/>
          <w:sz w:val="24"/>
          <w:szCs w:val="24"/>
        </w:rPr>
        <w:br/>
      </w:r>
      <w:r w:rsidRPr="0098546B">
        <w:rPr>
          <w:rFonts w:ascii="Arial" w:hAnsi="Arial" w:cs="Arial"/>
          <w:b/>
          <w:bCs/>
          <w:sz w:val="24"/>
          <w:szCs w:val="24"/>
        </w:rPr>
        <w:t>MPE</w:t>
      </w:r>
      <w:r w:rsidRPr="0098546B">
        <w:rPr>
          <w:rFonts w:ascii="Arial" w:hAnsi="Arial" w:cs="Arial"/>
          <w:sz w:val="24"/>
          <w:szCs w:val="24"/>
        </w:rPr>
        <w:t>: Most likely explanation for evidence.</w:t>
      </w:r>
    </w:p>
    <w:p w14:paraId="591081EE" w14:textId="5624B2C1" w:rsidR="002C525D" w:rsidRPr="002C525D" w:rsidRDefault="002C525D" w:rsidP="0098546B">
      <w:pPr>
        <w:ind w:left="-1350" w:right="-1260"/>
        <w:rPr>
          <w:rFonts w:ascii="Arial" w:hAnsi="Arial" w:cs="Arial"/>
          <w:b/>
          <w:bCs/>
          <w:sz w:val="24"/>
          <w:szCs w:val="24"/>
        </w:rPr>
      </w:pPr>
      <w:r w:rsidRPr="002C525D">
        <w:rPr>
          <w:rFonts w:ascii="Arial" w:hAnsi="Arial" w:cs="Arial"/>
          <w:b/>
          <w:bCs/>
          <w:sz w:val="24"/>
          <w:szCs w:val="24"/>
        </w:rPr>
        <w:t>Applications of Bayesian Networks</w:t>
      </w:r>
      <w:r w:rsidRPr="00F240E9">
        <w:rPr>
          <w:rFonts w:ascii="Arial" w:hAnsi="Arial" w:cs="Arial"/>
          <w:sz w:val="24"/>
          <w:szCs w:val="24"/>
        </w:rPr>
        <w:br/>
      </w:r>
      <w:r w:rsidRPr="002C525D">
        <w:rPr>
          <w:rFonts w:ascii="Arial" w:hAnsi="Arial" w:cs="Arial"/>
          <w:b/>
          <w:bCs/>
          <w:sz w:val="24"/>
          <w:szCs w:val="24"/>
        </w:rPr>
        <w:t>Medical Diagnosis</w:t>
      </w:r>
      <w:r w:rsidRPr="002C525D">
        <w:rPr>
          <w:rFonts w:ascii="Arial" w:hAnsi="Arial" w:cs="Arial"/>
          <w:sz w:val="24"/>
          <w:szCs w:val="24"/>
        </w:rPr>
        <w:t>:</w:t>
      </w:r>
      <w:r w:rsidRPr="00F240E9">
        <w:rPr>
          <w:rFonts w:ascii="Arial" w:hAnsi="Arial" w:cs="Arial"/>
          <w:sz w:val="24"/>
          <w:szCs w:val="24"/>
        </w:rPr>
        <w:t xml:space="preserve"> </w:t>
      </w:r>
      <w:r w:rsidRPr="002C525D">
        <w:rPr>
          <w:rFonts w:ascii="Arial" w:hAnsi="Arial" w:cs="Arial"/>
          <w:sz w:val="24"/>
          <w:szCs w:val="24"/>
        </w:rPr>
        <w:t>Predict diseases based on symptoms.</w:t>
      </w:r>
      <w:r w:rsidRPr="00F240E9">
        <w:rPr>
          <w:rFonts w:ascii="Arial" w:hAnsi="Arial" w:cs="Arial"/>
          <w:sz w:val="24"/>
          <w:szCs w:val="24"/>
        </w:rPr>
        <w:br/>
      </w:r>
      <w:r w:rsidRPr="002C525D">
        <w:rPr>
          <w:rFonts w:ascii="Arial" w:hAnsi="Arial" w:cs="Arial"/>
          <w:b/>
          <w:bCs/>
          <w:sz w:val="24"/>
          <w:szCs w:val="24"/>
        </w:rPr>
        <w:t>Fraud Detection</w:t>
      </w:r>
      <w:r w:rsidRPr="002C525D">
        <w:rPr>
          <w:rFonts w:ascii="Arial" w:hAnsi="Arial" w:cs="Arial"/>
          <w:sz w:val="24"/>
          <w:szCs w:val="24"/>
        </w:rPr>
        <w:t>:</w:t>
      </w:r>
      <w:r w:rsidRPr="00F240E9">
        <w:rPr>
          <w:rFonts w:ascii="Arial" w:hAnsi="Arial" w:cs="Arial"/>
          <w:sz w:val="24"/>
          <w:szCs w:val="24"/>
        </w:rPr>
        <w:t xml:space="preserve"> </w:t>
      </w:r>
      <w:r w:rsidRPr="002C525D">
        <w:rPr>
          <w:rFonts w:ascii="Arial" w:hAnsi="Arial" w:cs="Arial"/>
          <w:sz w:val="24"/>
          <w:szCs w:val="24"/>
        </w:rPr>
        <w:t>Detect anomalies in financial transactions.</w:t>
      </w:r>
      <w:r w:rsidRPr="00F240E9">
        <w:rPr>
          <w:rFonts w:ascii="Arial" w:hAnsi="Arial" w:cs="Arial"/>
          <w:sz w:val="24"/>
          <w:szCs w:val="24"/>
        </w:rPr>
        <w:br/>
      </w:r>
      <w:r w:rsidRPr="002C525D">
        <w:rPr>
          <w:rFonts w:ascii="Arial" w:hAnsi="Arial" w:cs="Arial"/>
          <w:b/>
          <w:bCs/>
          <w:sz w:val="24"/>
          <w:szCs w:val="24"/>
        </w:rPr>
        <w:t>Natural Language Processing</w:t>
      </w:r>
      <w:r w:rsidRPr="002C525D">
        <w:rPr>
          <w:rFonts w:ascii="Arial" w:hAnsi="Arial" w:cs="Arial"/>
          <w:sz w:val="24"/>
          <w:szCs w:val="24"/>
        </w:rPr>
        <w:t>:</w:t>
      </w:r>
      <w:r w:rsidRPr="00F240E9">
        <w:rPr>
          <w:rFonts w:ascii="Arial" w:hAnsi="Arial" w:cs="Arial"/>
          <w:sz w:val="24"/>
          <w:szCs w:val="24"/>
        </w:rPr>
        <w:t xml:space="preserve"> </w:t>
      </w:r>
      <w:r w:rsidRPr="002C525D">
        <w:rPr>
          <w:rFonts w:ascii="Arial" w:hAnsi="Arial" w:cs="Arial"/>
          <w:sz w:val="24"/>
          <w:szCs w:val="24"/>
        </w:rPr>
        <w:t>Word-sense disambiguation.</w:t>
      </w:r>
      <w:r w:rsidRPr="00F240E9">
        <w:rPr>
          <w:rFonts w:ascii="Arial" w:hAnsi="Arial" w:cs="Arial"/>
          <w:sz w:val="24"/>
          <w:szCs w:val="24"/>
        </w:rPr>
        <w:br/>
      </w:r>
      <w:r w:rsidRPr="002C525D">
        <w:rPr>
          <w:rFonts w:ascii="Arial" w:hAnsi="Arial" w:cs="Arial"/>
          <w:b/>
          <w:bCs/>
          <w:sz w:val="24"/>
          <w:szCs w:val="24"/>
        </w:rPr>
        <w:t>Decision Support Systems</w:t>
      </w:r>
      <w:r w:rsidRPr="002C525D">
        <w:rPr>
          <w:rFonts w:ascii="Arial" w:hAnsi="Arial" w:cs="Arial"/>
          <w:sz w:val="24"/>
          <w:szCs w:val="24"/>
        </w:rPr>
        <w:t>:</w:t>
      </w:r>
      <w:r w:rsidRPr="00F240E9">
        <w:rPr>
          <w:rFonts w:ascii="Arial" w:hAnsi="Arial" w:cs="Arial"/>
          <w:sz w:val="24"/>
          <w:szCs w:val="24"/>
        </w:rPr>
        <w:t xml:space="preserve"> </w:t>
      </w:r>
      <w:r w:rsidRPr="002C525D">
        <w:rPr>
          <w:rFonts w:ascii="Arial" w:hAnsi="Arial" w:cs="Arial"/>
          <w:sz w:val="24"/>
          <w:szCs w:val="24"/>
        </w:rPr>
        <w:t>Aid in complex decision-making under uncertainty.</w:t>
      </w:r>
    </w:p>
    <w:p w14:paraId="2415C551" w14:textId="1BA38E56" w:rsidR="002C525D" w:rsidRPr="002C525D" w:rsidRDefault="002C525D" w:rsidP="002C525D">
      <w:pPr>
        <w:ind w:left="-1350" w:right="-1260"/>
        <w:rPr>
          <w:rFonts w:ascii="Arial" w:hAnsi="Arial" w:cs="Arial"/>
          <w:b/>
          <w:bCs/>
          <w:sz w:val="24"/>
          <w:szCs w:val="24"/>
        </w:rPr>
      </w:pPr>
      <w:r w:rsidRPr="002C525D">
        <w:rPr>
          <w:rFonts w:ascii="Arial" w:hAnsi="Arial" w:cs="Arial"/>
          <w:b/>
          <w:bCs/>
          <w:sz w:val="24"/>
          <w:szCs w:val="24"/>
        </w:rPr>
        <w:t>Advantages</w:t>
      </w:r>
      <w:r w:rsidRPr="00F240E9">
        <w:rPr>
          <w:rFonts w:ascii="Arial" w:hAnsi="Arial" w:cs="Arial"/>
          <w:b/>
          <w:bCs/>
          <w:sz w:val="24"/>
          <w:szCs w:val="24"/>
        </w:rPr>
        <w:br/>
      </w:r>
      <w:r w:rsidRPr="002C525D">
        <w:rPr>
          <w:rFonts w:ascii="Arial" w:hAnsi="Arial" w:cs="Arial"/>
          <w:sz w:val="24"/>
          <w:szCs w:val="24"/>
        </w:rPr>
        <w:t>Handles uncertainty effectively.</w:t>
      </w:r>
      <w:r w:rsidRPr="00F240E9">
        <w:rPr>
          <w:rFonts w:ascii="Arial" w:hAnsi="Arial" w:cs="Arial"/>
          <w:b/>
          <w:bCs/>
          <w:sz w:val="24"/>
          <w:szCs w:val="24"/>
        </w:rPr>
        <w:br/>
      </w:r>
      <w:r w:rsidRPr="002C525D">
        <w:rPr>
          <w:rFonts w:ascii="Arial" w:hAnsi="Arial" w:cs="Arial"/>
          <w:sz w:val="24"/>
          <w:szCs w:val="24"/>
        </w:rPr>
        <w:t>Combines prior knowledge with observed data.</w:t>
      </w:r>
      <w:r w:rsidRPr="00F240E9">
        <w:rPr>
          <w:rFonts w:ascii="Arial" w:hAnsi="Arial" w:cs="Arial"/>
          <w:b/>
          <w:bCs/>
          <w:sz w:val="24"/>
          <w:szCs w:val="24"/>
        </w:rPr>
        <w:br/>
      </w:r>
      <w:r w:rsidRPr="002C525D">
        <w:rPr>
          <w:rFonts w:ascii="Arial" w:hAnsi="Arial" w:cs="Arial"/>
          <w:sz w:val="24"/>
          <w:szCs w:val="24"/>
        </w:rPr>
        <w:t>Efficient for probabilistic reasoning and inference.</w:t>
      </w:r>
    </w:p>
    <w:p w14:paraId="1DF322FE" w14:textId="7A72B828" w:rsidR="00A11C42" w:rsidRDefault="002C525D" w:rsidP="00A11C42">
      <w:pPr>
        <w:ind w:left="-1350" w:right="-1260"/>
        <w:rPr>
          <w:rFonts w:ascii="Arial" w:hAnsi="Arial" w:cs="Arial"/>
          <w:b/>
          <w:bCs/>
          <w:sz w:val="24"/>
          <w:szCs w:val="24"/>
        </w:rPr>
      </w:pPr>
      <w:r w:rsidRPr="002C525D">
        <w:rPr>
          <w:rFonts w:ascii="Arial" w:hAnsi="Arial" w:cs="Arial"/>
          <w:b/>
          <w:bCs/>
          <w:sz w:val="24"/>
          <w:szCs w:val="24"/>
        </w:rPr>
        <w:t>Disadvantages</w:t>
      </w:r>
      <w:r w:rsidRPr="00F240E9">
        <w:rPr>
          <w:rFonts w:ascii="Arial" w:hAnsi="Arial" w:cs="Arial"/>
          <w:b/>
          <w:bCs/>
          <w:sz w:val="24"/>
          <w:szCs w:val="24"/>
        </w:rPr>
        <w:br/>
      </w:r>
      <w:r w:rsidRPr="002C525D">
        <w:rPr>
          <w:rFonts w:ascii="Arial" w:hAnsi="Arial" w:cs="Arial"/>
          <w:sz w:val="24"/>
          <w:szCs w:val="24"/>
        </w:rPr>
        <w:t>Computationally expensive for large networks.</w:t>
      </w:r>
      <w:r w:rsidRPr="00F240E9">
        <w:rPr>
          <w:rFonts w:ascii="Arial" w:hAnsi="Arial" w:cs="Arial"/>
          <w:b/>
          <w:bCs/>
          <w:sz w:val="24"/>
          <w:szCs w:val="24"/>
        </w:rPr>
        <w:br/>
      </w:r>
      <w:r w:rsidRPr="002C525D">
        <w:rPr>
          <w:rFonts w:ascii="Arial" w:hAnsi="Arial" w:cs="Arial"/>
          <w:sz w:val="24"/>
          <w:szCs w:val="24"/>
        </w:rPr>
        <w:t>Requires expertise for structure and parameter learning.</w:t>
      </w:r>
      <w:r w:rsidR="0098546B" w:rsidRPr="00F240E9">
        <w:rPr>
          <w:rFonts w:ascii="Arial" w:hAnsi="Arial" w:cs="Arial"/>
          <w:sz w:val="24"/>
          <w:szCs w:val="24"/>
        </w:rPr>
        <w:br/>
        <w:t>----------------------------------------------------------------------------------------------------------------------------------</w:t>
      </w:r>
      <w:r w:rsidR="000D4E09" w:rsidRPr="00F240E9">
        <w:rPr>
          <w:rFonts w:ascii="Arial" w:hAnsi="Arial" w:cs="Arial"/>
          <w:sz w:val="24"/>
          <w:szCs w:val="24"/>
        </w:rPr>
        <w:t>-------------------</w:t>
      </w:r>
      <w:r w:rsidR="0098546B" w:rsidRPr="00F240E9">
        <w:rPr>
          <w:rFonts w:ascii="Arial" w:hAnsi="Arial" w:cs="Arial"/>
          <w:sz w:val="24"/>
          <w:szCs w:val="24"/>
        </w:rPr>
        <w:br/>
        <w:t xml:space="preserve">Q2) </w:t>
      </w:r>
      <w:r w:rsidR="0098546B" w:rsidRPr="00F240E9">
        <w:rPr>
          <w:rFonts w:ascii="Arial" w:hAnsi="Arial" w:cs="Arial"/>
          <w:sz w:val="24"/>
          <w:szCs w:val="24"/>
        </w:rPr>
        <w:t>Explain naïve bays algorithm? Write any four applications of naïve Bayes classifier.</w:t>
      </w:r>
      <w:r w:rsidR="0098546B" w:rsidRPr="00F240E9">
        <w:rPr>
          <w:rFonts w:ascii="Arial" w:hAnsi="Arial" w:cs="Arial"/>
          <w:sz w:val="24"/>
          <w:szCs w:val="24"/>
        </w:rPr>
        <w:br/>
      </w:r>
      <w:r w:rsidR="0098546B" w:rsidRPr="00F240E9">
        <w:rPr>
          <w:rFonts w:ascii="Arial" w:hAnsi="Arial" w:cs="Arial"/>
          <w:sz w:val="24"/>
          <w:szCs w:val="24"/>
        </w:rPr>
        <w:t>The Naïve Bayes algorithm is a probabilistic classification algorithm based on Bayes' Theorem. It assumes that features are independent of each other, which is often not true in real-world scenarios but simplifies computations. This assumption of feature independence is the "naïve" aspect of the algorithm.</w:t>
      </w:r>
      <w:r w:rsidR="0098546B" w:rsidRPr="00F240E9">
        <w:rPr>
          <w:rFonts w:ascii="Arial" w:hAnsi="Arial" w:cs="Arial"/>
          <w:b/>
          <w:bCs/>
          <w:sz w:val="24"/>
          <w:szCs w:val="24"/>
        </w:rPr>
        <w:br/>
      </w:r>
      <w:r w:rsidR="0098546B" w:rsidRPr="0098546B">
        <w:rPr>
          <w:rFonts w:ascii="Arial" w:hAnsi="Arial" w:cs="Arial"/>
          <w:b/>
          <w:bCs/>
          <w:sz w:val="24"/>
          <w:szCs w:val="24"/>
        </w:rPr>
        <w:t>Bayes' Theorem</w:t>
      </w:r>
      <w:r w:rsidR="0098546B" w:rsidRPr="00F240E9">
        <w:rPr>
          <w:rFonts w:ascii="Arial" w:hAnsi="Arial" w:cs="Arial"/>
          <w:b/>
          <w:bCs/>
          <w:sz w:val="24"/>
          <w:szCs w:val="24"/>
        </w:rPr>
        <w:br/>
      </w:r>
      <w:r w:rsidR="0098546B" w:rsidRPr="0098546B">
        <w:rPr>
          <w:rFonts w:ascii="Arial" w:hAnsi="Arial" w:cs="Arial"/>
          <w:b/>
          <w:bCs/>
          <w:sz w:val="24"/>
          <w:szCs w:val="24"/>
        </w:rPr>
        <w:t>The formula for Bayes' Theorem is:</w:t>
      </w:r>
      <w:r w:rsidR="0098546B" w:rsidRPr="00F240E9">
        <w:rPr>
          <w:noProof/>
          <w:sz w:val="24"/>
          <w:szCs w:val="24"/>
        </w:rPr>
        <w:t xml:space="preserve"> </w:t>
      </w:r>
      <w:r w:rsidR="0098546B" w:rsidRPr="00F240E9">
        <w:rPr>
          <w:rFonts w:ascii="Arial" w:hAnsi="Arial" w:cs="Arial"/>
          <w:b/>
          <w:bCs/>
          <w:sz w:val="24"/>
          <w:szCs w:val="24"/>
        </w:rPr>
        <w:drawing>
          <wp:inline distT="0" distB="0" distL="0" distR="0" wp14:anchorId="4CDBC6CD" wp14:editId="2B344D61">
            <wp:extent cx="1694858" cy="426720"/>
            <wp:effectExtent l="0" t="0" r="635" b="0"/>
            <wp:docPr id="96327952" name="Picture 1" descr="A mathematical equatio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7952" name="Picture 1" descr="A mathematical equation with black text&#10;&#10;Description automatically generated"/>
                    <pic:cNvPicPr/>
                  </pic:nvPicPr>
                  <pic:blipFill>
                    <a:blip r:embed="rId7"/>
                    <a:stretch>
                      <a:fillRect/>
                    </a:stretch>
                  </pic:blipFill>
                  <pic:spPr>
                    <a:xfrm>
                      <a:off x="0" y="0"/>
                      <a:ext cx="1724022" cy="434063"/>
                    </a:xfrm>
                    <a:prstGeom prst="rect">
                      <a:avLst/>
                    </a:prstGeom>
                  </pic:spPr>
                </pic:pic>
              </a:graphicData>
            </a:graphic>
          </wp:inline>
        </w:drawing>
      </w:r>
      <w:r w:rsidR="0098546B" w:rsidRPr="00F240E9">
        <w:rPr>
          <w:rFonts w:ascii="Arial" w:hAnsi="Arial" w:cs="Arial"/>
          <w:b/>
          <w:bCs/>
          <w:sz w:val="24"/>
          <w:szCs w:val="24"/>
        </w:rPr>
        <w:br/>
      </w:r>
      <w:r w:rsidR="0098546B" w:rsidRPr="0098546B">
        <w:rPr>
          <w:rFonts w:ascii="Arial" w:hAnsi="Arial" w:cs="Arial"/>
          <w:b/>
          <w:bCs/>
          <w:sz w:val="24"/>
          <w:szCs w:val="24"/>
        </w:rPr>
        <w:t>Where:</w:t>
      </w:r>
      <w:r w:rsidR="0098546B" w:rsidRPr="00F240E9">
        <w:rPr>
          <w:rFonts w:ascii="Arial" w:hAnsi="Arial" w:cs="Arial"/>
          <w:b/>
          <w:bCs/>
          <w:sz w:val="24"/>
          <w:szCs w:val="24"/>
        </w:rPr>
        <w:br/>
      </w:r>
      <w:r w:rsidR="0098546B" w:rsidRPr="0098546B">
        <w:rPr>
          <w:rFonts w:ascii="Arial" w:hAnsi="Arial" w:cs="Arial"/>
          <w:sz w:val="24"/>
          <w:szCs w:val="24"/>
        </w:rPr>
        <w:t>P(C</w:t>
      </w:r>
      <w:r w:rsidR="0098546B" w:rsidRPr="0098546B">
        <w:rPr>
          <w:rFonts w:ascii="Cambria Math" w:hAnsi="Cambria Math" w:cs="Cambria Math"/>
          <w:sz w:val="24"/>
          <w:szCs w:val="24"/>
        </w:rPr>
        <w:t>∣</w:t>
      </w:r>
      <w:r w:rsidR="0098546B" w:rsidRPr="0098546B">
        <w:rPr>
          <w:rFonts w:ascii="Arial" w:hAnsi="Arial" w:cs="Arial"/>
          <w:sz w:val="24"/>
          <w:szCs w:val="24"/>
        </w:rPr>
        <w:t>X): Posterior probability of class</w:t>
      </w:r>
      <w:r w:rsidR="0098546B" w:rsidRPr="00F240E9">
        <w:rPr>
          <w:rFonts w:ascii="Arial" w:hAnsi="Arial" w:cs="Arial"/>
          <w:sz w:val="24"/>
          <w:szCs w:val="24"/>
        </w:rPr>
        <w:t xml:space="preserve"> </w:t>
      </w:r>
      <w:r w:rsidR="0098546B" w:rsidRPr="0098546B">
        <w:rPr>
          <w:rFonts w:ascii="Arial" w:hAnsi="Arial" w:cs="Arial"/>
          <w:sz w:val="24"/>
          <w:szCs w:val="24"/>
        </w:rPr>
        <w:t>C given predictor X.</w:t>
      </w:r>
      <w:r w:rsidR="0098546B" w:rsidRPr="00F240E9">
        <w:rPr>
          <w:rFonts w:ascii="Arial" w:hAnsi="Arial" w:cs="Arial"/>
          <w:b/>
          <w:bCs/>
          <w:sz w:val="24"/>
          <w:szCs w:val="24"/>
        </w:rPr>
        <w:br/>
      </w:r>
      <w:r w:rsidR="0098546B" w:rsidRPr="0098546B">
        <w:rPr>
          <w:rFonts w:ascii="Arial" w:hAnsi="Arial" w:cs="Arial"/>
          <w:sz w:val="24"/>
          <w:szCs w:val="24"/>
        </w:rPr>
        <w:t>P(X</w:t>
      </w:r>
      <w:r w:rsidR="0098546B" w:rsidRPr="0098546B">
        <w:rPr>
          <w:rFonts w:ascii="Cambria Math" w:hAnsi="Cambria Math" w:cs="Cambria Math"/>
          <w:sz w:val="24"/>
          <w:szCs w:val="24"/>
        </w:rPr>
        <w:t>∣</w:t>
      </w:r>
      <w:r w:rsidR="0098546B" w:rsidRPr="0098546B">
        <w:rPr>
          <w:rFonts w:ascii="Arial" w:hAnsi="Arial" w:cs="Arial"/>
          <w:sz w:val="24"/>
          <w:szCs w:val="24"/>
        </w:rPr>
        <w:t>C): Likelihood of predictor X given class C.</w:t>
      </w:r>
      <w:r w:rsidR="0098546B" w:rsidRPr="00F240E9">
        <w:rPr>
          <w:rFonts w:ascii="Arial" w:hAnsi="Arial" w:cs="Arial"/>
          <w:b/>
          <w:bCs/>
          <w:sz w:val="24"/>
          <w:szCs w:val="24"/>
        </w:rPr>
        <w:br/>
      </w:r>
      <w:r w:rsidR="0098546B" w:rsidRPr="0098546B">
        <w:rPr>
          <w:rFonts w:ascii="Arial" w:hAnsi="Arial" w:cs="Arial"/>
          <w:sz w:val="24"/>
          <w:szCs w:val="24"/>
        </w:rPr>
        <w:t>P(C): Prior probability of class C.</w:t>
      </w:r>
      <w:r w:rsidR="0098546B" w:rsidRPr="00F240E9">
        <w:rPr>
          <w:rFonts w:ascii="Arial" w:hAnsi="Arial" w:cs="Arial"/>
          <w:b/>
          <w:bCs/>
          <w:sz w:val="24"/>
          <w:szCs w:val="24"/>
        </w:rPr>
        <w:br/>
      </w:r>
      <w:r w:rsidR="0098546B" w:rsidRPr="0098546B">
        <w:rPr>
          <w:rFonts w:ascii="Arial" w:hAnsi="Arial" w:cs="Arial"/>
          <w:sz w:val="24"/>
          <w:szCs w:val="24"/>
        </w:rPr>
        <w:t>P(X): Prior probability of predictor X.</w:t>
      </w:r>
      <w:r w:rsidR="0098546B" w:rsidRPr="00F240E9">
        <w:rPr>
          <w:rFonts w:ascii="Arial" w:hAnsi="Arial" w:cs="Arial"/>
          <w:b/>
          <w:bCs/>
          <w:sz w:val="24"/>
          <w:szCs w:val="24"/>
        </w:rPr>
        <w:br/>
      </w:r>
      <w:r w:rsidR="0098546B" w:rsidRPr="0098546B">
        <w:rPr>
          <w:rFonts w:ascii="Arial" w:hAnsi="Arial" w:cs="Arial"/>
          <w:b/>
          <w:bCs/>
          <w:sz w:val="24"/>
          <w:szCs w:val="24"/>
        </w:rPr>
        <w:t>Working of Naïve Bayes</w:t>
      </w:r>
      <w:r w:rsidR="0098546B" w:rsidRPr="00F240E9">
        <w:rPr>
          <w:rFonts w:ascii="Arial" w:hAnsi="Arial" w:cs="Arial"/>
          <w:b/>
          <w:bCs/>
          <w:sz w:val="24"/>
          <w:szCs w:val="24"/>
        </w:rPr>
        <w:br/>
        <w:t xml:space="preserve">1. </w:t>
      </w:r>
      <w:r w:rsidR="0098546B" w:rsidRPr="0098546B">
        <w:rPr>
          <w:rFonts w:ascii="Arial" w:hAnsi="Arial" w:cs="Arial"/>
          <w:b/>
          <w:bCs/>
          <w:sz w:val="24"/>
          <w:szCs w:val="24"/>
        </w:rPr>
        <w:t>Training Phase:</w:t>
      </w:r>
      <w:r w:rsidR="0098546B" w:rsidRPr="00F240E9">
        <w:rPr>
          <w:rFonts w:ascii="Arial" w:hAnsi="Arial" w:cs="Arial"/>
          <w:b/>
          <w:bCs/>
          <w:sz w:val="24"/>
          <w:szCs w:val="24"/>
        </w:rPr>
        <w:br/>
      </w:r>
      <w:r w:rsidR="0098546B" w:rsidRPr="0098546B">
        <w:rPr>
          <w:rFonts w:ascii="Arial" w:hAnsi="Arial" w:cs="Arial"/>
          <w:sz w:val="24"/>
          <w:szCs w:val="24"/>
        </w:rPr>
        <w:t>The algorithm calculates the prior probabilities (P(C) for each class.</w:t>
      </w:r>
      <w:r w:rsidR="0098546B" w:rsidRPr="00F240E9">
        <w:rPr>
          <w:rFonts w:ascii="Arial" w:hAnsi="Arial" w:cs="Arial"/>
          <w:sz w:val="24"/>
          <w:szCs w:val="24"/>
        </w:rPr>
        <w:br/>
        <w:t>I</w:t>
      </w:r>
      <w:r w:rsidR="0098546B" w:rsidRPr="0098546B">
        <w:rPr>
          <w:rFonts w:ascii="Arial" w:hAnsi="Arial" w:cs="Arial"/>
          <w:sz w:val="24"/>
          <w:szCs w:val="24"/>
        </w:rPr>
        <w:t>t calculates the likelihood (P(X</w:t>
      </w:r>
      <w:r w:rsidR="0098546B" w:rsidRPr="0098546B">
        <w:rPr>
          <w:rFonts w:ascii="Cambria Math" w:hAnsi="Cambria Math" w:cs="Cambria Math"/>
          <w:sz w:val="24"/>
          <w:szCs w:val="24"/>
        </w:rPr>
        <w:t>∣</w:t>
      </w:r>
      <w:r w:rsidR="0098546B" w:rsidRPr="0098546B">
        <w:rPr>
          <w:rFonts w:ascii="Arial" w:hAnsi="Arial" w:cs="Arial"/>
          <w:sz w:val="24"/>
          <w:szCs w:val="24"/>
        </w:rPr>
        <w:t>C) for each feature X given the class C.</w:t>
      </w:r>
      <w:r w:rsidR="0098546B" w:rsidRPr="00F240E9">
        <w:rPr>
          <w:rFonts w:ascii="Arial" w:hAnsi="Arial" w:cs="Arial"/>
          <w:b/>
          <w:bCs/>
          <w:sz w:val="24"/>
          <w:szCs w:val="24"/>
        </w:rPr>
        <w:br/>
        <w:t xml:space="preserve">2. </w:t>
      </w:r>
      <w:r w:rsidR="0098546B" w:rsidRPr="0098546B">
        <w:rPr>
          <w:rFonts w:ascii="Arial" w:hAnsi="Arial" w:cs="Arial"/>
          <w:b/>
          <w:bCs/>
          <w:sz w:val="24"/>
          <w:szCs w:val="24"/>
        </w:rPr>
        <w:t>Prediction Phase:</w:t>
      </w:r>
      <w:r w:rsidR="0098546B" w:rsidRPr="00F240E9">
        <w:rPr>
          <w:rFonts w:ascii="Arial" w:hAnsi="Arial" w:cs="Arial"/>
          <w:b/>
          <w:bCs/>
          <w:sz w:val="24"/>
          <w:szCs w:val="24"/>
        </w:rPr>
        <w:br/>
      </w:r>
      <w:r w:rsidR="0098546B" w:rsidRPr="0098546B">
        <w:rPr>
          <w:rFonts w:ascii="Arial" w:hAnsi="Arial" w:cs="Arial"/>
          <w:sz w:val="24"/>
          <w:szCs w:val="24"/>
        </w:rPr>
        <w:t>For a new data point, it computes the posterior probability for each class using Bayes' Theorem.</w:t>
      </w:r>
      <w:r w:rsidR="0098546B" w:rsidRPr="00F240E9">
        <w:rPr>
          <w:rFonts w:ascii="Arial" w:hAnsi="Arial" w:cs="Arial"/>
          <w:sz w:val="24"/>
          <w:szCs w:val="24"/>
        </w:rPr>
        <w:br/>
      </w:r>
      <w:r w:rsidR="0098546B" w:rsidRPr="0098546B">
        <w:rPr>
          <w:rFonts w:ascii="Arial" w:hAnsi="Arial" w:cs="Arial"/>
          <w:sz w:val="24"/>
          <w:szCs w:val="24"/>
        </w:rPr>
        <w:t>The class with the highest posterior probability is selected as the predicted class</w:t>
      </w:r>
      <w:r w:rsidR="0098546B" w:rsidRPr="0098546B">
        <w:rPr>
          <w:rFonts w:ascii="Arial" w:hAnsi="Arial" w:cs="Arial"/>
          <w:b/>
          <w:bCs/>
          <w:sz w:val="24"/>
          <w:szCs w:val="24"/>
        </w:rPr>
        <w:t>.</w:t>
      </w:r>
      <w:r w:rsidR="000D4E09" w:rsidRPr="00F240E9">
        <w:rPr>
          <w:rFonts w:ascii="Arial" w:hAnsi="Arial" w:cs="Arial"/>
          <w:b/>
          <w:bCs/>
          <w:sz w:val="24"/>
          <w:szCs w:val="24"/>
        </w:rPr>
        <w:br/>
      </w:r>
      <w:r w:rsidR="000D4E09" w:rsidRPr="00F240E9">
        <w:rPr>
          <w:rFonts w:ascii="Arial" w:hAnsi="Arial" w:cs="Arial"/>
          <w:b/>
          <w:bCs/>
          <w:sz w:val="24"/>
          <w:szCs w:val="24"/>
        </w:rPr>
        <w:t>Example</w:t>
      </w:r>
      <w:r w:rsidR="000D4E09" w:rsidRPr="00F240E9">
        <w:rPr>
          <w:rFonts w:ascii="Arial" w:hAnsi="Arial" w:cs="Arial"/>
          <w:b/>
          <w:bCs/>
          <w:sz w:val="24"/>
          <w:szCs w:val="24"/>
        </w:rPr>
        <w:br/>
      </w:r>
      <w:r w:rsidR="000D4E09" w:rsidRPr="000D4E09">
        <w:rPr>
          <w:rFonts w:ascii="Arial" w:hAnsi="Arial" w:cs="Arial"/>
          <w:sz w:val="24"/>
          <w:szCs w:val="24"/>
        </w:rPr>
        <w:t>Classify whether an email is "Spam" or "Not Spam" based on features like "Contains the word free," "Contains the word lottery," and "Contains the word urgent."</w:t>
      </w:r>
      <w:r w:rsidR="000D4E09" w:rsidRPr="00F240E9">
        <w:rPr>
          <w:rFonts w:ascii="Arial" w:hAnsi="Arial" w:cs="Arial"/>
          <w:sz w:val="24"/>
          <w:szCs w:val="24"/>
        </w:rPr>
        <w:br/>
      </w:r>
      <w:r w:rsidR="000D4E09" w:rsidRPr="000D4E09">
        <w:rPr>
          <w:rFonts w:ascii="Arial" w:hAnsi="Arial" w:cs="Arial"/>
          <w:b/>
          <w:bCs/>
          <w:sz w:val="24"/>
          <w:szCs w:val="24"/>
        </w:rPr>
        <w:t>Training Data:</w:t>
      </w:r>
      <w:r w:rsidR="000D4E09" w:rsidRPr="00F240E9">
        <w:rPr>
          <w:noProof/>
          <w:sz w:val="24"/>
          <w:szCs w:val="24"/>
        </w:rPr>
        <w:t xml:space="preserve"> </w:t>
      </w:r>
      <w:r w:rsidR="000D4E09" w:rsidRPr="00F240E9">
        <w:rPr>
          <w:rFonts w:ascii="Arial" w:hAnsi="Arial" w:cs="Arial"/>
          <w:b/>
          <w:bCs/>
          <w:sz w:val="24"/>
          <w:szCs w:val="24"/>
        </w:rPr>
        <w:drawing>
          <wp:inline distT="0" distB="0" distL="0" distR="0" wp14:anchorId="609FD4F7" wp14:editId="52A1BE2B">
            <wp:extent cx="5379720" cy="963930"/>
            <wp:effectExtent l="0" t="0" r="0" b="7620"/>
            <wp:docPr id="903888478" name="Picture 1" descr="A screenshot of a lotte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88478" name="Picture 1" descr="A screenshot of a lottery&#10;&#10;Description automatically generated"/>
                    <pic:cNvPicPr/>
                  </pic:nvPicPr>
                  <pic:blipFill>
                    <a:blip r:embed="rId8"/>
                    <a:stretch>
                      <a:fillRect/>
                    </a:stretch>
                  </pic:blipFill>
                  <pic:spPr>
                    <a:xfrm>
                      <a:off x="0" y="0"/>
                      <a:ext cx="5486207" cy="983010"/>
                    </a:xfrm>
                    <a:prstGeom prst="rect">
                      <a:avLst/>
                    </a:prstGeom>
                  </pic:spPr>
                </pic:pic>
              </a:graphicData>
            </a:graphic>
          </wp:inline>
        </w:drawing>
      </w:r>
      <w:r w:rsidR="000D4E09" w:rsidRPr="00F240E9">
        <w:rPr>
          <w:noProof/>
          <w:sz w:val="24"/>
          <w:szCs w:val="24"/>
        </w:rPr>
        <w:br/>
      </w:r>
      <w:r w:rsidR="000D4E09" w:rsidRPr="00F240E9">
        <w:rPr>
          <w:rFonts w:ascii="Arial" w:hAnsi="Arial" w:cs="Arial"/>
          <w:b/>
          <w:bCs/>
          <w:sz w:val="24"/>
          <w:szCs w:val="24"/>
        </w:rPr>
        <w:lastRenderedPageBreak/>
        <w:drawing>
          <wp:inline distT="0" distB="0" distL="0" distR="0" wp14:anchorId="7FF87318" wp14:editId="1A69E949">
            <wp:extent cx="7216140" cy="2381250"/>
            <wp:effectExtent l="0" t="0" r="3810" b="0"/>
            <wp:docPr id="1612380265"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80265" name="Picture 1" descr="A math equations on a white background&#10;&#10;Description automatically generated"/>
                    <pic:cNvPicPr/>
                  </pic:nvPicPr>
                  <pic:blipFill>
                    <a:blip r:embed="rId9"/>
                    <a:stretch>
                      <a:fillRect/>
                    </a:stretch>
                  </pic:blipFill>
                  <pic:spPr>
                    <a:xfrm>
                      <a:off x="0" y="0"/>
                      <a:ext cx="7223313" cy="2383617"/>
                    </a:xfrm>
                    <a:prstGeom prst="rect">
                      <a:avLst/>
                    </a:prstGeom>
                  </pic:spPr>
                </pic:pic>
              </a:graphicData>
            </a:graphic>
          </wp:inline>
        </w:drawing>
      </w:r>
      <w:r w:rsidR="000D4E09" w:rsidRPr="00F240E9">
        <w:rPr>
          <w:noProof/>
          <w:sz w:val="24"/>
          <w:szCs w:val="24"/>
        </w:rPr>
        <w:br/>
      </w:r>
      <w:r w:rsidR="000D4E09" w:rsidRPr="00F240E9">
        <w:rPr>
          <w:rFonts w:ascii="Arial" w:hAnsi="Arial" w:cs="Arial"/>
          <w:b/>
          <w:bCs/>
          <w:sz w:val="24"/>
          <w:szCs w:val="24"/>
        </w:rPr>
        <w:t>Applications of Naïve Bayes</w:t>
      </w:r>
      <w:r w:rsidR="000D4E09" w:rsidRPr="00F240E9">
        <w:rPr>
          <w:rFonts w:ascii="Arial" w:hAnsi="Arial" w:cs="Arial"/>
          <w:b/>
          <w:bCs/>
          <w:sz w:val="24"/>
          <w:szCs w:val="24"/>
        </w:rPr>
        <w:br/>
        <w:t xml:space="preserve">1. </w:t>
      </w:r>
      <w:r w:rsidR="000D4E09" w:rsidRPr="000D4E09">
        <w:rPr>
          <w:rFonts w:ascii="Arial" w:hAnsi="Arial" w:cs="Arial"/>
          <w:sz w:val="24"/>
          <w:szCs w:val="24"/>
        </w:rPr>
        <w:t>Email Spam Filtering:</w:t>
      </w:r>
      <w:r w:rsidR="000D4E09" w:rsidRPr="00F240E9">
        <w:rPr>
          <w:rFonts w:ascii="Arial" w:hAnsi="Arial" w:cs="Arial"/>
          <w:b/>
          <w:bCs/>
          <w:sz w:val="24"/>
          <w:szCs w:val="24"/>
        </w:rPr>
        <w:t xml:space="preserve"> </w:t>
      </w:r>
      <w:r w:rsidR="000D4E09" w:rsidRPr="000D4E09">
        <w:rPr>
          <w:rFonts w:ascii="Arial" w:hAnsi="Arial" w:cs="Arial"/>
          <w:sz w:val="24"/>
          <w:szCs w:val="24"/>
        </w:rPr>
        <w:t>Classify emails as spam or not spam based on words in the email.</w:t>
      </w:r>
      <w:r w:rsidR="000D4E09" w:rsidRPr="00F240E9">
        <w:rPr>
          <w:rFonts w:ascii="Arial" w:hAnsi="Arial" w:cs="Arial"/>
          <w:b/>
          <w:bCs/>
          <w:sz w:val="24"/>
          <w:szCs w:val="24"/>
        </w:rPr>
        <w:br/>
        <w:t xml:space="preserve">2. </w:t>
      </w:r>
      <w:r w:rsidR="000D4E09" w:rsidRPr="000D4E09">
        <w:rPr>
          <w:rFonts w:ascii="Arial" w:hAnsi="Arial" w:cs="Arial"/>
          <w:sz w:val="24"/>
          <w:szCs w:val="24"/>
        </w:rPr>
        <w:t>Sentiment Analysis</w:t>
      </w:r>
      <w:r w:rsidR="000D4E09" w:rsidRPr="00F240E9">
        <w:rPr>
          <w:rFonts w:ascii="Arial" w:hAnsi="Arial" w:cs="Arial"/>
          <w:sz w:val="24"/>
          <w:szCs w:val="24"/>
        </w:rPr>
        <w:t xml:space="preserve">: </w:t>
      </w:r>
      <w:r w:rsidR="000D4E09" w:rsidRPr="000D4E09">
        <w:rPr>
          <w:rFonts w:ascii="Arial" w:hAnsi="Arial" w:cs="Arial"/>
          <w:sz w:val="24"/>
          <w:szCs w:val="24"/>
        </w:rPr>
        <w:t>Analyze the sentiment (positive or negative) of a product review or tweet.</w:t>
      </w:r>
      <w:r w:rsidR="000D4E09" w:rsidRPr="00F240E9">
        <w:rPr>
          <w:rFonts w:ascii="Arial" w:hAnsi="Arial" w:cs="Arial"/>
          <w:b/>
          <w:bCs/>
          <w:sz w:val="24"/>
          <w:szCs w:val="24"/>
        </w:rPr>
        <w:br/>
      </w:r>
      <w:r w:rsidR="000D4E09" w:rsidRPr="00F240E9">
        <w:rPr>
          <w:rFonts w:ascii="Arial" w:hAnsi="Arial" w:cs="Arial"/>
          <w:sz w:val="24"/>
          <w:szCs w:val="24"/>
        </w:rPr>
        <w:t xml:space="preserve">3. </w:t>
      </w:r>
      <w:r w:rsidR="000D4E09" w:rsidRPr="000D4E09">
        <w:rPr>
          <w:rFonts w:ascii="Arial" w:hAnsi="Arial" w:cs="Arial"/>
          <w:sz w:val="24"/>
          <w:szCs w:val="24"/>
        </w:rPr>
        <w:t>Medical Diagnosis:</w:t>
      </w:r>
      <w:r w:rsidR="000D4E09" w:rsidRPr="00F240E9">
        <w:rPr>
          <w:rFonts w:ascii="Arial" w:hAnsi="Arial" w:cs="Arial"/>
          <w:b/>
          <w:bCs/>
          <w:sz w:val="24"/>
          <w:szCs w:val="24"/>
        </w:rPr>
        <w:t xml:space="preserve"> </w:t>
      </w:r>
      <w:r w:rsidR="000D4E09" w:rsidRPr="000D4E09">
        <w:rPr>
          <w:rFonts w:ascii="Arial" w:hAnsi="Arial" w:cs="Arial"/>
          <w:sz w:val="24"/>
          <w:szCs w:val="24"/>
        </w:rPr>
        <w:t>Predict diseases based on symptoms (e.g., likelihood of flu given fever and cough).</w:t>
      </w:r>
      <w:r w:rsidR="000D4E09" w:rsidRPr="00F240E9">
        <w:rPr>
          <w:rFonts w:ascii="Arial" w:hAnsi="Arial" w:cs="Arial"/>
          <w:b/>
          <w:bCs/>
          <w:sz w:val="24"/>
          <w:szCs w:val="24"/>
        </w:rPr>
        <w:br/>
        <w:t xml:space="preserve">4. </w:t>
      </w:r>
      <w:r w:rsidR="000D4E09" w:rsidRPr="000D4E09">
        <w:rPr>
          <w:rFonts w:ascii="Arial" w:hAnsi="Arial" w:cs="Arial"/>
          <w:sz w:val="24"/>
          <w:szCs w:val="24"/>
        </w:rPr>
        <w:t>Text Classification:</w:t>
      </w:r>
      <w:r w:rsidR="000D4E09" w:rsidRPr="00F240E9">
        <w:rPr>
          <w:rFonts w:ascii="Arial" w:hAnsi="Arial" w:cs="Arial"/>
          <w:b/>
          <w:bCs/>
          <w:sz w:val="24"/>
          <w:szCs w:val="24"/>
        </w:rPr>
        <w:t xml:space="preserve"> </w:t>
      </w:r>
      <w:r w:rsidR="000D4E09" w:rsidRPr="000D4E09">
        <w:rPr>
          <w:rFonts w:ascii="Arial" w:hAnsi="Arial" w:cs="Arial"/>
          <w:sz w:val="24"/>
          <w:szCs w:val="24"/>
        </w:rPr>
        <w:t>Categorize documents into topics (e.g., sports, politics, technology).</w:t>
      </w:r>
      <w:r w:rsidR="000D4E09" w:rsidRPr="00F240E9">
        <w:rPr>
          <w:rFonts w:ascii="Arial" w:hAnsi="Arial" w:cs="Arial"/>
          <w:b/>
          <w:bCs/>
          <w:sz w:val="24"/>
          <w:szCs w:val="24"/>
        </w:rPr>
        <w:br/>
        <w:t xml:space="preserve">5. </w:t>
      </w:r>
      <w:r w:rsidR="000D4E09" w:rsidRPr="000D4E09">
        <w:rPr>
          <w:rFonts w:ascii="Arial" w:hAnsi="Arial" w:cs="Arial"/>
          <w:sz w:val="24"/>
          <w:szCs w:val="24"/>
        </w:rPr>
        <w:t>Fraud Detection:</w:t>
      </w:r>
      <w:r w:rsidR="000D4E09" w:rsidRPr="00F240E9">
        <w:rPr>
          <w:rFonts w:ascii="Arial" w:hAnsi="Arial" w:cs="Arial"/>
          <w:b/>
          <w:bCs/>
          <w:sz w:val="24"/>
          <w:szCs w:val="24"/>
        </w:rPr>
        <w:t xml:space="preserve"> </w:t>
      </w:r>
      <w:r w:rsidR="000D4E09" w:rsidRPr="000D4E09">
        <w:rPr>
          <w:rFonts w:ascii="Arial" w:hAnsi="Arial" w:cs="Arial"/>
          <w:sz w:val="24"/>
          <w:szCs w:val="24"/>
        </w:rPr>
        <w:t>Detect fraudulent transactions based on patterns and behavior.</w:t>
      </w:r>
      <w:r w:rsidR="00A11C42">
        <w:rPr>
          <w:rFonts w:ascii="Arial" w:hAnsi="Arial" w:cs="Arial"/>
          <w:sz w:val="24"/>
          <w:szCs w:val="24"/>
        </w:rPr>
        <w:br/>
      </w:r>
      <w:r w:rsidR="00A11C42" w:rsidRPr="00A11C42">
        <w:rPr>
          <w:rFonts w:ascii="Arial" w:hAnsi="Arial" w:cs="Arial"/>
          <w:b/>
          <w:bCs/>
          <w:sz w:val="24"/>
          <w:szCs w:val="24"/>
        </w:rPr>
        <w:t>Advantages of Naïve Bayes Classifier:</w:t>
      </w:r>
      <w:r w:rsidR="00A11C42">
        <w:rPr>
          <w:rFonts w:ascii="Arial" w:hAnsi="Arial" w:cs="Arial"/>
          <w:b/>
          <w:bCs/>
          <w:sz w:val="24"/>
          <w:szCs w:val="24"/>
        </w:rPr>
        <w:br/>
      </w:r>
      <w:r w:rsidR="00A11C42" w:rsidRPr="00A11C42">
        <w:rPr>
          <w:rFonts w:ascii="Arial" w:hAnsi="Arial" w:cs="Arial"/>
          <w:sz w:val="24"/>
          <w:szCs w:val="24"/>
        </w:rPr>
        <w:t>Simple and easy to implement.</w:t>
      </w:r>
      <w:r w:rsidR="00A11C42">
        <w:rPr>
          <w:rFonts w:ascii="Arial" w:hAnsi="Arial" w:cs="Arial"/>
          <w:b/>
          <w:bCs/>
          <w:sz w:val="24"/>
          <w:szCs w:val="24"/>
        </w:rPr>
        <w:br/>
      </w:r>
      <w:r w:rsidR="00A11C42" w:rsidRPr="00A11C42">
        <w:rPr>
          <w:rFonts w:ascii="Arial" w:hAnsi="Arial" w:cs="Arial"/>
          <w:sz w:val="24"/>
          <w:szCs w:val="24"/>
        </w:rPr>
        <w:t>Fast training and prediction.</w:t>
      </w:r>
      <w:r w:rsidR="00A11C42">
        <w:rPr>
          <w:rFonts w:ascii="Arial" w:hAnsi="Arial" w:cs="Arial"/>
          <w:b/>
          <w:bCs/>
          <w:sz w:val="24"/>
          <w:szCs w:val="24"/>
        </w:rPr>
        <w:br/>
      </w:r>
      <w:r w:rsidR="00A11C42" w:rsidRPr="00A11C42">
        <w:rPr>
          <w:rFonts w:ascii="Arial" w:hAnsi="Arial" w:cs="Arial"/>
          <w:sz w:val="24"/>
          <w:szCs w:val="24"/>
        </w:rPr>
        <w:t>Works well with high-dimensional data.</w:t>
      </w:r>
      <w:r w:rsidR="00A11C42">
        <w:rPr>
          <w:rFonts w:ascii="Arial" w:hAnsi="Arial" w:cs="Arial"/>
          <w:b/>
          <w:bCs/>
          <w:sz w:val="24"/>
          <w:szCs w:val="24"/>
        </w:rPr>
        <w:br/>
      </w:r>
      <w:r w:rsidR="00A11C42" w:rsidRPr="00A11C42">
        <w:rPr>
          <w:rFonts w:ascii="Arial" w:hAnsi="Arial" w:cs="Arial"/>
          <w:sz w:val="24"/>
          <w:szCs w:val="24"/>
        </w:rPr>
        <w:t>Performs well with small datasets.</w:t>
      </w:r>
      <w:r w:rsidR="00A11C42">
        <w:rPr>
          <w:rFonts w:ascii="Arial" w:hAnsi="Arial" w:cs="Arial"/>
          <w:b/>
          <w:bCs/>
          <w:sz w:val="24"/>
          <w:szCs w:val="24"/>
        </w:rPr>
        <w:br/>
      </w:r>
      <w:r w:rsidR="00A11C42" w:rsidRPr="00A11C42">
        <w:rPr>
          <w:rFonts w:ascii="Arial" w:hAnsi="Arial" w:cs="Arial"/>
          <w:sz w:val="24"/>
          <w:szCs w:val="24"/>
        </w:rPr>
        <w:t>Provides probabilistic predictions.</w:t>
      </w:r>
      <w:r w:rsidR="00A11C42">
        <w:rPr>
          <w:rFonts w:ascii="Arial" w:hAnsi="Arial" w:cs="Arial"/>
          <w:b/>
          <w:bCs/>
          <w:sz w:val="24"/>
          <w:szCs w:val="24"/>
        </w:rPr>
        <w:br/>
      </w:r>
      <w:r w:rsidR="00A11C42" w:rsidRPr="00A11C42">
        <w:rPr>
          <w:rFonts w:ascii="Arial" w:hAnsi="Arial" w:cs="Arial"/>
          <w:sz w:val="24"/>
          <w:szCs w:val="24"/>
        </w:rPr>
        <w:t>Handles both continuous and categorical data.</w:t>
      </w:r>
      <w:r w:rsidR="00A11C42">
        <w:rPr>
          <w:rFonts w:ascii="Arial" w:hAnsi="Arial" w:cs="Arial"/>
          <w:b/>
          <w:bCs/>
          <w:sz w:val="24"/>
          <w:szCs w:val="24"/>
        </w:rPr>
        <w:br/>
      </w:r>
      <w:r w:rsidR="00A11C42" w:rsidRPr="00A11C42">
        <w:rPr>
          <w:rFonts w:ascii="Arial" w:hAnsi="Arial" w:cs="Arial"/>
          <w:b/>
          <w:bCs/>
          <w:sz w:val="24"/>
          <w:szCs w:val="24"/>
        </w:rPr>
        <w:t>Disadvantages of Naïve Bayes Classifier:</w:t>
      </w:r>
      <w:r w:rsidR="00A11C42">
        <w:rPr>
          <w:rFonts w:ascii="Arial" w:hAnsi="Arial" w:cs="Arial"/>
          <w:b/>
          <w:bCs/>
          <w:sz w:val="24"/>
          <w:szCs w:val="24"/>
        </w:rPr>
        <w:br/>
      </w:r>
      <w:r w:rsidR="00A11C42" w:rsidRPr="00A11C42">
        <w:rPr>
          <w:rFonts w:ascii="Arial" w:hAnsi="Arial" w:cs="Arial"/>
          <w:sz w:val="24"/>
          <w:szCs w:val="24"/>
        </w:rPr>
        <w:t>Assumes feature independence, which may not always hold.</w:t>
      </w:r>
      <w:r w:rsidR="00A11C42">
        <w:rPr>
          <w:rFonts w:ascii="Arial" w:hAnsi="Arial" w:cs="Arial"/>
          <w:b/>
          <w:bCs/>
          <w:sz w:val="24"/>
          <w:szCs w:val="24"/>
        </w:rPr>
        <w:br/>
      </w:r>
      <w:r w:rsidR="00A11C42" w:rsidRPr="00A11C42">
        <w:rPr>
          <w:rFonts w:ascii="Arial" w:hAnsi="Arial" w:cs="Arial"/>
          <w:sz w:val="24"/>
          <w:szCs w:val="24"/>
        </w:rPr>
        <w:t>Performs poorly with highly correlated features.</w:t>
      </w:r>
      <w:r w:rsidR="00A11C42">
        <w:rPr>
          <w:rFonts w:ascii="Arial" w:hAnsi="Arial" w:cs="Arial"/>
          <w:b/>
          <w:bCs/>
          <w:sz w:val="24"/>
          <w:szCs w:val="24"/>
        </w:rPr>
        <w:br/>
      </w:r>
      <w:r w:rsidR="00A11C42" w:rsidRPr="00A11C42">
        <w:rPr>
          <w:rFonts w:ascii="Arial" w:hAnsi="Arial" w:cs="Arial"/>
          <w:sz w:val="24"/>
          <w:szCs w:val="24"/>
        </w:rPr>
        <w:t>Struggles with complex tasks and insufficient data.</w:t>
      </w:r>
      <w:r w:rsidR="00A11C42">
        <w:rPr>
          <w:rFonts w:ascii="Arial" w:hAnsi="Arial" w:cs="Arial"/>
          <w:b/>
          <w:bCs/>
          <w:sz w:val="24"/>
          <w:szCs w:val="24"/>
        </w:rPr>
        <w:br/>
      </w:r>
      <w:r w:rsidR="00A11C42" w:rsidRPr="00A11C42">
        <w:rPr>
          <w:rFonts w:ascii="Arial" w:hAnsi="Arial" w:cs="Arial"/>
          <w:sz w:val="24"/>
          <w:szCs w:val="24"/>
        </w:rPr>
        <w:t>Sensitive to imbalanced data.</w:t>
      </w:r>
      <w:r w:rsidR="00A11C42">
        <w:rPr>
          <w:rFonts w:ascii="Arial" w:hAnsi="Arial" w:cs="Arial"/>
          <w:b/>
          <w:bCs/>
          <w:sz w:val="24"/>
          <w:szCs w:val="24"/>
        </w:rPr>
        <w:br/>
      </w:r>
      <w:r w:rsidR="00A11C42" w:rsidRPr="00A11C42">
        <w:rPr>
          <w:rFonts w:ascii="Arial" w:hAnsi="Arial" w:cs="Arial"/>
          <w:sz w:val="24"/>
          <w:szCs w:val="24"/>
        </w:rPr>
        <w:t>May produce negative probabilities with incorrect distributions.</w:t>
      </w:r>
      <w:r w:rsidR="00A11C42">
        <w:rPr>
          <w:rFonts w:ascii="Arial" w:hAnsi="Arial" w:cs="Arial"/>
          <w:b/>
          <w:bCs/>
          <w:sz w:val="24"/>
          <w:szCs w:val="24"/>
        </w:rPr>
        <w:br/>
      </w:r>
      <w:r w:rsidR="000D4E09" w:rsidRPr="00F240E9">
        <w:rPr>
          <w:rFonts w:ascii="Arial" w:hAnsi="Arial" w:cs="Arial"/>
          <w:sz w:val="24"/>
          <w:szCs w:val="24"/>
        </w:rPr>
        <w:t>-----------------------------------------------------------------------------------------------------------------------------------------------------</w:t>
      </w:r>
      <w:r w:rsidR="000D4E09" w:rsidRPr="00F240E9">
        <w:rPr>
          <w:rFonts w:ascii="Arial" w:hAnsi="Arial" w:cs="Arial"/>
          <w:sz w:val="24"/>
          <w:szCs w:val="24"/>
        </w:rPr>
        <w:br/>
        <w:t>Q3)</w:t>
      </w:r>
      <w:r w:rsidR="000D4E09" w:rsidRPr="00F240E9">
        <w:rPr>
          <w:sz w:val="24"/>
          <w:szCs w:val="24"/>
        </w:rPr>
        <w:t xml:space="preserve"> </w:t>
      </w:r>
      <w:r w:rsidR="000D4E09" w:rsidRPr="00F240E9">
        <w:rPr>
          <w:rFonts w:ascii="Arial" w:hAnsi="Arial" w:cs="Arial"/>
          <w:sz w:val="24"/>
          <w:szCs w:val="24"/>
        </w:rPr>
        <w:t>Explain ID-3 decision tree algorithm in detail with example.</w:t>
      </w:r>
      <w:r w:rsidR="00A11C42">
        <w:rPr>
          <w:rFonts w:ascii="Arial" w:hAnsi="Arial" w:cs="Arial"/>
          <w:sz w:val="24"/>
          <w:szCs w:val="24"/>
        </w:rPr>
        <w:br/>
      </w:r>
      <w:r w:rsidR="00A11C42" w:rsidRPr="00A11C42">
        <w:rPr>
          <w:rFonts w:ascii="Arial" w:hAnsi="Arial" w:cs="Arial"/>
          <w:b/>
          <w:bCs/>
          <w:sz w:val="24"/>
          <w:szCs w:val="24"/>
        </w:rPr>
        <w:t>What is a Decision Tree?</w:t>
      </w:r>
      <w:r w:rsidR="00A11C42">
        <w:rPr>
          <w:rFonts w:ascii="Arial" w:hAnsi="Arial" w:cs="Arial"/>
          <w:b/>
          <w:bCs/>
          <w:sz w:val="24"/>
          <w:szCs w:val="24"/>
        </w:rPr>
        <w:br/>
      </w:r>
      <w:r w:rsidR="00A11C42" w:rsidRPr="00A11C42">
        <w:rPr>
          <w:rFonts w:ascii="Arial" w:hAnsi="Arial" w:cs="Arial"/>
          <w:sz w:val="24"/>
          <w:szCs w:val="24"/>
        </w:rPr>
        <w:t>A decision tree is a supervised machine learning algorithm used for both classification and regression tasks. It models decisions and their possible consequences, including chance event outcomes, resource costs, and utility. A decision tree is a tree-like structure where:</w:t>
      </w:r>
      <w:r w:rsidR="00A11C42">
        <w:rPr>
          <w:rFonts w:ascii="Arial" w:hAnsi="Arial" w:cs="Arial"/>
          <w:b/>
          <w:bCs/>
          <w:sz w:val="24"/>
          <w:szCs w:val="24"/>
        </w:rPr>
        <w:br/>
      </w:r>
      <w:r w:rsidR="00A11C42">
        <w:rPr>
          <w:rFonts w:ascii="Arial" w:hAnsi="Arial" w:cs="Arial"/>
          <w:sz w:val="24"/>
          <w:szCs w:val="24"/>
        </w:rPr>
        <w:t xml:space="preserve">- </w:t>
      </w:r>
      <w:r w:rsidR="00A11C42" w:rsidRPr="00A11C42">
        <w:rPr>
          <w:rFonts w:ascii="Arial" w:hAnsi="Arial" w:cs="Arial"/>
          <w:sz w:val="24"/>
          <w:szCs w:val="24"/>
        </w:rPr>
        <w:t>Each internal node represents a decision based on the value of an attribute.</w:t>
      </w:r>
      <w:r w:rsidR="00A11C42">
        <w:rPr>
          <w:rFonts w:ascii="Arial" w:hAnsi="Arial" w:cs="Arial"/>
          <w:b/>
          <w:bCs/>
          <w:sz w:val="24"/>
          <w:szCs w:val="24"/>
        </w:rPr>
        <w:br/>
        <w:t xml:space="preserve">- </w:t>
      </w:r>
      <w:r w:rsidR="00A11C42" w:rsidRPr="00A11C42">
        <w:rPr>
          <w:rFonts w:ascii="Arial" w:hAnsi="Arial" w:cs="Arial"/>
          <w:sz w:val="24"/>
          <w:szCs w:val="24"/>
        </w:rPr>
        <w:t>Each branch represents the outcome of the decision (such as "Yes" or "No").</w:t>
      </w:r>
      <w:r w:rsidR="00A11C42">
        <w:rPr>
          <w:rFonts w:ascii="Arial" w:hAnsi="Arial" w:cs="Arial"/>
          <w:b/>
          <w:bCs/>
          <w:sz w:val="24"/>
          <w:szCs w:val="24"/>
        </w:rPr>
        <w:br/>
        <w:t xml:space="preserve">- </w:t>
      </w:r>
      <w:r w:rsidR="00A11C42" w:rsidRPr="00A11C42">
        <w:rPr>
          <w:rFonts w:ascii="Arial" w:hAnsi="Arial" w:cs="Arial"/>
          <w:sz w:val="24"/>
          <w:szCs w:val="24"/>
        </w:rPr>
        <w:t>Each leaf node represents a class label or a numerical value (in the case of regression).</w:t>
      </w:r>
      <w:r w:rsidR="00A11C42">
        <w:rPr>
          <w:rFonts w:ascii="Arial" w:hAnsi="Arial" w:cs="Arial"/>
          <w:sz w:val="24"/>
          <w:szCs w:val="24"/>
        </w:rPr>
        <w:br/>
      </w:r>
      <w:r w:rsidR="00A11C42" w:rsidRPr="00A11C42">
        <w:rPr>
          <w:rFonts w:ascii="Arial" w:hAnsi="Arial" w:cs="Arial"/>
          <w:b/>
          <w:bCs/>
          <w:sz w:val="24"/>
          <w:szCs w:val="24"/>
        </w:rPr>
        <w:t>Types of Decision Trees:</w:t>
      </w:r>
      <w:r w:rsidR="00A11C42">
        <w:rPr>
          <w:rFonts w:ascii="Arial" w:hAnsi="Arial" w:cs="Arial"/>
          <w:b/>
          <w:bCs/>
          <w:sz w:val="24"/>
          <w:szCs w:val="24"/>
        </w:rPr>
        <w:br/>
      </w:r>
      <w:r w:rsidR="00A11C42" w:rsidRPr="00A11C42">
        <w:rPr>
          <w:rFonts w:ascii="Arial" w:hAnsi="Arial" w:cs="Arial"/>
          <w:sz w:val="24"/>
          <w:szCs w:val="24"/>
        </w:rPr>
        <w:t>Classification Trees: Used for classification tasks (e.g., predicting categories like "spam" or "not spam").</w:t>
      </w:r>
      <w:r w:rsidR="00A11C42">
        <w:rPr>
          <w:rFonts w:ascii="Arial" w:hAnsi="Arial" w:cs="Arial"/>
          <w:b/>
          <w:bCs/>
          <w:sz w:val="24"/>
          <w:szCs w:val="24"/>
        </w:rPr>
        <w:br/>
      </w:r>
      <w:r w:rsidR="00A11C42" w:rsidRPr="00A11C42">
        <w:rPr>
          <w:rFonts w:ascii="Arial" w:hAnsi="Arial" w:cs="Arial"/>
          <w:sz w:val="24"/>
          <w:szCs w:val="24"/>
        </w:rPr>
        <w:t>Regression Trees: Used for regression tasks (e.g., predicting a continuous value like house price).</w:t>
      </w:r>
    </w:p>
    <w:p w14:paraId="6C78339E" w14:textId="13923B93" w:rsidR="000D4E09" w:rsidRPr="000D4E09" w:rsidRDefault="00A11C42" w:rsidP="00A11C42">
      <w:pPr>
        <w:ind w:left="-1350" w:right="-1260"/>
        <w:rPr>
          <w:rFonts w:ascii="Arial" w:hAnsi="Arial" w:cs="Arial"/>
          <w:b/>
          <w:bCs/>
          <w:sz w:val="24"/>
          <w:szCs w:val="24"/>
        </w:rPr>
      </w:pPr>
      <w:r>
        <w:rPr>
          <w:rFonts w:ascii="Arial" w:hAnsi="Arial" w:cs="Arial"/>
          <w:b/>
          <w:bCs/>
          <w:sz w:val="24"/>
          <w:szCs w:val="24"/>
        </w:rPr>
        <w:t>I</w:t>
      </w:r>
      <w:r w:rsidR="000D4E09" w:rsidRPr="00F240E9">
        <w:rPr>
          <w:rFonts w:ascii="Arial" w:hAnsi="Arial" w:cs="Arial"/>
          <w:b/>
          <w:bCs/>
          <w:sz w:val="24"/>
          <w:szCs w:val="24"/>
        </w:rPr>
        <w:t>D3 (Iterative Dichotomiser 3) is a popular decision tree algorithm used for classification tasks.</w:t>
      </w:r>
      <w:r w:rsidR="000D4E09" w:rsidRPr="00F240E9">
        <w:rPr>
          <w:rFonts w:ascii="Arial" w:hAnsi="Arial" w:cs="Arial"/>
          <w:sz w:val="24"/>
          <w:szCs w:val="24"/>
        </w:rPr>
        <w:t xml:space="preserve"> It works by recursively partitioning a dataset based on the attribute that provides the most information gain.</w:t>
      </w:r>
      <w:r w:rsidR="000D4E09" w:rsidRPr="00F240E9">
        <w:rPr>
          <w:rFonts w:ascii="Arial" w:hAnsi="Arial" w:cs="Arial"/>
          <w:sz w:val="24"/>
          <w:szCs w:val="24"/>
        </w:rPr>
        <w:br/>
      </w:r>
      <w:r w:rsidR="000D4E09" w:rsidRPr="000D4E09">
        <w:rPr>
          <w:rFonts w:ascii="Arial" w:hAnsi="Arial" w:cs="Arial"/>
          <w:b/>
          <w:bCs/>
          <w:sz w:val="24"/>
          <w:szCs w:val="24"/>
        </w:rPr>
        <w:t>Steps involved in ID3:</w:t>
      </w:r>
      <w:r w:rsidR="000D4E09" w:rsidRPr="00F240E9">
        <w:rPr>
          <w:rFonts w:ascii="Arial" w:hAnsi="Arial" w:cs="Arial"/>
          <w:sz w:val="24"/>
          <w:szCs w:val="24"/>
        </w:rPr>
        <w:br/>
        <w:t xml:space="preserve">1. </w:t>
      </w:r>
      <w:r w:rsidR="000D4E09" w:rsidRPr="000D4E09">
        <w:rPr>
          <w:rFonts w:ascii="Arial" w:hAnsi="Arial" w:cs="Arial"/>
          <w:b/>
          <w:bCs/>
          <w:sz w:val="24"/>
          <w:szCs w:val="24"/>
        </w:rPr>
        <w:t>Create a root node:</w:t>
      </w:r>
      <w:r w:rsidR="000D4E09" w:rsidRPr="000D4E09">
        <w:rPr>
          <w:rFonts w:ascii="Arial" w:hAnsi="Arial" w:cs="Arial"/>
          <w:sz w:val="24"/>
          <w:szCs w:val="24"/>
        </w:rPr>
        <w:t xml:space="preserve"> This node represents the entire dataset</w:t>
      </w:r>
      <w:r w:rsidR="000D4E09" w:rsidRPr="00F240E9">
        <w:rPr>
          <w:rFonts w:ascii="Arial" w:hAnsi="Arial" w:cs="Arial"/>
          <w:sz w:val="24"/>
          <w:szCs w:val="24"/>
        </w:rPr>
        <w:t>.</w:t>
      </w:r>
      <w:r w:rsidR="000D4E09" w:rsidRPr="00F240E9">
        <w:rPr>
          <w:rFonts w:ascii="Arial" w:hAnsi="Arial" w:cs="Arial"/>
          <w:sz w:val="24"/>
          <w:szCs w:val="24"/>
        </w:rPr>
        <w:br/>
        <w:t>2.</w:t>
      </w:r>
      <w:r w:rsidR="000D4E09" w:rsidRPr="00F240E9">
        <w:rPr>
          <w:rFonts w:ascii="Arial" w:hAnsi="Arial" w:cs="Arial"/>
          <w:b/>
          <w:bCs/>
          <w:sz w:val="24"/>
          <w:szCs w:val="24"/>
        </w:rPr>
        <w:t xml:space="preserve"> </w:t>
      </w:r>
      <w:r w:rsidR="000D4E09" w:rsidRPr="000D4E09">
        <w:rPr>
          <w:rFonts w:ascii="Arial" w:hAnsi="Arial" w:cs="Arial"/>
          <w:b/>
          <w:bCs/>
          <w:sz w:val="24"/>
          <w:szCs w:val="24"/>
        </w:rPr>
        <w:t>Iterative Partitioning:</w:t>
      </w:r>
      <w:r w:rsidR="000D4E09" w:rsidRPr="00F240E9">
        <w:rPr>
          <w:rFonts w:ascii="Arial" w:hAnsi="Arial" w:cs="Arial"/>
          <w:sz w:val="24"/>
          <w:szCs w:val="24"/>
        </w:rPr>
        <w:br/>
      </w:r>
      <w:r w:rsidR="000D4E09" w:rsidRPr="000D4E09">
        <w:rPr>
          <w:rFonts w:ascii="Arial" w:hAnsi="Arial" w:cs="Arial"/>
          <w:b/>
          <w:bCs/>
          <w:sz w:val="24"/>
          <w:szCs w:val="24"/>
        </w:rPr>
        <w:t>Information Gain Calculation:</w:t>
      </w:r>
      <w:r w:rsidR="000D4E09" w:rsidRPr="000D4E09">
        <w:rPr>
          <w:rFonts w:ascii="Arial" w:hAnsi="Arial" w:cs="Arial"/>
          <w:sz w:val="24"/>
          <w:szCs w:val="24"/>
        </w:rPr>
        <w:t xml:space="preserve"> For each attribute, calculate the information gain, which measures how much information the attribute provides about the target class.</w:t>
      </w:r>
      <w:r w:rsidR="000D4E09" w:rsidRPr="00F240E9">
        <w:rPr>
          <w:rFonts w:ascii="Arial" w:hAnsi="Arial" w:cs="Arial"/>
          <w:sz w:val="24"/>
          <w:szCs w:val="24"/>
        </w:rPr>
        <w:br/>
      </w:r>
      <w:r w:rsidR="000D4E09" w:rsidRPr="000D4E09">
        <w:rPr>
          <w:rFonts w:ascii="Arial" w:hAnsi="Arial" w:cs="Arial"/>
          <w:b/>
          <w:bCs/>
          <w:sz w:val="24"/>
          <w:szCs w:val="24"/>
        </w:rPr>
        <w:t>Attribute Selection:</w:t>
      </w:r>
      <w:r w:rsidR="000D4E09" w:rsidRPr="000D4E09">
        <w:rPr>
          <w:rFonts w:ascii="Arial" w:hAnsi="Arial" w:cs="Arial"/>
          <w:sz w:val="24"/>
          <w:szCs w:val="24"/>
        </w:rPr>
        <w:t xml:space="preserve"> Select the attribute with the highest information gain.</w:t>
      </w:r>
      <w:r w:rsidR="000D4E09" w:rsidRPr="00F240E9">
        <w:rPr>
          <w:rFonts w:ascii="Arial" w:hAnsi="Arial" w:cs="Arial"/>
          <w:sz w:val="24"/>
          <w:szCs w:val="24"/>
        </w:rPr>
        <w:br/>
      </w:r>
      <w:r w:rsidR="000D4E09" w:rsidRPr="000D4E09">
        <w:rPr>
          <w:rFonts w:ascii="Arial" w:hAnsi="Arial" w:cs="Arial"/>
          <w:b/>
          <w:bCs/>
          <w:sz w:val="24"/>
          <w:szCs w:val="24"/>
        </w:rPr>
        <w:lastRenderedPageBreak/>
        <w:t>Tree Branching:</w:t>
      </w:r>
      <w:r w:rsidR="000D4E09" w:rsidRPr="000D4E09">
        <w:rPr>
          <w:rFonts w:ascii="Arial" w:hAnsi="Arial" w:cs="Arial"/>
          <w:sz w:val="24"/>
          <w:szCs w:val="24"/>
        </w:rPr>
        <w:t xml:space="preserve"> Split the node into child nodes based on the selected attribute's values.</w:t>
      </w:r>
      <w:r w:rsidR="000D4E09" w:rsidRPr="00F240E9">
        <w:rPr>
          <w:rFonts w:ascii="Arial" w:hAnsi="Arial" w:cs="Arial"/>
          <w:sz w:val="24"/>
          <w:szCs w:val="24"/>
        </w:rPr>
        <w:br/>
        <w:t xml:space="preserve">3. </w:t>
      </w:r>
      <w:r w:rsidR="000D4E09" w:rsidRPr="000D4E09">
        <w:rPr>
          <w:rFonts w:ascii="Arial" w:hAnsi="Arial" w:cs="Arial"/>
          <w:b/>
          <w:bCs/>
          <w:sz w:val="24"/>
          <w:szCs w:val="24"/>
        </w:rPr>
        <w:t>Repeat the Process:</w:t>
      </w:r>
      <w:r w:rsidR="000D4E09" w:rsidRPr="00F240E9">
        <w:rPr>
          <w:rFonts w:ascii="Arial" w:hAnsi="Arial" w:cs="Arial"/>
          <w:sz w:val="24"/>
          <w:szCs w:val="24"/>
        </w:rPr>
        <w:br/>
      </w:r>
      <w:r w:rsidR="000D4E09" w:rsidRPr="000D4E09">
        <w:rPr>
          <w:rFonts w:ascii="Arial" w:hAnsi="Arial" w:cs="Arial"/>
          <w:sz w:val="24"/>
          <w:szCs w:val="24"/>
        </w:rPr>
        <w:t xml:space="preserve">For each child node, repeat steps 2 and 3 until: </w:t>
      </w:r>
      <w:r w:rsidR="000D4E09" w:rsidRPr="00F240E9">
        <w:rPr>
          <w:rFonts w:ascii="Arial" w:hAnsi="Arial" w:cs="Arial"/>
          <w:sz w:val="24"/>
          <w:szCs w:val="24"/>
        </w:rPr>
        <w:t xml:space="preserve"> </w:t>
      </w:r>
      <w:r w:rsidR="000D4E09" w:rsidRPr="00F240E9">
        <w:rPr>
          <w:rFonts w:ascii="Arial" w:hAnsi="Arial" w:cs="Arial"/>
          <w:sz w:val="24"/>
          <w:szCs w:val="24"/>
        </w:rPr>
        <w:br/>
        <w:t xml:space="preserve">        </w:t>
      </w:r>
      <w:r w:rsidR="000D4E09" w:rsidRPr="000D4E09">
        <w:rPr>
          <w:rFonts w:ascii="Arial" w:hAnsi="Arial" w:cs="Arial"/>
          <w:sz w:val="24"/>
          <w:szCs w:val="24"/>
        </w:rPr>
        <w:t>All instances in the node belong to the same class (leaf node).</w:t>
      </w:r>
      <w:r w:rsidR="000D4E09" w:rsidRPr="00F240E9">
        <w:rPr>
          <w:rFonts w:ascii="Arial" w:hAnsi="Arial" w:cs="Arial"/>
          <w:sz w:val="24"/>
          <w:szCs w:val="24"/>
        </w:rPr>
        <w:br/>
        <w:t xml:space="preserve">        </w:t>
      </w:r>
      <w:r w:rsidR="000D4E09" w:rsidRPr="000D4E09">
        <w:rPr>
          <w:rFonts w:ascii="Arial" w:hAnsi="Arial" w:cs="Arial"/>
          <w:sz w:val="24"/>
          <w:szCs w:val="24"/>
        </w:rPr>
        <w:t>There are no more attributes to split on.</w:t>
      </w:r>
      <w:r w:rsidR="000D4E09" w:rsidRPr="00F240E9">
        <w:rPr>
          <w:rFonts w:ascii="Arial" w:hAnsi="Arial" w:cs="Arial"/>
          <w:sz w:val="24"/>
          <w:szCs w:val="24"/>
        </w:rPr>
        <w:br/>
      </w:r>
      <w:r w:rsidR="000D4E09" w:rsidRPr="000D4E09">
        <w:rPr>
          <w:rFonts w:ascii="Arial" w:hAnsi="Arial" w:cs="Arial"/>
          <w:b/>
          <w:bCs/>
          <w:sz w:val="24"/>
          <w:szCs w:val="24"/>
        </w:rPr>
        <w:t>Key Points:</w:t>
      </w:r>
      <w:r w:rsidR="000D4E09" w:rsidRPr="00F240E9">
        <w:rPr>
          <w:rFonts w:ascii="Arial" w:hAnsi="Arial" w:cs="Arial"/>
          <w:sz w:val="24"/>
          <w:szCs w:val="24"/>
        </w:rPr>
        <w:br/>
      </w:r>
      <w:r w:rsidR="000D4E09" w:rsidRPr="000D4E09">
        <w:rPr>
          <w:rFonts w:ascii="Arial" w:hAnsi="Arial" w:cs="Arial"/>
          <w:b/>
          <w:bCs/>
          <w:sz w:val="24"/>
          <w:szCs w:val="24"/>
        </w:rPr>
        <w:t>Information Gain:</w:t>
      </w:r>
      <w:r w:rsidR="000D4E09" w:rsidRPr="000D4E09">
        <w:rPr>
          <w:rFonts w:ascii="Arial" w:hAnsi="Arial" w:cs="Arial"/>
          <w:sz w:val="24"/>
          <w:szCs w:val="24"/>
        </w:rPr>
        <w:t xml:space="preserve"> This metric is used to determine the best attribute for splitting the data. It measures the reduction in uncertainty about the target class after splitting the dataset based on a particular attribute.</w:t>
      </w:r>
      <w:r w:rsidR="000D4E09" w:rsidRPr="00F240E9">
        <w:rPr>
          <w:rFonts w:ascii="Arial" w:hAnsi="Arial" w:cs="Arial"/>
          <w:sz w:val="24"/>
          <w:szCs w:val="24"/>
        </w:rPr>
        <w:br/>
      </w:r>
      <w:r w:rsidR="000D4E09" w:rsidRPr="000D4E09">
        <w:rPr>
          <w:rFonts w:ascii="Arial" w:hAnsi="Arial" w:cs="Arial"/>
          <w:b/>
          <w:bCs/>
          <w:sz w:val="24"/>
          <w:szCs w:val="24"/>
        </w:rPr>
        <w:t>Stopping Criteria:</w:t>
      </w:r>
      <w:r w:rsidR="000D4E09" w:rsidRPr="000D4E09">
        <w:rPr>
          <w:rFonts w:ascii="Arial" w:hAnsi="Arial" w:cs="Arial"/>
          <w:sz w:val="24"/>
          <w:szCs w:val="24"/>
        </w:rPr>
        <w:t xml:space="preserve"> The algorithm stops when all nodes are pure (contain only instances of the same class) or when there are no more attributes to </w:t>
      </w:r>
      <w:proofErr w:type="gramStart"/>
      <w:r w:rsidR="000D4E09" w:rsidRPr="000D4E09">
        <w:rPr>
          <w:rFonts w:ascii="Arial" w:hAnsi="Arial" w:cs="Arial"/>
          <w:sz w:val="24"/>
          <w:szCs w:val="24"/>
        </w:rPr>
        <w:t>split</w:t>
      </w:r>
      <w:proofErr w:type="gramEnd"/>
      <w:r w:rsidR="000D4E09" w:rsidRPr="000D4E09">
        <w:rPr>
          <w:rFonts w:ascii="Arial" w:hAnsi="Arial" w:cs="Arial"/>
          <w:sz w:val="24"/>
          <w:szCs w:val="24"/>
        </w:rPr>
        <w:t xml:space="preserve"> on.</w:t>
      </w:r>
      <w:r w:rsidR="000D4E09" w:rsidRPr="00F240E9">
        <w:rPr>
          <w:rFonts w:ascii="Arial" w:hAnsi="Arial" w:cs="Arial"/>
          <w:sz w:val="24"/>
          <w:szCs w:val="24"/>
        </w:rPr>
        <w:br/>
      </w:r>
      <w:r w:rsidR="000D4E09" w:rsidRPr="000D4E09">
        <w:rPr>
          <w:rFonts w:ascii="Arial" w:hAnsi="Arial" w:cs="Arial"/>
          <w:b/>
          <w:bCs/>
          <w:sz w:val="24"/>
          <w:szCs w:val="24"/>
        </w:rPr>
        <w:t>Overfitting:</w:t>
      </w:r>
      <w:r w:rsidR="000D4E09" w:rsidRPr="000D4E09">
        <w:rPr>
          <w:rFonts w:ascii="Arial" w:hAnsi="Arial" w:cs="Arial"/>
          <w:sz w:val="24"/>
          <w:szCs w:val="24"/>
        </w:rPr>
        <w:t xml:space="preserve"> ID3 can be prone to overfitting, especially when the tree becomes too complex. Techniques like pruning can be used to mitigate this issue.</w:t>
      </w:r>
    </w:p>
    <w:p w14:paraId="2ACA2153" w14:textId="717BA62D" w:rsidR="000D4E09" w:rsidRPr="000D4E09" w:rsidRDefault="000D4E09" w:rsidP="000D4E09">
      <w:pPr>
        <w:ind w:left="-1350" w:right="-1260"/>
        <w:rPr>
          <w:rFonts w:ascii="Arial" w:hAnsi="Arial" w:cs="Arial"/>
          <w:sz w:val="24"/>
          <w:szCs w:val="24"/>
        </w:rPr>
      </w:pPr>
      <w:r w:rsidRPr="000D4E09">
        <w:rPr>
          <w:rFonts w:ascii="Arial" w:hAnsi="Arial" w:cs="Arial"/>
          <w:b/>
          <w:bCs/>
          <w:sz w:val="24"/>
          <w:szCs w:val="24"/>
        </w:rPr>
        <w:t>Advantages:</w:t>
      </w:r>
      <w:r w:rsidRPr="00F240E9">
        <w:rPr>
          <w:rFonts w:ascii="Arial" w:hAnsi="Arial" w:cs="Arial"/>
          <w:sz w:val="24"/>
          <w:szCs w:val="24"/>
        </w:rPr>
        <w:br/>
      </w:r>
      <w:r w:rsidRPr="000D4E09">
        <w:rPr>
          <w:rFonts w:ascii="Arial" w:hAnsi="Arial" w:cs="Arial"/>
          <w:sz w:val="24"/>
          <w:szCs w:val="24"/>
        </w:rPr>
        <w:t>Simple to understand and implement.</w:t>
      </w:r>
      <w:r w:rsidRPr="00F240E9">
        <w:rPr>
          <w:rFonts w:ascii="Arial" w:hAnsi="Arial" w:cs="Arial"/>
          <w:sz w:val="24"/>
          <w:szCs w:val="24"/>
        </w:rPr>
        <w:br/>
      </w:r>
      <w:r w:rsidRPr="000D4E09">
        <w:rPr>
          <w:rFonts w:ascii="Arial" w:hAnsi="Arial" w:cs="Arial"/>
          <w:sz w:val="24"/>
          <w:szCs w:val="24"/>
        </w:rPr>
        <w:t>Handles both numerical and categorical data.</w:t>
      </w:r>
      <w:r w:rsidRPr="00F240E9">
        <w:rPr>
          <w:rFonts w:ascii="Arial" w:hAnsi="Arial" w:cs="Arial"/>
          <w:sz w:val="24"/>
          <w:szCs w:val="24"/>
        </w:rPr>
        <w:br/>
      </w:r>
      <w:r w:rsidRPr="000D4E09">
        <w:rPr>
          <w:rFonts w:ascii="Arial" w:hAnsi="Arial" w:cs="Arial"/>
          <w:sz w:val="24"/>
          <w:szCs w:val="24"/>
        </w:rPr>
        <w:t>Can create easily interpretable decision trees.</w:t>
      </w:r>
      <w:r w:rsidRPr="00F240E9">
        <w:rPr>
          <w:rFonts w:ascii="Arial" w:hAnsi="Arial" w:cs="Arial"/>
          <w:sz w:val="24"/>
          <w:szCs w:val="24"/>
        </w:rPr>
        <w:br/>
      </w:r>
      <w:r w:rsidRPr="000D4E09">
        <w:rPr>
          <w:rFonts w:ascii="Arial" w:hAnsi="Arial" w:cs="Arial"/>
          <w:b/>
          <w:bCs/>
          <w:sz w:val="24"/>
          <w:szCs w:val="24"/>
        </w:rPr>
        <w:t>Disadvantages:</w:t>
      </w:r>
      <w:r w:rsidRPr="00F240E9">
        <w:rPr>
          <w:rFonts w:ascii="Arial" w:hAnsi="Arial" w:cs="Arial"/>
          <w:sz w:val="24"/>
          <w:szCs w:val="24"/>
        </w:rPr>
        <w:br/>
      </w:r>
      <w:r w:rsidRPr="000D4E09">
        <w:rPr>
          <w:rFonts w:ascii="Arial" w:hAnsi="Arial" w:cs="Arial"/>
          <w:sz w:val="24"/>
          <w:szCs w:val="24"/>
        </w:rPr>
        <w:t>Prone to overfitting.</w:t>
      </w:r>
      <w:r w:rsidRPr="00F240E9">
        <w:rPr>
          <w:rFonts w:ascii="Arial" w:hAnsi="Arial" w:cs="Arial"/>
          <w:sz w:val="24"/>
          <w:szCs w:val="24"/>
        </w:rPr>
        <w:br/>
      </w:r>
      <w:r w:rsidRPr="000D4E09">
        <w:rPr>
          <w:rFonts w:ascii="Arial" w:hAnsi="Arial" w:cs="Arial"/>
          <w:sz w:val="24"/>
          <w:szCs w:val="24"/>
        </w:rPr>
        <w:t>Can be sensitive to noise in the data.</w:t>
      </w:r>
      <w:r w:rsidRPr="00F240E9">
        <w:rPr>
          <w:rFonts w:ascii="Arial" w:hAnsi="Arial" w:cs="Arial"/>
          <w:sz w:val="24"/>
          <w:szCs w:val="24"/>
        </w:rPr>
        <w:br/>
      </w:r>
      <w:r w:rsidRPr="000D4E09">
        <w:rPr>
          <w:rFonts w:ascii="Arial" w:hAnsi="Arial" w:cs="Arial"/>
          <w:sz w:val="24"/>
          <w:szCs w:val="24"/>
        </w:rPr>
        <w:t>Assumes that attributes are independent, which may not always be the case.</w:t>
      </w:r>
      <w:r w:rsidRPr="00F240E9">
        <w:rPr>
          <w:rFonts w:ascii="Arial" w:hAnsi="Arial" w:cs="Arial"/>
          <w:sz w:val="24"/>
          <w:szCs w:val="24"/>
        </w:rPr>
        <w:br/>
      </w:r>
      <w:r w:rsidRPr="00F240E9">
        <w:rPr>
          <w:rFonts w:ascii="Arial" w:hAnsi="Arial" w:cs="Arial"/>
          <w:sz w:val="24"/>
          <w:szCs w:val="24"/>
        </w:rPr>
        <w:br/>
      </w:r>
      <w:r w:rsidRPr="000D4E09">
        <w:rPr>
          <w:rFonts w:ascii="Arial" w:hAnsi="Arial" w:cs="Arial"/>
          <w:sz w:val="24"/>
          <w:szCs w:val="24"/>
        </w:rPr>
        <w:t>In summary, the ID3 algorithm is a fundamental decision tree algorithm that has been widely used in various classification tasks. It provides a simple yet effective way to build decision trees that can be used for making predictions and understanding the relationships between features and the target variable.</w:t>
      </w:r>
    </w:p>
    <w:p w14:paraId="6C9627F3" w14:textId="363B40D4" w:rsidR="009B0C08" w:rsidRPr="00F240E9" w:rsidRDefault="000D4E09" w:rsidP="009B0C08">
      <w:pPr>
        <w:ind w:left="-1350" w:right="-1260"/>
        <w:rPr>
          <w:rFonts w:ascii="Arial" w:hAnsi="Arial" w:cs="Arial"/>
          <w:sz w:val="24"/>
          <w:szCs w:val="24"/>
        </w:rPr>
      </w:pPr>
      <w:r w:rsidRPr="00F240E9">
        <w:rPr>
          <w:rFonts w:ascii="Arial" w:hAnsi="Arial" w:cs="Arial"/>
          <w:b/>
          <w:bCs/>
          <w:sz w:val="24"/>
          <w:szCs w:val="24"/>
        </w:rPr>
        <w:t>Example:</w:t>
      </w:r>
      <w:r w:rsidR="009B0C08" w:rsidRPr="00F240E9">
        <w:rPr>
          <w:rFonts w:ascii="Arial" w:hAnsi="Arial" w:cs="Arial"/>
          <w:b/>
          <w:bCs/>
          <w:sz w:val="24"/>
          <w:szCs w:val="24"/>
        </w:rPr>
        <w:br/>
      </w:r>
      <w:r w:rsidR="009B0C08" w:rsidRPr="00F240E9">
        <w:rPr>
          <w:rFonts w:ascii="Arial" w:hAnsi="Arial" w:cs="Arial"/>
          <w:b/>
          <w:bCs/>
          <w:sz w:val="24"/>
          <w:szCs w:val="24"/>
        </w:rPr>
        <w:t>Classify whether a person will play outside based on Weather conditions.</w:t>
      </w:r>
      <w:r w:rsidR="009B0C08" w:rsidRPr="00F240E9">
        <w:rPr>
          <w:rFonts w:ascii="Arial" w:hAnsi="Arial" w:cs="Arial"/>
          <w:b/>
          <w:bCs/>
          <w:sz w:val="24"/>
          <w:szCs w:val="24"/>
        </w:rPr>
        <w:br/>
      </w:r>
      <w:r w:rsidR="009B0C08" w:rsidRPr="00F240E9">
        <w:rPr>
          <w:rFonts w:ascii="Arial" w:hAnsi="Arial" w:cs="Arial"/>
          <w:b/>
          <w:bCs/>
          <w:sz w:val="24"/>
          <w:szCs w:val="24"/>
        </w:rPr>
        <w:drawing>
          <wp:inline distT="0" distB="0" distL="0" distR="0" wp14:anchorId="1C326B98" wp14:editId="031FAF6C">
            <wp:extent cx="5943600" cy="1680845"/>
            <wp:effectExtent l="0" t="0" r="0" b="0"/>
            <wp:docPr id="20550390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39020" name="Picture 1" descr="A screenshot of a computer&#10;&#10;Description automatically generated"/>
                    <pic:cNvPicPr/>
                  </pic:nvPicPr>
                  <pic:blipFill>
                    <a:blip r:embed="rId10"/>
                    <a:stretch>
                      <a:fillRect/>
                    </a:stretch>
                  </pic:blipFill>
                  <pic:spPr>
                    <a:xfrm>
                      <a:off x="0" y="0"/>
                      <a:ext cx="5943600" cy="1680845"/>
                    </a:xfrm>
                    <a:prstGeom prst="rect">
                      <a:avLst/>
                    </a:prstGeom>
                  </pic:spPr>
                </pic:pic>
              </a:graphicData>
            </a:graphic>
          </wp:inline>
        </w:drawing>
      </w:r>
      <w:r w:rsidR="009B0C08" w:rsidRPr="00F240E9">
        <w:rPr>
          <w:rFonts w:ascii="Arial" w:hAnsi="Arial" w:cs="Arial"/>
          <w:b/>
          <w:bCs/>
          <w:sz w:val="24"/>
          <w:szCs w:val="24"/>
        </w:rPr>
        <w:br/>
      </w:r>
      <w:r w:rsidR="009B0C08" w:rsidRPr="00F240E9">
        <w:rPr>
          <w:rFonts w:ascii="Arial" w:hAnsi="Arial" w:cs="Arial"/>
          <w:b/>
          <w:bCs/>
          <w:sz w:val="24"/>
          <w:szCs w:val="24"/>
        </w:rPr>
        <w:drawing>
          <wp:inline distT="0" distB="0" distL="0" distR="0" wp14:anchorId="3A623C83" wp14:editId="65AB45B1">
            <wp:extent cx="3870960" cy="1174522"/>
            <wp:effectExtent l="0" t="0" r="0" b="6985"/>
            <wp:docPr id="745482087" name="Picture 1" descr="A math equatio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82087" name="Picture 1" descr="A math equation with black text&#10;&#10;Description automatically generated"/>
                    <pic:cNvPicPr/>
                  </pic:nvPicPr>
                  <pic:blipFill>
                    <a:blip r:embed="rId11"/>
                    <a:stretch>
                      <a:fillRect/>
                    </a:stretch>
                  </pic:blipFill>
                  <pic:spPr>
                    <a:xfrm>
                      <a:off x="0" y="0"/>
                      <a:ext cx="3878695" cy="1176869"/>
                    </a:xfrm>
                    <a:prstGeom prst="rect">
                      <a:avLst/>
                    </a:prstGeom>
                  </pic:spPr>
                </pic:pic>
              </a:graphicData>
            </a:graphic>
          </wp:inline>
        </w:drawing>
      </w:r>
      <w:r w:rsidR="009B0C08" w:rsidRPr="00F240E9">
        <w:rPr>
          <w:rFonts w:ascii="Arial" w:hAnsi="Arial" w:cs="Arial"/>
          <w:b/>
          <w:bCs/>
          <w:sz w:val="24"/>
          <w:szCs w:val="24"/>
        </w:rPr>
        <w:br/>
      </w:r>
      <w:r w:rsidR="009B0C08" w:rsidRPr="00F240E9">
        <w:rPr>
          <w:rFonts w:ascii="Arial" w:hAnsi="Arial" w:cs="Arial"/>
          <w:b/>
          <w:bCs/>
          <w:sz w:val="24"/>
          <w:szCs w:val="24"/>
        </w:rPr>
        <w:lastRenderedPageBreak/>
        <w:drawing>
          <wp:inline distT="0" distB="0" distL="0" distR="0" wp14:anchorId="59E94F83" wp14:editId="0E46EA73">
            <wp:extent cx="3992880" cy="2306264"/>
            <wp:effectExtent l="0" t="0" r="7620" b="0"/>
            <wp:docPr id="1988677089"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77089" name="Picture 1" descr="A white paper with black text&#10;&#10;Description automatically generated"/>
                    <pic:cNvPicPr/>
                  </pic:nvPicPr>
                  <pic:blipFill>
                    <a:blip r:embed="rId12"/>
                    <a:stretch>
                      <a:fillRect/>
                    </a:stretch>
                  </pic:blipFill>
                  <pic:spPr>
                    <a:xfrm>
                      <a:off x="0" y="0"/>
                      <a:ext cx="4011365" cy="2316941"/>
                    </a:xfrm>
                    <a:prstGeom prst="rect">
                      <a:avLst/>
                    </a:prstGeom>
                  </pic:spPr>
                </pic:pic>
              </a:graphicData>
            </a:graphic>
          </wp:inline>
        </w:drawing>
      </w:r>
      <w:r w:rsidR="009B0C08" w:rsidRPr="00F240E9">
        <w:rPr>
          <w:rFonts w:ascii="Arial" w:hAnsi="Arial" w:cs="Arial"/>
          <w:b/>
          <w:bCs/>
          <w:sz w:val="24"/>
          <w:szCs w:val="24"/>
        </w:rPr>
        <w:drawing>
          <wp:inline distT="0" distB="0" distL="0" distR="0" wp14:anchorId="4544AB41" wp14:editId="39F6B4ED">
            <wp:extent cx="3467100" cy="2314363"/>
            <wp:effectExtent l="0" t="0" r="0" b="0"/>
            <wp:docPr id="855001119"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01119" name="Picture 1" descr="A math equations on a white background&#10;&#10;Description automatically generated"/>
                    <pic:cNvPicPr/>
                  </pic:nvPicPr>
                  <pic:blipFill>
                    <a:blip r:embed="rId13"/>
                    <a:stretch>
                      <a:fillRect/>
                    </a:stretch>
                  </pic:blipFill>
                  <pic:spPr>
                    <a:xfrm>
                      <a:off x="0" y="0"/>
                      <a:ext cx="3472382" cy="2317889"/>
                    </a:xfrm>
                    <a:prstGeom prst="rect">
                      <a:avLst/>
                    </a:prstGeom>
                  </pic:spPr>
                </pic:pic>
              </a:graphicData>
            </a:graphic>
          </wp:inline>
        </w:drawing>
      </w:r>
      <w:r w:rsidR="009B0C08" w:rsidRPr="00F240E9">
        <w:rPr>
          <w:rFonts w:ascii="Arial" w:hAnsi="Arial" w:cs="Arial"/>
          <w:b/>
          <w:bCs/>
          <w:sz w:val="24"/>
          <w:szCs w:val="24"/>
        </w:rPr>
        <w:br/>
      </w:r>
      <w:r w:rsidR="009B0C08" w:rsidRPr="00F240E9">
        <w:rPr>
          <w:rFonts w:ascii="Arial" w:hAnsi="Arial" w:cs="Arial"/>
          <w:b/>
          <w:bCs/>
          <w:sz w:val="24"/>
          <w:szCs w:val="24"/>
        </w:rPr>
        <w:t>Step 3: Choose the Best Attribute</w:t>
      </w:r>
      <w:r w:rsidR="009B0C08" w:rsidRPr="00F240E9">
        <w:rPr>
          <w:rFonts w:ascii="Arial" w:hAnsi="Arial" w:cs="Arial"/>
          <w:b/>
          <w:bCs/>
          <w:sz w:val="24"/>
          <w:szCs w:val="24"/>
        </w:rPr>
        <w:br/>
      </w:r>
      <w:r w:rsidR="009B0C08" w:rsidRPr="009B0C08">
        <w:rPr>
          <w:rFonts w:ascii="Arial" w:hAnsi="Arial" w:cs="Arial"/>
          <w:sz w:val="24"/>
          <w:szCs w:val="24"/>
        </w:rPr>
        <w:t>Humidity has the highest Information Gain (0.421</w:t>
      </w:r>
      <w:r w:rsidR="009B0C08" w:rsidRPr="00F240E9">
        <w:rPr>
          <w:rFonts w:ascii="Arial" w:hAnsi="Arial" w:cs="Arial"/>
          <w:sz w:val="24"/>
          <w:szCs w:val="24"/>
        </w:rPr>
        <w:t>).</w:t>
      </w:r>
      <w:r w:rsidR="009B0C08" w:rsidRPr="009B0C08">
        <w:rPr>
          <w:rFonts w:ascii="Arial" w:hAnsi="Arial" w:cs="Arial"/>
          <w:sz w:val="24"/>
          <w:szCs w:val="24"/>
        </w:rPr>
        <w:br/>
        <w:t>Split the dataset on "Humidity."</w:t>
      </w:r>
      <w:r w:rsidR="009B0C08" w:rsidRPr="00F240E9">
        <w:rPr>
          <w:rFonts w:ascii="Arial" w:hAnsi="Arial" w:cs="Arial"/>
          <w:sz w:val="24"/>
          <w:szCs w:val="24"/>
        </w:rPr>
        <w:br/>
      </w:r>
      <w:r w:rsidR="009B0C08" w:rsidRPr="009B0C08">
        <w:rPr>
          <w:rFonts w:ascii="Arial" w:hAnsi="Arial" w:cs="Arial"/>
          <w:b/>
          <w:bCs/>
          <w:sz w:val="24"/>
          <w:szCs w:val="24"/>
        </w:rPr>
        <w:t>Step 4: Recursive Splitting</w:t>
      </w:r>
      <w:r w:rsidR="009B0C08" w:rsidRPr="00F240E9">
        <w:rPr>
          <w:rFonts w:ascii="Arial" w:hAnsi="Arial" w:cs="Arial"/>
          <w:sz w:val="24"/>
          <w:szCs w:val="24"/>
        </w:rPr>
        <w:br/>
      </w:r>
      <w:r w:rsidR="009B0C08" w:rsidRPr="009B0C08">
        <w:rPr>
          <w:rFonts w:ascii="Arial" w:hAnsi="Arial" w:cs="Arial"/>
          <w:sz w:val="24"/>
          <w:szCs w:val="24"/>
        </w:rPr>
        <w:t>After Splitting on "Humidity":</w:t>
      </w:r>
      <w:r w:rsidR="009B0C08" w:rsidRPr="00F240E9">
        <w:rPr>
          <w:rFonts w:ascii="Arial" w:hAnsi="Arial" w:cs="Arial"/>
          <w:sz w:val="24"/>
          <w:szCs w:val="24"/>
        </w:rPr>
        <w:br/>
        <w:t xml:space="preserve">1. </w:t>
      </w:r>
      <w:r w:rsidR="009B0C08" w:rsidRPr="009B0C08">
        <w:rPr>
          <w:rFonts w:ascii="Arial" w:hAnsi="Arial" w:cs="Arial"/>
          <w:sz w:val="24"/>
          <w:szCs w:val="24"/>
        </w:rPr>
        <w:t>High: Further split using Weather.</w:t>
      </w:r>
      <w:r w:rsidR="009B0C08" w:rsidRPr="00F240E9">
        <w:rPr>
          <w:rFonts w:ascii="Arial" w:hAnsi="Arial" w:cs="Arial"/>
          <w:sz w:val="24"/>
          <w:szCs w:val="24"/>
        </w:rPr>
        <w:br/>
        <w:t xml:space="preserve">2. </w:t>
      </w:r>
      <w:r w:rsidR="009B0C08" w:rsidRPr="009B0C08">
        <w:rPr>
          <w:rFonts w:ascii="Arial" w:hAnsi="Arial" w:cs="Arial"/>
          <w:sz w:val="24"/>
          <w:szCs w:val="24"/>
        </w:rPr>
        <w:t>Normal: All are "Yes" → Stop.</w:t>
      </w:r>
      <w:r w:rsidR="009B0C08" w:rsidRPr="00F240E9">
        <w:rPr>
          <w:rFonts w:ascii="Arial" w:hAnsi="Arial" w:cs="Arial"/>
          <w:sz w:val="24"/>
          <w:szCs w:val="24"/>
        </w:rPr>
        <w:br/>
      </w:r>
      <w:r w:rsidR="009B0C08" w:rsidRPr="009B0C08">
        <w:rPr>
          <w:rFonts w:ascii="Arial" w:hAnsi="Arial" w:cs="Arial"/>
          <w:b/>
          <w:bCs/>
          <w:sz w:val="24"/>
          <w:szCs w:val="24"/>
        </w:rPr>
        <w:t>Splitting "High" using Weather:</w:t>
      </w:r>
      <w:r w:rsidR="009B0C08" w:rsidRPr="00F240E9">
        <w:rPr>
          <w:rFonts w:ascii="Arial" w:hAnsi="Arial" w:cs="Arial"/>
          <w:sz w:val="24"/>
          <w:szCs w:val="24"/>
        </w:rPr>
        <w:br/>
      </w:r>
      <w:r w:rsidR="009B0C08" w:rsidRPr="009B0C08">
        <w:rPr>
          <w:rFonts w:ascii="Arial" w:hAnsi="Arial" w:cs="Arial"/>
          <w:sz w:val="24"/>
          <w:szCs w:val="24"/>
        </w:rPr>
        <w:t>Sunny: 1 Sample→</w:t>
      </w:r>
      <w:r w:rsidR="009B0C08" w:rsidRPr="00F240E9">
        <w:rPr>
          <w:rFonts w:ascii="Arial" w:hAnsi="Arial" w:cs="Arial"/>
          <w:sz w:val="24"/>
          <w:szCs w:val="24"/>
        </w:rPr>
        <w:t xml:space="preserve"> </w:t>
      </w:r>
      <w:r w:rsidR="009B0C08" w:rsidRPr="009B0C08">
        <w:rPr>
          <w:rFonts w:ascii="Arial" w:hAnsi="Arial" w:cs="Arial"/>
          <w:sz w:val="24"/>
          <w:szCs w:val="24"/>
        </w:rPr>
        <w:t>No → Stop.</w:t>
      </w:r>
      <w:r w:rsidR="009B0C08" w:rsidRPr="00F240E9">
        <w:rPr>
          <w:rFonts w:ascii="Arial" w:hAnsi="Arial" w:cs="Arial"/>
          <w:sz w:val="24"/>
          <w:szCs w:val="24"/>
        </w:rPr>
        <w:br/>
      </w:r>
      <w:r w:rsidR="009B0C08" w:rsidRPr="009B0C08">
        <w:rPr>
          <w:rFonts w:ascii="Arial" w:hAnsi="Arial" w:cs="Arial"/>
          <w:sz w:val="24"/>
          <w:szCs w:val="24"/>
        </w:rPr>
        <w:t>Overcast: 1 Sample→</w:t>
      </w:r>
      <w:r w:rsidR="009B0C08" w:rsidRPr="00F240E9">
        <w:rPr>
          <w:rFonts w:ascii="Arial" w:hAnsi="Arial" w:cs="Arial"/>
          <w:sz w:val="24"/>
          <w:szCs w:val="24"/>
        </w:rPr>
        <w:t xml:space="preserve"> </w:t>
      </w:r>
      <w:r w:rsidR="009B0C08" w:rsidRPr="009B0C08">
        <w:rPr>
          <w:rFonts w:ascii="Arial" w:hAnsi="Arial" w:cs="Arial"/>
          <w:sz w:val="24"/>
          <w:szCs w:val="24"/>
        </w:rPr>
        <w:t>Yes → Stop.</w:t>
      </w:r>
      <w:r w:rsidR="009B0C08" w:rsidRPr="00F240E9">
        <w:rPr>
          <w:rFonts w:ascii="Arial" w:hAnsi="Arial" w:cs="Arial"/>
          <w:sz w:val="24"/>
          <w:szCs w:val="24"/>
        </w:rPr>
        <w:br/>
      </w:r>
      <w:r w:rsidR="009B0C08" w:rsidRPr="009B0C08">
        <w:rPr>
          <w:rFonts w:ascii="Arial" w:hAnsi="Arial" w:cs="Arial"/>
          <w:sz w:val="24"/>
          <w:szCs w:val="24"/>
        </w:rPr>
        <w:t>Rain: 1 Sample→</w:t>
      </w:r>
      <w:r w:rsidR="009B0C08" w:rsidRPr="00F240E9">
        <w:rPr>
          <w:rFonts w:ascii="Arial" w:hAnsi="Arial" w:cs="Arial"/>
          <w:sz w:val="24"/>
          <w:szCs w:val="24"/>
        </w:rPr>
        <w:t xml:space="preserve"> </w:t>
      </w:r>
      <w:r w:rsidR="009B0C08" w:rsidRPr="009B0C08">
        <w:rPr>
          <w:rFonts w:ascii="Arial" w:hAnsi="Arial" w:cs="Arial"/>
          <w:sz w:val="24"/>
          <w:szCs w:val="24"/>
        </w:rPr>
        <w:t>No → Stop.</w:t>
      </w:r>
      <w:r w:rsidR="009B0C08" w:rsidRPr="00F240E9">
        <w:rPr>
          <w:rFonts w:ascii="Arial" w:hAnsi="Arial" w:cs="Arial"/>
          <w:sz w:val="24"/>
          <w:szCs w:val="24"/>
        </w:rPr>
        <w:br/>
      </w:r>
      <w:r w:rsidR="009B0C08" w:rsidRPr="00F240E9">
        <w:rPr>
          <w:rFonts w:ascii="Arial" w:hAnsi="Arial" w:cs="Arial"/>
          <w:sz w:val="24"/>
          <w:szCs w:val="24"/>
        </w:rPr>
        <w:drawing>
          <wp:inline distT="0" distB="0" distL="0" distR="0" wp14:anchorId="1A32DF15" wp14:editId="08817529">
            <wp:extent cx="2347850" cy="1935480"/>
            <wp:effectExtent l="0" t="0" r="0" b="7620"/>
            <wp:docPr id="184286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62854" name="Picture 1"/>
                    <pic:cNvPicPr/>
                  </pic:nvPicPr>
                  <pic:blipFill>
                    <a:blip r:embed="rId14"/>
                    <a:stretch>
                      <a:fillRect/>
                    </a:stretch>
                  </pic:blipFill>
                  <pic:spPr>
                    <a:xfrm>
                      <a:off x="0" y="0"/>
                      <a:ext cx="2351061" cy="1938127"/>
                    </a:xfrm>
                    <a:prstGeom prst="rect">
                      <a:avLst/>
                    </a:prstGeom>
                  </pic:spPr>
                </pic:pic>
              </a:graphicData>
            </a:graphic>
          </wp:inline>
        </w:drawing>
      </w:r>
    </w:p>
    <w:p w14:paraId="65544302" w14:textId="77777777" w:rsidR="00297BD4" w:rsidRPr="00F240E9" w:rsidRDefault="00297BD4" w:rsidP="009B0C08">
      <w:pPr>
        <w:ind w:left="-1350" w:right="-1260"/>
        <w:rPr>
          <w:rFonts w:ascii="Arial" w:hAnsi="Arial" w:cs="Arial"/>
          <w:sz w:val="24"/>
          <w:szCs w:val="24"/>
        </w:rPr>
      </w:pPr>
    </w:p>
    <w:p w14:paraId="2A23DBFE" w14:textId="22A4803B" w:rsidR="00297BD4" w:rsidRPr="00297BD4" w:rsidRDefault="00297BD4" w:rsidP="00297BD4">
      <w:pPr>
        <w:ind w:left="-1350" w:right="-1260"/>
        <w:rPr>
          <w:rFonts w:ascii="Arial" w:hAnsi="Arial" w:cs="Arial"/>
          <w:sz w:val="24"/>
          <w:szCs w:val="24"/>
        </w:rPr>
      </w:pPr>
      <w:r w:rsidRPr="00F240E9">
        <w:rPr>
          <w:rFonts w:ascii="Arial" w:hAnsi="Arial" w:cs="Arial"/>
          <w:sz w:val="24"/>
          <w:szCs w:val="24"/>
        </w:rPr>
        <w:t xml:space="preserve">Q4) </w:t>
      </w:r>
      <w:r w:rsidRPr="00F240E9">
        <w:rPr>
          <w:rFonts w:ascii="Arial" w:hAnsi="Arial" w:cs="Arial"/>
          <w:sz w:val="24"/>
          <w:szCs w:val="24"/>
        </w:rPr>
        <w:t>Explain the following measures of impurity with example i) Information Gain ii) Gini Index iii) Entropy</w:t>
      </w:r>
      <w:r w:rsidRPr="00F240E9">
        <w:rPr>
          <w:rFonts w:ascii="Arial" w:hAnsi="Arial" w:cs="Arial"/>
          <w:sz w:val="24"/>
          <w:szCs w:val="24"/>
        </w:rPr>
        <w:br/>
      </w:r>
      <w:r w:rsidRPr="00F240E9">
        <w:rPr>
          <w:rFonts w:ascii="Arial" w:hAnsi="Arial" w:cs="Arial"/>
          <w:b/>
          <w:bCs/>
          <w:sz w:val="24"/>
          <w:szCs w:val="24"/>
        </w:rPr>
        <w:t>Entropy</w:t>
      </w:r>
      <w:r w:rsidRPr="00F240E9">
        <w:rPr>
          <w:rFonts w:ascii="Arial" w:hAnsi="Arial" w:cs="Arial"/>
          <w:sz w:val="24"/>
          <w:szCs w:val="24"/>
        </w:rPr>
        <w:br/>
      </w:r>
      <w:r w:rsidRPr="00F240E9">
        <w:rPr>
          <w:rFonts w:ascii="Arial" w:hAnsi="Arial" w:cs="Arial"/>
          <w:sz w:val="24"/>
          <w:szCs w:val="24"/>
        </w:rPr>
        <w:t>In a decision tree context, Entropy measures randomness or impurity of an attribute (or datapoint) in a decision tree.</w:t>
      </w:r>
      <w:r w:rsidRPr="00F240E9">
        <w:rPr>
          <w:rFonts w:ascii="Arial" w:hAnsi="Arial" w:cs="Arial"/>
          <w:sz w:val="24"/>
          <w:szCs w:val="24"/>
        </w:rPr>
        <w:t xml:space="preserve"> </w:t>
      </w:r>
      <w:r w:rsidRPr="00297BD4">
        <w:rPr>
          <w:rFonts w:ascii="Arial" w:hAnsi="Arial" w:cs="Arial"/>
          <w:sz w:val="24"/>
          <w:szCs w:val="24"/>
        </w:rPr>
        <w:t>Entropy generally lies between 0 and 1. A lower value of entropy is desired. A lower value of entropy signifies a homogeneous dataset with less randomness (hence better predictions). A high entropy indicates high disorder. Entropy could also be more than 1. It then signifies that the dataset is very random and is not good for creating a prediction or classification model.</w:t>
      </w:r>
      <w:r w:rsidRPr="00F240E9">
        <w:rPr>
          <w:rFonts w:ascii="Arial" w:hAnsi="Arial" w:cs="Arial"/>
          <w:sz w:val="24"/>
          <w:szCs w:val="24"/>
        </w:rPr>
        <w:br/>
      </w:r>
      <w:r w:rsidRPr="00F240E9">
        <w:rPr>
          <w:rFonts w:ascii="Arial" w:hAnsi="Arial" w:cs="Arial"/>
          <w:b/>
          <w:bCs/>
          <w:sz w:val="24"/>
          <w:szCs w:val="24"/>
        </w:rPr>
        <w:t>As you see in the entropy graph:</w:t>
      </w:r>
      <w:r w:rsidRPr="00F240E9">
        <w:rPr>
          <w:rFonts w:ascii="Arial" w:hAnsi="Arial" w:cs="Arial"/>
          <w:b/>
          <w:bCs/>
          <w:sz w:val="24"/>
          <w:szCs w:val="24"/>
        </w:rPr>
        <w:br/>
      </w:r>
      <w:r w:rsidRPr="00F240E9">
        <w:rPr>
          <w:rFonts w:ascii="Arial" w:hAnsi="Arial" w:cs="Arial"/>
          <w:sz w:val="24"/>
          <w:szCs w:val="24"/>
        </w:rPr>
        <w:lastRenderedPageBreak/>
        <w:drawing>
          <wp:inline distT="0" distB="0" distL="0" distR="0" wp14:anchorId="25B55299" wp14:editId="362D2ED3">
            <wp:extent cx="2621280" cy="2113936"/>
            <wp:effectExtent l="0" t="0" r="7620" b="635"/>
            <wp:docPr id="1582669326" name="Picture 1" descr="A graph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69326" name="Picture 1" descr="A graph on a white surface&#10;&#10;Description automatically generated"/>
                    <pic:cNvPicPr/>
                  </pic:nvPicPr>
                  <pic:blipFill>
                    <a:blip r:embed="rId15"/>
                    <a:stretch>
                      <a:fillRect/>
                    </a:stretch>
                  </pic:blipFill>
                  <pic:spPr>
                    <a:xfrm>
                      <a:off x="0" y="0"/>
                      <a:ext cx="2628798" cy="2119999"/>
                    </a:xfrm>
                    <a:prstGeom prst="rect">
                      <a:avLst/>
                    </a:prstGeom>
                  </pic:spPr>
                </pic:pic>
              </a:graphicData>
            </a:graphic>
          </wp:inline>
        </w:drawing>
      </w:r>
      <w:r w:rsidRPr="00F240E9">
        <w:rPr>
          <w:rFonts w:ascii="Arial" w:hAnsi="Arial" w:cs="Arial"/>
          <w:sz w:val="24"/>
          <w:szCs w:val="24"/>
        </w:rPr>
        <w:br/>
      </w:r>
      <w:r w:rsidRPr="00297BD4">
        <w:rPr>
          <w:rFonts w:ascii="Arial" w:hAnsi="Arial" w:cs="Arial"/>
          <w:sz w:val="24"/>
          <w:szCs w:val="24"/>
        </w:rPr>
        <w:t>A probability of 0.5 makes entropy equal to 1 which means equally divided samples (not good for predicting)</w:t>
      </w:r>
      <w:r w:rsidRPr="00F240E9">
        <w:rPr>
          <w:rFonts w:ascii="Arial" w:hAnsi="Arial" w:cs="Arial"/>
          <w:sz w:val="24"/>
          <w:szCs w:val="24"/>
        </w:rPr>
        <w:br/>
      </w:r>
      <w:r w:rsidRPr="00297BD4">
        <w:rPr>
          <w:rFonts w:ascii="Arial" w:hAnsi="Arial" w:cs="Arial"/>
          <w:sz w:val="24"/>
          <w:szCs w:val="24"/>
        </w:rPr>
        <w:t>A probability of 1 makes entropy 0 which means prediction with 100% accuracy</w:t>
      </w:r>
      <w:r w:rsidRPr="00F240E9">
        <w:rPr>
          <w:rFonts w:ascii="Arial" w:hAnsi="Arial" w:cs="Arial"/>
          <w:sz w:val="24"/>
          <w:szCs w:val="24"/>
        </w:rPr>
        <w:br/>
      </w:r>
      <w:r w:rsidRPr="00297BD4">
        <w:rPr>
          <w:rFonts w:ascii="Arial" w:hAnsi="Arial" w:cs="Arial"/>
          <w:sz w:val="24"/>
          <w:szCs w:val="24"/>
        </w:rPr>
        <w:t>The goal is to have low entropy to ensure that you can predict the event either happening or not happening</w:t>
      </w:r>
    </w:p>
    <w:p w14:paraId="08A53FB8" w14:textId="5559250A" w:rsidR="00297BD4" w:rsidRPr="00297BD4" w:rsidRDefault="00297BD4" w:rsidP="00297BD4">
      <w:pPr>
        <w:ind w:left="-1350" w:right="-1260"/>
        <w:rPr>
          <w:rFonts w:ascii="Arial" w:hAnsi="Arial" w:cs="Arial"/>
          <w:sz w:val="24"/>
          <w:szCs w:val="24"/>
        </w:rPr>
      </w:pPr>
      <w:r w:rsidRPr="00297BD4">
        <w:rPr>
          <w:rFonts w:ascii="Arial" w:hAnsi="Arial" w:cs="Arial"/>
          <w:sz w:val="24"/>
          <w:szCs w:val="24"/>
        </w:rPr>
        <w:t>Entropy is calculated using the following formula:</w:t>
      </w:r>
      <w:r w:rsidRPr="00F240E9">
        <w:rPr>
          <w:noProof/>
          <w:sz w:val="24"/>
          <w:szCs w:val="24"/>
        </w:rPr>
        <w:t xml:space="preserve"> </w:t>
      </w:r>
      <w:r w:rsidRPr="00F240E9">
        <w:rPr>
          <w:rFonts w:ascii="Arial" w:hAnsi="Arial" w:cs="Arial"/>
          <w:sz w:val="24"/>
          <w:szCs w:val="24"/>
        </w:rPr>
        <w:drawing>
          <wp:inline distT="0" distB="0" distL="0" distR="0" wp14:anchorId="667F38FE" wp14:editId="05CE0553">
            <wp:extent cx="1958340" cy="488041"/>
            <wp:effectExtent l="0" t="0" r="3810" b="7620"/>
            <wp:docPr id="1187620730" name="Picture 1" descr="A black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20730" name="Picture 1" descr="A black letter on a white background&#10;&#10;Description automatically generated"/>
                    <pic:cNvPicPr/>
                  </pic:nvPicPr>
                  <pic:blipFill>
                    <a:blip r:embed="rId16"/>
                    <a:stretch>
                      <a:fillRect/>
                    </a:stretch>
                  </pic:blipFill>
                  <pic:spPr>
                    <a:xfrm>
                      <a:off x="0" y="0"/>
                      <a:ext cx="1975089" cy="492215"/>
                    </a:xfrm>
                    <a:prstGeom prst="rect">
                      <a:avLst/>
                    </a:prstGeom>
                  </pic:spPr>
                </pic:pic>
              </a:graphicData>
            </a:graphic>
          </wp:inline>
        </w:drawing>
      </w:r>
      <w:r w:rsidRPr="00F240E9">
        <w:rPr>
          <w:rFonts w:ascii="Arial" w:hAnsi="Arial" w:cs="Arial"/>
          <w:sz w:val="24"/>
          <w:szCs w:val="24"/>
        </w:rPr>
        <w:br/>
      </w:r>
      <w:r w:rsidRPr="00297BD4">
        <w:rPr>
          <w:rFonts w:ascii="Arial" w:hAnsi="Arial" w:cs="Arial"/>
          <w:sz w:val="24"/>
          <w:szCs w:val="24"/>
        </w:rPr>
        <w:t>Where x is the random variable with n outcomes. The log in the formula is taken as log to the base 2 (log</w:t>
      </w:r>
      <w:r w:rsidRPr="00297BD4">
        <w:rPr>
          <w:rFonts w:ascii="Cambria Math" w:hAnsi="Cambria Math" w:cs="Cambria Math"/>
          <w:sz w:val="24"/>
          <w:szCs w:val="24"/>
        </w:rPr>
        <w:t>₂</w:t>
      </w:r>
      <w:r w:rsidRPr="00297BD4">
        <w:rPr>
          <w:rFonts w:ascii="Arial" w:hAnsi="Arial" w:cs="Arial"/>
          <w:sz w:val="24"/>
          <w:szCs w:val="24"/>
        </w:rPr>
        <w:t>). p(x) is the probability or distribution of the input variable.</w:t>
      </w:r>
      <w:r w:rsidRPr="00F240E9">
        <w:rPr>
          <w:rFonts w:ascii="Arial" w:hAnsi="Arial" w:cs="Arial"/>
          <w:sz w:val="24"/>
          <w:szCs w:val="24"/>
        </w:rPr>
        <w:br/>
      </w:r>
      <w:r w:rsidRPr="00F240E9">
        <w:rPr>
          <w:rFonts w:ascii="Arial" w:hAnsi="Arial" w:cs="Arial"/>
          <w:sz w:val="24"/>
          <w:szCs w:val="24"/>
        </w:rPr>
        <w:drawing>
          <wp:inline distT="0" distB="0" distL="0" distR="0" wp14:anchorId="02B62098" wp14:editId="12A320A3">
            <wp:extent cx="3619500" cy="1923406"/>
            <wp:effectExtent l="0" t="0" r="0" b="1270"/>
            <wp:docPr id="12780943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94395" name="Picture 1" descr="A screenshot of a computer&#10;&#10;Description automatically generated"/>
                    <pic:cNvPicPr/>
                  </pic:nvPicPr>
                  <pic:blipFill>
                    <a:blip r:embed="rId17"/>
                    <a:stretch>
                      <a:fillRect/>
                    </a:stretch>
                  </pic:blipFill>
                  <pic:spPr>
                    <a:xfrm>
                      <a:off x="0" y="0"/>
                      <a:ext cx="3628174" cy="1928016"/>
                    </a:xfrm>
                    <a:prstGeom prst="rect">
                      <a:avLst/>
                    </a:prstGeom>
                  </pic:spPr>
                </pic:pic>
              </a:graphicData>
            </a:graphic>
          </wp:inline>
        </w:drawing>
      </w:r>
      <w:r w:rsidRPr="00F240E9">
        <w:rPr>
          <w:rFonts w:ascii="Arial" w:hAnsi="Arial" w:cs="Arial"/>
          <w:sz w:val="24"/>
          <w:szCs w:val="24"/>
        </w:rPr>
        <w:drawing>
          <wp:inline distT="0" distB="0" distL="0" distR="0" wp14:anchorId="57EECBD2" wp14:editId="7B427225">
            <wp:extent cx="3962400" cy="1111250"/>
            <wp:effectExtent l="0" t="0" r="0" b="0"/>
            <wp:docPr id="747766238" name="Picture 1" descr="A math equatio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66238" name="Picture 1" descr="A math equation with black text&#10;&#10;Description automatically generated"/>
                    <pic:cNvPicPr/>
                  </pic:nvPicPr>
                  <pic:blipFill>
                    <a:blip r:embed="rId18"/>
                    <a:stretch>
                      <a:fillRect/>
                    </a:stretch>
                  </pic:blipFill>
                  <pic:spPr>
                    <a:xfrm>
                      <a:off x="0" y="0"/>
                      <a:ext cx="3971357" cy="1113762"/>
                    </a:xfrm>
                    <a:prstGeom prst="rect">
                      <a:avLst/>
                    </a:prstGeom>
                  </pic:spPr>
                </pic:pic>
              </a:graphicData>
            </a:graphic>
          </wp:inline>
        </w:drawing>
      </w:r>
    </w:p>
    <w:p w14:paraId="5EC355F7" w14:textId="76A62D9C" w:rsidR="00F240E9" w:rsidRPr="00F240E9" w:rsidRDefault="00F240E9" w:rsidP="00F240E9">
      <w:pPr>
        <w:ind w:left="-1350" w:right="-1260"/>
        <w:rPr>
          <w:rFonts w:ascii="Arial" w:hAnsi="Arial" w:cs="Arial"/>
          <w:b/>
          <w:bCs/>
          <w:sz w:val="24"/>
          <w:szCs w:val="24"/>
        </w:rPr>
      </w:pPr>
      <w:r w:rsidRPr="00F240E9">
        <w:rPr>
          <w:rFonts w:ascii="Arial" w:hAnsi="Arial" w:cs="Arial"/>
          <w:b/>
          <w:bCs/>
          <w:sz w:val="24"/>
          <w:szCs w:val="24"/>
        </w:rPr>
        <w:t>Information Gain:</w:t>
      </w:r>
      <w:r w:rsidRPr="00F240E9">
        <w:rPr>
          <w:rFonts w:ascii="Arial" w:hAnsi="Arial" w:cs="Arial"/>
          <w:b/>
          <w:bCs/>
          <w:sz w:val="24"/>
          <w:szCs w:val="24"/>
        </w:rPr>
        <w:br/>
      </w:r>
      <w:r w:rsidRPr="00F240E9">
        <w:rPr>
          <w:rFonts w:ascii="Arial" w:hAnsi="Arial" w:cs="Arial"/>
          <w:sz w:val="24"/>
          <w:szCs w:val="24"/>
        </w:rPr>
        <w:t>Information gain is a measure of purity produced by an attribute.</w:t>
      </w:r>
      <w:r>
        <w:rPr>
          <w:rFonts w:ascii="Arial" w:hAnsi="Arial" w:cs="Arial"/>
          <w:sz w:val="24"/>
          <w:szCs w:val="24"/>
        </w:rPr>
        <w:br/>
      </w:r>
      <w:r w:rsidRPr="00F240E9">
        <w:rPr>
          <w:rFonts w:ascii="Arial" w:hAnsi="Arial" w:cs="Arial"/>
          <w:sz w:val="24"/>
          <w:szCs w:val="24"/>
        </w:rPr>
        <w:t>It is a representation of how well the given attribute separates out the given dataset based on the desired target classification.</w:t>
      </w:r>
      <w:r>
        <w:rPr>
          <w:rFonts w:ascii="Arial" w:hAnsi="Arial" w:cs="Arial"/>
          <w:sz w:val="24"/>
          <w:szCs w:val="24"/>
        </w:rPr>
        <w:br/>
      </w:r>
      <w:r w:rsidRPr="00F240E9">
        <w:rPr>
          <w:rFonts w:ascii="Arial" w:hAnsi="Arial" w:cs="Arial"/>
          <w:sz w:val="24"/>
          <w:szCs w:val="24"/>
        </w:rPr>
        <w:t>Information gain is high if the chosen attribute produces near pure subset of datapoints (subset containing majority of one class of datapoints) after split.</w:t>
      </w:r>
      <w:r>
        <w:rPr>
          <w:rFonts w:ascii="Arial" w:hAnsi="Arial" w:cs="Arial"/>
          <w:sz w:val="24"/>
          <w:szCs w:val="24"/>
        </w:rPr>
        <w:br/>
      </w:r>
      <w:r w:rsidRPr="00F240E9">
        <w:rPr>
          <w:rFonts w:ascii="Arial" w:hAnsi="Arial" w:cs="Arial"/>
          <w:sz w:val="24"/>
          <w:szCs w:val="24"/>
        </w:rPr>
        <w:t>Information gain is low if the chosen attribute does not produce near pure subset of datapoints (subset containing majority of one class of datapoints) after split.</w:t>
      </w:r>
      <w:r>
        <w:rPr>
          <w:rFonts w:ascii="Arial" w:hAnsi="Arial" w:cs="Arial"/>
          <w:sz w:val="24"/>
          <w:szCs w:val="24"/>
        </w:rPr>
        <w:br/>
      </w:r>
      <w:r w:rsidRPr="00F240E9">
        <w:rPr>
          <w:rFonts w:ascii="Arial" w:hAnsi="Arial" w:cs="Arial"/>
          <w:sz w:val="24"/>
          <w:szCs w:val="24"/>
        </w:rPr>
        <w:t>To calculate how impure a split subset is, you calculate its entropy.</w:t>
      </w:r>
      <w:r>
        <w:rPr>
          <w:rFonts w:ascii="Arial" w:hAnsi="Arial" w:cs="Arial"/>
          <w:sz w:val="24"/>
          <w:szCs w:val="24"/>
        </w:rPr>
        <w:br/>
      </w:r>
      <w:r w:rsidRPr="00F240E9">
        <w:rPr>
          <w:rFonts w:ascii="Arial" w:hAnsi="Arial" w:cs="Arial"/>
          <w:b/>
          <w:bCs/>
          <w:sz w:val="24"/>
          <w:szCs w:val="24"/>
        </w:rPr>
        <w:t>Information gain is calculated as:</w:t>
      </w:r>
      <w:r w:rsidRPr="00F240E9">
        <w:rPr>
          <w:rFonts w:ascii="Arial" w:hAnsi="Arial" w:cs="Arial"/>
          <w:b/>
          <w:bCs/>
          <w:sz w:val="24"/>
          <w:szCs w:val="24"/>
        </w:rPr>
        <w:t xml:space="preserve">  </w:t>
      </w:r>
      <w:r w:rsidRPr="00F240E9">
        <w:rPr>
          <w:rFonts w:ascii="Arial" w:hAnsi="Arial" w:cs="Arial"/>
          <w:b/>
          <w:bCs/>
          <w:sz w:val="24"/>
          <w:szCs w:val="24"/>
        </w:rPr>
        <w:t>IG = Entropy (before split) - Entropy (after split for all subsets)</w:t>
      </w:r>
    </w:p>
    <w:p w14:paraId="5C8EE5A4" w14:textId="0EF5F64F" w:rsidR="00F240E9" w:rsidRPr="00F240E9" w:rsidRDefault="00F240E9" w:rsidP="00F240E9">
      <w:pPr>
        <w:ind w:left="-1350" w:right="-1260"/>
        <w:rPr>
          <w:rFonts w:ascii="Arial" w:hAnsi="Arial" w:cs="Arial"/>
        </w:rPr>
      </w:pPr>
      <w:r w:rsidRPr="00F240E9">
        <w:rPr>
          <w:rFonts w:ascii="Arial" w:hAnsi="Arial" w:cs="Arial"/>
          <w:sz w:val="24"/>
          <w:szCs w:val="24"/>
        </w:rPr>
        <w:t>At each step in constructing the decision tree, you choose to split the data on the attribute with the highest value in information gain as this leads to the purest subsets. Information gain compares the degree of purity of the</w:t>
      </w:r>
      <w:r>
        <w:rPr>
          <w:rFonts w:ascii="Arial" w:hAnsi="Arial" w:cs="Arial"/>
          <w:sz w:val="24"/>
          <w:szCs w:val="24"/>
        </w:rPr>
        <w:br/>
      </w:r>
      <w:r w:rsidRPr="00F240E9">
        <w:rPr>
          <w:rFonts w:ascii="Arial" w:hAnsi="Arial" w:cs="Arial"/>
          <w:sz w:val="24"/>
          <w:szCs w:val="24"/>
        </w:rPr>
        <w:t>parent node before a split with the degree of purity of the child node after a split. At each split, an attribute with the greatest information gain is considered the most informative attribute.</w:t>
      </w:r>
      <w:r>
        <w:rPr>
          <w:rFonts w:ascii="Arial" w:hAnsi="Arial" w:cs="Arial"/>
          <w:sz w:val="24"/>
          <w:szCs w:val="24"/>
        </w:rPr>
        <w:br/>
        <w:t>Example:</w:t>
      </w:r>
      <w:r>
        <w:rPr>
          <w:rFonts w:ascii="Arial" w:hAnsi="Arial" w:cs="Arial"/>
          <w:sz w:val="24"/>
          <w:szCs w:val="24"/>
        </w:rPr>
        <w:br/>
      </w:r>
      <w:r w:rsidRPr="00F240E9">
        <w:rPr>
          <w:rFonts w:ascii="Arial" w:hAnsi="Arial" w:cs="Arial"/>
          <w:sz w:val="24"/>
          <w:szCs w:val="24"/>
        </w:rPr>
        <w:drawing>
          <wp:inline distT="0" distB="0" distL="0" distR="0" wp14:anchorId="5DC4DCB4" wp14:editId="52C2B07E">
            <wp:extent cx="4107180" cy="996079"/>
            <wp:effectExtent l="0" t="0" r="7620" b="0"/>
            <wp:docPr id="2105573488" name="Picture 1" descr="A math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73488" name="Picture 1" descr="A math equation with numbers and symbols&#10;&#10;Description automatically generated"/>
                    <pic:cNvPicPr/>
                  </pic:nvPicPr>
                  <pic:blipFill>
                    <a:blip r:embed="rId19"/>
                    <a:stretch>
                      <a:fillRect/>
                    </a:stretch>
                  </pic:blipFill>
                  <pic:spPr>
                    <a:xfrm>
                      <a:off x="0" y="0"/>
                      <a:ext cx="4122121" cy="999702"/>
                    </a:xfrm>
                    <a:prstGeom prst="rect">
                      <a:avLst/>
                    </a:prstGeom>
                  </pic:spPr>
                </pic:pic>
              </a:graphicData>
            </a:graphic>
          </wp:inline>
        </w:drawing>
      </w:r>
      <w:r>
        <w:rPr>
          <w:rFonts w:ascii="Arial" w:hAnsi="Arial" w:cs="Arial"/>
          <w:sz w:val="24"/>
          <w:szCs w:val="24"/>
        </w:rPr>
        <w:br/>
      </w:r>
      <w:r w:rsidRPr="00F240E9">
        <w:rPr>
          <w:rFonts w:ascii="Arial" w:hAnsi="Arial" w:cs="Arial"/>
          <w:sz w:val="24"/>
          <w:szCs w:val="24"/>
        </w:rPr>
        <w:lastRenderedPageBreak/>
        <w:drawing>
          <wp:inline distT="0" distB="0" distL="0" distR="0" wp14:anchorId="3ED03FFE" wp14:editId="03840904">
            <wp:extent cx="4191000" cy="3293248"/>
            <wp:effectExtent l="0" t="0" r="0" b="2540"/>
            <wp:docPr id="1990330474"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30474" name="Picture 1" descr="A math equations on a white background&#10;&#10;Description automatically generated"/>
                    <pic:cNvPicPr/>
                  </pic:nvPicPr>
                  <pic:blipFill>
                    <a:blip r:embed="rId20"/>
                    <a:stretch>
                      <a:fillRect/>
                    </a:stretch>
                  </pic:blipFill>
                  <pic:spPr>
                    <a:xfrm>
                      <a:off x="0" y="0"/>
                      <a:ext cx="4197927" cy="3298691"/>
                    </a:xfrm>
                    <a:prstGeom prst="rect">
                      <a:avLst/>
                    </a:prstGeom>
                  </pic:spPr>
                </pic:pic>
              </a:graphicData>
            </a:graphic>
          </wp:inline>
        </w:drawing>
      </w:r>
      <w:r>
        <w:rPr>
          <w:rFonts w:ascii="Arial" w:hAnsi="Arial" w:cs="Arial"/>
          <w:sz w:val="24"/>
          <w:szCs w:val="24"/>
        </w:rPr>
        <w:br/>
      </w:r>
      <w:r w:rsidRPr="00F240E9">
        <w:rPr>
          <w:rFonts w:ascii="Arial" w:hAnsi="Arial" w:cs="Arial"/>
          <w:b/>
          <w:bCs/>
          <w:sz w:val="24"/>
          <w:szCs w:val="24"/>
        </w:rPr>
        <w:t>Gini Index</w:t>
      </w:r>
      <w:r>
        <w:rPr>
          <w:rFonts w:ascii="Arial" w:hAnsi="Arial" w:cs="Arial"/>
          <w:b/>
          <w:bCs/>
          <w:sz w:val="24"/>
          <w:szCs w:val="24"/>
        </w:rPr>
        <w:t>:</w:t>
      </w:r>
      <w:r>
        <w:rPr>
          <w:rFonts w:ascii="Arial" w:hAnsi="Arial" w:cs="Arial"/>
          <w:b/>
          <w:bCs/>
          <w:sz w:val="24"/>
          <w:szCs w:val="24"/>
        </w:rPr>
        <w:br/>
      </w:r>
      <w:r w:rsidRPr="00F240E9">
        <w:rPr>
          <w:rFonts w:ascii="Arial" w:hAnsi="Arial" w:cs="Arial"/>
        </w:rPr>
        <w:t>Gini index is another purity measurement method used for splitting the datapoints in a decision tree. It only works with categorical variables (Successes or Failures).</w:t>
      </w:r>
      <w:r>
        <w:rPr>
          <w:rFonts w:ascii="Arial" w:hAnsi="Arial" w:cs="Arial"/>
        </w:rPr>
        <w:br/>
      </w:r>
      <w:r w:rsidRPr="00F240E9">
        <w:rPr>
          <w:rFonts w:ascii="Arial" w:hAnsi="Arial" w:cs="Arial"/>
          <w:sz w:val="24"/>
          <w:szCs w:val="24"/>
        </w:rPr>
        <w:t>Gini index is calculated by squaring the probabilities of "successes" and "failures" and finding the datapoints in the subsets after the split.</w:t>
      </w:r>
      <w:r>
        <w:rPr>
          <w:rFonts w:ascii="Arial" w:hAnsi="Arial" w:cs="Arial"/>
        </w:rPr>
        <w:br/>
      </w:r>
      <w:r w:rsidRPr="00F240E9">
        <w:rPr>
          <w:rFonts w:ascii="Arial" w:hAnsi="Arial" w:cs="Arial"/>
          <w:sz w:val="24"/>
          <w:szCs w:val="24"/>
        </w:rPr>
        <w:t>It measures the size of datapoints in the parent node before the split and the homogeneity of the sub-nodes.</w:t>
      </w:r>
    </w:p>
    <w:p w14:paraId="710CBDA9" w14:textId="22EBB561" w:rsidR="00F240E9" w:rsidRPr="00F240E9" w:rsidRDefault="00F240E9" w:rsidP="00F240E9">
      <w:pPr>
        <w:ind w:left="-1350" w:right="-1260"/>
        <w:rPr>
          <w:rFonts w:ascii="Arial" w:hAnsi="Arial" w:cs="Arial"/>
          <w:sz w:val="24"/>
          <w:szCs w:val="24"/>
        </w:rPr>
      </w:pPr>
      <w:r w:rsidRPr="00F240E9">
        <w:rPr>
          <w:rFonts w:ascii="Arial" w:hAnsi="Arial" w:cs="Arial"/>
          <w:sz w:val="24"/>
          <w:szCs w:val="24"/>
        </w:rPr>
        <w:t>Gini for sub</w:t>
      </w:r>
      <w:r>
        <w:rPr>
          <w:rFonts w:ascii="Arial" w:hAnsi="Arial" w:cs="Arial"/>
          <w:sz w:val="24"/>
          <w:szCs w:val="24"/>
        </w:rPr>
        <w:t xml:space="preserve"> </w:t>
      </w:r>
      <w:r w:rsidRPr="00F240E9">
        <w:rPr>
          <w:rFonts w:ascii="Arial" w:hAnsi="Arial" w:cs="Arial"/>
          <w:sz w:val="24"/>
          <w:szCs w:val="24"/>
        </w:rPr>
        <w:t>-</w:t>
      </w:r>
      <w:r>
        <w:rPr>
          <w:rFonts w:ascii="Arial" w:hAnsi="Arial" w:cs="Arial"/>
          <w:sz w:val="24"/>
          <w:szCs w:val="24"/>
        </w:rPr>
        <w:t xml:space="preserve"> </w:t>
      </w:r>
      <w:r w:rsidRPr="00F240E9">
        <w:rPr>
          <w:rFonts w:ascii="Arial" w:hAnsi="Arial" w:cs="Arial"/>
          <w:sz w:val="24"/>
          <w:szCs w:val="24"/>
        </w:rPr>
        <w:t>nodes =(pᵢ)²</w:t>
      </w:r>
    </w:p>
    <w:p w14:paraId="5B4EC88E" w14:textId="77777777" w:rsidR="00F240E9" w:rsidRDefault="00F240E9" w:rsidP="00F240E9">
      <w:pPr>
        <w:ind w:left="-1350" w:right="-1260"/>
        <w:rPr>
          <w:rFonts w:ascii="Arial" w:hAnsi="Arial" w:cs="Arial"/>
          <w:b/>
          <w:bCs/>
          <w:sz w:val="24"/>
          <w:szCs w:val="24"/>
        </w:rPr>
      </w:pPr>
      <w:r w:rsidRPr="00F240E9">
        <w:rPr>
          <w:rFonts w:ascii="Arial" w:hAnsi="Arial" w:cs="Arial"/>
          <w:sz w:val="24"/>
          <w:szCs w:val="24"/>
        </w:rPr>
        <w:t xml:space="preserve">Gini Index = Σ </w:t>
      </w:r>
      <w:r>
        <w:rPr>
          <w:rFonts w:ascii="Arial" w:hAnsi="Arial" w:cs="Arial"/>
          <w:sz w:val="24"/>
          <w:szCs w:val="24"/>
        </w:rPr>
        <w:t>w</w:t>
      </w:r>
      <w:r w:rsidRPr="00F240E9">
        <w:rPr>
          <w:rFonts w:ascii="Arial" w:hAnsi="Arial" w:cs="Arial"/>
          <w:sz w:val="24"/>
          <w:szCs w:val="24"/>
          <w:vertAlign w:val="subscript"/>
        </w:rPr>
        <w:t>i</w:t>
      </w:r>
      <w:r>
        <w:rPr>
          <w:rFonts w:ascii="Arial" w:hAnsi="Arial" w:cs="Arial"/>
          <w:sz w:val="24"/>
          <w:szCs w:val="24"/>
        </w:rPr>
        <w:t xml:space="preserve"> </w:t>
      </w:r>
      <w:r w:rsidRPr="00F240E9">
        <w:rPr>
          <w:rFonts w:ascii="Arial" w:hAnsi="Arial" w:cs="Arial"/>
          <w:sz w:val="24"/>
          <w:szCs w:val="24"/>
        </w:rPr>
        <w:t>(pᵢ)²</w:t>
      </w:r>
      <w:r>
        <w:rPr>
          <w:rFonts w:ascii="Arial" w:hAnsi="Arial" w:cs="Arial"/>
          <w:sz w:val="24"/>
          <w:szCs w:val="24"/>
        </w:rPr>
        <w:br/>
      </w:r>
      <w:r w:rsidRPr="00F240E9">
        <w:rPr>
          <w:rFonts w:ascii="Arial" w:hAnsi="Arial" w:cs="Arial"/>
          <w:sz w:val="24"/>
          <w:szCs w:val="24"/>
        </w:rPr>
        <w:t>Where pᵢ is the probability of the datapoints in a set and wᵢ is the weight of the sub-node after the split. k is the number of sub-nodes formed.</w:t>
      </w:r>
      <w:r>
        <w:rPr>
          <w:rFonts w:ascii="Arial" w:hAnsi="Arial" w:cs="Arial"/>
          <w:sz w:val="24"/>
          <w:szCs w:val="24"/>
        </w:rPr>
        <w:br/>
      </w:r>
      <w:r w:rsidRPr="00F240E9">
        <w:rPr>
          <w:rFonts w:ascii="Arial" w:hAnsi="Arial" w:cs="Arial"/>
          <w:sz w:val="24"/>
          <w:szCs w:val="24"/>
        </w:rPr>
        <w:t>There is also a related term called Gini impurity which is given as:</w:t>
      </w:r>
      <w:r>
        <w:rPr>
          <w:rFonts w:ascii="Arial" w:hAnsi="Arial" w:cs="Arial"/>
          <w:sz w:val="24"/>
          <w:szCs w:val="24"/>
        </w:rPr>
        <w:br/>
      </w:r>
      <w:r w:rsidRPr="00F240E9">
        <w:rPr>
          <w:rFonts w:ascii="Arial" w:hAnsi="Arial" w:cs="Arial"/>
          <w:sz w:val="24"/>
          <w:szCs w:val="24"/>
        </w:rPr>
        <w:t>Gini Impurity = 1 - Gini Index</w:t>
      </w:r>
      <w:r>
        <w:rPr>
          <w:rFonts w:ascii="Arial" w:hAnsi="Arial" w:cs="Arial"/>
          <w:sz w:val="24"/>
          <w:szCs w:val="24"/>
        </w:rPr>
        <w:br/>
      </w:r>
      <w:r w:rsidRPr="00F240E9">
        <w:rPr>
          <w:rFonts w:ascii="Arial" w:hAnsi="Arial" w:cs="Arial"/>
          <w:sz w:val="24"/>
          <w:szCs w:val="24"/>
        </w:rPr>
        <w:t>Higher the value of the Gini index, higher is the impurity.</w:t>
      </w:r>
      <w:r>
        <w:rPr>
          <w:rFonts w:ascii="Arial" w:hAnsi="Arial" w:cs="Arial"/>
          <w:sz w:val="24"/>
          <w:szCs w:val="24"/>
        </w:rPr>
        <w:br/>
      </w:r>
      <w:r w:rsidRPr="00F240E9">
        <w:rPr>
          <w:rFonts w:ascii="Arial" w:hAnsi="Arial" w:cs="Arial"/>
          <w:b/>
          <w:bCs/>
          <w:sz w:val="24"/>
          <w:szCs w:val="24"/>
        </w:rPr>
        <w:t>Example:</w:t>
      </w:r>
      <w:r w:rsidRPr="00F240E9">
        <w:rPr>
          <w:rFonts w:ascii="Arial" w:hAnsi="Arial" w:cs="Arial"/>
          <w:sz w:val="24"/>
          <w:szCs w:val="24"/>
        </w:rPr>
        <w:t xml:space="preserve"> </w:t>
      </w:r>
      <w:r>
        <w:rPr>
          <w:rFonts w:ascii="Arial" w:hAnsi="Arial" w:cs="Arial"/>
          <w:sz w:val="24"/>
          <w:szCs w:val="24"/>
        </w:rPr>
        <w:br/>
      </w:r>
      <w:r w:rsidRPr="00F240E9">
        <w:rPr>
          <w:rFonts w:ascii="Arial" w:hAnsi="Arial" w:cs="Arial"/>
          <w:sz w:val="24"/>
          <w:szCs w:val="24"/>
        </w:rPr>
        <w:drawing>
          <wp:inline distT="0" distB="0" distL="0" distR="0" wp14:anchorId="365D222E" wp14:editId="2DF5097E">
            <wp:extent cx="3771900" cy="795484"/>
            <wp:effectExtent l="0" t="0" r="0" b="5080"/>
            <wp:docPr id="597696987" name="Picture 1" descr="A math equation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96987" name="Picture 1" descr="A math equations with numbers&#10;&#10;Description automatically generated"/>
                    <pic:cNvPicPr/>
                  </pic:nvPicPr>
                  <pic:blipFill>
                    <a:blip r:embed="rId21"/>
                    <a:stretch>
                      <a:fillRect/>
                    </a:stretch>
                  </pic:blipFill>
                  <pic:spPr>
                    <a:xfrm>
                      <a:off x="0" y="0"/>
                      <a:ext cx="3800855" cy="801591"/>
                    </a:xfrm>
                    <a:prstGeom prst="rect">
                      <a:avLst/>
                    </a:prstGeom>
                  </pic:spPr>
                </pic:pic>
              </a:graphicData>
            </a:graphic>
          </wp:inline>
        </w:drawing>
      </w:r>
      <w:r w:rsidRPr="00F240E9">
        <w:rPr>
          <w:rFonts w:ascii="Arial" w:hAnsi="Arial" w:cs="Arial"/>
          <w:sz w:val="24"/>
          <w:szCs w:val="24"/>
        </w:rPr>
        <w:drawing>
          <wp:inline distT="0" distB="0" distL="0" distR="0" wp14:anchorId="04458687" wp14:editId="7A469300">
            <wp:extent cx="3566160" cy="2144099"/>
            <wp:effectExtent l="0" t="0" r="0" b="8890"/>
            <wp:docPr id="1571695977" name="Picture 1" descr="A white sheet with black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95977" name="Picture 1" descr="A white sheet with black text and numbers&#10;&#10;Description automatically generated"/>
                    <pic:cNvPicPr/>
                  </pic:nvPicPr>
                  <pic:blipFill>
                    <a:blip r:embed="rId22"/>
                    <a:stretch>
                      <a:fillRect/>
                    </a:stretch>
                  </pic:blipFill>
                  <pic:spPr>
                    <a:xfrm>
                      <a:off x="0" y="0"/>
                      <a:ext cx="3581657" cy="2153416"/>
                    </a:xfrm>
                    <a:prstGeom prst="rect">
                      <a:avLst/>
                    </a:prstGeom>
                  </pic:spPr>
                </pic:pic>
              </a:graphicData>
            </a:graphic>
          </wp:inline>
        </w:drawing>
      </w:r>
      <w:r w:rsidRPr="00F240E9">
        <w:rPr>
          <w:rFonts w:ascii="Arial" w:hAnsi="Arial" w:cs="Arial"/>
          <w:b/>
          <w:bCs/>
          <w:sz w:val="24"/>
          <w:szCs w:val="24"/>
        </w:rPr>
        <w:br/>
      </w:r>
    </w:p>
    <w:p w14:paraId="13FA7E41" w14:textId="0BD6B380" w:rsidR="00F240E9" w:rsidRPr="00F240E9" w:rsidRDefault="00F240E9" w:rsidP="00F240E9">
      <w:pPr>
        <w:ind w:left="-1350" w:right="-1260"/>
        <w:rPr>
          <w:rFonts w:ascii="Arial" w:hAnsi="Arial" w:cs="Arial"/>
          <w:sz w:val="24"/>
          <w:szCs w:val="24"/>
        </w:rPr>
      </w:pPr>
      <w:r>
        <w:rPr>
          <w:rFonts w:ascii="Arial" w:hAnsi="Arial" w:cs="Arial"/>
          <w:b/>
          <w:bCs/>
          <w:sz w:val="24"/>
          <w:szCs w:val="24"/>
        </w:rPr>
        <w:t>Q5)</w:t>
      </w:r>
      <w:r>
        <w:rPr>
          <w:rFonts w:ascii="Arial" w:hAnsi="Arial" w:cs="Arial"/>
          <w:b/>
          <w:bCs/>
          <w:sz w:val="24"/>
          <w:szCs w:val="24"/>
        </w:rPr>
        <w:br/>
      </w:r>
    </w:p>
    <w:p w14:paraId="06C5CB16" w14:textId="0BCA487A" w:rsidR="00F240E9" w:rsidRPr="00F240E9" w:rsidRDefault="00F240E9" w:rsidP="00F240E9">
      <w:pPr>
        <w:ind w:left="-1350" w:right="-1260"/>
        <w:rPr>
          <w:rFonts w:ascii="Arial" w:hAnsi="Arial" w:cs="Arial"/>
          <w:b/>
          <w:bCs/>
          <w:sz w:val="24"/>
          <w:szCs w:val="24"/>
        </w:rPr>
      </w:pPr>
    </w:p>
    <w:p w14:paraId="5FCCAF3C" w14:textId="6D0CC31C" w:rsidR="00297BD4" w:rsidRPr="00297BD4" w:rsidRDefault="00297BD4" w:rsidP="00297BD4">
      <w:pPr>
        <w:ind w:left="-1350" w:right="-1260"/>
        <w:rPr>
          <w:rFonts w:ascii="Arial" w:hAnsi="Arial" w:cs="Arial"/>
          <w:b/>
          <w:bCs/>
          <w:sz w:val="24"/>
          <w:szCs w:val="24"/>
        </w:rPr>
      </w:pPr>
    </w:p>
    <w:p w14:paraId="25D38257" w14:textId="4A6B7F9E" w:rsidR="00297BD4" w:rsidRPr="009B0C08" w:rsidRDefault="00297BD4" w:rsidP="009B0C08">
      <w:pPr>
        <w:ind w:left="-1350" w:right="-1260"/>
        <w:rPr>
          <w:rFonts w:ascii="Arial" w:hAnsi="Arial" w:cs="Arial"/>
          <w:sz w:val="24"/>
          <w:szCs w:val="24"/>
        </w:rPr>
      </w:pPr>
    </w:p>
    <w:p w14:paraId="7E2EB796" w14:textId="578793FB" w:rsidR="0098546B" w:rsidRPr="0098546B" w:rsidRDefault="009B0C08" w:rsidP="0098546B">
      <w:pPr>
        <w:ind w:left="-1350" w:right="-1260"/>
        <w:rPr>
          <w:rFonts w:ascii="Arial" w:hAnsi="Arial" w:cs="Arial"/>
          <w:b/>
          <w:bCs/>
          <w:sz w:val="24"/>
          <w:szCs w:val="24"/>
        </w:rPr>
      </w:pPr>
      <w:r w:rsidRPr="00F240E9">
        <w:rPr>
          <w:rFonts w:ascii="Arial" w:hAnsi="Arial" w:cs="Arial"/>
          <w:b/>
          <w:bCs/>
          <w:sz w:val="24"/>
          <w:szCs w:val="24"/>
        </w:rPr>
        <w:lastRenderedPageBreak/>
        <w:br/>
      </w:r>
    </w:p>
    <w:p w14:paraId="36015E50" w14:textId="6145E236" w:rsidR="002C525D" w:rsidRPr="002C525D" w:rsidRDefault="002C525D" w:rsidP="002C525D">
      <w:pPr>
        <w:ind w:left="-1350" w:right="-1260"/>
        <w:rPr>
          <w:rFonts w:ascii="Arial" w:hAnsi="Arial" w:cs="Arial"/>
          <w:b/>
          <w:bCs/>
          <w:sz w:val="24"/>
          <w:szCs w:val="24"/>
        </w:rPr>
      </w:pPr>
    </w:p>
    <w:p w14:paraId="730286DA" w14:textId="69557F92" w:rsidR="002C525D" w:rsidRPr="00F240E9" w:rsidRDefault="002C525D" w:rsidP="002C525D">
      <w:pPr>
        <w:ind w:left="-1350" w:right="-1260"/>
        <w:rPr>
          <w:rFonts w:ascii="Arial" w:hAnsi="Arial" w:cs="Arial"/>
          <w:sz w:val="24"/>
          <w:szCs w:val="24"/>
        </w:rPr>
      </w:pPr>
    </w:p>
    <w:sectPr w:rsidR="002C525D" w:rsidRPr="00F240E9" w:rsidSect="00F240E9">
      <w:pgSz w:w="12240" w:h="15840"/>
      <w:pgMar w:top="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35146"/>
    <w:multiLevelType w:val="multilevel"/>
    <w:tmpl w:val="68EEE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A3DEA"/>
    <w:multiLevelType w:val="multilevel"/>
    <w:tmpl w:val="1530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102FC"/>
    <w:multiLevelType w:val="multilevel"/>
    <w:tmpl w:val="48B47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FF271B"/>
    <w:multiLevelType w:val="multilevel"/>
    <w:tmpl w:val="EEB2B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3701DA"/>
    <w:multiLevelType w:val="multilevel"/>
    <w:tmpl w:val="5424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662B1"/>
    <w:multiLevelType w:val="multilevel"/>
    <w:tmpl w:val="F5C40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5A1480"/>
    <w:multiLevelType w:val="multilevel"/>
    <w:tmpl w:val="54BE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61286"/>
    <w:multiLevelType w:val="multilevel"/>
    <w:tmpl w:val="9AD0C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586C1B"/>
    <w:multiLevelType w:val="multilevel"/>
    <w:tmpl w:val="1E703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116AB1"/>
    <w:multiLevelType w:val="multilevel"/>
    <w:tmpl w:val="B7FE2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F804DB"/>
    <w:multiLevelType w:val="multilevel"/>
    <w:tmpl w:val="D54A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C6124"/>
    <w:multiLevelType w:val="multilevel"/>
    <w:tmpl w:val="B97C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A4218F"/>
    <w:multiLevelType w:val="multilevel"/>
    <w:tmpl w:val="5236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A463F5"/>
    <w:multiLevelType w:val="multilevel"/>
    <w:tmpl w:val="F4142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51479A"/>
    <w:multiLevelType w:val="multilevel"/>
    <w:tmpl w:val="559C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404F4"/>
    <w:multiLevelType w:val="multilevel"/>
    <w:tmpl w:val="4DFAF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6C5AA9"/>
    <w:multiLevelType w:val="multilevel"/>
    <w:tmpl w:val="7BBC7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A7783D"/>
    <w:multiLevelType w:val="multilevel"/>
    <w:tmpl w:val="39AC0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E87C49"/>
    <w:multiLevelType w:val="multilevel"/>
    <w:tmpl w:val="B13CC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1C53A4"/>
    <w:multiLevelType w:val="multilevel"/>
    <w:tmpl w:val="0E2E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CF58CC"/>
    <w:multiLevelType w:val="multilevel"/>
    <w:tmpl w:val="ABD0B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980F39"/>
    <w:multiLevelType w:val="multilevel"/>
    <w:tmpl w:val="51023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A87507"/>
    <w:multiLevelType w:val="multilevel"/>
    <w:tmpl w:val="BFE40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E72B83"/>
    <w:multiLevelType w:val="multilevel"/>
    <w:tmpl w:val="D904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B10A0D"/>
    <w:multiLevelType w:val="multilevel"/>
    <w:tmpl w:val="8072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D90BC1"/>
    <w:multiLevelType w:val="multilevel"/>
    <w:tmpl w:val="5F66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B17D88"/>
    <w:multiLevelType w:val="multilevel"/>
    <w:tmpl w:val="1C5C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077077">
    <w:abstractNumId w:val="16"/>
  </w:num>
  <w:num w:numId="2" w16cid:durableId="1035158630">
    <w:abstractNumId w:val="22"/>
  </w:num>
  <w:num w:numId="3" w16cid:durableId="264071728">
    <w:abstractNumId w:val="18"/>
  </w:num>
  <w:num w:numId="4" w16cid:durableId="1805661270">
    <w:abstractNumId w:val="3"/>
  </w:num>
  <w:num w:numId="5" w16cid:durableId="1118910929">
    <w:abstractNumId w:val="2"/>
  </w:num>
  <w:num w:numId="6" w16cid:durableId="1844857508">
    <w:abstractNumId w:val="20"/>
  </w:num>
  <w:num w:numId="7" w16cid:durableId="219831016">
    <w:abstractNumId w:val="9"/>
  </w:num>
  <w:num w:numId="8" w16cid:durableId="31156525">
    <w:abstractNumId w:val="25"/>
  </w:num>
  <w:num w:numId="9" w16cid:durableId="689449803">
    <w:abstractNumId w:val="23"/>
  </w:num>
  <w:num w:numId="10" w16cid:durableId="1690713324">
    <w:abstractNumId w:val="7"/>
  </w:num>
  <w:num w:numId="11" w16cid:durableId="699670307">
    <w:abstractNumId w:val="10"/>
  </w:num>
  <w:num w:numId="12" w16cid:durableId="1069494741">
    <w:abstractNumId w:val="13"/>
  </w:num>
  <w:num w:numId="13" w16cid:durableId="428040451">
    <w:abstractNumId w:val="0"/>
  </w:num>
  <w:num w:numId="14" w16cid:durableId="1491798853">
    <w:abstractNumId w:val="17"/>
  </w:num>
  <w:num w:numId="15" w16cid:durableId="37902746">
    <w:abstractNumId w:val="1"/>
  </w:num>
  <w:num w:numId="16" w16cid:durableId="1140267856">
    <w:abstractNumId w:val="14"/>
  </w:num>
  <w:num w:numId="17" w16cid:durableId="1358190595">
    <w:abstractNumId w:val="4"/>
  </w:num>
  <w:num w:numId="18" w16cid:durableId="1229418164">
    <w:abstractNumId w:val="24"/>
  </w:num>
  <w:num w:numId="19" w16cid:durableId="145978861">
    <w:abstractNumId w:val="8"/>
  </w:num>
  <w:num w:numId="20" w16cid:durableId="280377702">
    <w:abstractNumId w:val="19"/>
  </w:num>
  <w:num w:numId="21" w16cid:durableId="849680501">
    <w:abstractNumId w:val="12"/>
  </w:num>
  <w:num w:numId="22" w16cid:durableId="989792286">
    <w:abstractNumId w:val="11"/>
  </w:num>
  <w:num w:numId="23" w16cid:durableId="2079865761">
    <w:abstractNumId w:val="26"/>
  </w:num>
  <w:num w:numId="24" w16cid:durableId="2030403129">
    <w:abstractNumId w:val="6"/>
  </w:num>
  <w:num w:numId="25" w16cid:durableId="708188423">
    <w:abstractNumId w:val="5"/>
  </w:num>
  <w:num w:numId="26" w16cid:durableId="1478954676">
    <w:abstractNumId w:val="21"/>
  </w:num>
  <w:num w:numId="27" w16cid:durableId="18395362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326"/>
    <w:rsid w:val="00074E68"/>
    <w:rsid w:val="000D4E09"/>
    <w:rsid w:val="0014726A"/>
    <w:rsid w:val="00210326"/>
    <w:rsid w:val="00297BD4"/>
    <w:rsid w:val="002C525D"/>
    <w:rsid w:val="002E0852"/>
    <w:rsid w:val="0098546B"/>
    <w:rsid w:val="009B0C08"/>
    <w:rsid w:val="009F469E"/>
    <w:rsid w:val="00A11C42"/>
    <w:rsid w:val="00A7193D"/>
    <w:rsid w:val="00AB5A5A"/>
    <w:rsid w:val="00EA3D42"/>
    <w:rsid w:val="00F240E9"/>
    <w:rsid w:val="00F85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C2FB6"/>
  <w15:chartTrackingRefBased/>
  <w15:docId w15:val="{180F787A-1B16-4F1F-A7D8-FA303BDA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3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03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03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3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3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3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03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03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3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3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326"/>
    <w:rPr>
      <w:rFonts w:eastAsiaTheme="majorEastAsia" w:cstheme="majorBidi"/>
      <w:color w:val="272727" w:themeColor="text1" w:themeTint="D8"/>
    </w:rPr>
  </w:style>
  <w:style w:type="paragraph" w:styleId="Title">
    <w:name w:val="Title"/>
    <w:basedOn w:val="Normal"/>
    <w:next w:val="Normal"/>
    <w:link w:val="TitleChar"/>
    <w:uiPriority w:val="10"/>
    <w:qFormat/>
    <w:rsid w:val="00210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326"/>
    <w:pPr>
      <w:spacing w:before="160"/>
      <w:jc w:val="center"/>
    </w:pPr>
    <w:rPr>
      <w:i/>
      <w:iCs/>
      <w:color w:val="404040" w:themeColor="text1" w:themeTint="BF"/>
    </w:rPr>
  </w:style>
  <w:style w:type="character" w:customStyle="1" w:styleId="QuoteChar">
    <w:name w:val="Quote Char"/>
    <w:basedOn w:val="DefaultParagraphFont"/>
    <w:link w:val="Quote"/>
    <w:uiPriority w:val="29"/>
    <w:rsid w:val="00210326"/>
    <w:rPr>
      <w:i/>
      <w:iCs/>
      <w:color w:val="404040" w:themeColor="text1" w:themeTint="BF"/>
    </w:rPr>
  </w:style>
  <w:style w:type="paragraph" w:styleId="ListParagraph">
    <w:name w:val="List Paragraph"/>
    <w:basedOn w:val="Normal"/>
    <w:uiPriority w:val="34"/>
    <w:qFormat/>
    <w:rsid w:val="00210326"/>
    <w:pPr>
      <w:ind w:left="720"/>
      <w:contextualSpacing/>
    </w:pPr>
  </w:style>
  <w:style w:type="character" w:styleId="IntenseEmphasis">
    <w:name w:val="Intense Emphasis"/>
    <w:basedOn w:val="DefaultParagraphFont"/>
    <w:uiPriority w:val="21"/>
    <w:qFormat/>
    <w:rsid w:val="00210326"/>
    <w:rPr>
      <w:i/>
      <w:iCs/>
      <w:color w:val="0F4761" w:themeColor="accent1" w:themeShade="BF"/>
    </w:rPr>
  </w:style>
  <w:style w:type="paragraph" w:styleId="IntenseQuote">
    <w:name w:val="Intense Quote"/>
    <w:basedOn w:val="Normal"/>
    <w:next w:val="Normal"/>
    <w:link w:val="IntenseQuoteChar"/>
    <w:uiPriority w:val="30"/>
    <w:qFormat/>
    <w:rsid w:val="002103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326"/>
    <w:rPr>
      <w:i/>
      <w:iCs/>
      <w:color w:val="0F4761" w:themeColor="accent1" w:themeShade="BF"/>
    </w:rPr>
  </w:style>
  <w:style w:type="character" w:styleId="IntenseReference">
    <w:name w:val="Intense Reference"/>
    <w:basedOn w:val="DefaultParagraphFont"/>
    <w:uiPriority w:val="32"/>
    <w:qFormat/>
    <w:rsid w:val="00210326"/>
    <w:rPr>
      <w:b/>
      <w:bCs/>
      <w:smallCaps/>
      <w:color w:val="0F4761" w:themeColor="accent1" w:themeShade="BF"/>
      <w:spacing w:val="5"/>
    </w:rPr>
  </w:style>
  <w:style w:type="paragraph" w:styleId="NormalWeb">
    <w:name w:val="Normal (Web)"/>
    <w:basedOn w:val="Normal"/>
    <w:uiPriority w:val="99"/>
    <w:semiHidden/>
    <w:unhideWhenUsed/>
    <w:rsid w:val="002C525D"/>
    <w:rPr>
      <w:rFonts w:ascii="Times New Roman" w:hAnsi="Times New Roman" w:cs="Times New Roman"/>
      <w:sz w:val="24"/>
      <w:szCs w:val="24"/>
    </w:rPr>
  </w:style>
  <w:style w:type="character" w:styleId="Hyperlink">
    <w:name w:val="Hyperlink"/>
    <w:basedOn w:val="DefaultParagraphFont"/>
    <w:uiPriority w:val="99"/>
    <w:unhideWhenUsed/>
    <w:rsid w:val="00297BD4"/>
    <w:rPr>
      <w:color w:val="467886" w:themeColor="hyperlink"/>
      <w:u w:val="single"/>
    </w:rPr>
  </w:style>
  <w:style w:type="character" w:styleId="UnresolvedMention">
    <w:name w:val="Unresolved Mention"/>
    <w:basedOn w:val="DefaultParagraphFont"/>
    <w:uiPriority w:val="99"/>
    <w:semiHidden/>
    <w:unhideWhenUsed/>
    <w:rsid w:val="00297B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60725">
      <w:bodyDiv w:val="1"/>
      <w:marLeft w:val="0"/>
      <w:marRight w:val="0"/>
      <w:marTop w:val="0"/>
      <w:marBottom w:val="0"/>
      <w:divBdr>
        <w:top w:val="none" w:sz="0" w:space="0" w:color="auto"/>
        <w:left w:val="none" w:sz="0" w:space="0" w:color="auto"/>
        <w:bottom w:val="none" w:sz="0" w:space="0" w:color="auto"/>
        <w:right w:val="none" w:sz="0" w:space="0" w:color="auto"/>
      </w:divBdr>
    </w:div>
    <w:div w:id="109858833">
      <w:bodyDiv w:val="1"/>
      <w:marLeft w:val="0"/>
      <w:marRight w:val="0"/>
      <w:marTop w:val="0"/>
      <w:marBottom w:val="0"/>
      <w:divBdr>
        <w:top w:val="none" w:sz="0" w:space="0" w:color="auto"/>
        <w:left w:val="none" w:sz="0" w:space="0" w:color="auto"/>
        <w:bottom w:val="none" w:sz="0" w:space="0" w:color="auto"/>
        <w:right w:val="none" w:sz="0" w:space="0" w:color="auto"/>
      </w:divBdr>
    </w:div>
    <w:div w:id="115411248">
      <w:bodyDiv w:val="1"/>
      <w:marLeft w:val="0"/>
      <w:marRight w:val="0"/>
      <w:marTop w:val="0"/>
      <w:marBottom w:val="0"/>
      <w:divBdr>
        <w:top w:val="none" w:sz="0" w:space="0" w:color="auto"/>
        <w:left w:val="none" w:sz="0" w:space="0" w:color="auto"/>
        <w:bottom w:val="none" w:sz="0" w:space="0" w:color="auto"/>
        <w:right w:val="none" w:sz="0" w:space="0" w:color="auto"/>
      </w:divBdr>
      <w:divsChild>
        <w:div w:id="584992476">
          <w:marLeft w:val="0"/>
          <w:marRight w:val="0"/>
          <w:marTop w:val="0"/>
          <w:marBottom w:val="0"/>
          <w:divBdr>
            <w:top w:val="none" w:sz="0" w:space="0" w:color="auto"/>
            <w:left w:val="none" w:sz="0" w:space="0" w:color="auto"/>
            <w:bottom w:val="none" w:sz="0" w:space="0" w:color="auto"/>
            <w:right w:val="none" w:sz="0" w:space="0" w:color="auto"/>
          </w:divBdr>
          <w:divsChild>
            <w:div w:id="236865068">
              <w:marLeft w:val="0"/>
              <w:marRight w:val="0"/>
              <w:marTop w:val="0"/>
              <w:marBottom w:val="0"/>
              <w:divBdr>
                <w:top w:val="none" w:sz="0" w:space="0" w:color="auto"/>
                <w:left w:val="none" w:sz="0" w:space="0" w:color="auto"/>
                <w:bottom w:val="none" w:sz="0" w:space="0" w:color="auto"/>
                <w:right w:val="none" w:sz="0" w:space="0" w:color="auto"/>
              </w:divBdr>
              <w:divsChild>
                <w:div w:id="185826870">
                  <w:marLeft w:val="0"/>
                  <w:marRight w:val="0"/>
                  <w:marTop w:val="0"/>
                  <w:marBottom w:val="0"/>
                  <w:divBdr>
                    <w:top w:val="none" w:sz="0" w:space="0" w:color="auto"/>
                    <w:left w:val="none" w:sz="0" w:space="0" w:color="auto"/>
                    <w:bottom w:val="none" w:sz="0" w:space="0" w:color="auto"/>
                    <w:right w:val="none" w:sz="0" w:space="0" w:color="auto"/>
                  </w:divBdr>
                  <w:divsChild>
                    <w:div w:id="1588421169">
                      <w:marLeft w:val="0"/>
                      <w:marRight w:val="0"/>
                      <w:marTop w:val="0"/>
                      <w:marBottom w:val="0"/>
                      <w:divBdr>
                        <w:top w:val="none" w:sz="0" w:space="0" w:color="auto"/>
                        <w:left w:val="none" w:sz="0" w:space="0" w:color="auto"/>
                        <w:bottom w:val="none" w:sz="0" w:space="0" w:color="auto"/>
                        <w:right w:val="none" w:sz="0" w:space="0" w:color="auto"/>
                      </w:divBdr>
                      <w:divsChild>
                        <w:div w:id="655501564">
                          <w:marLeft w:val="0"/>
                          <w:marRight w:val="0"/>
                          <w:marTop w:val="0"/>
                          <w:marBottom w:val="0"/>
                          <w:divBdr>
                            <w:top w:val="none" w:sz="0" w:space="0" w:color="auto"/>
                            <w:left w:val="none" w:sz="0" w:space="0" w:color="auto"/>
                            <w:bottom w:val="none" w:sz="0" w:space="0" w:color="auto"/>
                            <w:right w:val="none" w:sz="0" w:space="0" w:color="auto"/>
                          </w:divBdr>
                          <w:divsChild>
                            <w:div w:id="42206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04017">
      <w:bodyDiv w:val="1"/>
      <w:marLeft w:val="0"/>
      <w:marRight w:val="0"/>
      <w:marTop w:val="0"/>
      <w:marBottom w:val="0"/>
      <w:divBdr>
        <w:top w:val="none" w:sz="0" w:space="0" w:color="auto"/>
        <w:left w:val="none" w:sz="0" w:space="0" w:color="auto"/>
        <w:bottom w:val="none" w:sz="0" w:space="0" w:color="auto"/>
        <w:right w:val="none" w:sz="0" w:space="0" w:color="auto"/>
      </w:divBdr>
    </w:div>
    <w:div w:id="136072041">
      <w:bodyDiv w:val="1"/>
      <w:marLeft w:val="0"/>
      <w:marRight w:val="0"/>
      <w:marTop w:val="0"/>
      <w:marBottom w:val="0"/>
      <w:divBdr>
        <w:top w:val="none" w:sz="0" w:space="0" w:color="auto"/>
        <w:left w:val="none" w:sz="0" w:space="0" w:color="auto"/>
        <w:bottom w:val="none" w:sz="0" w:space="0" w:color="auto"/>
        <w:right w:val="none" w:sz="0" w:space="0" w:color="auto"/>
      </w:divBdr>
    </w:div>
    <w:div w:id="167789405">
      <w:bodyDiv w:val="1"/>
      <w:marLeft w:val="0"/>
      <w:marRight w:val="0"/>
      <w:marTop w:val="0"/>
      <w:marBottom w:val="0"/>
      <w:divBdr>
        <w:top w:val="none" w:sz="0" w:space="0" w:color="auto"/>
        <w:left w:val="none" w:sz="0" w:space="0" w:color="auto"/>
        <w:bottom w:val="none" w:sz="0" w:space="0" w:color="auto"/>
        <w:right w:val="none" w:sz="0" w:space="0" w:color="auto"/>
      </w:divBdr>
    </w:div>
    <w:div w:id="178392512">
      <w:bodyDiv w:val="1"/>
      <w:marLeft w:val="0"/>
      <w:marRight w:val="0"/>
      <w:marTop w:val="0"/>
      <w:marBottom w:val="0"/>
      <w:divBdr>
        <w:top w:val="none" w:sz="0" w:space="0" w:color="auto"/>
        <w:left w:val="none" w:sz="0" w:space="0" w:color="auto"/>
        <w:bottom w:val="none" w:sz="0" w:space="0" w:color="auto"/>
        <w:right w:val="none" w:sz="0" w:space="0" w:color="auto"/>
      </w:divBdr>
    </w:div>
    <w:div w:id="241064848">
      <w:bodyDiv w:val="1"/>
      <w:marLeft w:val="0"/>
      <w:marRight w:val="0"/>
      <w:marTop w:val="0"/>
      <w:marBottom w:val="0"/>
      <w:divBdr>
        <w:top w:val="none" w:sz="0" w:space="0" w:color="auto"/>
        <w:left w:val="none" w:sz="0" w:space="0" w:color="auto"/>
        <w:bottom w:val="none" w:sz="0" w:space="0" w:color="auto"/>
        <w:right w:val="none" w:sz="0" w:space="0" w:color="auto"/>
      </w:divBdr>
    </w:div>
    <w:div w:id="273949874">
      <w:bodyDiv w:val="1"/>
      <w:marLeft w:val="0"/>
      <w:marRight w:val="0"/>
      <w:marTop w:val="0"/>
      <w:marBottom w:val="0"/>
      <w:divBdr>
        <w:top w:val="none" w:sz="0" w:space="0" w:color="auto"/>
        <w:left w:val="none" w:sz="0" w:space="0" w:color="auto"/>
        <w:bottom w:val="none" w:sz="0" w:space="0" w:color="auto"/>
        <w:right w:val="none" w:sz="0" w:space="0" w:color="auto"/>
      </w:divBdr>
    </w:div>
    <w:div w:id="347172573">
      <w:bodyDiv w:val="1"/>
      <w:marLeft w:val="0"/>
      <w:marRight w:val="0"/>
      <w:marTop w:val="0"/>
      <w:marBottom w:val="0"/>
      <w:divBdr>
        <w:top w:val="none" w:sz="0" w:space="0" w:color="auto"/>
        <w:left w:val="none" w:sz="0" w:space="0" w:color="auto"/>
        <w:bottom w:val="none" w:sz="0" w:space="0" w:color="auto"/>
        <w:right w:val="none" w:sz="0" w:space="0" w:color="auto"/>
      </w:divBdr>
    </w:div>
    <w:div w:id="353726152">
      <w:bodyDiv w:val="1"/>
      <w:marLeft w:val="0"/>
      <w:marRight w:val="0"/>
      <w:marTop w:val="0"/>
      <w:marBottom w:val="0"/>
      <w:divBdr>
        <w:top w:val="none" w:sz="0" w:space="0" w:color="auto"/>
        <w:left w:val="none" w:sz="0" w:space="0" w:color="auto"/>
        <w:bottom w:val="none" w:sz="0" w:space="0" w:color="auto"/>
        <w:right w:val="none" w:sz="0" w:space="0" w:color="auto"/>
      </w:divBdr>
    </w:div>
    <w:div w:id="358165863">
      <w:bodyDiv w:val="1"/>
      <w:marLeft w:val="0"/>
      <w:marRight w:val="0"/>
      <w:marTop w:val="0"/>
      <w:marBottom w:val="0"/>
      <w:divBdr>
        <w:top w:val="none" w:sz="0" w:space="0" w:color="auto"/>
        <w:left w:val="none" w:sz="0" w:space="0" w:color="auto"/>
        <w:bottom w:val="none" w:sz="0" w:space="0" w:color="auto"/>
        <w:right w:val="none" w:sz="0" w:space="0" w:color="auto"/>
      </w:divBdr>
    </w:div>
    <w:div w:id="469907787">
      <w:bodyDiv w:val="1"/>
      <w:marLeft w:val="0"/>
      <w:marRight w:val="0"/>
      <w:marTop w:val="0"/>
      <w:marBottom w:val="0"/>
      <w:divBdr>
        <w:top w:val="none" w:sz="0" w:space="0" w:color="auto"/>
        <w:left w:val="none" w:sz="0" w:space="0" w:color="auto"/>
        <w:bottom w:val="none" w:sz="0" w:space="0" w:color="auto"/>
        <w:right w:val="none" w:sz="0" w:space="0" w:color="auto"/>
      </w:divBdr>
    </w:div>
    <w:div w:id="608002533">
      <w:bodyDiv w:val="1"/>
      <w:marLeft w:val="0"/>
      <w:marRight w:val="0"/>
      <w:marTop w:val="0"/>
      <w:marBottom w:val="0"/>
      <w:divBdr>
        <w:top w:val="none" w:sz="0" w:space="0" w:color="auto"/>
        <w:left w:val="none" w:sz="0" w:space="0" w:color="auto"/>
        <w:bottom w:val="none" w:sz="0" w:space="0" w:color="auto"/>
        <w:right w:val="none" w:sz="0" w:space="0" w:color="auto"/>
      </w:divBdr>
      <w:divsChild>
        <w:div w:id="1923757558">
          <w:marLeft w:val="0"/>
          <w:marRight w:val="0"/>
          <w:marTop w:val="0"/>
          <w:marBottom w:val="0"/>
          <w:divBdr>
            <w:top w:val="none" w:sz="0" w:space="0" w:color="auto"/>
            <w:left w:val="none" w:sz="0" w:space="0" w:color="auto"/>
            <w:bottom w:val="none" w:sz="0" w:space="0" w:color="auto"/>
            <w:right w:val="none" w:sz="0" w:space="0" w:color="auto"/>
          </w:divBdr>
          <w:divsChild>
            <w:div w:id="1794598015">
              <w:marLeft w:val="0"/>
              <w:marRight w:val="0"/>
              <w:marTop w:val="0"/>
              <w:marBottom w:val="0"/>
              <w:divBdr>
                <w:top w:val="none" w:sz="0" w:space="0" w:color="auto"/>
                <w:left w:val="none" w:sz="0" w:space="0" w:color="auto"/>
                <w:bottom w:val="none" w:sz="0" w:space="0" w:color="auto"/>
                <w:right w:val="none" w:sz="0" w:space="0" w:color="auto"/>
              </w:divBdr>
              <w:divsChild>
                <w:div w:id="1306861521">
                  <w:marLeft w:val="0"/>
                  <w:marRight w:val="0"/>
                  <w:marTop w:val="0"/>
                  <w:marBottom w:val="0"/>
                  <w:divBdr>
                    <w:top w:val="none" w:sz="0" w:space="0" w:color="auto"/>
                    <w:left w:val="none" w:sz="0" w:space="0" w:color="auto"/>
                    <w:bottom w:val="none" w:sz="0" w:space="0" w:color="auto"/>
                    <w:right w:val="none" w:sz="0" w:space="0" w:color="auto"/>
                  </w:divBdr>
                </w:div>
                <w:div w:id="51356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06605">
          <w:marLeft w:val="0"/>
          <w:marRight w:val="0"/>
          <w:marTop w:val="0"/>
          <w:marBottom w:val="0"/>
          <w:divBdr>
            <w:top w:val="none" w:sz="0" w:space="0" w:color="auto"/>
            <w:left w:val="none" w:sz="0" w:space="0" w:color="auto"/>
            <w:bottom w:val="none" w:sz="0" w:space="0" w:color="auto"/>
            <w:right w:val="none" w:sz="0" w:space="0" w:color="auto"/>
          </w:divBdr>
          <w:divsChild>
            <w:div w:id="504319918">
              <w:marLeft w:val="0"/>
              <w:marRight w:val="0"/>
              <w:marTop w:val="0"/>
              <w:marBottom w:val="0"/>
              <w:divBdr>
                <w:top w:val="none" w:sz="0" w:space="0" w:color="auto"/>
                <w:left w:val="none" w:sz="0" w:space="0" w:color="auto"/>
                <w:bottom w:val="none" w:sz="0" w:space="0" w:color="auto"/>
                <w:right w:val="none" w:sz="0" w:space="0" w:color="auto"/>
              </w:divBdr>
              <w:divsChild>
                <w:div w:id="10736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681414">
      <w:bodyDiv w:val="1"/>
      <w:marLeft w:val="0"/>
      <w:marRight w:val="0"/>
      <w:marTop w:val="0"/>
      <w:marBottom w:val="0"/>
      <w:divBdr>
        <w:top w:val="none" w:sz="0" w:space="0" w:color="auto"/>
        <w:left w:val="none" w:sz="0" w:space="0" w:color="auto"/>
        <w:bottom w:val="none" w:sz="0" w:space="0" w:color="auto"/>
        <w:right w:val="none" w:sz="0" w:space="0" w:color="auto"/>
      </w:divBdr>
    </w:div>
    <w:div w:id="632517185">
      <w:bodyDiv w:val="1"/>
      <w:marLeft w:val="0"/>
      <w:marRight w:val="0"/>
      <w:marTop w:val="0"/>
      <w:marBottom w:val="0"/>
      <w:divBdr>
        <w:top w:val="none" w:sz="0" w:space="0" w:color="auto"/>
        <w:left w:val="none" w:sz="0" w:space="0" w:color="auto"/>
        <w:bottom w:val="none" w:sz="0" w:space="0" w:color="auto"/>
        <w:right w:val="none" w:sz="0" w:space="0" w:color="auto"/>
      </w:divBdr>
    </w:div>
    <w:div w:id="649022354">
      <w:bodyDiv w:val="1"/>
      <w:marLeft w:val="0"/>
      <w:marRight w:val="0"/>
      <w:marTop w:val="0"/>
      <w:marBottom w:val="0"/>
      <w:divBdr>
        <w:top w:val="none" w:sz="0" w:space="0" w:color="auto"/>
        <w:left w:val="none" w:sz="0" w:space="0" w:color="auto"/>
        <w:bottom w:val="none" w:sz="0" w:space="0" w:color="auto"/>
        <w:right w:val="none" w:sz="0" w:space="0" w:color="auto"/>
      </w:divBdr>
    </w:div>
    <w:div w:id="687873254">
      <w:bodyDiv w:val="1"/>
      <w:marLeft w:val="0"/>
      <w:marRight w:val="0"/>
      <w:marTop w:val="0"/>
      <w:marBottom w:val="0"/>
      <w:divBdr>
        <w:top w:val="none" w:sz="0" w:space="0" w:color="auto"/>
        <w:left w:val="none" w:sz="0" w:space="0" w:color="auto"/>
        <w:bottom w:val="none" w:sz="0" w:space="0" w:color="auto"/>
        <w:right w:val="none" w:sz="0" w:space="0" w:color="auto"/>
      </w:divBdr>
    </w:div>
    <w:div w:id="801311084">
      <w:bodyDiv w:val="1"/>
      <w:marLeft w:val="0"/>
      <w:marRight w:val="0"/>
      <w:marTop w:val="0"/>
      <w:marBottom w:val="0"/>
      <w:divBdr>
        <w:top w:val="none" w:sz="0" w:space="0" w:color="auto"/>
        <w:left w:val="none" w:sz="0" w:space="0" w:color="auto"/>
        <w:bottom w:val="none" w:sz="0" w:space="0" w:color="auto"/>
        <w:right w:val="none" w:sz="0" w:space="0" w:color="auto"/>
      </w:divBdr>
    </w:div>
    <w:div w:id="827091171">
      <w:bodyDiv w:val="1"/>
      <w:marLeft w:val="0"/>
      <w:marRight w:val="0"/>
      <w:marTop w:val="0"/>
      <w:marBottom w:val="0"/>
      <w:divBdr>
        <w:top w:val="none" w:sz="0" w:space="0" w:color="auto"/>
        <w:left w:val="none" w:sz="0" w:space="0" w:color="auto"/>
        <w:bottom w:val="none" w:sz="0" w:space="0" w:color="auto"/>
        <w:right w:val="none" w:sz="0" w:space="0" w:color="auto"/>
      </w:divBdr>
    </w:div>
    <w:div w:id="851409922">
      <w:bodyDiv w:val="1"/>
      <w:marLeft w:val="0"/>
      <w:marRight w:val="0"/>
      <w:marTop w:val="0"/>
      <w:marBottom w:val="0"/>
      <w:divBdr>
        <w:top w:val="none" w:sz="0" w:space="0" w:color="auto"/>
        <w:left w:val="none" w:sz="0" w:space="0" w:color="auto"/>
        <w:bottom w:val="none" w:sz="0" w:space="0" w:color="auto"/>
        <w:right w:val="none" w:sz="0" w:space="0" w:color="auto"/>
      </w:divBdr>
    </w:div>
    <w:div w:id="898707419">
      <w:bodyDiv w:val="1"/>
      <w:marLeft w:val="0"/>
      <w:marRight w:val="0"/>
      <w:marTop w:val="0"/>
      <w:marBottom w:val="0"/>
      <w:divBdr>
        <w:top w:val="none" w:sz="0" w:space="0" w:color="auto"/>
        <w:left w:val="none" w:sz="0" w:space="0" w:color="auto"/>
        <w:bottom w:val="none" w:sz="0" w:space="0" w:color="auto"/>
        <w:right w:val="none" w:sz="0" w:space="0" w:color="auto"/>
      </w:divBdr>
    </w:div>
    <w:div w:id="962925592">
      <w:bodyDiv w:val="1"/>
      <w:marLeft w:val="0"/>
      <w:marRight w:val="0"/>
      <w:marTop w:val="0"/>
      <w:marBottom w:val="0"/>
      <w:divBdr>
        <w:top w:val="none" w:sz="0" w:space="0" w:color="auto"/>
        <w:left w:val="none" w:sz="0" w:space="0" w:color="auto"/>
        <w:bottom w:val="none" w:sz="0" w:space="0" w:color="auto"/>
        <w:right w:val="none" w:sz="0" w:space="0" w:color="auto"/>
      </w:divBdr>
      <w:divsChild>
        <w:div w:id="1211261967">
          <w:marLeft w:val="0"/>
          <w:marRight w:val="0"/>
          <w:marTop w:val="0"/>
          <w:marBottom w:val="0"/>
          <w:divBdr>
            <w:top w:val="none" w:sz="0" w:space="0" w:color="auto"/>
            <w:left w:val="none" w:sz="0" w:space="0" w:color="auto"/>
            <w:bottom w:val="none" w:sz="0" w:space="0" w:color="auto"/>
            <w:right w:val="none" w:sz="0" w:space="0" w:color="auto"/>
          </w:divBdr>
          <w:divsChild>
            <w:div w:id="1320619668">
              <w:marLeft w:val="0"/>
              <w:marRight w:val="0"/>
              <w:marTop w:val="0"/>
              <w:marBottom w:val="0"/>
              <w:divBdr>
                <w:top w:val="none" w:sz="0" w:space="0" w:color="auto"/>
                <w:left w:val="none" w:sz="0" w:space="0" w:color="auto"/>
                <w:bottom w:val="none" w:sz="0" w:space="0" w:color="auto"/>
                <w:right w:val="none" w:sz="0" w:space="0" w:color="auto"/>
              </w:divBdr>
              <w:divsChild>
                <w:div w:id="395862725">
                  <w:marLeft w:val="0"/>
                  <w:marRight w:val="0"/>
                  <w:marTop w:val="0"/>
                  <w:marBottom w:val="0"/>
                  <w:divBdr>
                    <w:top w:val="none" w:sz="0" w:space="0" w:color="auto"/>
                    <w:left w:val="none" w:sz="0" w:space="0" w:color="auto"/>
                    <w:bottom w:val="none" w:sz="0" w:space="0" w:color="auto"/>
                    <w:right w:val="none" w:sz="0" w:space="0" w:color="auto"/>
                  </w:divBdr>
                  <w:divsChild>
                    <w:div w:id="1857886684">
                      <w:marLeft w:val="0"/>
                      <w:marRight w:val="0"/>
                      <w:marTop w:val="0"/>
                      <w:marBottom w:val="0"/>
                      <w:divBdr>
                        <w:top w:val="none" w:sz="0" w:space="0" w:color="auto"/>
                        <w:left w:val="none" w:sz="0" w:space="0" w:color="auto"/>
                        <w:bottom w:val="none" w:sz="0" w:space="0" w:color="auto"/>
                        <w:right w:val="none" w:sz="0" w:space="0" w:color="auto"/>
                      </w:divBdr>
                      <w:divsChild>
                        <w:div w:id="1546989514">
                          <w:marLeft w:val="0"/>
                          <w:marRight w:val="0"/>
                          <w:marTop w:val="0"/>
                          <w:marBottom w:val="0"/>
                          <w:divBdr>
                            <w:top w:val="none" w:sz="0" w:space="0" w:color="auto"/>
                            <w:left w:val="none" w:sz="0" w:space="0" w:color="auto"/>
                            <w:bottom w:val="none" w:sz="0" w:space="0" w:color="auto"/>
                            <w:right w:val="none" w:sz="0" w:space="0" w:color="auto"/>
                          </w:divBdr>
                          <w:divsChild>
                            <w:div w:id="41799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738498">
      <w:bodyDiv w:val="1"/>
      <w:marLeft w:val="0"/>
      <w:marRight w:val="0"/>
      <w:marTop w:val="0"/>
      <w:marBottom w:val="0"/>
      <w:divBdr>
        <w:top w:val="none" w:sz="0" w:space="0" w:color="auto"/>
        <w:left w:val="none" w:sz="0" w:space="0" w:color="auto"/>
        <w:bottom w:val="none" w:sz="0" w:space="0" w:color="auto"/>
        <w:right w:val="none" w:sz="0" w:space="0" w:color="auto"/>
      </w:divBdr>
    </w:div>
    <w:div w:id="1026716952">
      <w:bodyDiv w:val="1"/>
      <w:marLeft w:val="0"/>
      <w:marRight w:val="0"/>
      <w:marTop w:val="0"/>
      <w:marBottom w:val="0"/>
      <w:divBdr>
        <w:top w:val="none" w:sz="0" w:space="0" w:color="auto"/>
        <w:left w:val="none" w:sz="0" w:space="0" w:color="auto"/>
        <w:bottom w:val="none" w:sz="0" w:space="0" w:color="auto"/>
        <w:right w:val="none" w:sz="0" w:space="0" w:color="auto"/>
      </w:divBdr>
    </w:div>
    <w:div w:id="1033070622">
      <w:bodyDiv w:val="1"/>
      <w:marLeft w:val="0"/>
      <w:marRight w:val="0"/>
      <w:marTop w:val="0"/>
      <w:marBottom w:val="0"/>
      <w:divBdr>
        <w:top w:val="none" w:sz="0" w:space="0" w:color="auto"/>
        <w:left w:val="none" w:sz="0" w:space="0" w:color="auto"/>
        <w:bottom w:val="none" w:sz="0" w:space="0" w:color="auto"/>
        <w:right w:val="none" w:sz="0" w:space="0" w:color="auto"/>
      </w:divBdr>
    </w:div>
    <w:div w:id="1110970385">
      <w:bodyDiv w:val="1"/>
      <w:marLeft w:val="0"/>
      <w:marRight w:val="0"/>
      <w:marTop w:val="0"/>
      <w:marBottom w:val="0"/>
      <w:divBdr>
        <w:top w:val="none" w:sz="0" w:space="0" w:color="auto"/>
        <w:left w:val="none" w:sz="0" w:space="0" w:color="auto"/>
        <w:bottom w:val="none" w:sz="0" w:space="0" w:color="auto"/>
        <w:right w:val="none" w:sz="0" w:space="0" w:color="auto"/>
      </w:divBdr>
    </w:div>
    <w:div w:id="1262644011">
      <w:bodyDiv w:val="1"/>
      <w:marLeft w:val="0"/>
      <w:marRight w:val="0"/>
      <w:marTop w:val="0"/>
      <w:marBottom w:val="0"/>
      <w:divBdr>
        <w:top w:val="none" w:sz="0" w:space="0" w:color="auto"/>
        <w:left w:val="none" w:sz="0" w:space="0" w:color="auto"/>
        <w:bottom w:val="none" w:sz="0" w:space="0" w:color="auto"/>
        <w:right w:val="none" w:sz="0" w:space="0" w:color="auto"/>
      </w:divBdr>
    </w:div>
    <w:div w:id="1308165366">
      <w:bodyDiv w:val="1"/>
      <w:marLeft w:val="0"/>
      <w:marRight w:val="0"/>
      <w:marTop w:val="0"/>
      <w:marBottom w:val="0"/>
      <w:divBdr>
        <w:top w:val="none" w:sz="0" w:space="0" w:color="auto"/>
        <w:left w:val="none" w:sz="0" w:space="0" w:color="auto"/>
        <w:bottom w:val="none" w:sz="0" w:space="0" w:color="auto"/>
        <w:right w:val="none" w:sz="0" w:space="0" w:color="auto"/>
      </w:divBdr>
    </w:div>
    <w:div w:id="1368142428">
      <w:bodyDiv w:val="1"/>
      <w:marLeft w:val="0"/>
      <w:marRight w:val="0"/>
      <w:marTop w:val="0"/>
      <w:marBottom w:val="0"/>
      <w:divBdr>
        <w:top w:val="none" w:sz="0" w:space="0" w:color="auto"/>
        <w:left w:val="none" w:sz="0" w:space="0" w:color="auto"/>
        <w:bottom w:val="none" w:sz="0" w:space="0" w:color="auto"/>
        <w:right w:val="none" w:sz="0" w:space="0" w:color="auto"/>
      </w:divBdr>
      <w:divsChild>
        <w:div w:id="225528207">
          <w:marLeft w:val="0"/>
          <w:marRight w:val="0"/>
          <w:marTop w:val="0"/>
          <w:marBottom w:val="0"/>
          <w:divBdr>
            <w:top w:val="none" w:sz="0" w:space="0" w:color="auto"/>
            <w:left w:val="none" w:sz="0" w:space="0" w:color="auto"/>
            <w:bottom w:val="none" w:sz="0" w:space="0" w:color="auto"/>
            <w:right w:val="none" w:sz="0" w:space="0" w:color="auto"/>
          </w:divBdr>
          <w:divsChild>
            <w:div w:id="228276375">
              <w:marLeft w:val="0"/>
              <w:marRight w:val="0"/>
              <w:marTop w:val="0"/>
              <w:marBottom w:val="0"/>
              <w:divBdr>
                <w:top w:val="none" w:sz="0" w:space="0" w:color="auto"/>
                <w:left w:val="none" w:sz="0" w:space="0" w:color="auto"/>
                <w:bottom w:val="none" w:sz="0" w:space="0" w:color="auto"/>
                <w:right w:val="none" w:sz="0" w:space="0" w:color="auto"/>
              </w:divBdr>
              <w:divsChild>
                <w:div w:id="2141681218">
                  <w:marLeft w:val="0"/>
                  <w:marRight w:val="0"/>
                  <w:marTop w:val="0"/>
                  <w:marBottom w:val="0"/>
                  <w:divBdr>
                    <w:top w:val="none" w:sz="0" w:space="0" w:color="auto"/>
                    <w:left w:val="none" w:sz="0" w:space="0" w:color="auto"/>
                    <w:bottom w:val="none" w:sz="0" w:space="0" w:color="auto"/>
                    <w:right w:val="none" w:sz="0" w:space="0" w:color="auto"/>
                  </w:divBdr>
                </w:div>
                <w:div w:id="158102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06555">
          <w:marLeft w:val="0"/>
          <w:marRight w:val="0"/>
          <w:marTop w:val="0"/>
          <w:marBottom w:val="0"/>
          <w:divBdr>
            <w:top w:val="none" w:sz="0" w:space="0" w:color="auto"/>
            <w:left w:val="none" w:sz="0" w:space="0" w:color="auto"/>
            <w:bottom w:val="none" w:sz="0" w:space="0" w:color="auto"/>
            <w:right w:val="none" w:sz="0" w:space="0" w:color="auto"/>
          </w:divBdr>
          <w:divsChild>
            <w:div w:id="890193071">
              <w:marLeft w:val="0"/>
              <w:marRight w:val="0"/>
              <w:marTop w:val="0"/>
              <w:marBottom w:val="0"/>
              <w:divBdr>
                <w:top w:val="none" w:sz="0" w:space="0" w:color="auto"/>
                <w:left w:val="none" w:sz="0" w:space="0" w:color="auto"/>
                <w:bottom w:val="none" w:sz="0" w:space="0" w:color="auto"/>
                <w:right w:val="none" w:sz="0" w:space="0" w:color="auto"/>
              </w:divBdr>
              <w:divsChild>
                <w:div w:id="176961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534999">
      <w:bodyDiv w:val="1"/>
      <w:marLeft w:val="0"/>
      <w:marRight w:val="0"/>
      <w:marTop w:val="0"/>
      <w:marBottom w:val="0"/>
      <w:divBdr>
        <w:top w:val="none" w:sz="0" w:space="0" w:color="auto"/>
        <w:left w:val="none" w:sz="0" w:space="0" w:color="auto"/>
        <w:bottom w:val="none" w:sz="0" w:space="0" w:color="auto"/>
        <w:right w:val="none" w:sz="0" w:space="0" w:color="auto"/>
      </w:divBdr>
    </w:div>
    <w:div w:id="1502893428">
      <w:bodyDiv w:val="1"/>
      <w:marLeft w:val="0"/>
      <w:marRight w:val="0"/>
      <w:marTop w:val="0"/>
      <w:marBottom w:val="0"/>
      <w:divBdr>
        <w:top w:val="none" w:sz="0" w:space="0" w:color="auto"/>
        <w:left w:val="none" w:sz="0" w:space="0" w:color="auto"/>
        <w:bottom w:val="none" w:sz="0" w:space="0" w:color="auto"/>
        <w:right w:val="none" w:sz="0" w:space="0" w:color="auto"/>
      </w:divBdr>
    </w:div>
    <w:div w:id="1534532394">
      <w:bodyDiv w:val="1"/>
      <w:marLeft w:val="0"/>
      <w:marRight w:val="0"/>
      <w:marTop w:val="0"/>
      <w:marBottom w:val="0"/>
      <w:divBdr>
        <w:top w:val="none" w:sz="0" w:space="0" w:color="auto"/>
        <w:left w:val="none" w:sz="0" w:space="0" w:color="auto"/>
        <w:bottom w:val="none" w:sz="0" w:space="0" w:color="auto"/>
        <w:right w:val="none" w:sz="0" w:space="0" w:color="auto"/>
      </w:divBdr>
    </w:div>
    <w:div w:id="1719041214">
      <w:bodyDiv w:val="1"/>
      <w:marLeft w:val="0"/>
      <w:marRight w:val="0"/>
      <w:marTop w:val="0"/>
      <w:marBottom w:val="0"/>
      <w:divBdr>
        <w:top w:val="none" w:sz="0" w:space="0" w:color="auto"/>
        <w:left w:val="none" w:sz="0" w:space="0" w:color="auto"/>
        <w:bottom w:val="none" w:sz="0" w:space="0" w:color="auto"/>
        <w:right w:val="none" w:sz="0" w:space="0" w:color="auto"/>
      </w:divBdr>
    </w:div>
    <w:div w:id="1728915227">
      <w:bodyDiv w:val="1"/>
      <w:marLeft w:val="0"/>
      <w:marRight w:val="0"/>
      <w:marTop w:val="0"/>
      <w:marBottom w:val="0"/>
      <w:divBdr>
        <w:top w:val="none" w:sz="0" w:space="0" w:color="auto"/>
        <w:left w:val="none" w:sz="0" w:space="0" w:color="auto"/>
        <w:bottom w:val="none" w:sz="0" w:space="0" w:color="auto"/>
        <w:right w:val="none" w:sz="0" w:space="0" w:color="auto"/>
      </w:divBdr>
    </w:div>
    <w:div w:id="1759015934">
      <w:bodyDiv w:val="1"/>
      <w:marLeft w:val="0"/>
      <w:marRight w:val="0"/>
      <w:marTop w:val="0"/>
      <w:marBottom w:val="0"/>
      <w:divBdr>
        <w:top w:val="none" w:sz="0" w:space="0" w:color="auto"/>
        <w:left w:val="none" w:sz="0" w:space="0" w:color="auto"/>
        <w:bottom w:val="none" w:sz="0" w:space="0" w:color="auto"/>
        <w:right w:val="none" w:sz="0" w:space="0" w:color="auto"/>
      </w:divBdr>
    </w:div>
    <w:div w:id="1805809716">
      <w:bodyDiv w:val="1"/>
      <w:marLeft w:val="0"/>
      <w:marRight w:val="0"/>
      <w:marTop w:val="0"/>
      <w:marBottom w:val="0"/>
      <w:divBdr>
        <w:top w:val="none" w:sz="0" w:space="0" w:color="auto"/>
        <w:left w:val="none" w:sz="0" w:space="0" w:color="auto"/>
        <w:bottom w:val="none" w:sz="0" w:space="0" w:color="auto"/>
        <w:right w:val="none" w:sz="0" w:space="0" w:color="auto"/>
      </w:divBdr>
    </w:div>
    <w:div w:id="1959142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875</TotalTime>
  <Pages>8</Pages>
  <Words>1782</Words>
  <Characters>10163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23165_PIYUSH_2023_24</dc:creator>
  <cp:keywords/>
  <dc:description/>
  <cp:lastModifiedBy>23165_PIYUSH_2023_24</cp:lastModifiedBy>
  <cp:revision>2</cp:revision>
  <dcterms:created xsi:type="dcterms:W3CDTF">2024-11-22T08:29:00Z</dcterms:created>
  <dcterms:modified xsi:type="dcterms:W3CDTF">2024-11-23T04:20:00Z</dcterms:modified>
</cp:coreProperties>
</file>