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9135A" w14:textId="22C73E7F" w:rsidR="00EA3D42" w:rsidRPr="00B21F0B" w:rsidRDefault="00AB10FA" w:rsidP="00AB10FA">
      <w:pPr>
        <w:ind w:left="-1260" w:right="-1350"/>
        <w:jc w:val="center"/>
        <w:rPr>
          <w:sz w:val="24"/>
          <w:szCs w:val="24"/>
        </w:rPr>
      </w:pPr>
      <w:r w:rsidRPr="00B21F0B">
        <w:rPr>
          <w:sz w:val="24"/>
          <w:szCs w:val="24"/>
        </w:rPr>
        <w:t xml:space="preserve">UNIT 5 </w:t>
      </w:r>
    </w:p>
    <w:p w14:paraId="5840F98D" w14:textId="288861C1" w:rsidR="00CF4747" w:rsidRPr="00B21F0B" w:rsidRDefault="00CF4747" w:rsidP="00AB10FA">
      <w:pPr>
        <w:ind w:left="-1260" w:right="-1350"/>
        <w:rPr>
          <w:sz w:val="24"/>
          <w:szCs w:val="24"/>
        </w:rPr>
      </w:pPr>
      <w:r w:rsidRPr="00B21F0B">
        <w:rPr>
          <w:sz w:val="24"/>
          <w:szCs w:val="24"/>
        </w:rPr>
        <w:t xml:space="preserve">Q1) </w:t>
      </w:r>
      <w:r w:rsidRPr="00B21F0B">
        <w:rPr>
          <w:sz w:val="24"/>
          <w:szCs w:val="24"/>
        </w:rPr>
        <w:t>Post Correspondence Problem (PCP)</w:t>
      </w:r>
      <w:r w:rsidRPr="00B21F0B">
        <w:rPr>
          <w:sz w:val="24"/>
          <w:szCs w:val="24"/>
        </w:rPr>
        <w:br/>
      </w:r>
      <w:r w:rsidRPr="00B21F0B">
        <w:rPr>
          <w:sz w:val="24"/>
          <w:szCs w:val="24"/>
        </w:rPr>
        <w:drawing>
          <wp:inline distT="0" distB="0" distL="0" distR="0" wp14:anchorId="293630F6" wp14:editId="50F3FAF6">
            <wp:extent cx="6033654" cy="3344545"/>
            <wp:effectExtent l="0" t="0" r="5715" b="8255"/>
            <wp:docPr id="2126705199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5199" name="Picture 1" descr="A white paper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3904" cy="335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F0B" w:rsidRPr="00B21F0B">
        <w:rPr>
          <w:sz w:val="24"/>
          <w:szCs w:val="24"/>
        </w:rPr>
        <w:br/>
      </w:r>
      <w:r w:rsidRPr="00B21F0B">
        <w:rPr>
          <w:sz w:val="24"/>
          <w:szCs w:val="24"/>
        </w:rPr>
        <w:br/>
        <w:t xml:space="preserve">Q2) </w:t>
      </w:r>
      <w:r w:rsidRPr="00B21F0B">
        <w:rPr>
          <w:sz w:val="24"/>
          <w:szCs w:val="24"/>
        </w:rPr>
        <w:t>Differences between Pushdown Automata (PDA) and Turing Machine (TM)</w:t>
      </w:r>
      <w:r w:rsidRPr="00B21F0B">
        <w:rPr>
          <w:sz w:val="24"/>
          <w:szCs w:val="24"/>
        </w:rPr>
        <w:br/>
      </w:r>
      <w:r w:rsidRPr="00B21F0B">
        <w:rPr>
          <w:sz w:val="24"/>
          <w:szCs w:val="24"/>
        </w:rPr>
        <w:drawing>
          <wp:inline distT="0" distB="0" distL="0" distR="0" wp14:anchorId="4B490FDC" wp14:editId="769D51D5">
            <wp:extent cx="5943600" cy="3900805"/>
            <wp:effectExtent l="0" t="0" r="0" b="4445"/>
            <wp:docPr id="21194778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780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0D83" w14:textId="77777777" w:rsidR="00B21F0B" w:rsidRPr="00B21F0B" w:rsidRDefault="00CF4747" w:rsidP="00AB10FA">
      <w:pPr>
        <w:ind w:left="-1260" w:right="-1350"/>
        <w:rPr>
          <w:sz w:val="24"/>
          <w:szCs w:val="24"/>
        </w:rPr>
      </w:pPr>
      <w:r w:rsidRPr="00B21F0B">
        <w:rPr>
          <w:sz w:val="24"/>
          <w:szCs w:val="24"/>
        </w:rPr>
        <w:lastRenderedPageBreak/>
        <w:t xml:space="preserve">Q3) </w:t>
      </w:r>
      <w:r w:rsidR="00B21F0B" w:rsidRPr="00B21F0B">
        <w:rPr>
          <w:sz w:val="24"/>
          <w:szCs w:val="24"/>
        </w:rPr>
        <w:t xml:space="preserve">Variants of Turing Machine </w:t>
      </w:r>
      <w:r w:rsidR="00B21F0B" w:rsidRPr="00B21F0B">
        <w:rPr>
          <w:sz w:val="24"/>
          <w:szCs w:val="24"/>
        </w:rPr>
        <w:br/>
      </w:r>
      <w:r w:rsidR="00B21F0B" w:rsidRPr="00B21F0B">
        <w:rPr>
          <w:sz w:val="24"/>
          <w:szCs w:val="24"/>
        </w:rPr>
        <w:drawing>
          <wp:inline distT="0" distB="0" distL="0" distR="0" wp14:anchorId="066409F8" wp14:editId="6838DE55">
            <wp:extent cx="5472545" cy="4322445"/>
            <wp:effectExtent l="0" t="0" r="0" b="1905"/>
            <wp:docPr id="1191678491" name="Picture 1" descr="A paper with text and a penc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78491" name="Picture 1" descr="A paper with text and a penc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685" cy="43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F0B" w:rsidRPr="00B21F0B">
        <w:rPr>
          <w:sz w:val="24"/>
          <w:szCs w:val="24"/>
        </w:rPr>
        <w:br/>
      </w:r>
      <w:r w:rsidR="00B21F0B" w:rsidRPr="00B21F0B">
        <w:rPr>
          <w:sz w:val="24"/>
          <w:szCs w:val="24"/>
        </w:rPr>
        <w:drawing>
          <wp:inline distT="0" distB="0" distL="0" distR="0" wp14:anchorId="5B09CBED" wp14:editId="381EB3F1">
            <wp:extent cx="5472430" cy="5223949"/>
            <wp:effectExtent l="0" t="0" r="0" b="0"/>
            <wp:docPr id="630205082" name="Picture 1" descr="A page of a book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05082" name="Picture 1" descr="A page of a book with text and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858" cy="523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B51D" w14:textId="77777777" w:rsidR="00B21F0B" w:rsidRPr="00B21F0B" w:rsidRDefault="00B21F0B" w:rsidP="00B21F0B">
      <w:pPr>
        <w:ind w:left="-1260" w:right="-1350"/>
        <w:rPr>
          <w:sz w:val="24"/>
          <w:szCs w:val="24"/>
        </w:rPr>
      </w:pPr>
      <w:r w:rsidRPr="00B21F0B">
        <w:rPr>
          <w:sz w:val="24"/>
          <w:szCs w:val="24"/>
        </w:rPr>
        <w:lastRenderedPageBreak/>
        <w:t>Q4)</w:t>
      </w:r>
      <w:r w:rsidRPr="00B21F0B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B21F0B">
        <w:rPr>
          <w:b/>
          <w:bCs/>
          <w:sz w:val="24"/>
          <w:szCs w:val="24"/>
        </w:rPr>
        <w:t>Church’s Turing thesis</w:t>
      </w:r>
      <w:r w:rsidRPr="00B21F0B">
        <w:rPr>
          <w:b/>
          <w:bCs/>
          <w:sz w:val="24"/>
          <w:szCs w:val="24"/>
        </w:rPr>
        <w:br/>
      </w:r>
      <w:r w:rsidRPr="00B21F0B">
        <w:rPr>
          <w:sz w:val="24"/>
          <w:szCs w:val="24"/>
        </w:rPr>
        <w:t>Turing machine is defined as an abstract representation of a computing device such as hardware in computers. Alan Turing proposed Logical Computing Machines (LCMs), i.e. Turing’s expressions for Turing Machines. This was done to define algorithms properly. So, Church made a mechanical method named as ‘M’ for manipulation of strings by using logic and mathematics. This method M must pass the following statements:</w:t>
      </w:r>
    </w:p>
    <w:p w14:paraId="4C74DA7F" w14:textId="77777777" w:rsidR="00B21F0B" w:rsidRPr="00B21F0B" w:rsidRDefault="00B21F0B" w:rsidP="00B21F0B">
      <w:pPr>
        <w:numPr>
          <w:ilvl w:val="0"/>
          <w:numId w:val="4"/>
        </w:numPr>
        <w:ind w:right="-1350"/>
        <w:rPr>
          <w:sz w:val="24"/>
          <w:szCs w:val="24"/>
        </w:rPr>
      </w:pPr>
      <w:proofErr w:type="gramStart"/>
      <w:r w:rsidRPr="00B21F0B">
        <w:rPr>
          <w:sz w:val="24"/>
          <w:szCs w:val="24"/>
        </w:rPr>
        <w:t>Number</w:t>
      </w:r>
      <w:proofErr w:type="gramEnd"/>
      <w:r w:rsidRPr="00B21F0B">
        <w:rPr>
          <w:sz w:val="24"/>
          <w:szCs w:val="24"/>
        </w:rPr>
        <w:t xml:space="preserve"> of instructions in M must be finite.</w:t>
      </w:r>
    </w:p>
    <w:p w14:paraId="39EF267C" w14:textId="77777777" w:rsidR="00B21F0B" w:rsidRPr="00B21F0B" w:rsidRDefault="00B21F0B" w:rsidP="00B21F0B">
      <w:pPr>
        <w:numPr>
          <w:ilvl w:val="0"/>
          <w:numId w:val="5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 xml:space="preserve">Output should be produced after performing </w:t>
      </w:r>
      <w:proofErr w:type="gramStart"/>
      <w:r w:rsidRPr="00B21F0B">
        <w:rPr>
          <w:sz w:val="24"/>
          <w:szCs w:val="24"/>
        </w:rPr>
        <w:t>finite</w:t>
      </w:r>
      <w:proofErr w:type="gramEnd"/>
      <w:r w:rsidRPr="00B21F0B">
        <w:rPr>
          <w:sz w:val="24"/>
          <w:szCs w:val="24"/>
        </w:rPr>
        <w:t xml:space="preserve"> number of steps.</w:t>
      </w:r>
    </w:p>
    <w:p w14:paraId="26A4468E" w14:textId="77777777" w:rsidR="00B21F0B" w:rsidRPr="00B21F0B" w:rsidRDefault="00B21F0B" w:rsidP="00B21F0B">
      <w:pPr>
        <w:numPr>
          <w:ilvl w:val="0"/>
          <w:numId w:val="6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It should not be imaginary, i.e. can be made in real life.</w:t>
      </w:r>
    </w:p>
    <w:p w14:paraId="07337175" w14:textId="77777777" w:rsidR="00B21F0B" w:rsidRPr="00B21F0B" w:rsidRDefault="00B21F0B" w:rsidP="00B21F0B">
      <w:pPr>
        <w:numPr>
          <w:ilvl w:val="0"/>
          <w:numId w:val="7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It should not require any complex understanding.</w:t>
      </w:r>
    </w:p>
    <w:p w14:paraId="7961D925" w14:textId="1FCBAC3F" w:rsidR="00B21F0B" w:rsidRPr="00B21F0B" w:rsidRDefault="00B21F0B" w:rsidP="00B21F0B">
      <w:pPr>
        <w:ind w:left="-1260" w:right="-1350"/>
        <w:rPr>
          <w:sz w:val="24"/>
          <w:szCs w:val="24"/>
        </w:rPr>
      </w:pPr>
      <w:r w:rsidRPr="00B21F0B">
        <w:rPr>
          <w:sz w:val="24"/>
          <w:szCs w:val="24"/>
        </w:rPr>
        <w:t>Using these statements Church proposed a hypothesis called</w:t>
      </w:r>
      <w:r>
        <w:rPr>
          <w:sz w:val="24"/>
          <w:szCs w:val="24"/>
        </w:rPr>
        <w:br/>
      </w:r>
      <w:r w:rsidRPr="00B21F0B">
        <w:rPr>
          <w:sz w:val="24"/>
          <w:szCs w:val="24"/>
        </w:rPr>
        <w:t>that can be stated as: “The assumption that the intuitive notion of computable functions can be identified with partial recursive functions.”</w:t>
      </w:r>
    </w:p>
    <w:p w14:paraId="39D456FB" w14:textId="77777777" w:rsidR="00B21F0B" w:rsidRPr="00B21F0B" w:rsidRDefault="00B21F0B" w:rsidP="00B21F0B">
      <w:pPr>
        <w:ind w:left="-1260" w:right="-1350"/>
        <w:rPr>
          <w:sz w:val="24"/>
          <w:szCs w:val="24"/>
        </w:rPr>
      </w:pPr>
      <w:r w:rsidRPr="00B21F0B">
        <w:rPr>
          <w:sz w:val="24"/>
          <w:szCs w:val="24"/>
        </w:rPr>
        <w:t>Or in simple words we can say that “Every computation that can be carried out in the real world can be effectively performed by a Turing Machine.”</w:t>
      </w:r>
    </w:p>
    <w:p w14:paraId="63CC5B1B" w14:textId="77777777" w:rsidR="00B21F0B" w:rsidRDefault="00B21F0B" w:rsidP="00B21F0B">
      <w:pPr>
        <w:ind w:left="-1260" w:right="-1350"/>
        <w:rPr>
          <w:sz w:val="24"/>
          <w:szCs w:val="24"/>
        </w:rPr>
      </w:pPr>
      <w:r w:rsidRPr="00B21F0B">
        <w:rPr>
          <w:sz w:val="24"/>
          <w:szCs w:val="24"/>
        </w:rPr>
        <w:t xml:space="preserve">In 1930, this statement was first formulated by Alonzo Church and is usually referred to as Church’s thesis, or the Church-Turing thesis. However, this hypothesis cannot be proved. The recursive functions can be computable after taking </w:t>
      </w:r>
      <w:proofErr w:type="gramStart"/>
      <w:r w:rsidRPr="00B21F0B">
        <w:rPr>
          <w:sz w:val="24"/>
          <w:szCs w:val="24"/>
        </w:rPr>
        <w:t>following</w:t>
      </w:r>
      <w:proofErr w:type="gramEnd"/>
      <w:r w:rsidRPr="00B21F0B">
        <w:rPr>
          <w:sz w:val="24"/>
          <w:szCs w:val="24"/>
        </w:rPr>
        <w:t xml:space="preserve"> assumptions:</w:t>
      </w:r>
    </w:p>
    <w:p w14:paraId="6D948E1F" w14:textId="77777777" w:rsidR="00B21F0B" w:rsidRPr="00B21F0B" w:rsidRDefault="00B21F0B" w:rsidP="00B21F0B">
      <w:pPr>
        <w:ind w:left="-1260" w:right="-135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gramStart"/>
      <w:r w:rsidRPr="00B21F0B">
        <w:rPr>
          <w:sz w:val="24"/>
          <w:szCs w:val="24"/>
        </w:rPr>
        <w:t>Each and every</w:t>
      </w:r>
      <w:proofErr w:type="gramEnd"/>
      <w:r w:rsidRPr="00B21F0B">
        <w:rPr>
          <w:sz w:val="24"/>
          <w:szCs w:val="24"/>
        </w:rPr>
        <w:t xml:space="preserve"> function must be computable.</w:t>
      </w:r>
      <w:r>
        <w:rPr>
          <w:sz w:val="24"/>
          <w:szCs w:val="24"/>
        </w:rPr>
        <w:br/>
        <w:t xml:space="preserve">2. </w:t>
      </w:r>
      <w:r w:rsidRPr="00B21F0B">
        <w:rPr>
          <w:sz w:val="24"/>
          <w:szCs w:val="24"/>
        </w:rPr>
        <w:t>Let ‘F’ be the computable function and after performing some elementary operations to ‘F’, it will transform a new function ‘G’ then this function ‘G’ automatically becomes the computable function.</w:t>
      </w:r>
      <w:r>
        <w:rPr>
          <w:sz w:val="24"/>
          <w:szCs w:val="24"/>
        </w:rPr>
        <w:br/>
        <w:t xml:space="preserve">3. </w:t>
      </w:r>
      <w:r w:rsidRPr="00B21F0B">
        <w:rPr>
          <w:sz w:val="24"/>
          <w:szCs w:val="24"/>
        </w:rPr>
        <w:t>If any functions that follow above two assumptions must be states as computable function.</w:t>
      </w:r>
      <w:r>
        <w:rPr>
          <w:sz w:val="24"/>
          <w:szCs w:val="24"/>
        </w:rPr>
        <w:br/>
        <w:t>------------------------------------------------------------------------------------------------------------------------------------------------Q5)</w:t>
      </w:r>
      <w:r w:rsidRPr="00B21F0B">
        <w:rPr>
          <w:sz w:val="24"/>
          <w:szCs w:val="24"/>
        </w:rPr>
        <w:t xml:space="preserve">Write short notes on </w:t>
      </w:r>
      <w:r>
        <w:rPr>
          <w:sz w:val="24"/>
          <w:szCs w:val="24"/>
        </w:rPr>
        <w:t xml:space="preserve"> </w:t>
      </w:r>
      <w:proofErr w:type="spellStart"/>
      <w:r w:rsidRPr="00B21F0B">
        <w:rPr>
          <w:sz w:val="24"/>
          <w:szCs w:val="24"/>
        </w:rPr>
        <w:t>i</w:t>
      </w:r>
      <w:proofErr w:type="spellEnd"/>
      <w:r w:rsidRPr="00B21F0B">
        <w:rPr>
          <w:sz w:val="24"/>
          <w:szCs w:val="24"/>
        </w:rPr>
        <w:t>) Unsolvable problems</w:t>
      </w:r>
      <w:r>
        <w:rPr>
          <w:sz w:val="24"/>
          <w:szCs w:val="24"/>
        </w:rPr>
        <w:t xml:space="preserve"> </w:t>
      </w:r>
      <w:r w:rsidRPr="00B21F0B">
        <w:rPr>
          <w:sz w:val="24"/>
          <w:szCs w:val="24"/>
        </w:rPr>
        <w:t>ii) Applications of Turing Machine</w:t>
      </w:r>
      <w:r>
        <w:rPr>
          <w:sz w:val="24"/>
          <w:szCs w:val="24"/>
        </w:rPr>
        <w:br/>
      </w:r>
      <w:proofErr w:type="spellStart"/>
      <w:r w:rsidRPr="00B21F0B">
        <w:rPr>
          <w:b/>
          <w:bCs/>
          <w:sz w:val="24"/>
          <w:szCs w:val="24"/>
        </w:rPr>
        <w:t>i</w:t>
      </w:r>
      <w:proofErr w:type="spellEnd"/>
      <w:r w:rsidRPr="00B21F0B">
        <w:rPr>
          <w:b/>
          <w:bCs/>
          <w:sz w:val="24"/>
          <w:szCs w:val="24"/>
        </w:rPr>
        <w:t>) Unsolvable Problems</w:t>
      </w:r>
    </w:p>
    <w:p w14:paraId="771D20F0" w14:textId="77777777" w:rsidR="00B21F0B" w:rsidRPr="00B21F0B" w:rsidRDefault="00B21F0B" w:rsidP="00B21F0B">
      <w:pPr>
        <w:ind w:left="-1260"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Unsolvable problems</w:t>
      </w:r>
      <w:r w:rsidRPr="00B21F0B">
        <w:rPr>
          <w:sz w:val="24"/>
          <w:szCs w:val="24"/>
        </w:rPr>
        <w:t xml:space="preserve"> are problems for which no algorithm or computational procedure can provide a solution for all possible inputs. These problems are fundamental to understanding the limits of computation.</w:t>
      </w:r>
    </w:p>
    <w:p w14:paraId="338583C2" w14:textId="77777777" w:rsidR="00B21F0B" w:rsidRPr="00B21F0B" w:rsidRDefault="00B21F0B" w:rsidP="00B21F0B">
      <w:pPr>
        <w:ind w:left="-1260" w:right="-1350"/>
        <w:rPr>
          <w:b/>
          <w:bCs/>
          <w:sz w:val="24"/>
          <w:szCs w:val="24"/>
        </w:rPr>
      </w:pPr>
      <w:r w:rsidRPr="00B21F0B">
        <w:rPr>
          <w:b/>
          <w:bCs/>
          <w:sz w:val="24"/>
          <w:szCs w:val="24"/>
        </w:rPr>
        <w:t>Key Features:</w:t>
      </w:r>
    </w:p>
    <w:p w14:paraId="241C8AF6" w14:textId="77777777" w:rsidR="00B21F0B" w:rsidRPr="00B21F0B" w:rsidRDefault="00B21F0B" w:rsidP="00B21F0B">
      <w:pPr>
        <w:numPr>
          <w:ilvl w:val="0"/>
          <w:numId w:val="8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Definition</w:t>
      </w:r>
      <w:r w:rsidRPr="00B21F0B">
        <w:rPr>
          <w:sz w:val="24"/>
          <w:szCs w:val="24"/>
        </w:rPr>
        <w:t>: An unsolvable problem cannot be solved by any Turing Machine, meaning it is undecidable.</w:t>
      </w:r>
    </w:p>
    <w:p w14:paraId="760BBEE7" w14:textId="77777777" w:rsidR="00B21F0B" w:rsidRPr="00B21F0B" w:rsidRDefault="00B21F0B" w:rsidP="00B21F0B">
      <w:pPr>
        <w:numPr>
          <w:ilvl w:val="0"/>
          <w:numId w:val="8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Halting Problem</w:t>
      </w:r>
      <w:r w:rsidRPr="00B21F0B">
        <w:rPr>
          <w:sz w:val="24"/>
          <w:szCs w:val="24"/>
        </w:rPr>
        <w:t xml:space="preserve">: The most famous example, introduced by Alan Turing, asks whether a Turing Machine will halt on a given input. Turing proved that no algorithm </w:t>
      </w:r>
      <w:proofErr w:type="gramStart"/>
      <w:r w:rsidRPr="00B21F0B">
        <w:rPr>
          <w:sz w:val="24"/>
          <w:szCs w:val="24"/>
        </w:rPr>
        <w:t>can</w:t>
      </w:r>
      <w:proofErr w:type="gramEnd"/>
      <w:r w:rsidRPr="00B21F0B">
        <w:rPr>
          <w:sz w:val="24"/>
          <w:szCs w:val="24"/>
        </w:rPr>
        <w:t xml:space="preserve"> solve this problem for all inputs.</w:t>
      </w:r>
    </w:p>
    <w:p w14:paraId="3BA7A552" w14:textId="77777777" w:rsidR="00B21F0B" w:rsidRPr="00B21F0B" w:rsidRDefault="00B21F0B" w:rsidP="00B21F0B">
      <w:pPr>
        <w:numPr>
          <w:ilvl w:val="0"/>
          <w:numId w:val="8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Rice's Theorem</w:t>
      </w:r>
      <w:r w:rsidRPr="00B21F0B">
        <w:rPr>
          <w:sz w:val="24"/>
          <w:szCs w:val="24"/>
        </w:rPr>
        <w:t>: States that all non-trivial properties of the language recognized by a Turing Machine are undecidable.</w:t>
      </w:r>
    </w:p>
    <w:p w14:paraId="297E08F1" w14:textId="77777777" w:rsidR="00B21F0B" w:rsidRPr="00B21F0B" w:rsidRDefault="00B21F0B" w:rsidP="00B21F0B">
      <w:pPr>
        <w:numPr>
          <w:ilvl w:val="0"/>
          <w:numId w:val="8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Examples</w:t>
      </w:r>
      <w:r w:rsidRPr="00B21F0B">
        <w:rPr>
          <w:sz w:val="24"/>
          <w:szCs w:val="24"/>
        </w:rPr>
        <w:t>:</w:t>
      </w:r>
    </w:p>
    <w:p w14:paraId="6329CA55" w14:textId="77777777" w:rsidR="00B21F0B" w:rsidRPr="00B21F0B" w:rsidRDefault="00B21F0B" w:rsidP="00B21F0B">
      <w:pPr>
        <w:numPr>
          <w:ilvl w:val="1"/>
          <w:numId w:val="8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Determining whether a Diophantine equation has a solution (Hilbert's 10th Problem).</w:t>
      </w:r>
    </w:p>
    <w:p w14:paraId="55441557" w14:textId="77777777" w:rsidR="00B21F0B" w:rsidRPr="00B21F0B" w:rsidRDefault="00B21F0B" w:rsidP="00B21F0B">
      <w:pPr>
        <w:numPr>
          <w:ilvl w:val="1"/>
          <w:numId w:val="8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 xml:space="preserve">Checking </w:t>
      </w:r>
      <w:proofErr w:type="gramStart"/>
      <w:r w:rsidRPr="00B21F0B">
        <w:rPr>
          <w:sz w:val="24"/>
          <w:szCs w:val="24"/>
        </w:rPr>
        <w:t>equivalence</w:t>
      </w:r>
      <w:proofErr w:type="gramEnd"/>
      <w:r w:rsidRPr="00B21F0B">
        <w:rPr>
          <w:sz w:val="24"/>
          <w:szCs w:val="24"/>
        </w:rPr>
        <w:t xml:space="preserve"> of two arbitrary programs.</w:t>
      </w:r>
    </w:p>
    <w:p w14:paraId="2FF38B1D" w14:textId="77777777" w:rsidR="00B21F0B" w:rsidRPr="00B21F0B" w:rsidRDefault="00B21F0B" w:rsidP="00B21F0B">
      <w:pPr>
        <w:ind w:left="-1260" w:right="-1350"/>
        <w:rPr>
          <w:b/>
          <w:bCs/>
          <w:sz w:val="24"/>
          <w:szCs w:val="24"/>
        </w:rPr>
      </w:pPr>
      <w:r w:rsidRPr="00B21F0B">
        <w:rPr>
          <w:b/>
          <w:bCs/>
          <w:sz w:val="24"/>
          <w:szCs w:val="24"/>
        </w:rPr>
        <w:t>Importance:</w:t>
      </w:r>
    </w:p>
    <w:p w14:paraId="2D2CAF94" w14:textId="77777777" w:rsidR="00B21F0B" w:rsidRPr="00B21F0B" w:rsidRDefault="00B21F0B" w:rsidP="00B21F0B">
      <w:pPr>
        <w:ind w:left="-1260" w:right="-1350"/>
        <w:rPr>
          <w:sz w:val="24"/>
          <w:szCs w:val="24"/>
        </w:rPr>
      </w:pPr>
      <w:r w:rsidRPr="00B21F0B">
        <w:rPr>
          <w:sz w:val="24"/>
          <w:szCs w:val="24"/>
        </w:rPr>
        <w:t>Unsolvable problems demonstrate the inherent limitations of computation and emphasize the need for approximations or heuristics in certain areas.</w:t>
      </w:r>
    </w:p>
    <w:p w14:paraId="3ADC6FAC" w14:textId="77777777" w:rsidR="00B21F0B" w:rsidRPr="00B21F0B" w:rsidRDefault="00B21F0B" w:rsidP="00B21F0B">
      <w:pPr>
        <w:ind w:left="-1260" w:right="-1350"/>
        <w:rPr>
          <w:b/>
          <w:bCs/>
          <w:sz w:val="24"/>
          <w:szCs w:val="24"/>
        </w:rPr>
      </w:pPr>
      <w:r w:rsidRPr="00B21F0B">
        <w:rPr>
          <w:b/>
          <w:bCs/>
          <w:sz w:val="24"/>
          <w:szCs w:val="24"/>
        </w:rPr>
        <w:lastRenderedPageBreak/>
        <w:t>ii) Applications of Turing Machine</w:t>
      </w:r>
    </w:p>
    <w:p w14:paraId="35B4E22A" w14:textId="77777777" w:rsidR="00B21F0B" w:rsidRPr="00B21F0B" w:rsidRDefault="00B21F0B" w:rsidP="00B21F0B">
      <w:pPr>
        <w:ind w:left="-1260" w:right="-1350"/>
        <w:rPr>
          <w:sz w:val="24"/>
          <w:szCs w:val="24"/>
        </w:rPr>
      </w:pPr>
      <w:r w:rsidRPr="00B21F0B">
        <w:rPr>
          <w:sz w:val="24"/>
          <w:szCs w:val="24"/>
        </w:rPr>
        <w:t xml:space="preserve">A </w:t>
      </w:r>
      <w:r w:rsidRPr="00B21F0B">
        <w:rPr>
          <w:b/>
          <w:bCs/>
          <w:sz w:val="24"/>
          <w:szCs w:val="24"/>
        </w:rPr>
        <w:t>Turing Machine (TM)</w:t>
      </w:r>
      <w:r w:rsidRPr="00B21F0B">
        <w:rPr>
          <w:sz w:val="24"/>
          <w:szCs w:val="24"/>
        </w:rPr>
        <w:t xml:space="preserve"> is a theoretical computational model that plays a foundational role in computer science. Despite being abstract, it has significant applications:</w:t>
      </w:r>
    </w:p>
    <w:p w14:paraId="77554670" w14:textId="77777777" w:rsidR="00B21F0B" w:rsidRPr="00B21F0B" w:rsidRDefault="00B21F0B" w:rsidP="00B21F0B">
      <w:pPr>
        <w:ind w:left="-1260" w:right="-1350"/>
        <w:rPr>
          <w:b/>
          <w:bCs/>
          <w:sz w:val="24"/>
          <w:szCs w:val="24"/>
        </w:rPr>
      </w:pPr>
      <w:r w:rsidRPr="00B21F0B">
        <w:rPr>
          <w:b/>
          <w:bCs/>
          <w:sz w:val="24"/>
          <w:szCs w:val="24"/>
        </w:rPr>
        <w:t>Applications:</w:t>
      </w:r>
    </w:p>
    <w:p w14:paraId="1D7C2715" w14:textId="77777777" w:rsidR="00B21F0B" w:rsidRPr="00B21F0B" w:rsidRDefault="00B21F0B" w:rsidP="00B21F0B">
      <w:pPr>
        <w:numPr>
          <w:ilvl w:val="0"/>
          <w:numId w:val="10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Foundation of Computation Theory</w:t>
      </w:r>
      <w:r w:rsidRPr="00B21F0B">
        <w:rPr>
          <w:sz w:val="24"/>
          <w:szCs w:val="24"/>
        </w:rPr>
        <w:t>:</w:t>
      </w:r>
    </w:p>
    <w:p w14:paraId="3EF415CA" w14:textId="77777777" w:rsidR="00B21F0B" w:rsidRPr="00B21F0B" w:rsidRDefault="00B21F0B" w:rsidP="00B21F0B">
      <w:pPr>
        <w:numPr>
          <w:ilvl w:val="1"/>
          <w:numId w:val="10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TM formalizes the concept of algorithms and serves as a benchmark for defining computable functions.</w:t>
      </w:r>
    </w:p>
    <w:p w14:paraId="34F4B2F6" w14:textId="77777777" w:rsidR="00B21F0B" w:rsidRPr="00B21F0B" w:rsidRDefault="00B21F0B" w:rsidP="00B21F0B">
      <w:pPr>
        <w:numPr>
          <w:ilvl w:val="1"/>
          <w:numId w:val="10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Helps distinguish between decidable and undecidable problems.</w:t>
      </w:r>
    </w:p>
    <w:p w14:paraId="2A825345" w14:textId="77777777" w:rsidR="00B21F0B" w:rsidRPr="00B21F0B" w:rsidRDefault="00B21F0B" w:rsidP="00B21F0B">
      <w:pPr>
        <w:numPr>
          <w:ilvl w:val="0"/>
          <w:numId w:val="10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Programming Language Design</w:t>
      </w:r>
      <w:r w:rsidRPr="00B21F0B">
        <w:rPr>
          <w:sz w:val="24"/>
          <w:szCs w:val="24"/>
        </w:rPr>
        <w:t>:</w:t>
      </w:r>
    </w:p>
    <w:p w14:paraId="64C157FA" w14:textId="77777777" w:rsidR="00B21F0B" w:rsidRPr="00B21F0B" w:rsidRDefault="00B21F0B" w:rsidP="00B21F0B">
      <w:pPr>
        <w:numPr>
          <w:ilvl w:val="1"/>
          <w:numId w:val="10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TMs influence the design of programming languages by modeling language constructs and control flows.</w:t>
      </w:r>
    </w:p>
    <w:p w14:paraId="685910D2" w14:textId="77777777" w:rsidR="00B21F0B" w:rsidRPr="00B21F0B" w:rsidRDefault="00B21F0B" w:rsidP="00B21F0B">
      <w:pPr>
        <w:numPr>
          <w:ilvl w:val="1"/>
          <w:numId w:val="10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Serve as a theoretical framework for understanding compiler design.</w:t>
      </w:r>
    </w:p>
    <w:p w14:paraId="3BE743EC" w14:textId="77777777" w:rsidR="00B21F0B" w:rsidRPr="00B21F0B" w:rsidRDefault="00B21F0B" w:rsidP="00B21F0B">
      <w:pPr>
        <w:numPr>
          <w:ilvl w:val="0"/>
          <w:numId w:val="10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Artificial Intelligence and Machine Learning</w:t>
      </w:r>
      <w:r w:rsidRPr="00B21F0B">
        <w:rPr>
          <w:sz w:val="24"/>
          <w:szCs w:val="24"/>
        </w:rPr>
        <w:t>:</w:t>
      </w:r>
    </w:p>
    <w:p w14:paraId="32258356" w14:textId="77777777" w:rsidR="00B21F0B" w:rsidRPr="00B21F0B" w:rsidRDefault="00B21F0B" w:rsidP="00B21F0B">
      <w:pPr>
        <w:numPr>
          <w:ilvl w:val="1"/>
          <w:numId w:val="10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TM concepts guide the development of algorithms, especially those mimicking step-by-step human reasoning.</w:t>
      </w:r>
    </w:p>
    <w:p w14:paraId="642C4279" w14:textId="77777777" w:rsidR="00B21F0B" w:rsidRPr="00B21F0B" w:rsidRDefault="00B21F0B" w:rsidP="00B21F0B">
      <w:pPr>
        <w:numPr>
          <w:ilvl w:val="0"/>
          <w:numId w:val="10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Automata Theory and Formal Languages</w:t>
      </w:r>
      <w:r w:rsidRPr="00B21F0B">
        <w:rPr>
          <w:sz w:val="24"/>
          <w:szCs w:val="24"/>
        </w:rPr>
        <w:t>:</w:t>
      </w:r>
    </w:p>
    <w:p w14:paraId="10FEF9B2" w14:textId="77777777" w:rsidR="00B21F0B" w:rsidRPr="00B21F0B" w:rsidRDefault="00B21F0B" w:rsidP="00B21F0B">
      <w:pPr>
        <w:numPr>
          <w:ilvl w:val="1"/>
          <w:numId w:val="10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TM is used to define recursively enumerable languages.</w:t>
      </w:r>
    </w:p>
    <w:p w14:paraId="20BDDE0F" w14:textId="77777777" w:rsidR="00B21F0B" w:rsidRPr="00B21F0B" w:rsidRDefault="00B21F0B" w:rsidP="00B21F0B">
      <w:pPr>
        <w:numPr>
          <w:ilvl w:val="1"/>
          <w:numId w:val="10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 xml:space="preserve">Forms the basis for studying regular, context-free, and context-sensitive </w:t>
      </w:r>
      <w:proofErr w:type="gramStart"/>
      <w:r w:rsidRPr="00B21F0B">
        <w:rPr>
          <w:sz w:val="24"/>
          <w:szCs w:val="24"/>
        </w:rPr>
        <w:t>grammars</w:t>
      </w:r>
      <w:proofErr w:type="gramEnd"/>
      <w:r w:rsidRPr="00B21F0B">
        <w:rPr>
          <w:sz w:val="24"/>
          <w:szCs w:val="24"/>
        </w:rPr>
        <w:t>.</w:t>
      </w:r>
    </w:p>
    <w:p w14:paraId="2EFCA85D" w14:textId="77777777" w:rsidR="00B21F0B" w:rsidRPr="00B21F0B" w:rsidRDefault="00B21F0B" w:rsidP="00B21F0B">
      <w:pPr>
        <w:numPr>
          <w:ilvl w:val="0"/>
          <w:numId w:val="10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Cryptography</w:t>
      </w:r>
      <w:r w:rsidRPr="00B21F0B">
        <w:rPr>
          <w:sz w:val="24"/>
          <w:szCs w:val="24"/>
        </w:rPr>
        <w:t>:</w:t>
      </w:r>
    </w:p>
    <w:p w14:paraId="2DD3B321" w14:textId="77777777" w:rsidR="00B21F0B" w:rsidRPr="00B21F0B" w:rsidRDefault="00B21F0B" w:rsidP="00B21F0B">
      <w:pPr>
        <w:numPr>
          <w:ilvl w:val="1"/>
          <w:numId w:val="10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 xml:space="preserve">Provides </w:t>
      </w:r>
      <w:proofErr w:type="gramStart"/>
      <w:r w:rsidRPr="00B21F0B">
        <w:rPr>
          <w:sz w:val="24"/>
          <w:szCs w:val="24"/>
        </w:rPr>
        <w:t>insights</w:t>
      </w:r>
      <w:proofErr w:type="gramEnd"/>
      <w:r w:rsidRPr="00B21F0B">
        <w:rPr>
          <w:sz w:val="24"/>
          <w:szCs w:val="24"/>
        </w:rPr>
        <w:t xml:space="preserve"> into problems like one-way functions and their relation to computational complexity.</w:t>
      </w:r>
    </w:p>
    <w:p w14:paraId="2D8BCD6F" w14:textId="77777777" w:rsidR="00B21F0B" w:rsidRPr="00B21F0B" w:rsidRDefault="00B21F0B" w:rsidP="00B21F0B">
      <w:pPr>
        <w:numPr>
          <w:ilvl w:val="0"/>
          <w:numId w:val="10"/>
        </w:numPr>
        <w:ind w:right="-1350"/>
        <w:rPr>
          <w:sz w:val="24"/>
          <w:szCs w:val="24"/>
        </w:rPr>
      </w:pPr>
      <w:r w:rsidRPr="00B21F0B">
        <w:rPr>
          <w:b/>
          <w:bCs/>
          <w:sz w:val="24"/>
          <w:szCs w:val="24"/>
        </w:rPr>
        <w:t>Complexity Theory</w:t>
      </w:r>
      <w:r w:rsidRPr="00B21F0B">
        <w:rPr>
          <w:sz w:val="24"/>
          <w:szCs w:val="24"/>
        </w:rPr>
        <w:t>:</w:t>
      </w:r>
    </w:p>
    <w:p w14:paraId="6754E9FF" w14:textId="77777777" w:rsidR="00B21F0B" w:rsidRPr="00B21F0B" w:rsidRDefault="00B21F0B" w:rsidP="00B21F0B">
      <w:pPr>
        <w:numPr>
          <w:ilvl w:val="1"/>
          <w:numId w:val="10"/>
        </w:numPr>
        <w:ind w:right="-1350"/>
        <w:rPr>
          <w:sz w:val="24"/>
          <w:szCs w:val="24"/>
        </w:rPr>
      </w:pPr>
      <w:r w:rsidRPr="00B21F0B">
        <w:rPr>
          <w:sz w:val="24"/>
          <w:szCs w:val="24"/>
        </w:rPr>
        <w:t>TM is used to classify problems based on computational complexity classes (e.g., P, NP, NP-complete).</w:t>
      </w:r>
    </w:p>
    <w:p w14:paraId="3DE36B24" w14:textId="7EBF710E" w:rsidR="00B21F0B" w:rsidRPr="00B21F0B" w:rsidRDefault="00B21F0B" w:rsidP="00B21F0B">
      <w:pPr>
        <w:ind w:left="-1260" w:right="-1350"/>
        <w:rPr>
          <w:b/>
          <w:bCs/>
          <w:sz w:val="24"/>
          <w:szCs w:val="24"/>
        </w:rPr>
      </w:pPr>
      <w:r w:rsidRPr="00B21F0B">
        <w:rPr>
          <w:b/>
          <w:bCs/>
          <w:sz w:val="24"/>
          <w:szCs w:val="24"/>
        </w:rPr>
        <w:t>Example:</w:t>
      </w:r>
      <w:r>
        <w:rPr>
          <w:b/>
          <w:bCs/>
          <w:sz w:val="24"/>
          <w:szCs w:val="24"/>
        </w:rPr>
        <w:t xml:space="preserve"> </w:t>
      </w:r>
      <w:r w:rsidRPr="00B21F0B">
        <w:rPr>
          <w:sz w:val="24"/>
          <w:szCs w:val="24"/>
        </w:rPr>
        <w:t>A Universal Turing Machine simulates other Turing Machines, demonstrating the capability of general-purpose computation, analogous to modern programmable computers.</w:t>
      </w:r>
    </w:p>
    <w:p w14:paraId="76B063C9" w14:textId="01E7BED0" w:rsidR="00305ABD" w:rsidRDefault="00B21F0B" w:rsidP="00305ABD">
      <w:pPr>
        <w:ind w:left="-1260" w:right="-1350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------------------------------------------------------------------------------------------------------------------------------------------------</w:t>
      </w:r>
      <w:r>
        <w:rPr>
          <w:sz w:val="24"/>
          <w:szCs w:val="24"/>
        </w:rPr>
        <w:br/>
        <w:t xml:space="preserve">q6) </w:t>
      </w:r>
      <w:r w:rsidR="00305ABD" w:rsidRPr="00305ABD">
        <w:rPr>
          <w:sz w:val="24"/>
          <w:szCs w:val="24"/>
        </w:rPr>
        <w:t>Recursive and Recursively Enumerable Languages</w:t>
      </w:r>
      <w:r w:rsidR="00305ABD">
        <w:rPr>
          <w:sz w:val="24"/>
          <w:szCs w:val="24"/>
        </w:rPr>
        <w:br/>
      </w:r>
      <w:r w:rsidR="00305ABD" w:rsidRPr="00305ABD">
        <w:rPr>
          <w:b/>
          <w:bCs/>
          <w:sz w:val="24"/>
          <w:szCs w:val="24"/>
        </w:rPr>
        <w:t>1. Recursive Languages (RLs):</w:t>
      </w:r>
      <w:r w:rsidR="00305ABD">
        <w:rPr>
          <w:sz w:val="24"/>
          <w:szCs w:val="24"/>
        </w:rPr>
        <w:br/>
      </w:r>
      <w:r w:rsidR="00305ABD" w:rsidRPr="00305ABD">
        <w:rPr>
          <w:b/>
          <w:bCs/>
          <w:sz w:val="24"/>
          <w:szCs w:val="24"/>
        </w:rPr>
        <w:t>Definition:</w:t>
      </w:r>
      <w:r w:rsidR="00305ABD">
        <w:rPr>
          <w:sz w:val="24"/>
          <w:szCs w:val="24"/>
        </w:rPr>
        <w:t xml:space="preserve"> </w:t>
      </w:r>
      <w:r w:rsidR="00305ABD" w:rsidRPr="00305ABD">
        <w:rPr>
          <w:sz w:val="24"/>
          <w:szCs w:val="24"/>
        </w:rPr>
        <w:t xml:space="preserve">A language LLL is </w:t>
      </w:r>
      <w:r w:rsidR="00305ABD" w:rsidRPr="00305ABD">
        <w:rPr>
          <w:b/>
          <w:bCs/>
          <w:sz w:val="24"/>
          <w:szCs w:val="24"/>
        </w:rPr>
        <w:t>recursive</w:t>
      </w:r>
      <w:r w:rsidR="00305ABD" w:rsidRPr="00305ABD">
        <w:rPr>
          <w:sz w:val="24"/>
          <w:szCs w:val="24"/>
        </w:rPr>
        <w:t xml:space="preserve"> if there exists a Turing Machine (TM) that:</w:t>
      </w:r>
      <w:r w:rsidR="00305ABD">
        <w:rPr>
          <w:sz w:val="24"/>
          <w:szCs w:val="24"/>
        </w:rPr>
        <w:br/>
        <w:t xml:space="preserve">1. </w:t>
      </w:r>
      <w:r w:rsidR="00305ABD" w:rsidRPr="00305ABD">
        <w:rPr>
          <w:b/>
          <w:bCs/>
          <w:sz w:val="24"/>
          <w:szCs w:val="24"/>
        </w:rPr>
        <w:t>Halts</w:t>
      </w:r>
      <w:r w:rsidR="00305ABD" w:rsidRPr="00305ABD">
        <w:rPr>
          <w:sz w:val="24"/>
          <w:szCs w:val="24"/>
        </w:rPr>
        <w:t xml:space="preserve"> on every input, regardless of whether the input is in the language.</w:t>
      </w:r>
      <w:r w:rsidR="00305ABD">
        <w:rPr>
          <w:sz w:val="24"/>
          <w:szCs w:val="24"/>
        </w:rPr>
        <w:br/>
        <w:t xml:space="preserve">2. </w:t>
      </w:r>
      <w:r w:rsidR="00305ABD" w:rsidRPr="00305ABD">
        <w:rPr>
          <w:b/>
          <w:bCs/>
          <w:sz w:val="24"/>
          <w:szCs w:val="24"/>
        </w:rPr>
        <w:t>Accepts</w:t>
      </w:r>
      <w:r w:rsidR="00305ABD" w:rsidRPr="00305ABD">
        <w:rPr>
          <w:sz w:val="24"/>
          <w:szCs w:val="24"/>
        </w:rPr>
        <w:t xml:space="preserve"> the input if it belongs to the language LLL.</w:t>
      </w:r>
      <w:r w:rsidR="00305ABD">
        <w:rPr>
          <w:sz w:val="24"/>
          <w:szCs w:val="24"/>
        </w:rPr>
        <w:br/>
        <w:t xml:space="preserve">3. </w:t>
      </w:r>
      <w:r w:rsidR="00305ABD" w:rsidRPr="00305ABD">
        <w:rPr>
          <w:b/>
          <w:bCs/>
          <w:sz w:val="24"/>
          <w:szCs w:val="24"/>
        </w:rPr>
        <w:t>Rejects</w:t>
      </w:r>
      <w:r w:rsidR="00305ABD" w:rsidRPr="00305ABD">
        <w:rPr>
          <w:sz w:val="24"/>
          <w:szCs w:val="24"/>
        </w:rPr>
        <w:t xml:space="preserve"> the input if it does not belong to LLL.</w:t>
      </w:r>
      <w:r w:rsidR="00305ABD">
        <w:rPr>
          <w:sz w:val="24"/>
          <w:szCs w:val="24"/>
        </w:rPr>
        <w:br/>
      </w:r>
      <w:r w:rsidR="00305ABD" w:rsidRPr="00305ABD">
        <w:rPr>
          <w:b/>
          <w:bCs/>
          <w:sz w:val="24"/>
          <w:szCs w:val="24"/>
        </w:rPr>
        <w:t>Key Characteristics:</w:t>
      </w:r>
      <w:r w:rsidR="00305ABD">
        <w:rPr>
          <w:b/>
          <w:bCs/>
          <w:sz w:val="24"/>
          <w:szCs w:val="24"/>
        </w:rPr>
        <w:br/>
      </w:r>
      <w:r w:rsidR="00305ABD" w:rsidRPr="00305ABD">
        <w:rPr>
          <w:sz w:val="24"/>
          <w:szCs w:val="24"/>
        </w:rPr>
        <w:t>The TM always produces a definite answer (accept or reject).</w:t>
      </w:r>
      <w:r w:rsidR="00305ABD">
        <w:rPr>
          <w:b/>
          <w:bCs/>
          <w:sz w:val="24"/>
          <w:szCs w:val="24"/>
        </w:rPr>
        <w:br/>
      </w:r>
      <w:r w:rsidR="00305ABD" w:rsidRPr="00305ABD">
        <w:rPr>
          <w:sz w:val="24"/>
          <w:szCs w:val="24"/>
        </w:rPr>
        <w:t xml:space="preserve">Recursive languages are also called </w:t>
      </w:r>
      <w:r w:rsidR="00305ABD" w:rsidRPr="00305ABD">
        <w:rPr>
          <w:b/>
          <w:bCs/>
          <w:sz w:val="24"/>
          <w:szCs w:val="24"/>
        </w:rPr>
        <w:t>decidable languages</w:t>
      </w:r>
      <w:r w:rsidR="00305ABD" w:rsidRPr="00305ABD">
        <w:rPr>
          <w:sz w:val="24"/>
          <w:szCs w:val="24"/>
        </w:rPr>
        <w:t xml:space="preserve"> because a decision procedure exists for them.</w:t>
      </w:r>
      <w:r w:rsidR="00305ABD">
        <w:rPr>
          <w:sz w:val="24"/>
          <w:szCs w:val="24"/>
        </w:rPr>
        <w:br/>
      </w:r>
      <w:r w:rsidR="00305ABD" w:rsidRPr="00305ABD">
        <w:rPr>
          <w:sz w:val="24"/>
          <w:szCs w:val="24"/>
        </w:rPr>
        <w:drawing>
          <wp:inline distT="0" distB="0" distL="0" distR="0" wp14:anchorId="328FF5F9" wp14:editId="57DC2514">
            <wp:extent cx="2343477" cy="847843"/>
            <wp:effectExtent l="0" t="0" r="0" b="9525"/>
            <wp:docPr id="175734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0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CBAD" w14:textId="17E31E5C" w:rsidR="00305ABD" w:rsidRPr="00305ABD" w:rsidRDefault="00305ABD" w:rsidP="00305ABD">
      <w:pPr>
        <w:ind w:left="-1260" w:right="-1350"/>
        <w:rPr>
          <w:b/>
          <w:bCs/>
          <w:sz w:val="24"/>
          <w:szCs w:val="24"/>
        </w:rPr>
      </w:pPr>
      <w:r w:rsidRPr="00305ABD">
        <w:rPr>
          <w:b/>
          <w:bCs/>
          <w:sz w:val="24"/>
          <w:szCs w:val="24"/>
        </w:rPr>
        <w:lastRenderedPageBreak/>
        <w:t>2. Recursively Enumerable Languages (RELs):</w:t>
      </w:r>
      <w:r>
        <w:rPr>
          <w:b/>
          <w:bCs/>
          <w:sz w:val="24"/>
          <w:szCs w:val="24"/>
        </w:rPr>
        <w:br/>
      </w:r>
      <w:r w:rsidRPr="00305ABD">
        <w:rPr>
          <w:b/>
          <w:bCs/>
          <w:sz w:val="24"/>
          <w:szCs w:val="24"/>
        </w:rPr>
        <w:t>Definition:</w:t>
      </w:r>
      <w:r>
        <w:rPr>
          <w:b/>
          <w:bCs/>
          <w:sz w:val="24"/>
          <w:szCs w:val="24"/>
        </w:rPr>
        <w:t xml:space="preserve"> </w:t>
      </w:r>
      <w:r w:rsidRPr="00305ABD">
        <w:rPr>
          <w:sz w:val="24"/>
          <w:szCs w:val="24"/>
        </w:rPr>
        <w:t xml:space="preserve">A language LLL is </w:t>
      </w:r>
      <w:r w:rsidRPr="00305ABD">
        <w:rPr>
          <w:b/>
          <w:bCs/>
          <w:sz w:val="24"/>
          <w:szCs w:val="24"/>
        </w:rPr>
        <w:t>recursively enumerable</w:t>
      </w:r>
      <w:r w:rsidRPr="00305ABD">
        <w:rPr>
          <w:sz w:val="24"/>
          <w:szCs w:val="24"/>
        </w:rPr>
        <w:t xml:space="preserve"> if there exists a Turing Machine (TM) that:</w:t>
      </w:r>
      <w:r>
        <w:rPr>
          <w:b/>
          <w:bCs/>
          <w:sz w:val="24"/>
          <w:szCs w:val="24"/>
        </w:rPr>
        <w:br/>
        <w:t xml:space="preserve">1. </w:t>
      </w:r>
      <w:r w:rsidRPr="00305ABD">
        <w:rPr>
          <w:b/>
          <w:bCs/>
          <w:sz w:val="24"/>
          <w:szCs w:val="24"/>
        </w:rPr>
        <w:t>Accepts</w:t>
      </w:r>
      <w:r w:rsidRPr="00305ABD">
        <w:rPr>
          <w:sz w:val="24"/>
          <w:szCs w:val="24"/>
        </w:rPr>
        <w:t xml:space="preserve"> the input if it belongs to the language LLL.</w:t>
      </w:r>
      <w:r>
        <w:rPr>
          <w:b/>
          <w:bCs/>
          <w:sz w:val="24"/>
          <w:szCs w:val="24"/>
        </w:rPr>
        <w:br/>
        <w:t xml:space="preserve">2. </w:t>
      </w:r>
      <w:r w:rsidRPr="00305ABD">
        <w:rPr>
          <w:b/>
          <w:bCs/>
          <w:sz w:val="24"/>
          <w:szCs w:val="24"/>
        </w:rPr>
        <w:t>May run indefinitely</w:t>
      </w:r>
      <w:r w:rsidRPr="00305ABD">
        <w:rPr>
          <w:sz w:val="24"/>
          <w:szCs w:val="24"/>
        </w:rPr>
        <w:t xml:space="preserve"> if the input does not belong to LLL.</w:t>
      </w:r>
      <w:r>
        <w:rPr>
          <w:b/>
          <w:bCs/>
          <w:sz w:val="24"/>
          <w:szCs w:val="24"/>
        </w:rPr>
        <w:br/>
      </w:r>
      <w:r w:rsidRPr="00305ABD">
        <w:rPr>
          <w:b/>
          <w:bCs/>
          <w:sz w:val="24"/>
          <w:szCs w:val="24"/>
        </w:rPr>
        <w:t>Key Characteristics:</w:t>
      </w:r>
      <w:r>
        <w:rPr>
          <w:b/>
          <w:bCs/>
          <w:sz w:val="24"/>
          <w:szCs w:val="24"/>
        </w:rPr>
        <w:br/>
      </w:r>
      <w:r w:rsidRPr="00305ABD">
        <w:rPr>
          <w:sz w:val="24"/>
          <w:szCs w:val="24"/>
        </w:rPr>
        <w:t>The TM is not required to halt for inputs that are not in the language.</w:t>
      </w:r>
      <w:r>
        <w:rPr>
          <w:b/>
          <w:bCs/>
          <w:sz w:val="24"/>
          <w:szCs w:val="24"/>
        </w:rPr>
        <w:br/>
      </w:r>
      <w:r w:rsidRPr="00305ABD">
        <w:rPr>
          <w:sz w:val="24"/>
          <w:szCs w:val="24"/>
        </w:rPr>
        <w:t>All recursive languages are also recursively enumerable, but the converse is not true.</w:t>
      </w:r>
      <w:r>
        <w:rPr>
          <w:b/>
          <w:bCs/>
          <w:sz w:val="24"/>
          <w:szCs w:val="24"/>
        </w:rPr>
        <w:br/>
      </w:r>
      <w:r w:rsidRPr="00305ABD">
        <w:rPr>
          <w:sz w:val="24"/>
          <w:szCs w:val="24"/>
        </w:rPr>
        <w:t xml:space="preserve">RELs are also called </w:t>
      </w:r>
      <w:r w:rsidRPr="00305ABD">
        <w:rPr>
          <w:b/>
          <w:bCs/>
          <w:sz w:val="24"/>
          <w:szCs w:val="24"/>
        </w:rPr>
        <w:t>semi-decidable languages</w:t>
      </w:r>
      <w:r w:rsidRPr="00305ABD">
        <w:rPr>
          <w:sz w:val="24"/>
          <w:szCs w:val="24"/>
        </w:rPr>
        <w:t xml:space="preserve"> because the TM provides an answer only for inputs in LLL.</w:t>
      </w:r>
      <w:r>
        <w:rPr>
          <w:sz w:val="24"/>
          <w:szCs w:val="24"/>
        </w:rPr>
        <w:br/>
      </w:r>
      <w:r w:rsidRPr="00305ABD">
        <w:rPr>
          <w:b/>
          <w:bCs/>
          <w:sz w:val="24"/>
          <w:szCs w:val="24"/>
        </w:rPr>
        <w:drawing>
          <wp:inline distT="0" distB="0" distL="0" distR="0" wp14:anchorId="307301FF" wp14:editId="16301458">
            <wp:extent cx="2687781" cy="846953"/>
            <wp:effectExtent l="0" t="0" r="0" b="0"/>
            <wp:docPr id="70040267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02672" name="Picture 1" descr="A diagram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7482" cy="8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t>------------------------------------------------------------------------------------------------------------------------------------------------</w:t>
      </w:r>
      <w:r>
        <w:rPr>
          <w:sz w:val="24"/>
          <w:szCs w:val="24"/>
        </w:rPr>
        <w:br/>
        <w:t xml:space="preserve">q7)Halting Problem </w:t>
      </w:r>
      <w:r>
        <w:rPr>
          <w:sz w:val="24"/>
          <w:szCs w:val="24"/>
        </w:rPr>
        <w:br/>
      </w:r>
      <w:r w:rsidRPr="00305ABD">
        <w:rPr>
          <w:sz w:val="24"/>
          <w:szCs w:val="24"/>
        </w:rPr>
        <w:drawing>
          <wp:inline distT="0" distB="0" distL="0" distR="0" wp14:anchorId="6E64AF27" wp14:editId="548BE211">
            <wp:extent cx="6393872" cy="5887085"/>
            <wp:effectExtent l="0" t="0" r="6985" b="0"/>
            <wp:docPr id="14808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9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4952" cy="588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305ABD">
        <w:rPr>
          <w:sz w:val="24"/>
          <w:szCs w:val="24"/>
        </w:rPr>
        <w:lastRenderedPageBreak/>
        <w:drawing>
          <wp:inline distT="0" distB="0" distL="0" distR="0" wp14:anchorId="700DF350" wp14:editId="2AFAFDB1">
            <wp:extent cx="5477639" cy="2086266"/>
            <wp:effectExtent l="0" t="0" r="8890" b="9525"/>
            <wp:docPr id="1405762723" name="Picture 1" descr="A paper with text and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62723" name="Picture 1" descr="A paper with text and a 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305ABD">
        <w:rPr>
          <w:sz w:val="24"/>
          <w:szCs w:val="24"/>
        </w:rPr>
        <w:drawing>
          <wp:inline distT="0" distB="0" distL="0" distR="0" wp14:anchorId="7F107567" wp14:editId="60402C87">
            <wp:extent cx="5534797" cy="4182059"/>
            <wp:effectExtent l="0" t="0" r="0" b="9525"/>
            <wp:docPr id="503813284" name="Picture 1" descr="A paper with text and diagr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3284" name="Picture 1" descr="A paper with text and diagram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69FBCAEA" w14:textId="77777777" w:rsidR="00305ABD" w:rsidRPr="00305ABD" w:rsidRDefault="00305ABD" w:rsidP="00305ABD">
      <w:pPr>
        <w:ind w:left="-1260" w:right="-1350"/>
        <w:rPr>
          <w:sz w:val="24"/>
          <w:szCs w:val="24"/>
        </w:rPr>
      </w:pPr>
    </w:p>
    <w:p w14:paraId="3B46F2C8" w14:textId="67F10B48" w:rsidR="00B21F0B" w:rsidRPr="00B21F0B" w:rsidRDefault="00B21F0B" w:rsidP="00B21F0B">
      <w:pPr>
        <w:ind w:left="-1260" w:right="-1350"/>
        <w:rPr>
          <w:sz w:val="24"/>
          <w:szCs w:val="24"/>
        </w:rPr>
      </w:pPr>
    </w:p>
    <w:p w14:paraId="59BEDADD" w14:textId="04D29192" w:rsidR="00AB10FA" w:rsidRPr="00B21F0B" w:rsidRDefault="00CF4747" w:rsidP="00B21F0B">
      <w:pPr>
        <w:ind w:left="-1260" w:right="-1350"/>
        <w:rPr>
          <w:sz w:val="24"/>
          <w:szCs w:val="24"/>
        </w:rPr>
      </w:pPr>
      <w:r w:rsidRPr="00B21F0B">
        <w:rPr>
          <w:sz w:val="24"/>
          <w:szCs w:val="24"/>
        </w:rPr>
        <w:br/>
      </w:r>
    </w:p>
    <w:sectPr w:rsidR="00AB10FA" w:rsidRPr="00B21F0B" w:rsidSect="00AB10FA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D65CA"/>
    <w:multiLevelType w:val="multilevel"/>
    <w:tmpl w:val="7B0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982425"/>
    <w:multiLevelType w:val="multilevel"/>
    <w:tmpl w:val="9658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71642"/>
    <w:multiLevelType w:val="multilevel"/>
    <w:tmpl w:val="0898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910C7"/>
    <w:multiLevelType w:val="multilevel"/>
    <w:tmpl w:val="A3B6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97BA9"/>
    <w:multiLevelType w:val="multilevel"/>
    <w:tmpl w:val="B79C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E2C5B"/>
    <w:multiLevelType w:val="multilevel"/>
    <w:tmpl w:val="99E6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43B81"/>
    <w:multiLevelType w:val="multilevel"/>
    <w:tmpl w:val="EC7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72465"/>
    <w:multiLevelType w:val="multilevel"/>
    <w:tmpl w:val="D5B8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B7A18"/>
    <w:multiLevelType w:val="multilevel"/>
    <w:tmpl w:val="64D4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454519">
    <w:abstractNumId w:val="3"/>
    <w:lvlOverride w:ilvl="0">
      <w:startOverride w:val="1"/>
    </w:lvlOverride>
  </w:num>
  <w:num w:numId="2" w16cid:durableId="733965079">
    <w:abstractNumId w:val="3"/>
    <w:lvlOverride w:ilvl="0">
      <w:startOverride w:val="2"/>
    </w:lvlOverride>
  </w:num>
  <w:num w:numId="3" w16cid:durableId="983047867">
    <w:abstractNumId w:val="3"/>
    <w:lvlOverride w:ilvl="0">
      <w:startOverride w:val="3"/>
    </w:lvlOverride>
  </w:num>
  <w:num w:numId="4" w16cid:durableId="326715357">
    <w:abstractNumId w:val="0"/>
    <w:lvlOverride w:ilvl="0">
      <w:startOverride w:val="1"/>
    </w:lvlOverride>
  </w:num>
  <w:num w:numId="5" w16cid:durableId="2057653628">
    <w:abstractNumId w:val="0"/>
    <w:lvlOverride w:ilvl="0">
      <w:startOverride w:val="2"/>
    </w:lvlOverride>
  </w:num>
  <w:num w:numId="6" w16cid:durableId="628783829">
    <w:abstractNumId w:val="0"/>
    <w:lvlOverride w:ilvl="0">
      <w:startOverride w:val="3"/>
    </w:lvlOverride>
  </w:num>
  <w:num w:numId="7" w16cid:durableId="252587531">
    <w:abstractNumId w:val="0"/>
    <w:lvlOverride w:ilvl="0">
      <w:startOverride w:val="4"/>
    </w:lvlOverride>
  </w:num>
  <w:num w:numId="8" w16cid:durableId="2130734043">
    <w:abstractNumId w:val="7"/>
  </w:num>
  <w:num w:numId="9" w16cid:durableId="1248462029">
    <w:abstractNumId w:val="1"/>
  </w:num>
  <w:num w:numId="10" w16cid:durableId="1500345217">
    <w:abstractNumId w:val="8"/>
  </w:num>
  <w:num w:numId="11" w16cid:durableId="1565026789">
    <w:abstractNumId w:val="5"/>
  </w:num>
  <w:num w:numId="12" w16cid:durableId="431517308">
    <w:abstractNumId w:val="6"/>
  </w:num>
  <w:num w:numId="13" w16cid:durableId="1804229659">
    <w:abstractNumId w:val="2"/>
  </w:num>
  <w:num w:numId="14" w16cid:durableId="948003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FA"/>
    <w:rsid w:val="0005029B"/>
    <w:rsid w:val="00074E68"/>
    <w:rsid w:val="00305ABD"/>
    <w:rsid w:val="009F469E"/>
    <w:rsid w:val="00A7193D"/>
    <w:rsid w:val="00AB10FA"/>
    <w:rsid w:val="00B21F0B"/>
    <w:rsid w:val="00CF4747"/>
    <w:rsid w:val="00EA3D42"/>
    <w:rsid w:val="00F8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BBA4"/>
  <w15:chartTrackingRefBased/>
  <w15:docId w15:val="{9F5302B7-F683-49A6-A3E3-D3B14A73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F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4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49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8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7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9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5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23165_PIYUSH_2023_24</dc:creator>
  <cp:keywords/>
  <dc:description/>
  <cp:lastModifiedBy>23165_PIYUSH_2023_24</cp:lastModifiedBy>
  <cp:revision>1</cp:revision>
  <dcterms:created xsi:type="dcterms:W3CDTF">2024-11-24T07:06:00Z</dcterms:created>
  <dcterms:modified xsi:type="dcterms:W3CDTF">2024-11-24T07:47:00Z</dcterms:modified>
</cp:coreProperties>
</file>