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82083" w14:textId="417723F8" w:rsidR="00D1640A" w:rsidRDefault="005A7D82">
      <w:r>
        <w:t>The script perform K-means clustering by reading data from HDFS.</w:t>
      </w:r>
      <w:bookmarkStart w:id="0" w:name="_GoBack"/>
      <w:bookmarkEnd w:id="0"/>
    </w:p>
    <w:sectPr w:rsidR="00D16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4F"/>
    <w:rsid w:val="005A7D82"/>
    <w:rsid w:val="008F5C55"/>
    <w:rsid w:val="009310FD"/>
    <w:rsid w:val="00C60A4F"/>
    <w:rsid w:val="00D1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A325D"/>
  <w15:chartTrackingRefBased/>
  <w15:docId w15:val="{ACE7838C-498E-4AE7-882A-AC40D3D0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Piyush</dc:creator>
  <cp:keywords/>
  <dc:description/>
  <cp:lastModifiedBy>Kulkarni, Piyush</cp:lastModifiedBy>
  <cp:revision>2</cp:revision>
  <dcterms:created xsi:type="dcterms:W3CDTF">2018-01-31T19:23:00Z</dcterms:created>
  <dcterms:modified xsi:type="dcterms:W3CDTF">2018-01-31T19:32:00Z</dcterms:modified>
</cp:coreProperties>
</file>