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4F46E5"/>
          <w:sz w:val="68"/>
        </w:rPr>
        <w:t>CloudSheer HRMS</w:t>
      </w:r>
    </w:p>
    <w:p>
      <w:pPr>
        <w:spacing w:after="560"/>
        <w:jc w:val="center"/>
      </w:pPr>
      <w:r>
        <w:rPr>
          <w:b w:val="0"/>
          <w:i w:val="0"/>
          <w:color w:val="6B7280"/>
          <w:sz w:val="28"/>
        </w:rPr>
        <w:t>What has been built, how to use it, and what comes next</w:t>
      </w:r>
    </w:p>
    <w:p>
      <w:pPr>
        <w:spacing w:after="80"/>
        <w:jc w:val="center"/>
      </w:pPr>
      <w:r>
        <w:rPr>
          <w:b w:val="0"/>
          <w:i w:val="0"/>
          <w:color w:val="1F2430"/>
          <w:sz w:val="23"/>
        </w:rPr>
        <w:t>A guide for HR, employees and administrators</w:t>
      </w:r>
    </w:p>
    <w:p>
      <w:pPr>
        <w:spacing w:after="800"/>
        <w:jc w:val="center"/>
      </w:pPr>
      <w:r>
        <w:rPr>
          <w:b w:val="0"/>
          <w:i/>
          <w:color w:val="6B7280"/>
          <w:sz w:val="21"/>
        </w:rPr>
        <w:t>No technical knowledge assumed</w:t>
      </w:r>
    </w:p>
    <w:tbl>
      <w:tblPr>
        <w:tblStyle w:val="TableGrid"/>
        <w:tblW w:type="auto" w:w="0"/>
        <w:tblLook w:firstColumn="1" w:firstRow="1" w:lastColumn="0" w:lastRow="0" w:noHBand="0" w:noVBand="1" w:val="04A0"/>
      </w:tblPr>
      <w:tblGrid>
        <w:gridCol w:w="4896"/>
        <w:gridCol w:w="4896"/>
      </w:tblGrid>
      <w:tr>
        <w:tc>
          <w:tcPr>
            <w:tcW w:type="dxa" w:w="2304"/>
            <w:shd w:val="clear" w:fill="F3F4F6"/>
          </w:tcPr>
          <w:p>
            <w:r/>
            <w:r>
              <w:rPr>
                <w:b/>
                <w:sz w:val="20"/>
              </w:rPr>
              <w:t>Prepared</w:t>
            </w:r>
          </w:p>
        </w:tc>
        <w:tc>
          <w:tcPr>
            <w:tcW w:type="dxa" w:w="6624"/>
          </w:tcPr>
          <w:p>
            <w:r/>
            <w:r>
              <w:rPr>
                <w:sz w:val="20"/>
              </w:rPr>
              <w:t>6 September 2026</w:t>
            </w:r>
          </w:p>
        </w:tc>
      </w:tr>
      <w:tr>
        <w:tc>
          <w:tcPr>
            <w:tcW w:type="dxa" w:w="2304"/>
            <w:shd w:val="clear" w:fill="F3F4F6"/>
          </w:tcPr>
          <w:p>
            <w:r/>
            <w:r>
              <w:rPr>
                <w:b/>
                <w:sz w:val="20"/>
              </w:rPr>
              <w:t>Status</w:t>
            </w:r>
          </w:p>
        </w:tc>
        <w:tc>
          <w:tcPr>
            <w:tcW w:type="dxa" w:w="6624"/>
          </w:tcPr>
          <w:p>
            <w:r/>
            <w:r>
              <w:rPr>
                <w:sz w:val="20"/>
              </w:rPr>
              <w:t>Leave and attendance live. Payroll not built.</w:t>
            </w:r>
          </w:p>
        </w:tc>
      </w:tr>
      <w:tr>
        <w:tc>
          <w:tcPr>
            <w:tcW w:type="dxa" w:w="2304"/>
            <w:shd w:val="clear" w:fill="F3F4F6"/>
          </w:tcPr>
          <w:p>
            <w:r/>
            <w:r>
              <w:rPr>
                <w:b/>
                <w:sz w:val="20"/>
              </w:rPr>
              <w:t>Reaches today</w:t>
            </w:r>
          </w:p>
        </w:tc>
        <w:tc>
          <w:tcPr>
            <w:tcW w:type="dxa" w:w="6624"/>
          </w:tcPr>
          <w:p>
            <w:r/>
            <w:r>
              <w:rPr>
                <w:sz w:val="20"/>
              </w:rPr>
              <w:t>2 of 28 employees, pending email addresses</w:t>
            </w:r>
          </w:p>
        </w:tc>
      </w:tr>
      <w:tr>
        <w:tc>
          <w:tcPr>
            <w:tcW w:type="dxa" w:w="2304"/>
            <w:shd w:val="clear" w:fill="F3F4F6"/>
          </w:tcPr>
          <w:p>
            <w:r/>
            <w:r>
              <w:rPr>
                <w:b/>
                <w:sz w:val="20"/>
              </w:rPr>
              <w:t>Next step</w:t>
            </w:r>
          </w:p>
        </w:tc>
        <w:tc>
          <w:tcPr>
            <w:tcW w:type="dxa" w:w="6624"/>
          </w:tcPr>
          <w:p>
            <w:r/>
            <w:r>
              <w:rPr>
                <w:sz w:val="20"/>
              </w:rPr>
              <w:t>Hand over for testing</w:t>
            </w:r>
          </w:p>
        </w:tc>
      </w:tr>
    </w:tbl>
    <w:p>
      <w:r>
        <w:br w:type="page"/>
      </w:r>
    </w:p>
    <w:p>
      <w:pPr>
        <w:pStyle w:val="Heading1"/>
      </w:pPr>
      <w:r>
        <w:t>Contents</w:t>
      </w:r>
    </w:p>
    <w:tbl>
      <w:tblPr>
        <w:tblStyle w:val="TableGrid"/>
        <w:tblW w:type="auto" w:w="0"/>
        <w:jc w:val="center"/>
        <w:tblLook w:firstColumn="1" w:firstRow="1" w:lastColumn="0" w:lastRow="0" w:noHBand="0" w:noVBand="1" w:val="04A0"/>
      </w:tblPr>
      <w:tblGrid>
        <w:gridCol w:w="3264"/>
        <w:gridCol w:w="3264"/>
        <w:gridCol w:w="3264"/>
      </w:tblGrid>
      <w:tr>
        <w:tc>
          <w:tcPr>
            <w:tcW w:type="dxa" w:w="720"/>
            <w:shd w:val="clear" w:fill="1F2430"/>
          </w:tcPr>
          <w:p>
            <w:r/>
            <w:r>
              <w:rPr>
                <w:b/>
                <w:color w:val="FFFFFF"/>
                <w:sz w:val="20"/>
              </w:rPr>
              <w:t>#</w:t>
            </w:r>
          </w:p>
        </w:tc>
        <w:tc>
          <w:tcPr>
            <w:tcW w:type="dxa" w:w="3744"/>
            <w:shd w:val="clear" w:fill="1F2430"/>
          </w:tcPr>
          <w:p>
            <w:r/>
            <w:r>
              <w:rPr>
                <w:b/>
                <w:color w:val="FFFFFF"/>
                <w:sz w:val="20"/>
              </w:rPr>
              <w:t>Section</w:t>
            </w:r>
          </w:p>
        </w:tc>
        <w:tc>
          <w:tcPr>
            <w:tcW w:type="dxa" w:w="5040"/>
            <w:shd w:val="clear" w:fill="1F2430"/>
          </w:tcPr>
          <w:p>
            <w:r/>
            <w:r>
              <w:rPr>
                <w:b/>
                <w:color w:val="FFFFFF"/>
                <w:sz w:val="20"/>
              </w:rPr>
              <w:t>What it covers</w:t>
            </w:r>
          </w:p>
        </w:tc>
      </w:tr>
      <w:tr>
        <w:tc>
          <w:tcPr>
            <w:tcW w:type="dxa" w:w="720"/>
          </w:tcPr>
          <w:p>
            <w:pPr>
              <w:spacing w:after="40"/>
            </w:pPr>
            <w:r/>
            <w:r>
              <w:rPr>
                <w:b/>
                <w:color w:val="1F2430"/>
                <w:sz w:val="20"/>
              </w:rPr>
              <w:t>1</w:t>
            </w:r>
          </w:p>
        </w:tc>
        <w:tc>
          <w:tcPr>
            <w:tcW w:type="dxa" w:w="3744"/>
          </w:tcPr>
          <w:p>
            <w:pPr>
              <w:spacing w:after="40"/>
            </w:pPr>
            <w:r/>
            <w:r>
              <w:rPr>
                <w:color w:val="1F2430"/>
                <w:sz w:val="20"/>
              </w:rPr>
              <w:t>What this system is</w:t>
            </w:r>
          </w:p>
        </w:tc>
        <w:tc>
          <w:tcPr>
            <w:tcW w:type="dxa" w:w="5040"/>
          </w:tcPr>
          <w:p>
            <w:pPr>
              <w:spacing w:after="40"/>
            </w:pPr>
            <w:r/>
            <w:r>
              <w:rPr>
                <w:color w:val="1F2430"/>
                <w:sz w:val="20"/>
              </w:rPr>
              <w:t>The idea in one page</w:t>
            </w:r>
          </w:p>
        </w:tc>
      </w:tr>
      <w:tr>
        <w:tc>
          <w:tcPr>
            <w:tcW w:type="dxa" w:w="720"/>
            <w:shd w:val="clear" w:fill="F7F7F8"/>
          </w:tcPr>
          <w:p>
            <w:pPr>
              <w:spacing w:after="40"/>
            </w:pPr>
            <w:r/>
            <w:r>
              <w:rPr>
                <w:b/>
                <w:color w:val="1F2430"/>
                <w:sz w:val="20"/>
              </w:rPr>
              <w:t>2</w:t>
            </w:r>
          </w:p>
        </w:tc>
        <w:tc>
          <w:tcPr>
            <w:tcW w:type="dxa" w:w="3744"/>
            <w:shd w:val="clear" w:fill="F7F7F8"/>
          </w:tcPr>
          <w:p>
            <w:pPr>
              <w:spacing w:after="40"/>
            </w:pPr>
            <w:r/>
            <w:r>
              <w:rPr>
                <w:color w:val="1F2430"/>
                <w:sz w:val="20"/>
              </w:rPr>
              <w:t>The three places it lives</w:t>
            </w:r>
          </w:p>
        </w:tc>
        <w:tc>
          <w:tcPr>
            <w:tcW w:type="dxa" w:w="5040"/>
            <w:shd w:val="clear" w:fill="F7F7F8"/>
          </w:tcPr>
          <w:p>
            <w:pPr>
              <w:spacing w:after="40"/>
            </w:pPr>
            <w:r/>
            <w:r>
              <w:rPr>
                <w:color w:val="1F2430"/>
                <w:sz w:val="20"/>
              </w:rPr>
              <w:t>Slack, the portal, Salesforce</w:t>
            </w:r>
          </w:p>
        </w:tc>
      </w:tr>
      <w:tr>
        <w:tc>
          <w:tcPr>
            <w:tcW w:type="dxa" w:w="720"/>
          </w:tcPr>
          <w:p>
            <w:pPr>
              <w:spacing w:after="40"/>
            </w:pPr>
            <w:r/>
            <w:r>
              <w:rPr>
                <w:b/>
                <w:color w:val="1F2430"/>
                <w:sz w:val="20"/>
              </w:rPr>
              <w:t>3</w:t>
            </w:r>
          </w:p>
        </w:tc>
        <w:tc>
          <w:tcPr>
            <w:tcW w:type="dxa" w:w="3744"/>
          </w:tcPr>
          <w:p>
            <w:pPr>
              <w:spacing w:after="40"/>
            </w:pPr>
            <w:r/>
            <w:r>
              <w:rPr>
                <w:color w:val="1F2430"/>
                <w:sz w:val="20"/>
              </w:rPr>
              <w:t>What is built today</w:t>
            </w:r>
          </w:p>
        </w:tc>
        <w:tc>
          <w:tcPr>
            <w:tcW w:type="dxa" w:w="5040"/>
          </w:tcPr>
          <w:p>
            <w:pPr>
              <w:spacing w:after="40"/>
            </w:pPr>
            <w:r/>
            <w:r>
              <w:rPr>
                <w:color w:val="1F2430"/>
                <w:sz w:val="20"/>
              </w:rPr>
              <w:t>The full list</w:t>
            </w:r>
          </w:p>
        </w:tc>
      </w:tr>
      <w:tr>
        <w:tc>
          <w:tcPr>
            <w:tcW w:type="dxa" w:w="720"/>
            <w:shd w:val="clear" w:fill="F7F7F8"/>
          </w:tcPr>
          <w:p>
            <w:pPr>
              <w:spacing w:after="40"/>
            </w:pPr>
            <w:r/>
            <w:r>
              <w:rPr>
                <w:b/>
                <w:color w:val="1F2430"/>
                <w:sz w:val="20"/>
              </w:rPr>
              <w:t>4</w:t>
            </w:r>
          </w:p>
        </w:tc>
        <w:tc>
          <w:tcPr>
            <w:tcW w:type="dxa" w:w="3744"/>
            <w:shd w:val="clear" w:fill="F7F7F8"/>
          </w:tcPr>
          <w:p>
            <w:pPr>
              <w:spacing w:after="40"/>
            </w:pPr>
            <w:r/>
            <w:r>
              <w:rPr>
                <w:color w:val="1F2430"/>
                <w:sz w:val="20"/>
              </w:rPr>
              <w:t>How it compares with Keka</w:t>
            </w:r>
          </w:p>
        </w:tc>
        <w:tc>
          <w:tcPr>
            <w:tcW w:type="dxa" w:w="5040"/>
            <w:shd w:val="clear" w:fill="F7F7F8"/>
          </w:tcPr>
          <w:p>
            <w:pPr>
              <w:spacing w:after="40"/>
            </w:pPr>
            <w:r/>
            <w:r>
              <w:rPr>
                <w:color w:val="1F2430"/>
                <w:sz w:val="20"/>
              </w:rPr>
              <w:t>Same, missing, and better</w:t>
            </w:r>
          </w:p>
        </w:tc>
      </w:tr>
      <w:tr>
        <w:tc>
          <w:tcPr>
            <w:tcW w:type="dxa" w:w="720"/>
          </w:tcPr>
          <w:p>
            <w:pPr>
              <w:spacing w:after="40"/>
            </w:pPr>
            <w:r/>
            <w:r>
              <w:rPr>
                <w:b/>
                <w:color w:val="1F2430"/>
                <w:sz w:val="20"/>
              </w:rPr>
              <w:t>5</w:t>
            </w:r>
          </w:p>
        </w:tc>
        <w:tc>
          <w:tcPr>
            <w:tcW w:type="dxa" w:w="3744"/>
          </w:tcPr>
          <w:p>
            <w:pPr>
              <w:spacing w:after="40"/>
            </w:pPr>
            <w:r/>
            <w:r>
              <w:rPr>
                <w:color w:val="1F2430"/>
                <w:sz w:val="20"/>
              </w:rPr>
              <w:t>What we do that Keka does not</w:t>
            </w:r>
          </w:p>
        </w:tc>
        <w:tc>
          <w:tcPr>
            <w:tcW w:type="dxa" w:w="5040"/>
          </w:tcPr>
          <w:p>
            <w:pPr>
              <w:spacing w:after="40"/>
            </w:pPr>
            <w:r/>
            <w:r>
              <w:rPr>
                <w:color w:val="1F2430"/>
                <w:sz w:val="20"/>
              </w:rPr>
              <w:t>Where we are ahead</w:t>
            </w:r>
          </w:p>
        </w:tc>
      </w:tr>
      <w:tr>
        <w:tc>
          <w:tcPr>
            <w:tcW w:type="dxa" w:w="720"/>
            <w:shd w:val="clear" w:fill="F7F7F8"/>
          </w:tcPr>
          <w:p>
            <w:pPr>
              <w:spacing w:after="40"/>
            </w:pPr>
            <w:r/>
            <w:r>
              <w:rPr>
                <w:b/>
                <w:color w:val="1F2430"/>
                <w:sz w:val="20"/>
              </w:rPr>
              <w:t>6</w:t>
            </w:r>
          </w:p>
        </w:tc>
        <w:tc>
          <w:tcPr>
            <w:tcW w:type="dxa" w:w="3744"/>
            <w:shd w:val="clear" w:fill="F7F7F8"/>
          </w:tcPr>
          <w:p>
            <w:pPr>
              <w:spacing w:after="40"/>
            </w:pPr>
            <w:r/>
            <w:r>
              <w:rPr>
                <w:color w:val="1F2430"/>
                <w:sz w:val="20"/>
              </w:rPr>
              <w:t>Who can do what</w:t>
            </w:r>
          </w:p>
        </w:tc>
        <w:tc>
          <w:tcPr>
            <w:tcW w:type="dxa" w:w="5040"/>
            <w:shd w:val="clear" w:fill="F7F7F8"/>
          </w:tcPr>
          <w:p>
            <w:pPr>
              <w:spacing w:after="40"/>
            </w:pPr>
            <w:r/>
            <w:r>
              <w:rPr>
                <w:color w:val="1F2430"/>
                <w:sz w:val="20"/>
              </w:rPr>
              <w:t>Access levels explained</w:t>
            </w:r>
          </w:p>
        </w:tc>
      </w:tr>
      <w:tr>
        <w:tc>
          <w:tcPr>
            <w:tcW w:type="dxa" w:w="720"/>
          </w:tcPr>
          <w:p>
            <w:pPr>
              <w:spacing w:after="40"/>
            </w:pPr>
            <w:r/>
            <w:r>
              <w:rPr>
                <w:b/>
                <w:color w:val="1F2430"/>
                <w:sz w:val="20"/>
              </w:rPr>
              <w:t>7</w:t>
            </w:r>
          </w:p>
        </w:tc>
        <w:tc>
          <w:tcPr>
            <w:tcW w:type="dxa" w:w="3744"/>
          </w:tcPr>
          <w:p>
            <w:pPr>
              <w:spacing w:after="40"/>
            </w:pPr>
            <w:r/>
            <w:r>
              <w:rPr>
                <w:color w:val="1F2430"/>
                <w:sz w:val="20"/>
              </w:rPr>
              <w:t>How HR uses it</w:t>
            </w:r>
          </w:p>
        </w:tc>
        <w:tc>
          <w:tcPr>
            <w:tcW w:type="dxa" w:w="5040"/>
          </w:tcPr>
          <w:p>
            <w:pPr>
              <w:spacing w:after="40"/>
            </w:pPr>
            <w:r/>
            <w:r>
              <w:rPr>
                <w:color w:val="1F2430"/>
                <w:sz w:val="20"/>
              </w:rPr>
              <w:t>Step by step</w:t>
            </w:r>
          </w:p>
        </w:tc>
      </w:tr>
      <w:tr>
        <w:tc>
          <w:tcPr>
            <w:tcW w:type="dxa" w:w="720"/>
            <w:shd w:val="clear" w:fill="F7F7F8"/>
          </w:tcPr>
          <w:p>
            <w:pPr>
              <w:spacing w:after="40"/>
            </w:pPr>
            <w:r/>
            <w:r>
              <w:rPr>
                <w:b/>
                <w:color w:val="1F2430"/>
                <w:sz w:val="20"/>
              </w:rPr>
              <w:t>8</w:t>
            </w:r>
          </w:p>
        </w:tc>
        <w:tc>
          <w:tcPr>
            <w:tcW w:type="dxa" w:w="3744"/>
            <w:shd w:val="clear" w:fill="F7F7F8"/>
          </w:tcPr>
          <w:p>
            <w:pPr>
              <w:spacing w:after="40"/>
            </w:pPr>
            <w:r/>
            <w:r>
              <w:rPr>
                <w:color w:val="1F2430"/>
                <w:sz w:val="20"/>
              </w:rPr>
              <w:t>How an employee uses it</w:t>
            </w:r>
          </w:p>
        </w:tc>
        <w:tc>
          <w:tcPr>
            <w:tcW w:type="dxa" w:w="5040"/>
            <w:shd w:val="clear" w:fill="F7F7F8"/>
          </w:tcPr>
          <w:p>
            <w:pPr>
              <w:spacing w:after="40"/>
            </w:pPr>
            <w:r/>
            <w:r>
              <w:rPr>
                <w:color w:val="1F2430"/>
                <w:sz w:val="20"/>
              </w:rPr>
              <w:t>Step by step</w:t>
            </w:r>
          </w:p>
        </w:tc>
      </w:tr>
      <w:tr>
        <w:tc>
          <w:tcPr>
            <w:tcW w:type="dxa" w:w="720"/>
          </w:tcPr>
          <w:p>
            <w:pPr>
              <w:spacing w:after="40"/>
            </w:pPr>
            <w:r/>
            <w:r>
              <w:rPr>
                <w:b/>
                <w:color w:val="1F2430"/>
                <w:sz w:val="20"/>
              </w:rPr>
              <w:t>9</w:t>
            </w:r>
          </w:p>
        </w:tc>
        <w:tc>
          <w:tcPr>
            <w:tcW w:type="dxa" w:w="3744"/>
          </w:tcPr>
          <w:p>
            <w:pPr>
              <w:spacing w:after="40"/>
            </w:pPr>
            <w:r/>
            <w:r>
              <w:rPr>
                <w:color w:val="1F2430"/>
                <w:sz w:val="20"/>
              </w:rPr>
              <w:t>How the administrator uses it</w:t>
            </w:r>
          </w:p>
        </w:tc>
        <w:tc>
          <w:tcPr>
            <w:tcW w:type="dxa" w:w="5040"/>
          </w:tcPr>
          <w:p>
            <w:pPr>
              <w:spacing w:after="40"/>
            </w:pPr>
            <w:r/>
            <w:r>
              <w:rPr>
                <w:color w:val="1F2430"/>
                <w:sz w:val="20"/>
              </w:rPr>
              <w:t>Step by step</w:t>
            </w:r>
          </w:p>
        </w:tc>
      </w:tr>
      <w:tr>
        <w:tc>
          <w:tcPr>
            <w:tcW w:type="dxa" w:w="720"/>
            <w:shd w:val="clear" w:fill="F7F7F8"/>
          </w:tcPr>
          <w:p>
            <w:pPr>
              <w:spacing w:after="40"/>
            </w:pPr>
            <w:r/>
            <w:r>
              <w:rPr>
                <w:b/>
                <w:color w:val="1F2430"/>
                <w:sz w:val="20"/>
              </w:rPr>
              <w:t>10</w:t>
            </w:r>
          </w:p>
        </w:tc>
        <w:tc>
          <w:tcPr>
            <w:tcW w:type="dxa" w:w="3744"/>
            <w:shd w:val="clear" w:fill="F7F7F8"/>
          </w:tcPr>
          <w:p>
            <w:pPr>
              <w:spacing w:after="40"/>
            </w:pPr>
            <w:r/>
            <w:r>
              <w:rPr>
                <w:color w:val="1F2430"/>
                <w:sz w:val="20"/>
              </w:rPr>
              <w:t>How a leave request travels</w:t>
            </w:r>
          </w:p>
        </w:tc>
        <w:tc>
          <w:tcPr>
            <w:tcW w:type="dxa" w:w="5040"/>
            <w:shd w:val="clear" w:fill="F7F7F8"/>
          </w:tcPr>
          <w:p>
            <w:pPr>
              <w:spacing w:after="40"/>
            </w:pPr>
            <w:r/>
            <w:r>
              <w:rPr>
                <w:color w:val="1F2430"/>
                <w:sz w:val="20"/>
              </w:rPr>
              <w:t>Start to finish</w:t>
            </w:r>
          </w:p>
        </w:tc>
      </w:tr>
      <w:tr>
        <w:tc>
          <w:tcPr>
            <w:tcW w:type="dxa" w:w="720"/>
          </w:tcPr>
          <w:p>
            <w:pPr>
              <w:spacing w:after="40"/>
            </w:pPr>
            <w:r/>
            <w:r>
              <w:rPr>
                <w:b/>
                <w:color w:val="1F2430"/>
                <w:sz w:val="20"/>
              </w:rPr>
              <w:t>11</w:t>
            </w:r>
          </w:p>
        </w:tc>
        <w:tc>
          <w:tcPr>
            <w:tcW w:type="dxa" w:w="3744"/>
          </w:tcPr>
          <w:p>
            <w:pPr>
              <w:spacing w:after="40"/>
            </w:pPr>
            <w:r/>
            <w:r>
              <w:rPr>
                <w:color w:val="1F2430"/>
                <w:sz w:val="20"/>
              </w:rPr>
              <w:t>How a working day is measured</w:t>
            </w:r>
          </w:p>
        </w:tc>
        <w:tc>
          <w:tcPr>
            <w:tcW w:type="dxa" w:w="5040"/>
          </w:tcPr>
          <w:p>
            <w:pPr>
              <w:spacing w:after="40"/>
            </w:pPr>
            <w:r/>
            <w:r>
              <w:rPr>
                <w:color w:val="1F2430"/>
                <w:sz w:val="20"/>
              </w:rPr>
              <w:t>Clocking and breaks</w:t>
            </w:r>
          </w:p>
        </w:tc>
      </w:tr>
      <w:tr>
        <w:tc>
          <w:tcPr>
            <w:tcW w:type="dxa" w:w="720"/>
            <w:shd w:val="clear" w:fill="F7F7F8"/>
          </w:tcPr>
          <w:p>
            <w:pPr>
              <w:spacing w:after="40"/>
            </w:pPr>
            <w:r/>
            <w:r>
              <w:rPr>
                <w:b/>
                <w:color w:val="1F2430"/>
                <w:sz w:val="20"/>
              </w:rPr>
              <w:t>12</w:t>
            </w:r>
          </w:p>
        </w:tc>
        <w:tc>
          <w:tcPr>
            <w:tcW w:type="dxa" w:w="3744"/>
            <w:shd w:val="clear" w:fill="F7F7F8"/>
          </w:tcPr>
          <w:p>
            <w:pPr>
              <w:spacing w:after="40"/>
            </w:pPr>
            <w:r/>
            <w:r>
              <w:rPr>
                <w:color w:val="1F2430"/>
                <w:sz w:val="20"/>
              </w:rPr>
              <w:t>What is not built</w:t>
            </w:r>
          </w:p>
        </w:tc>
        <w:tc>
          <w:tcPr>
            <w:tcW w:type="dxa" w:w="5040"/>
            <w:shd w:val="clear" w:fill="F7F7F8"/>
          </w:tcPr>
          <w:p>
            <w:pPr>
              <w:spacing w:after="40"/>
            </w:pPr>
            <w:r/>
            <w:r>
              <w:rPr>
                <w:color w:val="1F2430"/>
                <w:sz w:val="20"/>
              </w:rPr>
              <w:t>Honestly listed</w:t>
            </w:r>
          </w:p>
        </w:tc>
      </w:tr>
      <w:tr>
        <w:tc>
          <w:tcPr>
            <w:tcW w:type="dxa" w:w="720"/>
          </w:tcPr>
          <w:p>
            <w:pPr>
              <w:spacing w:after="40"/>
            </w:pPr>
            <w:r/>
            <w:r>
              <w:rPr>
                <w:b/>
                <w:color w:val="1F2430"/>
                <w:sz w:val="20"/>
              </w:rPr>
              <w:t>13</w:t>
            </w:r>
          </w:p>
        </w:tc>
        <w:tc>
          <w:tcPr>
            <w:tcW w:type="dxa" w:w="3744"/>
          </w:tcPr>
          <w:p>
            <w:pPr>
              <w:spacing w:after="40"/>
            </w:pPr>
            <w:r/>
            <w:r>
              <w:rPr>
                <w:color w:val="1F2430"/>
                <w:sz w:val="20"/>
              </w:rPr>
              <w:t>The plan from here</w:t>
            </w:r>
          </w:p>
        </w:tc>
        <w:tc>
          <w:tcPr>
            <w:tcW w:type="dxa" w:w="5040"/>
          </w:tcPr>
          <w:p>
            <w:pPr>
              <w:spacing w:after="40"/>
            </w:pPr>
            <w:r/>
            <w:r>
              <w:rPr>
                <w:color w:val="1F2430"/>
                <w:sz w:val="20"/>
              </w:rPr>
              <w:t>Four phases</w:t>
            </w:r>
          </w:p>
        </w:tc>
      </w:tr>
      <w:tr>
        <w:tc>
          <w:tcPr>
            <w:tcW w:type="dxa" w:w="720"/>
            <w:shd w:val="clear" w:fill="F7F7F8"/>
          </w:tcPr>
          <w:p>
            <w:pPr>
              <w:spacing w:after="40"/>
            </w:pPr>
            <w:r/>
            <w:r>
              <w:rPr>
                <w:b/>
                <w:color w:val="1F2430"/>
                <w:sz w:val="20"/>
              </w:rPr>
              <w:t>14</w:t>
            </w:r>
          </w:p>
        </w:tc>
        <w:tc>
          <w:tcPr>
            <w:tcW w:type="dxa" w:w="3744"/>
            <w:shd w:val="clear" w:fill="F7F7F8"/>
          </w:tcPr>
          <w:p>
            <w:pPr>
              <w:spacing w:after="40"/>
            </w:pPr>
            <w:r/>
            <w:r>
              <w:rPr>
                <w:color w:val="1F2430"/>
                <w:sz w:val="20"/>
              </w:rPr>
              <w:t>Three user stories</w:t>
            </w:r>
          </w:p>
        </w:tc>
        <w:tc>
          <w:tcPr>
            <w:tcW w:type="dxa" w:w="5040"/>
            <w:shd w:val="clear" w:fill="F7F7F8"/>
          </w:tcPr>
          <w:p>
            <w:pPr>
              <w:spacing w:after="40"/>
            </w:pPr>
            <w:r/>
            <w:r>
              <w:rPr>
                <w:color w:val="1F2430"/>
                <w:sz w:val="20"/>
              </w:rPr>
              <w:t>How it feels in practice</w:t>
            </w:r>
          </w:p>
        </w:tc>
      </w:tr>
      <w:tr>
        <w:tc>
          <w:tcPr>
            <w:tcW w:type="dxa" w:w="720"/>
          </w:tcPr>
          <w:p>
            <w:pPr>
              <w:spacing w:after="40"/>
            </w:pPr>
            <w:r/>
            <w:r>
              <w:rPr>
                <w:b/>
                <w:color w:val="1F2430"/>
                <w:sz w:val="20"/>
              </w:rPr>
              <w:t>15</w:t>
            </w:r>
          </w:p>
        </w:tc>
        <w:tc>
          <w:tcPr>
            <w:tcW w:type="dxa" w:w="3744"/>
          </w:tcPr>
          <w:p>
            <w:pPr>
              <w:spacing w:after="40"/>
            </w:pPr>
            <w:r/>
            <w:r>
              <w:rPr>
                <w:color w:val="1F2430"/>
                <w:sz w:val="20"/>
              </w:rPr>
              <w:t>Handover for testing</w:t>
            </w:r>
          </w:p>
        </w:tc>
        <w:tc>
          <w:tcPr>
            <w:tcW w:type="dxa" w:w="5040"/>
          </w:tcPr>
          <w:p>
            <w:pPr>
              <w:spacing w:after="40"/>
            </w:pPr>
            <w:r/>
            <w:r>
              <w:rPr>
                <w:color w:val="1F2430"/>
                <w:sz w:val="20"/>
              </w:rPr>
              <w:t>What to test and how</w:t>
            </w:r>
          </w:p>
        </w:tc>
      </w:tr>
      <w:tr>
        <w:tc>
          <w:tcPr>
            <w:tcW w:type="dxa" w:w="720"/>
            <w:shd w:val="clear" w:fill="F7F7F8"/>
          </w:tcPr>
          <w:p>
            <w:pPr>
              <w:spacing w:after="40"/>
            </w:pPr>
            <w:r/>
            <w:r>
              <w:rPr>
                <w:b/>
                <w:color w:val="1F2430"/>
                <w:sz w:val="20"/>
              </w:rPr>
              <w:t>16</w:t>
            </w:r>
          </w:p>
        </w:tc>
        <w:tc>
          <w:tcPr>
            <w:tcW w:type="dxa" w:w="3744"/>
            <w:shd w:val="clear" w:fill="F7F7F8"/>
          </w:tcPr>
          <w:p>
            <w:pPr>
              <w:spacing w:after="40"/>
            </w:pPr>
            <w:r/>
            <w:r>
              <w:rPr>
                <w:color w:val="1F2430"/>
                <w:sz w:val="20"/>
              </w:rPr>
              <w:t>What we need from you</w:t>
            </w:r>
          </w:p>
        </w:tc>
        <w:tc>
          <w:tcPr>
            <w:tcW w:type="dxa" w:w="5040"/>
            <w:shd w:val="clear" w:fill="F7F7F8"/>
          </w:tcPr>
          <w:p>
            <w:pPr>
              <w:spacing w:after="40"/>
            </w:pPr>
            <w:r/>
            <w:r>
              <w:rPr>
                <w:color w:val="1F2430"/>
                <w:sz w:val="20"/>
              </w:rPr>
              <w:t>Before this can go live</w:t>
            </w:r>
          </w:p>
        </w:tc>
      </w:tr>
    </w:tbl>
    <w:p>
      <w:pPr>
        <w:spacing w:after="40"/>
      </w:pPr>
    </w:p>
    <w:p>
      <w:r>
        <w:br w:type="page"/>
      </w:r>
    </w:p>
    <w:p>
      <w:pPr>
        <w:pStyle w:val="Heading1"/>
      </w:pPr>
      <w:r>
        <w:t>1. What this system is</w:t>
      </w:r>
    </w:p>
    <w:p>
      <w:r>
        <w:rPr>
          <w:b w:val="0"/>
          <w:i w:val="0"/>
          <w:color w:val="1F2430"/>
          <w:sz w:val="22"/>
        </w:rPr>
        <w:t>CloudSheer HRMS is a replacement for the employee-facing half of Keka. It does the things people do every day: applying for leave, getting it approved, clocking in and out, and checking balances.</w:t>
      </w:r>
    </w:p>
    <w:p>
      <w:r>
        <w:rPr>
          <w:b w:val="0"/>
          <w:i w:val="0"/>
          <w:color w:val="1F2430"/>
          <w:sz w:val="22"/>
        </w:rPr>
        <w:t>The important difference is where the work happens. In Keka, an employee opens an app, signs in, finds the right screen and fills a form. Here, they type one command in Slack and the manager approves it with a button in a direct message. Nobody signs in to anything for the everyday tasks.</w:t>
      </w:r>
    </w:p>
    <w:p>
      <w:r>
        <w:rPr>
          <w:b w:val="0"/>
          <w:i w:val="0"/>
          <w:color w:val="1F2430"/>
          <w:sz w:val="22"/>
        </w:rPr>
        <w:t>Behind Slack, Salesforce holds every record: leave balances, punches, approvals, employee details. It is the single copy. Nothing is stored twice, so nothing can disagree with itself.</w:t>
      </w:r>
    </w:p>
    <w:tbl>
      <w:tblPr>
        <w:tblStyle w:val="TableGrid"/>
        <w:tblW w:type="auto" w:w="0"/>
        <w:tblLook w:firstColumn="1" w:firstRow="1" w:lastColumn="0" w:lastRow="0" w:noHBand="0" w:noVBand="1" w:val="04A0"/>
      </w:tblPr>
      <w:tblGrid>
        <w:gridCol w:w="9792"/>
      </w:tblGrid>
      <w:tr>
        <w:tc>
          <w:tcPr>
            <w:tcW w:type="dxa" w:w="9792"/>
            <w:shd w:val="clear" w:fill="EEF2FF"/>
          </w:tcPr>
          <w:p>
            <w:r/>
            <w:r>
              <w:rPr>
                <w:b/>
                <w:color w:val="4F46E5"/>
                <w:sz w:val="22"/>
              </w:rPr>
              <w:t>The one-sentence version</w:t>
            </w:r>
          </w:p>
          <w:p>
            <w:pPr>
              <w:spacing w:after="40"/>
            </w:pPr>
            <w:r>
              <w:rPr>
                <w:color w:val="1F2430"/>
                <w:sz w:val="21"/>
              </w:rPr>
              <w:t>Employees and managers work in Slack, HR works in Slack and the web portal, and Salesforce quietly keeps the record straight underneath both.</w:t>
            </w:r>
          </w:p>
        </w:tc>
      </w:tr>
    </w:tbl>
    <w:p>
      <w:pPr>
        <w:spacing w:after="40"/>
      </w:pPr>
    </w:p>
    <w:p>
      <w:pPr>
        <w:pStyle w:val="Heading2"/>
      </w:pPr>
      <w:r>
        <w:t>What is genuinely finished</w:t>
      </w:r>
    </w:p>
    <w:p>
      <w:r>
        <w:rPr>
          <w:b w:val="0"/>
          <w:i w:val="0"/>
          <w:color w:val="1F2430"/>
          <w:sz w:val="22"/>
        </w:rPr>
        <w:t>Leave and attendance are complete, tested and working. That covers what an employee touches almost every day of the year.</w:t>
      </w:r>
    </w:p>
    <w:p>
      <w:pPr>
        <w:pStyle w:val="Heading2"/>
      </w:pPr>
      <w:r>
        <w:t>What is genuinely not</w:t>
      </w:r>
    </w:p>
    <w:p>
      <w:r>
        <w:rPr>
          <w:b w:val="0"/>
          <w:i w:val="0"/>
          <w:color w:val="1F2430"/>
          <w:sz w:val="22"/>
        </w:rPr>
        <w:t>Payroll is not built. Neither are expenses, documents, onboarding checklists, assets, performance reviews or the HR helpdesk. Keka is still needed for those. Section 12 lists everything honestly.</w:t>
      </w:r>
    </w:p>
    <w:p>
      <w:pPr>
        <w:pStyle w:val="Heading2"/>
      </w:pPr>
      <w:r>
        <w:t>What is blocking it right now</w:t>
      </w:r>
    </w:p>
    <w:p>
      <w:r>
        <w:rPr>
          <w:b/>
          <w:i w:val="0"/>
          <w:color w:val="DC2626"/>
          <w:sz w:val="22"/>
        </w:rPr>
        <w:t>This system currently reaches two people.</w:t>
      </w:r>
      <w:r>
        <w:rPr>
          <w:b w:val="0"/>
          <w:i w:val="0"/>
          <w:color w:val="1F2430"/>
          <w:sz w:val="22"/>
        </w:rPr>
        <w:t xml:space="preserve"> Twenty-six of twenty-eight employees still have placeholder email addresses like emp012@test.com, and Slack accounts are matched to employees by email. Real addresses fix both problems in one step, and no other work can be judged properly until that is done.</w:t>
      </w:r>
    </w:p>
    <w:p>
      <w:r>
        <w:br w:type="page"/>
      </w:r>
    </w:p>
    <w:p>
      <w:pPr>
        <w:pStyle w:val="Heading1"/>
      </w:pPr>
      <w:r>
        <w:t>2. The three places it lives</w:t>
      </w:r>
    </w:p>
    <w:p>
      <w:pPr>
        <w:jc w:val="center"/>
      </w:pPr>
      <w:r>
        <w:drawing>
          <wp:inline xmlns:a="http://schemas.openxmlformats.org/drawingml/2006/main" xmlns:pic="http://schemas.openxmlformats.org/drawingml/2006/picture">
            <wp:extent cx="5852160" cy="3264889"/>
            <wp:docPr id="1" name="Picture 1"/>
            <wp:cNvGraphicFramePr>
              <a:graphicFrameLocks noChangeAspect="1"/>
            </wp:cNvGraphicFramePr>
            <a:graphic>
              <a:graphicData uri="http://schemas.openxmlformats.org/drawingml/2006/picture">
                <pic:pic>
                  <pic:nvPicPr>
                    <pic:cNvPr id="0" name="01_places.png"/>
                    <pic:cNvPicPr/>
                  </pic:nvPicPr>
                  <pic:blipFill>
                    <a:blip r:embed="rId9"/>
                    <a:stretch>
                      <a:fillRect/>
                    </a:stretch>
                  </pic:blipFill>
                  <pic:spPr>
                    <a:xfrm>
                      <a:off x="0" y="0"/>
                      <a:ext cx="5852160" cy="3264889"/>
                    </a:xfrm>
                    <a:prstGeom prst="rect"/>
                  </pic:spPr>
                </pic:pic>
              </a:graphicData>
            </a:graphic>
          </wp:inline>
        </w:drawing>
      </w:r>
    </w:p>
    <w:p>
      <w:pPr>
        <w:pStyle w:val="Heading2"/>
      </w:pPr>
      <w:r>
        <w:t>Slack: where the work happens</w:t>
      </w:r>
    </w:p>
    <w:p>
      <w:r>
        <w:rPr>
          <w:b w:val="0"/>
          <w:i w:val="0"/>
          <w:color w:val="1F2430"/>
          <w:sz w:val="22"/>
        </w:rPr>
        <w:t>Almost everything an employee or manager does happens here. Six commands cover it:</w:t>
      </w:r>
    </w:p>
    <w:tbl>
      <w:tblPr>
        <w:tblStyle w:val="TableGrid"/>
        <w:tblW w:type="auto" w:w="0"/>
        <w:jc w:val="center"/>
        <w:tblLook w:firstColumn="1" w:firstRow="1" w:lastColumn="0" w:lastRow="0" w:noHBand="0" w:noVBand="1" w:val="04A0"/>
      </w:tblPr>
      <w:tblGrid>
        <w:gridCol w:w="4896"/>
        <w:gridCol w:w="4896"/>
      </w:tblGrid>
      <w:tr>
        <w:tc>
          <w:tcPr>
            <w:tcW w:type="dxa" w:w="2880"/>
            <w:shd w:val="clear" w:fill="1F2430"/>
          </w:tcPr>
          <w:p>
            <w:r/>
            <w:r>
              <w:rPr>
                <w:b/>
                <w:color w:val="FFFFFF"/>
                <w:sz w:val="20"/>
              </w:rPr>
              <w:t>Type this in Slack</w:t>
            </w:r>
          </w:p>
        </w:tc>
        <w:tc>
          <w:tcPr>
            <w:tcW w:type="dxa" w:w="6336"/>
            <w:shd w:val="clear" w:fill="1F2430"/>
          </w:tcPr>
          <w:p>
            <w:r/>
            <w:r>
              <w:rPr>
                <w:b/>
                <w:color w:val="FFFFFF"/>
                <w:sz w:val="20"/>
              </w:rPr>
              <w:t>And you get</w:t>
            </w:r>
          </w:p>
        </w:tc>
      </w:tr>
      <w:tr>
        <w:tc>
          <w:tcPr>
            <w:tcW w:type="dxa" w:w="2880"/>
          </w:tcPr>
          <w:p>
            <w:pPr>
              <w:spacing w:after="40"/>
            </w:pPr>
            <w:r/>
            <w:r>
              <w:rPr>
                <w:b/>
                <w:color w:val="1F2430"/>
                <w:sz w:val="20"/>
              </w:rPr>
              <w:t>/myleave</w:t>
            </w:r>
          </w:p>
        </w:tc>
        <w:tc>
          <w:tcPr>
            <w:tcW w:type="dxa" w:w="6336"/>
          </w:tcPr>
          <w:p>
            <w:pPr>
              <w:spacing w:after="40"/>
            </w:pPr>
            <w:r/>
            <w:r>
              <w:rPr>
                <w:color w:val="1F2430"/>
                <w:sz w:val="20"/>
              </w:rPr>
              <w:t>Your leave balance, and a button to apply</w:t>
            </w:r>
          </w:p>
        </w:tc>
      </w:tr>
      <w:tr>
        <w:tc>
          <w:tcPr>
            <w:tcW w:type="dxa" w:w="2880"/>
            <w:shd w:val="clear" w:fill="F7F7F8"/>
          </w:tcPr>
          <w:p>
            <w:pPr>
              <w:spacing w:after="40"/>
            </w:pPr>
            <w:r/>
            <w:r>
              <w:rPr>
                <w:b/>
                <w:color w:val="1F2430"/>
                <w:sz w:val="20"/>
              </w:rPr>
              <w:t>/attendance</w:t>
            </w:r>
          </w:p>
        </w:tc>
        <w:tc>
          <w:tcPr>
            <w:tcW w:type="dxa" w:w="6336"/>
            <w:shd w:val="clear" w:fill="F7F7F8"/>
          </w:tcPr>
          <w:p>
            <w:pPr>
              <w:spacing w:after="40"/>
            </w:pPr>
            <w:r/>
            <w:r>
              <w:rPr>
                <w:color w:val="1F2430"/>
                <w:sz w:val="20"/>
              </w:rPr>
              <w:t>Clock in, clock out, or see today's punches and break</w:t>
            </w:r>
          </w:p>
        </w:tc>
      </w:tr>
      <w:tr>
        <w:tc>
          <w:tcPr>
            <w:tcW w:type="dxa" w:w="2880"/>
          </w:tcPr>
          <w:p>
            <w:pPr>
              <w:spacing w:after="40"/>
            </w:pPr>
            <w:r/>
            <w:r>
              <w:rPr>
                <w:b/>
                <w:color w:val="1F2430"/>
                <w:sz w:val="20"/>
              </w:rPr>
              <w:t>/approvals</w:t>
            </w:r>
          </w:p>
        </w:tc>
        <w:tc>
          <w:tcPr>
            <w:tcW w:type="dxa" w:w="6336"/>
          </w:tcPr>
          <w:p>
            <w:pPr>
              <w:spacing w:after="40"/>
            </w:pPr>
            <w:r/>
            <w:r>
              <w:rPr>
                <w:color w:val="1F2430"/>
                <w:sz w:val="20"/>
              </w:rPr>
              <w:t>Everything waiting for your decision</w:t>
            </w:r>
          </w:p>
        </w:tc>
      </w:tr>
      <w:tr>
        <w:tc>
          <w:tcPr>
            <w:tcW w:type="dxa" w:w="2880"/>
            <w:shd w:val="clear" w:fill="F7F7F8"/>
          </w:tcPr>
          <w:p>
            <w:pPr>
              <w:spacing w:after="40"/>
            </w:pPr>
            <w:r/>
            <w:r>
              <w:rPr>
                <w:b/>
                <w:color w:val="1F2430"/>
                <w:sz w:val="20"/>
              </w:rPr>
              <w:t>/whosout</w:t>
            </w:r>
          </w:p>
        </w:tc>
        <w:tc>
          <w:tcPr>
            <w:tcW w:type="dxa" w:w="6336"/>
            <w:shd w:val="clear" w:fill="F7F7F8"/>
          </w:tcPr>
          <w:p>
            <w:pPr>
              <w:spacing w:after="40"/>
            </w:pPr>
            <w:r/>
            <w:r>
              <w:rPr>
                <w:color w:val="1F2430"/>
                <w:sz w:val="20"/>
              </w:rPr>
              <w:t>Who is on leave today</w:t>
            </w:r>
          </w:p>
        </w:tc>
      </w:tr>
      <w:tr>
        <w:tc>
          <w:tcPr>
            <w:tcW w:type="dxa" w:w="2880"/>
          </w:tcPr>
          <w:p>
            <w:pPr>
              <w:spacing w:after="40"/>
            </w:pPr>
            <w:r/>
            <w:r>
              <w:rPr>
                <w:b/>
                <w:color w:val="1F2430"/>
                <w:sz w:val="20"/>
              </w:rPr>
              <w:t>/regularize</w:t>
            </w:r>
          </w:p>
        </w:tc>
        <w:tc>
          <w:tcPr>
            <w:tcW w:type="dxa" w:w="6336"/>
          </w:tcPr>
          <w:p>
            <w:pPr>
              <w:spacing w:after="40"/>
            </w:pPr>
            <w:r/>
            <w:r>
              <w:rPr>
                <w:color w:val="1F2430"/>
                <w:sz w:val="20"/>
              </w:rPr>
              <w:t>Fix a day where you forgot to clock in or out</w:t>
            </w:r>
          </w:p>
        </w:tc>
      </w:tr>
      <w:tr>
        <w:tc>
          <w:tcPr>
            <w:tcW w:type="dxa" w:w="2880"/>
            <w:shd w:val="clear" w:fill="F7F7F8"/>
          </w:tcPr>
          <w:p>
            <w:pPr>
              <w:spacing w:after="40"/>
            </w:pPr>
            <w:r/>
            <w:r>
              <w:rPr>
                <w:b/>
                <w:color w:val="1F2430"/>
                <w:sz w:val="20"/>
              </w:rPr>
              <w:t>/hrdash</w:t>
            </w:r>
          </w:p>
        </w:tc>
        <w:tc>
          <w:tcPr>
            <w:tcW w:type="dxa" w:w="6336"/>
            <w:shd w:val="clear" w:fill="F7F7F8"/>
          </w:tcPr>
          <w:p>
            <w:pPr>
              <w:spacing w:after="40"/>
            </w:pPr>
            <w:r/>
            <w:r>
              <w:rPr>
                <w:color w:val="1F2430"/>
                <w:sz w:val="20"/>
              </w:rPr>
              <w:t>The company-wide HR dashboard (HR and admin only)</w:t>
            </w:r>
          </w:p>
        </w:tc>
      </w:tr>
    </w:tbl>
    <w:p>
      <w:pPr>
        <w:spacing w:after="40"/>
      </w:pPr>
    </w:p>
    <w:p>
      <w:pPr>
        <w:pStyle w:val="Heading2"/>
      </w:pPr>
      <w:r>
        <w:t>The web portal: where you look things up</w:t>
      </w:r>
    </w:p>
    <w:p>
      <w:r>
        <w:rPr>
          <w:b w:val="0"/>
          <w:i w:val="0"/>
          <w:color w:val="1F2430"/>
          <w:sz w:val="22"/>
        </w:rPr>
        <w:t>The portal is for the things that do not fit in a chat window: a month of attendance at a glance, the employee directory, the org chart, payslips, the holiday calendar, and the administration screens. HR will use it regularly. Most employees will visit it rarely.</w:t>
      </w:r>
    </w:p>
    <w:p>
      <w:pPr>
        <w:pStyle w:val="Heading2"/>
      </w:pPr>
      <w:r>
        <w:t>Salesforce: where nothing is typed</w:t>
      </w:r>
    </w:p>
    <w:p>
      <w:r>
        <w:rPr>
          <w:b w:val="0"/>
          <w:i w:val="0"/>
          <w:color w:val="1F2430"/>
          <w:sz w:val="22"/>
        </w:rPr>
        <w:t>Salesforce is the filing cabinet, not a place to work. Nobody in HR needs to open it day to day. It matters for two reasons: it is where hiring and interviews already live, so a candidate becoming an employee is a simple move rather than an export from one system and an import into another; and it is where reports can be built when you need something the portal does not show.</w:t>
      </w:r>
    </w:p>
    <w:tbl>
      <w:tblPr>
        <w:tblStyle w:val="TableGrid"/>
        <w:tblW w:type="auto" w:w="0"/>
        <w:tblLook w:firstColumn="1" w:firstRow="1" w:lastColumn="0" w:lastRow="0" w:noHBand="0" w:noVBand="1" w:val="04A0"/>
      </w:tblPr>
      <w:tblGrid>
        <w:gridCol w:w="9792"/>
      </w:tblGrid>
      <w:tr>
        <w:tc>
          <w:tcPr>
            <w:tcW w:type="dxa" w:w="9792"/>
            <w:shd w:val="clear" w:fill="ECFDF5"/>
          </w:tcPr>
          <w:p>
            <w:r/>
            <w:r>
              <w:rPr>
                <w:b/>
                <w:color w:val="059669"/>
                <w:sz w:val="22"/>
              </w:rPr>
              <w:t>Why this matters for adoption</w:t>
            </w:r>
          </w:p>
          <w:p>
            <w:pPr>
              <w:spacing w:after="40"/>
            </w:pPr>
            <w:r>
              <w:rPr>
                <w:color w:val="1F2430"/>
                <w:sz w:val="21"/>
              </w:rPr>
              <w:t>Keka fails quietly when people cannot be bothered to log in. A leave request that takes one line in Slack and one button press to approve does not get forgotten for three days.</w:t>
            </w:r>
          </w:p>
        </w:tc>
      </w:tr>
    </w:tbl>
    <w:p>
      <w:pPr>
        <w:spacing w:after="40"/>
      </w:pPr>
    </w:p>
    <w:p>
      <w:r>
        <w:br w:type="page"/>
      </w:r>
    </w:p>
    <w:p>
      <w:pPr>
        <w:pStyle w:val="Heading1"/>
      </w:pPr>
      <w:r>
        <w:t>3. What is built today</w:t>
      </w:r>
    </w:p>
    <w:p>
      <w:r>
        <w:rPr>
          <w:b w:val="0"/>
          <w:i w:val="0"/>
          <w:color w:val="1F2430"/>
          <w:sz w:val="22"/>
        </w:rPr>
        <w:t>Everything in this section has been tested end to end and is live.</w:t>
      </w:r>
    </w:p>
    <w:p>
      <w:pPr>
        <w:pStyle w:val="Heading2"/>
      </w:pPr>
      <w:r>
        <w:t>Leave</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2430"/>
          </w:tcPr>
          <w:p>
            <w:r/>
            <w:r>
              <w:rPr>
                <w:b/>
                <w:color w:val="FFFFFF"/>
                <w:sz w:val="20"/>
              </w:rPr>
              <w:t>What</w:t>
            </w:r>
          </w:p>
        </w:tc>
        <w:tc>
          <w:tcPr>
            <w:tcW w:type="dxa" w:w="1872"/>
            <w:shd w:val="clear" w:fill="1F2430"/>
          </w:tcPr>
          <w:p>
            <w:r/>
            <w:r>
              <w:rPr>
                <w:b/>
                <w:color w:val="FFFFFF"/>
                <w:sz w:val="20"/>
              </w:rPr>
              <w:t>Where</w:t>
            </w:r>
          </w:p>
        </w:tc>
        <w:tc>
          <w:tcPr>
            <w:tcW w:type="dxa" w:w="4608"/>
            <w:shd w:val="clear" w:fill="1F2430"/>
          </w:tcPr>
          <w:p>
            <w:r/>
            <w:r>
              <w:rPr>
                <w:b/>
                <w:color w:val="FFFFFF"/>
                <w:sz w:val="20"/>
              </w:rPr>
              <w:t>Notes</w:t>
            </w:r>
          </w:p>
        </w:tc>
      </w:tr>
      <w:tr>
        <w:tc>
          <w:tcPr>
            <w:tcW w:type="dxa" w:w="2736"/>
          </w:tcPr>
          <w:p>
            <w:pPr>
              <w:spacing w:after="40"/>
            </w:pPr>
            <w:r/>
            <w:r>
              <w:rPr>
                <w:b/>
                <w:color w:val="1F2430"/>
                <w:sz w:val="20"/>
              </w:rPr>
              <w:t>Check your balance</w:t>
            </w:r>
          </w:p>
        </w:tc>
        <w:tc>
          <w:tcPr>
            <w:tcW w:type="dxa" w:w="1872"/>
          </w:tcPr>
          <w:p>
            <w:pPr>
              <w:spacing w:after="40"/>
            </w:pPr>
            <w:r/>
            <w:r>
              <w:rPr>
                <w:color w:val="1F2430"/>
                <w:sz w:val="20"/>
              </w:rPr>
              <w:t>Slack, portal</w:t>
            </w:r>
          </w:p>
        </w:tc>
        <w:tc>
          <w:tcPr>
            <w:tcW w:type="dxa" w:w="4608"/>
          </w:tcPr>
          <w:p>
            <w:pPr>
              <w:spacing w:after="40"/>
            </w:pPr>
            <w:r/>
            <w:r>
              <w:rPr>
                <w:color w:val="1F2430"/>
                <w:sz w:val="20"/>
              </w:rPr>
              <w:t>Five types: Annual 18, Casual 12, Sick 12, Comp Off 6, Work From Home 24</w:t>
            </w:r>
          </w:p>
        </w:tc>
      </w:tr>
      <w:tr>
        <w:tc>
          <w:tcPr>
            <w:tcW w:type="dxa" w:w="2736"/>
            <w:shd w:val="clear" w:fill="F7F7F8"/>
          </w:tcPr>
          <w:p>
            <w:pPr>
              <w:spacing w:after="40"/>
            </w:pPr>
            <w:r/>
            <w:r>
              <w:rPr>
                <w:b/>
                <w:color w:val="1F2430"/>
                <w:sz w:val="20"/>
              </w:rPr>
              <w:t>Apply for leave</w:t>
            </w:r>
          </w:p>
        </w:tc>
        <w:tc>
          <w:tcPr>
            <w:tcW w:type="dxa" w:w="1872"/>
            <w:shd w:val="clear" w:fill="F7F7F8"/>
          </w:tcPr>
          <w:p>
            <w:pPr>
              <w:spacing w:after="40"/>
            </w:pPr>
            <w:r/>
            <w:r>
              <w:rPr>
                <w:color w:val="1F2430"/>
                <w:sz w:val="20"/>
              </w:rPr>
              <w:t>Slack, portal</w:t>
            </w:r>
          </w:p>
        </w:tc>
        <w:tc>
          <w:tcPr>
            <w:tcW w:type="dxa" w:w="4608"/>
            <w:shd w:val="clear" w:fill="F7F7F8"/>
          </w:tcPr>
          <w:p>
            <w:pPr>
              <w:spacing w:after="40"/>
            </w:pPr>
            <w:r/>
            <w:r>
              <w:rPr>
                <w:color w:val="1F2430"/>
                <w:sz w:val="20"/>
              </w:rPr>
              <w:t>Checks dates, working days, holidays and your balance before it will accept</w:t>
            </w:r>
          </w:p>
        </w:tc>
      </w:tr>
      <w:tr>
        <w:tc>
          <w:tcPr>
            <w:tcW w:type="dxa" w:w="2736"/>
          </w:tcPr>
          <w:p>
            <w:pPr>
              <w:spacing w:after="40"/>
            </w:pPr>
            <w:r/>
            <w:r>
              <w:rPr>
                <w:b/>
                <w:color w:val="1F2430"/>
                <w:sz w:val="20"/>
              </w:rPr>
              <w:t>Half day leave</w:t>
            </w:r>
          </w:p>
        </w:tc>
        <w:tc>
          <w:tcPr>
            <w:tcW w:type="dxa" w:w="1872"/>
          </w:tcPr>
          <w:p>
            <w:pPr>
              <w:spacing w:after="40"/>
            </w:pPr>
            <w:r/>
            <w:r>
              <w:rPr>
                <w:color w:val="1F2430"/>
                <w:sz w:val="20"/>
              </w:rPr>
              <w:t>Slack, portal</w:t>
            </w:r>
          </w:p>
        </w:tc>
        <w:tc>
          <w:tcPr>
            <w:tcW w:type="dxa" w:w="4608"/>
          </w:tcPr>
          <w:p>
            <w:pPr>
              <w:spacing w:after="40"/>
            </w:pPr>
            <w:r/>
            <w:r>
              <w:rPr>
                <w:color w:val="1F2430"/>
                <w:sz w:val="20"/>
              </w:rPr>
              <w:t>First half or second half of the 10:00 to 19:00 shift</w:t>
            </w:r>
          </w:p>
        </w:tc>
      </w:tr>
      <w:tr>
        <w:tc>
          <w:tcPr>
            <w:tcW w:type="dxa" w:w="2736"/>
            <w:shd w:val="clear" w:fill="F7F7F8"/>
          </w:tcPr>
          <w:p>
            <w:pPr>
              <w:spacing w:after="40"/>
            </w:pPr>
            <w:r/>
            <w:r>
              <w:rPr>
                <w:b/>
                <w:color w:val="1F2430"/>
                <w:sz w:val="20"/>
              </w:rPr>
              <w:t>Approve or reject</w:t>
            </w:r>
          </w:p>
        </w:tc>
        <w:tc>
          <w:tcPr>
            <w:tcW w:type="dxa" w:w="1872"/>
            <w:shd w:val="clear" w:fill="F7F7F8"/>
          </w:tcPr>
          <w:p>
            <w:pPr>
              <w:spacing w:after="40"/>
            </w:pPr>
            <w:r/>
            <w:r>
              <w:rPr>
                <w:color w:val="1F2430"/>
                <w:sz w:val="20"/>
              </w:rPr>
              <w:t>Slack, portal</w:t>
            </w:r>
          </w:p>
        </w:tc>
        <w:tc>
          <w:tcPr>
            <w:tcW w:type="dxa" w:w="4608"/>
            <w:shd w:val="clear" w:fill="F7F7F8"/>
          </w:tcPr>
          <w:p>
            <w:pPr>
              <w:spacing w:after="40"/>
            </w:pPr>
            <w:r/>
            <w:r>
              <w:rPr>
                <w:color w:val="1F2430"/>
                <w:sz w:val="20"/>
              </w:rPr>
              <w:t>Buttons in a direct message; they disappear once decided</w:t>
            </w:r>
          </w:p>
        </w:tc>
      </w:tr>
      <w:tr>
        <w:tc>
          <w:tcPr>
            <w:tcW w:type="dxa" w:w="2736"/>
          </w:tcPr>
          <w:p>
            <w:pPr>
              <w:spacing w:after="40"/>
            </w:pPr>
            <w:r/>
            <w:r>
              <w:rPr>
                <w:b/>
                <w:color w:val="1F2430"/>
                <w:sz w:val="20"/>
              </w:rPr>
              <w:t>Cancel before approval</w:t>
            </w:r>
          </w:p>
        </w:tc>
        <w:tc>
          <w:tcPr>
            <w:tcW w:type="dxa" w:w="1872"/>
          </w:tcPr>
          <w:p>
            <w:pPr>
              <w:spacing w:after="40"/>
            </w:pPr>
            <w:r/>
            <w:r>
              <w:rPr>
                <w:color w:val="1F2430"/>
                <w:sz w:val="20"/>
              </w:rPr>
              <w:t>Slack, portal</w:t>
            </w:r>
          </w:p>
        </w:tc>
        <w:tc>
          <w:tcPr>
            <w:tcW w:type="dxa" w:w="4608"/>
          </w:tcPr>
          <w:p>
            <w:pPr>
              <w:spacing w:after="40"/>
            </w:pPr>
            <w:r/>
            <w:r>
              <w:rPr>
                <w:color w:val="1F2430"/>
                <w:sz w:val="20"/>
              </w:rPr>
            </w:r>
          </w:p>
        </w:tc>
      </w:tr>
      <w:tr>
        <w:tc>
          <w:tcPr>
            <w:tcW w:type="dxa" w:w="2736"/>
            <w:shd w:val="clear" w:fill="F7F7F8"/>
          </w:tcPr>
          <w:p>
            <w:pPr>
              <w:spacing w:after="40"/>
            </w:pPr>
            <w:r/>
            <w:r>
              <w:rPr>
                <w:b/>
                <w:color w:val="1F2430"/>
                <w:sz w:val="20"/>
              </w:rPr>
              <w:t>Cancel after approval</w:t>
            </w:r>
          </w:p>
        </w:tc>
        <w:tc>
          <w:tcPr>
            <w:tcW w:type="dxa" w:w="1872"/>
            <w:shd w:val="clear" w:fill="F7F7F8"/>
          </w:tcPr>
          <w:p>
            <w:pPr>
              <w:spacing w:after="40"/>
            </w:pPr>
            <w:r/>
            <w:r>
              <w:rPr>
                <w:color w:val="1F2430"/>
                <w:sz w:val="20"/>
              </w:rPr>
              <w:t>Slack, portal</w:t>
            </w:r>
          </w:p>
        </w:tc>
        <w:tc>
          <w:tcPr>
            <w:tcW w:type="dxa" w:w="4608"/>
            <w:shd w:val="clear" w:fill="F7F7F8"/>
          </w:tcPr>
          <w:p>
            <w:pPr>
              <w:spacing w:after="40"/>
            </w:pPr>
            <w:r/>
            <w:r>
              <w:rPr>
                <w:color w:val="1F2430"/>
                <w:sz w:val="20"/>
              </w:rPr>
              <w:t>The days go back onto the balance automatically</w:t>
            </w:r>
          </w:p>
        </w:tc>
      </w:tr>
      <w:tr>
        <w:tc>
          <w:tcPr>
            <w:tcW w:type="dxa" w:w="2736"/>
          </w:tcPr>
          <w:p>
            <w:pPr>
              <w:spacing w:after="40"/>
            </w:pPr>
            <w:r/>
            <w:r>
              <w:rPr>
                <w:b/>
                <w:color w:val="1F2430"/>
                <w:sz w:val="20"/>
              </w:rPr>
              <w:t>Balance updates itself</w:t>
            </w:r>
          </w:p>
        </w:tc>
        <w:tc>
          <w:tcPr>
            <w:tcW w:type="dxa" w:w="1872"/>
          </w:tcPr>
          <w:p>
            <w:pPr>
              <w:spacing w:after="40"/>
            </w:pPr>
            <w:r/>
            <w:r>
              <w:rPr>
                <w:color w:val="1F2430"/>
                <w:sz w:val="20"/>
              </w:rPr>
              <w:t>Automatic</w:t>
            </w:r>
          </w:p>
        </w:tc>
        <w:tc>
          <w:tcPr>
            <w:tcW w:type="dxa" w:w="4608"/>
          </w:tcPr>
          <w:p>
            <w:pPr>
              <w:spacing w:after="40"/>
            </w:pPr>
            <w:r/>
            <w:r>
              <w:rPr>
                <w:color w:val="1F2430"/>
                <w:sz w:val="20"/>
              </w:rPr>
              <w:t>Nobody adjusts a spreadsheet</w:t>
            </w:r>
          </w:p>
        </w:tc>
      </w:tr>
      <w:tr>
        <w:tc>
          <w:tcPr>
            <w:tcW w:type="dxa" w:w="2736"/>
            <w:shd w:val="clear" w:fill="F7F7F8"/>
          </w:tcPr>
          <w:p>
            <w:pPr>
              <w:spacing w:after="40"/>
            </w:pPr>
            <w:r/>
            <w:r>
              <w:rPr>
                <w:b/>
                <w:color w:val="1F2430"/>
                <w:sz w:val="20"/>
              </w:rPr>
              <w:t>HR and manager both told</w:t>
            </w:r>
          </w:p>
        </w:tc>
        <w:tc>
          <w:tcPr>
            <w:tcW w:type="dxa" w:w="1872"/>
            <w:shd w:val="clear" w:fill="F7F7F8"/>
          </w:tcPr>
          <w:p>
            <w:pPr>
              <w:spacing w:after="40"/>
            </w:pPr>
            <w:r/>
            <w:r>
              <w:rPr>
                <w:color w:val="1F2430"/>
                <w:sz w:val="20"/>
              </w:rPr>
              <w:t>Slack</w:t>
            </w:r>
          </w:p>
        </w:tc>
        <w:tc>
          <w:tcPr>
            <w:tcW w:type="dxa" w:w="4608"/>
            <w:shd w:val="clear" w:fill="F7F7F8"/>
          </w:tcPr>
          <w:p>
            <w:pPr>
              <w:spacing w:after="40"/>
            </w:pPr>
            <w:r/>
            <w:r>
              <w:rPr>
                <w:color w:val="1F2430"/>
                <w:sz w:val="20"/>
              </w:rPr>
              <w:t>The moment it is submitted</w:t>
            </w:r>
          </w:p>
        </w:tc>
      </w:tr>
      <w:tr>
        <w:tc>
          <w:tcPr>
            <w:tcW w:type="dxa" w:w="2736"/>
          </w:tcPr>
          <w:p>
            <w:pPr>
              <w:spacing w:after="40"/>
            </w:pPr>
            <w:r/>
            <w:r>
              <w:rPr>
                <w:b/>
                <w:color w:val="1F2430"/>
                <w:sz w:val="20"/>
              </w:rPr>
              <w:t>Employee told the outcome</w:t>
            </w:r>
          </w:p>
        </w:tc>
        <w:tc>
          <w:tcPr>
            <w:tcW w:type="dxa" w:w="1872"/>
          </w:tcPr>
          <w:p>
            <w:pPr>
              <w:spacing w:after="40"/>
            </w:pPr>
            <w:r/>
            <w:r>
              <w:rPr>
                <w:color w:val="1F2430"/>
                <w:sz w:val="20"/>
              </w:rPr>
              <w:t>Slack</w:t>
            </w:r>
          </w:p>
        </w:tc>
        <w:tc>
          <w:tcPr>
            <w:tcW w:type="dxa" w:w="4608"/>
          </w:tcPr>
          <w:p>
            <w:pPr>
              <w:spacing w:after="40"/>
            </w:pPr>
            <w:r/>
            <w:r>
              <w:rPr>
                <w:color w:val="1F2430"/>
                <w:sz w:val="20"/>
              </w:rPr>
              <w:t>The moment it is decided</w:t>
            </w:r>
          </w:p>
        </w:tc>
      </w:tr>
      <w:tr>
        <w:tc>
          <w:tcPr>
            <w:tcW w:type="dxa" w:w="2736"/>
            <w:shd w:val="clear" w:fill="F7F7F8"/>
          </w:tcPr>
          <w:p>
            <w:pPr>
              <w:spacing w:after="40"/>
            </w:pPr>
            <w:r/>
            <w:r>
              <w:rPr>
                <w:b/>
                <w:color w:val="1F2430"/>
                <w:sz w:val="20"/>
              </w:rPr>
              <w:t>Daily who-is-out message</w:t>
            </w:r>
          </w:p>
        </w:tc>
        <w:tc>
          <w:tcPr>
            <w:tcW w:type="dxa" w:w="1872"/>
            <w:shd w:val="clear" w:fill="F7F7F8"/>
          </w:tcPr>
          <w:p>
            <w:pPr>
              <w:spacing w:after="40"/>
            </w:pPr>
            <w:r/>
            <w:r>
              <w:rPr>
                <w:color w:val="1F2430"/>
                <w:sz w:val="20"/>
              </w:rPr>
              <w:t>Slack #hrms</w:t>
            </w:r>
          </w:p>
        </w:tc>
        <w:tc>
          <w:tcPr>
            <w:tcW w:type="dxa" w:w="4608"/>
            <w:shd w:val="clear" w:fill="F7F7F8"/>
          </w:tcPr>
          <w:p>
            <w:pPr>
              <w:spacing w:after="40"/>
            </w:pPr>
            <w:r/>
            <w:r>
              <w:rPr>
                <w:color w:val="1F2430"/>
                <w:sz w:val="20"/>
              </w:rPr>
              <w:t>Arrives at 09:00 every working day</w:t>
            </w:r>
          </w:p>
        </w:tc>
      </w:tr>
      <w:tr>
        <w:tc>
          <w:tcPr>
            <w:tcW w:type="dxa" w:w="2736"/>
          </w:tcPr>
          <w:p>
            <w:pPr>
              <w:spacing w:after="40"/>
            </w:pPr>
            <w:r/>
            <w:r>
              <w:rPr>
                <w:b/>
                <w:color w:val="1F2430"/>
                <w:sz w:val="20"/>
              </w:rPr>
              <w:t>Holiday calendar</w:t>
            </w:r>
          </w:p>
        </w:tc>
        <w:tc>
          <w:tcPr>
            <w:tcW w:type="dxa" w:w="1872"/>
          </w:tcPr>
          <w:p>
            <w:pPr>
              <w:spacing w:after="40"/>
            </w:pPr>
            <w:r/>
            <w:r>
              <w:rPr>
                <w:color w:val="1F2430"/>
                <w:sz w:val="20"/>
              </w:rPr>
              <w:t>Portal</w:t>
            </w:r>
          </w:p>
        </w:tc>
        <w:tc>
          <w:tcPr>
            <w:tcW w:type="dxa" w:w="4608"/>
          </w:tcPr>
          <w:p>
            <w:pPr>
              <w:spacing w:after="40"/>
            </w:pPr>
            <w:r/>
            <w:r>
              <w:rPr>
                <w:color w:val="1F2430"/>
                <w:sz w:val="20"/>
              </w:rPr>
              <w:t>Leave applications skip holidays automatically</w:t>
            </w:r>
          </w:p>
        </w:tc>
      </w:tr>
    </w:tbl>
    <w:p>
      <w:pPr>
        <w:spacing w:after="40"/>
      </w:pPr>
    </w:p>
    <w:p>
      <w:pPr>
        <w:pStyle w:val="Heading2"/>
      </w:pPr>
      <w:r>
        <w:t>Attendance</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2430"/>
          </w:tcPr>
          <w:p>
            <w:r/>
            <w:r>
              <w:rPr>
                <w:b/>
                <w:color w:val="FFFFFF"/>
                <w:sz w:val="20"/>
              </w:rPr>
              <w:t>What</w:t>
            </w:r>
          </w:p>
        </w:tc>
        <w:tc>
          <w:tcPr>
            <w:tcW w:type="dxa" w:w="1872"/>
            <w:shd w:val="clear" w:fill="1F2430"/>
          </w:tcPr>
          <w:p>
            <w:r/>
            <w:r>
              <w:rPr>
                <w:b/>
                <w:color w:val="FFFFFF"/>
                <w:sz w:val="20"/>
              </w:rPr>
              <w:t>Where</w:t>
            </w:r>
          </w:p>
        </w:tc>
        <w:tc>
          <w:tcPr>
            <w:tcW w:type="dxa" w:w="4608"/>
            <w:shd w:val="clear" w:fill="1F2430"/>
          </w:tcPr>
          <w:p>
            <w:r/>
            <w:r>
              <w:rPr>
                <w:b/>
                <w:color w:val="FFFFFF"/>
                <w:sz w:val="20"/>
              </w:rPr>
              <w:t>Notes</w:t>
            </w:r>
          </w:p>
        </w:tc>
      </w:tr>
      <w:tr>
        <w:tc>
          <w:tcPr>
            <w:tcW w:type="dxa" w:w="2736"/>
          </w:tcPr>
          <w:p>
            <w:pPr>
              <w:spacing w:after="40"/>
            </w:pPr>
            <w:r/>
            <w:r>
              <w:rPr>
                <w:b/>
                <w:color w:val="1F2430"/>
                <w:sz w:val="20"/>
              </w:rPr>
              <w:t>Clock in and out</w:t>
            </w:r>
          </w:p>
        </w:tc>
        <w:tc>
          <w:tcPr>
            <w:tcW w:type="dxa" w:w="1872"/>
          </w:tcPr>
          <w:p>
            <w:pPr>
              <w:spacing w:after="40"/>
            </w:pPr>
            <w:r/>
            <w:r>
              <w:rPr>
                <w:color w:val="1F2430"/>
                <w:sz w:val="20"/>
              </w:rPr>
              <w:t>Slack, portal</w:t>
            </w:r>
          </w:p>
        </w:tc>
        <w:tc>
          <w:tcPr>
            <w:tcW w:type="dxa" w:w="4608"/>
          </w:tcPr>
          <w:p>
            <w:pPr>
              <w:spacing w:after="40"/>
            </w:pPr>
            <w:r/>
            <w:r>
              <w:rPr>
                <w:color w:val="1F2430"/>
                <w:sz w:val="20"/>
              </w:rPr>
              <w:t>Refuses nonsense, such as clocking in twice in a row</w:t>
            </w:r>
          </w:p>
        </w:tc>
      </w:tr>
      <w:tr>
        <w:tc>
          <w:tcPr>
            <w:tcW w:type="dxa" w:w="2736"/>
            <w:shd w:val="clear" w:fill="F7F7F8"/>
          </w:tcPr>
          <w:p>
            <w:pPr>
              <w:spacing w:after="40"/>
            </w:pPr>
            <w:r/>
            <w:r>
              <w:rPr>
                <w:b/>
                <w:color w:val="1F2430"/>
                <w:sz w:val="20"/>
              </w:rPr>
              <w:t>Confirmation on every punch</w:t>
            </w:r>
          </w:p>
        </w:tc>
        <w:tc>
          <w:tcPr>
            <w:tcW w:type="dxa" w:w="1872"/>
            <w:shd w:val="clear" w:fill="F7F7F8"/>
          </w:tcPr>
          <w:p>
            <w:pPr>
              <w:spacing w:after="40"/>
            </w:pPr>
            <w:r/>
            <w:r>
              <w:rPr>
                <w:color w:val="1F2430"/>
                <w:sz w:val="20"/>
              </w:rPr>
              <w:t>Slack</w:t>
            </w:r>
          </w:p>
        </w:tc>
        <w:tc>
          <w:tcPr>
            <w:tcW w:type="dxa" w:w="4608"/>
            <w:shd w:val="clear" w:fill="F7F7F8"/>
          </w:tcPr>
          <w:p>
            <w:pPr>
              <w:spacing w:after="40"/>
            </w:pPr>
            <w:r/>
            <w:r>
              <w:rPr>
                <w:color w:val="1F2430"/>
                <w:sz w:val="20"/>
              </w:rPr>
              <w:t>A direct message with your time and running total</w:t>
            </w:r>
          </w:p>
        </w:tc>
      </w:tr>
      <w:tr>
        <w:tc>
          <w:tcPr>
            <w:tcW w:type="dxa" w:w="2736"/>
          </w:tcPr>
          <w:p>
            <w:pPr>
              <w:spacing w:after="40"/>
            </w:pPr>
            <w:r/>
            <w:r>
              <w:rPr>
                <w:b/>
                <w:color w:val="1F2430"/>
                <w:sz w:val="20"/>
              </w:rPr>
              <w:t>Break time</w:t>
            </w:r>
          </w:p>
        </w:tc>
        <w:tc>
          <w:tcPr>
            <w:tcW w:type="dxa" w:w="1872"/>
          </w:tcPr>
          <w:p>
            <w:pPr>
              <w:spacing w:after="40"/>
            </w:pPr>
            <w:r/>
            <w:r>
              <w:rPr>
                <w:color w:val="1F2430"/>
                <w:sz w:val="20"/>
              </w:rPr>
              <w:t>Automatic</w:t>
            </w:r>
          </w:p>
        </w:tc>
        <w:tc>
          <w:tcPr>
            <w:tcW w:type="dxa" w:w="4608"/>
          </w:tcPr>
          <w:p>
            <w:pPr>
              <w:spacing w:after="40"/>
            </w:pPr>
            <w:r/>
            <w:r>
              <w:rPr>
                <w:color w:val="1F2430"/>
                <w:sz w:val="20"/>
              </w:rPr>
              <w:t>Worked out from the gaps between punches; no break button</w:t>
            </w:r>
          </w:p>
        </w:tc>
      </w:tr>
      <w:tr>
        <w:tc>
          <w:tcPr>
            <w:tcW w:type="dxa" w:w="2736"/>
            <w:shd w:val="clear" w:fill="F7F7F8"/>
          </w:tcPr>
          <w:p>
            <w:pPr>
              <w:spacing w:after="40"/>
            </w:pPr>
            <w:r/>
            <w:r>
              <w:rPr>
                <w:b/>
                <w:color w:val="1F2430"/>
                <w:sz w:val="20"/>
              </w:rPr>
              <w:t>Hours worked vs hours present</w:t>
            </w:r>
          </w:p>
        </w:tc>
        <w:tc>
          <w:tcPr>
            <w:tcW w:type="dxa" w:w="1872"/>
            <w:shd w:val="clear" w:fill="F7F7F8"/>
          </w:tcPr>
          <w:p>
            <w:pPr>
              <w:spacing w:after="40"/>
            </w:pPr>
            <w:r/>
            <w:r>
              <w:rPr>
                <w:color w:val="1F2430"/>
                <w:sz w:val="20"/>
              </w:rPr>
              <w:t>Automatic</w:t>
            </w:r>
          </w:p>
        </w:tc>
        <w:tc>
          <w:tcPr>
            <w:tcW w:type="dxa" w:w="4608"/>
            <w:shd w:val="clear" w:fill="F7F7F8"/>
          </w:tcPr>
          <w:p>
            <w:pPr>
              <w:spacing w:after="40"/>
            </w:pPr>
            <w:r/>
            <w:r>
              <w:rPr>
                <w:color w:val="1F2430"/>
                <w:sz w:val="20"/>
              </w:rPr>
              <w:t>Breaks excluded from hours worked</w:t>
            </w:r>
          </w:p>
        </w:tc>
      </w:tr>
      <w:tr>
        <w:tc>
          <w:tcPr>
            <w:tcW w:type="dxa" w:w="2736"/>
          </w:tcPr>
          <w:p>
            <w:pPr>
              <w:spacing w:after="40"/>
            </w:pPr>
            <w:r/>
            <w:r>
              <w:rPr>
                <w:b/>
                <w:color w:val="1F2430"/>
                <w:sz w:val="20"/>
              </w:rPr>
              <w:t>Today's punch log</w:t>
            </w:r>
          </w:p>
        </w:tc>
        <w:tc>
          <w:tcPr>
            <w:tcW w:type="dxa" w:w="1872"/>
          </w:tcPr>
          <w:p>
            <w:pPr>
              <w:spacing w:after="40"/>
            </w:pPr>
            <w:r/>
            <w:r>
              <w:rPr>
                <w:color w:val="1F2430"/>
                <w:sz w:val="20"/>
              </w:rPr>
              <w:t>Slack, portal</w:t>
            </w:r>
          </w:p>
        </w:tc>
        <w:tc>
          <w:tcPr>
            <w:tcW w:type="dxa" w:w="4608"/>
          </w:tcPr>
          <w:p>
            <w:pPr>
              <w:spacing w:after="40"/>
            </w:pPr>
            <w:r/>
            <w:r>
              <w:rPr>
                <w:color w:val="1F2430"/>
                <w:sz w:val="20"/>
              </w:rPr>
              <w:t>Every punch in order with the break before each return</w:t>
            </w:r>
          </w:p>
        </w:tc>
      </w:tr>
      <w:tr>
        <w:tc>
          <w:tcPr>
            <w:tcW w:type="dxa" w:w="2736"/>
            <w:shd w:val="clear" w:fill="F7F7F8"/>
          </w:tcPr>
          <w:p>
            <w:pPr>
              <w:spacing w:after="40"/>
            </w:pPr>
            <w:r/>
            <w:r>
              <w:rPr>
                <w:b/>
                <w:color w:val="1F2430"/>
                <w:sz w:val="20"/>
              </w:rPr>
              <w:t>Monthly attendance</w:t>
            </w:r>
          </w:p>
        </w:tc>
        <w:tc>
          <w:tcPr>
            <w:tcW w:type="dxa" w:w="1872"/>
            <w:shd w:val="clear" w:fill="F7F7F8"/>
          </w:tcPr>
          <w:p>
            <w:pPr>
              <w:spacing w:after="40"/>
            </w:pPr>
            <w:r/>
            <w:r>
              <w:rPr>
                <w:color w:val="1F2430"/>
                <w:sz w:val="20"/>
              </w:rPr>
              <w:t>Portal</w:t>
            </w:r>
          </w:p>
        </w:tc>
        <w:tc>
          <w:tcPr>
            <w:tcW w:type="dxa" w:w="4608"/>
            <w:shd w:val="clear" w:fill="F7F7F8"/>
          </w:tcPr>
          <w:p>
            <w:pPr>
              <w:spacing w:after="40"/>
            </w:pPr>
            <w:r/>
            <w:r>
              <w:rPr>
                <w:color w:val="1F2430"/>
                <w:sz w:val="20"/>
              </w:rPr>
              <w:t>Break, hours worked and time on premises per day</w:t>
            </w:r>
          </w:p>
        </w:tc>
      </w:tr>
      <w:tr>
        <w:tc>
          <w:tcPr>
            <w:tcW w:type="dxa" w:w="2736"/>
          </w:tcPr>
          <w:p>
            <w:pPr>
              <w:spacing w:after="40"/>
            </w:pPr>
            <w:r/>
            <w:r>
              <w:rPr>
                <w:b/>
                <w:color w:val="1F2430"/>
                <w:sz w:val="20"/>
              </w:rPr>
              <w:t>Late arrival flag</w:t>
            </w:r>
          </w:p>
        </w:tc>
        <w:tc>
          <w:tcPr>
            <w:tcW w:type="dxa" w:w="1872"/>
          </w:tcPr>
          <w:p>
            <w:pPr>
              <w:spacing w:after="40"/>
            </w:pPr>
            <w:r/>
            <w:r>
              <w:rPr>
                <w:color w:val="1F2430"/>
                <w:sz w:val="20"/>
              </w:rPr>
              <w:t>Automatic</w:t>
            </w:r>
          </w:p>
        </w:tc>
        <w:tc>
          <w:tcPr>
            <w:tcW w:type="dxa" w:w="4608"/>
          </w:tcPr>
          <w:p>
            <w:pPr>
              <w:spacing w:after="40"/>
            </w:pPr>
            <w:r/>
            <w:r>
              <w:rPr>
                <w:color w:val="1F2430"/>
                <w:sz w:val="20"/>
              </w:rPr>
              <w:t>At or after 11:00</w:t>
            </w:r>
          </w:p>
        </w:tc>
      </w:tr>
      <w:tr>
        <w:tc>
          <w:tcPr>
            <w:tcW w:type="dxa" w:w="2736"/>
            <w:shd w:val="clear" w:fill="F7F7F8"/>
          </w:tcPr>
          <w:p>
            <w:pPr>
              <w:spacing w:after="40"/>
            </w:pPr>
            <w:r/>
            <w:r>
              <w:rPr>
                <w:b/>
                <w:color w:val="1F2430"/>
                <w:sz w:val="20"/>
              </w:rPr>
              <w:t>Short day flag</w:t>
            </w:r>
          </w:p>
        </w:tc>
        <w:tc>
          <w:tcPr>
            <w:tcW w:type="dxa" w:w="1872"/>
            <w:shd w:val="clear" w:fill="F7F7F8"/>
          </w:tcPr>
          <w:p>
            <w:pPr>
              <w:spacing w:after="40"/>
            </w:pPr>
            <w:r/>
            <w:r>
              <w:rPr>
                <w:color w:val="1F2430"/>
                <w:sz w:val="20"/>
              </w:rPr>
              <w:t>Automatic</w:t>
            </w:r>
          </w:p>
        </w:tc>
        <w:tc>
          <w:tcPr>
            <w:tcW w:type="dxa" w:w="4608"/>
            <w:shd w:val="clear" w:fill="F7F7F8"/>
          </w:tcPr>
          <w:p>
            <w:pPr>
              <w:spacing w:after="40"/>
            </w:pPr>
            <w:r/>
            <w:r>
              <w:rPr>
                <w:color w:val="1F2430"/>
                <w:sz w:val="20"/>
              </w:rPr>
              <w:t>Under 8 hours actually worked</w:t>
            </w:r>
          </w:p>
        </w:tc>
      </w:tr>
      <w:tr>
        <w:tc>
          <w:tcPr>
            <w:tcW w:type="dxa" w:w="2736"/>
          </w:tcPr>
          <w:p>
            <w:pPr>
              <w:spacing w:after="40"/>
            </w:pPr>
            <w:r/>
            <w:r>
              <w:rPr>
                <w:b/>
                <w:color w:val="1F2430"/>
                <w:sz w:val="20"/>
              </w:rPr>
              <w:t>Flags correct themselves</w:t>
            </w:r>
          </w:p>
        </w:tc>
        <w:tc>
          <w:tcPr>
            <w:tcW w:type="dxa" w:w="1872"/>
          </w:tcPr>
          <w:p>
            <w:pPr>
              <w:spacing w:after="40"/>
            </w:pPr>
            <w:r/>
            <w:r>
              <w:rPr>
                <w:color w:val="1F2430"/>
                <w:sz w:val="20"/>
              </w:rPr>
              <w:t>Automatic</w:t>
            </w:r>
          </w:p>
        </w:tc>
        <w:tc>
          <w:tcPr>
            <w:tcW w:type="dxa" w:w="4608"/>
          </w:tcPr>
          <w:p>
            <w:pPr>
              <w:spacing w:after="40"/>
            </w:pPr>
            <w:r/>
            <w:r>
              <w:rPr>
                <w:color w:val="1F2430"/>
                <w:sz w:val="20"/>
              </w:rPr>
              <w:t>Fix a punch and the flag clears</w:t>
            </w:r>
          </w:p>
        </w:tc>
      </w:tr>
      <w:tr>
        <w:tc>
          <w:tcPr>
            <w:tcW w:type="dxa" w:w="2736"/>
            <w:shd w:val="clear" w:fill="F7F7F8"/>
          </w:tcPr>
          <w:p>
            <w:pPr>
              <w:spacing w:after="40"/>
            </w:pPr>
            <w:r/>
            <w:r>
              <w:rPr>
                <w:b/>
                <w:color w:val="1F2430"/>
                <w:sz w:val="20"/>
              </w:rPr>
              <w:t>Regularisation request</w:t>
            </w:r>
          </w:p>
        </w:tc>
        <w:tc>
          <w:tcPr>
            <w:tcW w:type="dxa" w:w="1872"/>
            <w:shd w:val="clear" w:fill="F7F7F8"/>
          </w:tcPr>
          <w:p>
            <w:pPr>
              <w:spacing w:after="40"/>
            </w:pPr>
            <w:r/>
            <w:r>
              <w:rPr>
                <w:color w:val="1F2430"/>
                <w:sz w:val="20"/>
              </w:rPr>
              <w:t>Slack, portal</w:t>
            </w:r>
          </w:p>
        </w:tc>
        <w:tc>
          <w:tcPr>
            <w:tcW w:type="dxa" w:w="4608"/>
            <w:shd w:val="clear" w:fill="F7F7F8"/>
          </w:tcPr>
          <w:p>
            <w:pPr>
              <w:spacing w:after="40"/>
            </w:pPr>
            <w:r/>
            <w:r>
              <w:rPr>
                <w:color w:val="1F2430"/>
                <w:sz w:val="20"/>
              </w:rPr>
              <w:t>Three per month, and a rejected one still uses up the allowance</w:t>
            </w:r>
          </w:p>
        </w:tc>
      </w:tr>
    </w:tbl>
    <w:p>
      <w:pPr>
        <w:spacing w:after="40"/>
      </w:pPr>
    </w:p>
    <w:p>
      <w:pPr>
        <w:pStyle w:val="Heading2"/>
      </w:pPr>
      <w:r>
        <w:t>People and records</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2430"/>
          </w:tcPr>
          <w:p>
            <w:r/>
            <w:r>
              <w:rPr>
                <w:b/>
                <w:color w:val="FFFFFF"/>
                <w:sz w:val="20"/>
              </w:rPr>
              <w:t>What</w:t>
            </w:r>
          </w:p>
        </w:tc>
        <w:tc>
          <w:tcPr>
            <w:tcW w:type="dxa" w:w="1872"/>
            <w:shd w:val="clear" w:fill="1F2430"/>
          </w:tcPr>
          <w:p>
            <w:r/>
            <w:r>
              <w:rPr>
                <w:b/>
                <w:color w:val="FFFFFF"/>
                <w:sz w:val="20"/>
              </w:rPr>
              <w:t>Where</w:t>
            </w:r>
          </w:p>
        </w:tc>
        <w:tc>
          <w:tcPr>
            <w:tcW w:type="dxa" w:w="4608"/>
            <w:shd w:val="clear" w:fill="1F2430"/>
          </w:tcPr>
          <w:p>
            <w:r/>
            <w:r>
              <w:rPr>
                <w:b/>
                <w:color w:val="FFFFFF"/>
                <w:sz w:val="20"/>
              </w:rPr>
              <w:t>Notes</w:t>
            </w:r>
          </w:p>
        </w:tc>
      </w:tr>
      <w:tr>
        <w:tc>
          <w:tcPr>
            <w:tcW w:type="dxa" w:w="2736"/>
          </w:tcPr>
          <w:p>
            <w:pPr>
              <w:spacing w:after="40"/>
            </w:pPr>
            <w:r/>
            <w:r>
              <w:rPr>
                <w:b/>
                <w:color w:val="1F2430"/>
                <w:sz w:val="20"/>
              </w:rPr>
              <w:t>Employee records</w:t>
            </w:r>
          </w:p>
        </w:tc>
        <w:tc>
          <w:tcPr>
            <w:tcW w:type="dxa" w:w="1872"/>
          </w:tcPr>
          <w:p>
            <w:pPr>
              <w:spacing w:after="40"/>
            </w:pPr>
            <w:r/>
            <w:r>
              <w:rPr>
                <w:color w:val="1F2430"/>
                <w:sz w:val="20"/>
              </w:rPr>
              <w:t>Portal</w:t>
            </w:r>
          </w:p>
        </w:tc>
        <w:tc>
          <w:tcPr>
            <w:tcW w:type="dxa" w:w="4608"/>
          </w:tcPr>
          <w:p>
            <w:pPr>
              <w:spacing w:after="40"/>
            </w:pPr>
            <w:r/>
            <w:r>
              <w:rPr>
                <w:color w:val="1F2430"/>
                <w:sz w:val="20"/>
              </w:rPr>
              <w:t>29 records, 28 active</w:t>
            </w:r>
          </w:p>
        </w:tc>
      </w:tr>
      <w:tr>
        <w:tc>
          <w:tcPr>
            <w:tcW w:type="dxa" w:w="2736"/>
            <w:shd w:val="clear" w:fill="F7F7F8"/>
          </w:tcPr>
          <w:p>
            <w:pPr>
              <w:spacing w:after="40"/>
            </w:pPr>
            <w:r/>
            <w:r>
              <w:rPr>
                <w:b/>
                <w:color w:val="1F2430"/>
                <w:sz w:val="20"/>
              </w:rPr>
              <w:t>Departments</w:t>
            </w:r>
          </w:p>
        </w:tc>
        <w:tc>
          <w:tcPr>
            <w:tcW w:type="dxa" w:w="1872"/>
            <w:shd w:val="clear" w:fill="F7F7F8"/>
          </w:tcPr>
          <w:p>
            <w:pPr>
              <w:spacing w:after="40"/>
            </w:pPr>
            <w:r/>
            <w:r>
              <w:rPr>
                <w:color w:val="1F2430"/>
                <w:sz w:val="20"/>
              </w:rPr>
              <w:t>Portal</w:t>
            </w:r>
          </w:p>
        </w:tc>
        <w:tc>
          <w:tcPr>
            <w:tcW w:type="dxa" w:w="4608"/>
            <w:shd w:val="clear" w:fill="F7F7F8"/>
          </w:tcPr>
          <w:p>
            <w:pPr>
              <w:spacing w:after="40"/>
            </w:pPr>
            <w:r/>
            <w:r>
              <w:rPr>
                <w:color w:val="1F2430"/>
                <w:sz w:val="20"/>
              </w:rPr>
              <w:t>7, fully editable by the admin</w:t>
            </w:r>
          </w:p>
        </w:tc>
      </w:tr>
      <w:tr>
        <w:tc>
          <w:tcPr>
            <w:tcW w:type="dxa" w:w="2736"/>
          </w:tcPr>
          <w:p>
            <w:pPr>
              <w:spacing w:after="40"/>
            </w:pPr>
            <w:r/>
            <w:r>
              <w:rPr>
                <w:b/>
                <w:color w:val="1F2430"/>
                <w:sz w:val="20"/>
              </w:rPr>
              <w:t>Designations</w:t>
            </w:r>
          </w:p>
        </w:tc>
        <w:tc>
          <w:tcPr>
            <w:tcW w:type="dxa" w:w="1872"/>
          </w:tcPr>
          <w:p>
            <w:pPr>
              <w:spacing w:after="40"/>
            </w:pPr>
            <w:r/>
            <w:r>
              <w:rPr>
                <w:color w:val="1F2430"/>
                <w:sz w:val="20"/>
              </w:rPr>
              <w:t>Portal</w:t>
            </w:r>
          </w:p>
        </w:tc>
        <w:tc>
          <w:tcPr>
            <w:tcW w:type="dxa" w:w="4608"/>
          </w:tcPr>
          <w:p>
            <w:pPr>
              <w:spacing w:after="40"/>
            </w:pPr>
            <w:r/>
            <w:r>
              <w:rPr>
                <w:color w:val="1F2430"/>
                <w:sz w:val="20"/>
              </w:rPr>
              <w:t>14, fully editable by the admin</w:t>
            </w:r>
          </w:p>
        </w:tc>
      </w:tr>
      <w:tr>
        <w:tc>
          <w:tcPr>
            <w:tcW w:type="dxa" w:w="2736"/>
            <w:shd w:val="clear" w:fill="F7F7F8"/>
          </w:tcPr>
          <w:p>
            <w:pPr>
              <w:spacing w:after="40"/>
            </w:pPr>
            <w:r/>
            <w:r>
              <w:rPr>
                <w:b/>
                <w:color w:val="1F2430"/>
                <w:sz w:val="20"/>
              </w:rPr>
              <w:t>Reporting lines and org chart</w:t>
            </w:r>
          </w:p>
        </w:tc>
        <w:tc>
          <w:tcPr>
            <w:tcW w:type="dxa" w:w="1872"/>
            <w:shd w:val="clear" w:fill="F7F7F8"/>
          </w:tcPr>
          <w:p>
            <w:pPr>
              <w:spacing w:after="40"/>
            </w:pPr>
            <w:r/>
            <w:r>
              <w:rPr>
                <w:color w:val="1F2430"/>
                <w:sz w:val="20"/>
              </w:rPr>
              <w:t>Portal</w:t>
            </w:r>
          </w:p>
        </w:tc>
        <w:tc>
          <w:tcPr>
            <w:tcW w:type="dxa" w:w="4608"/>
            <w:shd w:val="clear" w:fill="F7F7F8"/>
          </w:tcPr>
          <w:p>
            <w:pPr>
              <w:spacing w:after="40"/>
            </w:pPr>
            <w:r/>
            <w:r>
              <w:rPr>
                <w:color w:val="1F2430"/>
                <w:sz w:val="20"/>
              </w:rPr>
              <w:t>7 people currently have direct reports</w:t>
            </w:r>
          </w:p>
        </w:tc>
      </w:tr>
      <w:tr>
        <w:tc>
          <w:tcPr>
            <w:tcW w:type="dxa" w:w="2736"/>
          </w:tcPr>
          <w:p>
            <w:pPr>
              <w:spacing w:after="40"/>
            </w:pPr>
            <w:r/>
            <w:r>
              <w:rPr>
                <w:b/>
                <w:color w:val="1F2430"/>
                <w:sz w:val="20"/>
              </w:rPr>
              <w:t>Employee directory</w:t>
            </w:r>
          </w:p>
        </w:tc>
        <w:tc>
          <w:tcPr>
            <w:tcW w:type="dxa" w:w="1872"/>
          </w:tcPr>
          <w:p>
            <w:pPr>
              <w:spacing w:after="40"/>
            </w:pPr>
            <w:r/>
            <w:r>
              <w:rPr>
                <w:color w:val="1F2430"/>
                <w:sz w:val="20"/>
              </w:rPr>
              <w:t>Portal</w:t>
            </w:r>
          </w:p>
        </w:tc>
        <w:tc>
          <w:tcPr>
            <w:tcW w:type="dxa" w:w="4608"/>
          </w:tcPr>
          <w:p>
            <w:pPr>
              <w:spacing w:after="40"/>
            </w:pPr>
            <w:r/>
            <w:r>
              <w:rPr>
                <w:color w:val="1F2430"/>
                <w:sz w:val="20"/>
              </w:rPr>
            </w:r>
          </w:p>
        </w:tc>
      </w:tr>
      <w:tr>
        <w:tc>
          <w:tcPr>
            <w:tcW w:type="dxa" w:w="2736"/>
            <w:shd w:val="clear" w:fill="F7F7F8"/>
          </w:tcPr>
          <w:p>
            <w:pPr>
              <w:spacing w:after="40"/>
            </w:pPr>
            <w:r/>
            <w:r>
              <w:rPr>
                <w:b/>
                <w:color w:val="1F2430"/>
                <w:sz w:val="20"/>
              </w:rPr>
              <w:t>Edit your own profile</w:t>
            </w:r>
          </w:p>
        </w:tc>
        <w:tc>
          <w:tcPr>
            <w:tcW w:type="dxa" w:w="1872"/>
            <w:shd w:val="clear" w:fill="F7F7F8"/>
          </w:tcPr>
          <w:p>
            <w:pPr>
              <w:spacing w:after="40"/>
            </w:pPr>
            <w:r/>
            <w:r>
              <w:rPr>
                <w:color w:val="1F2430"/>
                <w:sz w:val="20"/>
              </w:rPr>
              <w:t>Portal</w:t>
            </w:r>
          </w:p>
        </w:tc>
        <w:tc>
          <w:tcPr>
            <w:tcW w:type="dxa" w:w="4608"/>
            <w:shd w:val="clear" w:fill="F7F7F8"/>
          </w:tcPr>
          <w:p>
            <w:pPr>
              <w:spacing w:after="40"/>
            </w:pPr>
            <w:r/>
            <w:r>
              <w:rPr>
                <w:color w:val="1F2430"/>
                <w:sz w:val="20"/>
              </w:rPr>
            </w:r>
          </w:p>
        </w:tc>
      </w:tr>
      <w:tr>
        <w:tc>
          <w:tcPr>
            <w:tcW w:type="dxa" w:w="2736"/>
          </w:tcPr>
          <w:p>
            <w:pPr>
              <w:spacing w:after="40"/>
            </w:pPr>
            <w:r/>
            <w:r>
              <w:rPr>
                <w:b/>
                <w:color w:val="1F2430"/>
                <w:sz w:val="20"/>
              </w:rPr>
              <w:t>Birthdays and work anniversaries</w:t>
            </w:r>
          </w:p>
        </w:tc>
        <w:tc>
          <w:tcPr>
            <w:tcW w:type="dxa" w:w="1872"/>
          </w:tcPr>
          <w:p>
            <w:pPr>
              <w:spacing w:after="40"/>
            </w:pPr>
            <w:r/>
            <w:r>
              <w:rPr>
                <w:color w:val="1F2430"/>
                <w:sz w:val="20"/>
              </w:rPr>
              <w:t>Portal</w:t>
            </w:r>
          </w:p>
        </w:tc>
        <w:tc>
          <w:tcPr>
            <w:tcW w:type="dxa" w:w="4608"/>
          </w:tcPr>
          <w:p>
            <w:pPr>
              <w:spacing w:after="40"/>
            </w:pPr>
            <w:r/>
            <w:r>
              <w:rPr>
                <w:color w:val="1F2430"/>
                <w:sz w:val="20"/>
              </w:rPr>
              <w:t>Anniversaries work now; birthdays need real dates of birth</w:t>
            </w:r>
          </w:p>
        </w:tc>
      </w:tr>
      <w:tr>
        <w:tc>
          <w:tcPr>
            <w:tcW w:type="dxa" w:w="2736"/>
            <w:shd w:val="clear" w:fill="F7F7F8"/>
          </w:tcPr>
          <w:p>
            <w:pPr>
              <w:spacing w:after="40"/>
            </w:pPr>
            <w:r/>
            <w:r>
              <w:rPr>
                <w:b/>
                <w:color w:val="1F2430"/>
                <w:sz w:val="20"/>
              </w:rPr>
              <w:t>Who is on leave or remote today</w:t>
            </w:r>
          </w:p>
        </w:tc>
        <w:tc>
          <w:tcPr>
            <w:tcW w:type="dxa" w:w="1872"/>
            <w:shd w:val="clear" w:fill="F7F7F8"/>
          </w:tcPr>
          <w:p>
            <w:pPr>
              <w:spacing w:after="40"/>
            </w:pPr>
            <w:r/>
            <w:r>
              <w:rPr>
                <w:color w:val="1F2430"/>
                <w:sz w:val="20"/>
              </w:rPr>
              <w:t>Portal</w:t>
            </w:r>
          </w:p>
        </w:tc>
        <w:tc>
          <w:tcPr>
            <w:tcW w:type="dxa" w:w="4608"/>
            <w:shd w:val="clear" w:fill="F7F7F8"/>
          </w:tcPr>
          <w:p>
            <w:pPr>
              <w:spacing w:after="40"/>
            </w:pPr>
            <w:r/>
            <w:r>
              <w:rPr>
                <w:color w:val="1F2430"/>
                <w:sz w:val="20"/>
              </w:rPr>
              <w:t>Read from approved leave</w:t>
            </w:r>
          </w:p>
        </w:tc>
      </w:tr>
    </w:tbl>
    <w:p>
      <w:pPr>
        <w:spacing w:after="40"/>
      </w:pPr>
    </w:p>
    <w:p>
      <w:pPr>
        <w:pStyle w:val="Heading2"/>
      </w:pPr>
      <w:r>
        <w:t>Security</w:t>
      </w:r>
    </w:p>
    <w:tbl>
      <w:tblPr>
        <w:tblStyle w:val="TableGrid"/>
        <w:tblW w:type="auto" w:w="0"/>
        <w:jc w:val="center"/>
        <w:tblLook w:firstColumn="1" w:firstRow="1" w:lastColumn="0" w:lastRow="0" w:noHBand="0" w:noVBand="1" w:val="04A0"/>
      </w:tblPr>
      <w:tblGrid>
        <w:gridCol w:w="4896"/>
        <w:gridCol w:w="4896"/>
      </w:tblGrid>
      <w:tr>
        <w:tc>
          <w:tcPr>
            <w:tcW w:type="dxa" w:w="2736"/>
            <w:shd w:val="clear" w:fill="1F2430"/>
          </w:tcPr>
          <w:p>
            <w:r/>
            <w:r>
              <w:rPr>
                <w:b/>
                <w:color w:val="FFFFFF"/>
                <w:sz w:val="20"/>
              </w:rPr>
              <w:t>What</w:t>
            </w:r>
          </w:p>
        </w:tc>
        <w:tc>
          <w:tcPr>
            <w:tcW w:type="dxa" w:w="6480"/>
            <w:shd w:val="clear" w:fill="1F2430"/>
          </w:tcPr>
          <w:p>
            <w:r/>
            <w:r>
              <w:rPr>
                <w:b/>
                <w:color w:val="FFFFFF"/>
                <w:sz w:val="20"/>
              </w:rPr>
              <w:t>How it works</w:t>
            </w:r>
          </w:p>
        </w:tc>
      </w:tr>
      <w:tr>
        <w:tc>
          <w:tcPr>
            <w:tcW w:type="dxa" w:w="2736"/>
          </w:tcPr>
          <w:p>
            <w:pPr>
              <w:spacing w:after="40"/>
            </w:pPr>
            <w:r/>
            <w:r>
              <w:rPr>
                <w:b/>
                <w:color w:val="1F2430"/>
                <w:sz w:val="20"/>
              </w:rPr>
              <w:t>Sign in</w:t>
            </w:r>
          </w:p>
        </w:tc>
        <w:tc>
          <w:tcPr>
            <w:tcW w:type="dxa" w:w="6480"/>
          </w:tcPr>
          <w:p>
            <w:pPr>
              <w:spacing w:after="40"/>
            </w:pPr>
            <w:r/>
            <w:r>
              <w:rPr>
                <w:color w:val="1F2430"/>
                <w:sz w:val="20"/>
              </w:rPr>
              <w:t>Email and password; passwords are stored scrambled, never in readable form</w:t>
            </w:r>
          </w:p>
        </w:tc>
      </w:tr>
      <w:tr>
        <w:tc>
          <w:tcPr>
            <w:tcW w:type="dxa" w:w="2736"/>
            <w:shd w:val="clear" w:fill="F7F7F8"/>
          </w:tcPr>
          <w:p>
            <w:pPr>
              <w:spacing w:after="40"/>
            </w:pPr>
            <w:r/>
            <w:r>
              <w:rPr>
                <w:b/>
                <w:color w:val="1F2430"/>
                <w:sz w:val="20"/>
              </w:rPr>
              <w:t>Locked pages</w:t>
            </w:r>
          </w:p>
        </w:tc>
        <w:tc>
          <w:tcPr>
            <w:tcW w:type="dxa" w:w="6480"/>
            <w:shd w:val="clear" w:fill="F7F7F8"/>
          </w:tcPr>
          <w:p>
            <w:pPr>
              <w:spacing w:after="40"/>
            </w:pPr>
            <w:r/>
            <w:r>
              <w:rPr>
                <w:color w:val="1F2430"/>
                <w:sz w:val="20"/>
              </w:rPr>
              <w:t>Anyone not signed in is sent to the login page, checked and confirmed</w:t>
            </w:r>
          </w:p>
        </w:tc>
      </w:tr>
      <w:tr>
        <w:tc>
          <w:tcPr>
            <w:tcW w:type="dxa" w:w="2736"/>
          </w:tcPr>
          <w:p>
            <w:pPr>
              <w:spacing w:after="40"/>
            </w:pPr>
            <w:r/>
            <w:r>
              <w:rPr>
                <w:b/>
                <w:color w:val="1F2430"/>
                <w:sz w:val="20"/>
              </w:rPr>
              <w:t>Sensitive data</w:t>
            </w:r>
          </w:p>
        </w:tc>
        <w:tc>
          <w:tcPr>
            <w:tcW w:type="dxa" w:w="6480"/>
          </w:tcPr>
          <w:p>
            <w:pPr>
              <w:spacing w:after="40"/>
            </w:pPr>
            <w:r/>
            <w:r>
              <w:rPr>
                <w:color w:val="1F2430"/>
                <w:sz w:val="20"/>
              </w:rPr>
              <w:t>Bank account, PAN and Aadhaar are visible only to you, HR and the admin</w:t>
            </w:r>
          </w:p>
        </w:tc>
      </w:tr>
      <w:tr>
        <w:tc>
          <w:tcPr>
            <w:tcW w:type="dxa" w:w="2736"/>
            <w:shd w:val="clear" w:fill="F7F7F8"/>
          </w:tcPr>
          <w:p>
            <w:pPr>
              <w:spacing w:after="40"/>
            </w:pPr>
            <w:r/>
            <w:r>
              <w:rPr>
                <w:b/>
                <w:color w:val="1F2430"/>
                <w:sz w:val="20"/>
              </w:rPr>
              <w:t>A manager's limits</w:t>
            </w:r>
          </w:p>
        </w:tc>
        <w:tc>
          <w:tcPr>
            <w:tcW w:type="dxa" w:w="6480"/>
            <w:shd w:val="clear" w:fill="F7F7F8"/>
          </w:tcPr>
          <w:p>
            <w:pPr>
              <w:spacing w:after="40"/>
            </w:pPr>
            <w:r/>
            <w:r>
              <w:rPr>
                <w:color w:val="1F2430"/>
                <w:sz w:val="20"/>
              </w:rPr>
              <w:t>Can see a report's employment details, never their bank or ID numbers</w:t>
            </w:r>
          </w:p>
        </w:tc>
      </w:tr>
      <w:tr>
        <w:tc>
          <w:tcPr>
            <w:tcW w:type="dxa" w:w="2736"/>
          </w:tcPr>
          <w:p>
            <w:pPr>
              <w:spacing w:after="40"/>
            </w:pPr>
            <w:r/>
            <w:r>
              <w:rPr>
                <w:b/>
                <w:color w:val="1F2430"/>
                <w:sz w:val="20"/>
              </w:rPr>
              <w:t>Self-approval</w:t>
            </w:r>
          </w:p>
        </w:tc>
        <w:tc>
          <w:tcPr>
            <w:tcW w:type="dxa" w:w="6480"/>
          </w:tcPr>
          <w:p>
            <w:pPr>
              <w:spacing w:after="40"/>
            </w:pPr>
            <w:r/>
            <w:r>
              <w:rPr>
                <w:color w:val="1F2430"/>
                <w:sz w:val="20"/>
              </w:rPr>
              <w:t>Impossible for everyone, including HR and the administrator</w:t>
            </w:r>
          </w:p>
        </w:tc>
      </w:tr>
      <w:tr>
        <w:tc>
          <w:tcPr>
            <w:tcW w:type="dxa" w:w="2736"/>
            <w:shd w:val="clear" w:fill="F7F7F8"/>
          </w:tcPr>
          <w:p>
            <w:pPr>
              <w:spacing w:after="40"/>
            </w:pPr>
            <w:r/>
            <w:r>
              <w:rPr>
                <w:b/>
                <w:color w:val="1F2430"/>
                <w:sz w:val="20"/>
              </w:rPr>
              <w:t>Password reset</w:t>
            </w:r>
          </w:p>
        </w:tc>
        <w:tc>
          <w:tcPr>
            <w:tcW w:type="dxa" w:w="6480"/>
            <w:shd w:val="clear" w:fill="F7F7F8"/>
          </w:tcPr>
          <w:p>
            <w:pPr>
              <w:spacing w:after="40"/>
            </w:pPr>
            <w:r/>
            <w:r>
              <w:rPr>
                <w:color w:val="1F2430"/>
                <w:sz w:val="20"/>
              </w:rPr>
              <w:t>Does not reveal whether an address exists, so it cannot be used to find staff</w:t>
            </w:r>
          </w:p>
        </w:tc>
      </w:tr>
      <w:tr>
        <w:tc>
          <w:tcPr>
            <w:tcW w:type="dxa" w:w="2736"/>
          </w:tcPr>
          <w:p>
            <w:pPr>
              <w:spacing w:after="40"/>
            </w:pPr>
            <w:r/>
            <w:r>
              <w:rPr>
                <w:b/>
                <w:color w:val="1F2430"/>
                <w:sz w:val="20"/>
              </w:rPr>
              <w:t>Session length</w:t>
            </w:r>
          </w:p>
        </w:tc>
        <w:tc>
          <w:tcPr>
            <w:tcW w:type="dxa" w:w="6480"/>
          </w:tcPr>
          <w:p>
            <w:pPr>
              <w:spacing w:after="40"/>
            </w:pPr>
            <w:r/>
            <w:r>
              <w:rPr>
                <w:color w:val="1F2430"/>
                <w:sz w:val="20"/>
              </w:rPr>
              <w:t>8 hours, then you sign in again</w:t>
            </w:r>
          </w:p>
        </w:tc>
      </w:tr>
    </w:tbl>
    <w:p>
      <w:pPr>
        <w:spacing w:after="40"/>
      </w:pPr>
    </w:p>
    <w:p>
      <w:r>
        <w:br w:type="page"/>
      </w:r>
    </w:p>
    <w:p>
      <w:pPr>
        <w:pStyle w:val="Heading1"/>
      </w:pPr>
      <w:r>
        <w:t>4. How it compares with Keka</w:t>
      </w:r>
    </w:p>
    <w:p>
      <w:pPr>
        <w:jc w:val="center"/>
      </w:pPr>
      <w:r>
        <w:drawing>
          <wp:inline xmlns:a="http://schemas.openxmlformats.org/drawingml/2006/main" xmlns:pic="http://schemas.openxmlformats.org/drawingml/2006/picture">
            <wp:extent cx="5760720" cy="3335154"/>
            <wp:docPr id="2" name="Picture 2"/>
            <wp:cNvGraphicFramePr>
              <a:graphicFrameLocks noChangeAspect="1"/>
            </wp:cNvGraphicFramePr>
            <a:graphic>
              <a:graphicData uri="http://schemas.openxmlformats.org/drawingml/2006/picture">
                <pic:pic>
                  <pic:nvPicPr>
                    <pic:cNvPr id="0" name="02_keka.png"/>
                    <pic:cNvPicPr/>
                  </pic:nvPicPr>
                  <pic:blipFill>
                    <a:blip r:embed="rId10"/>
                    <a:stretch>
                      <a:fillRect/>
                    </a:stretch>
                  </pic:blipFill>
                  <pic:spPr>
                    <a:xfrm>
                      <a:off x="0" y="0"/>
                      <a:ext cx="5760720" cy="3335154"/>
                    </a:xfrm>
                    <a:prstGeom prst="rect"/>
                  </pic:spPr>
                </pic:pic>
              </a:graphicData>
            </a:graphic>
          </wp:inline>
        </w:drawing>
      </w:r>
    </w:p>
    <w:p>
      <w:pPr>
        <w:pStyle w:val="Heading2"/>
      </w:pPr>
      <w:r>
        <w:t>Where we match Keka</w:t>
      </w:r>
    </w:p>
    <w:p>
      <w:r>
        <w:rPr>
          <w:b w:val="0"/>
          <w:i w:val="0"/>
          <w:color w:val="1F2430"/>
          <w:sz w:val="22"/>
        </w:rPr>
        <w:t>These three modules are what employees touch every day, and they are done.</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2430"/>
          </w:tcPr>
          <w:p>
            <w:r/>
            <w:r>
              <w:rPr>
                <w:b/>
                <w:color w:val="FFFFFF"/>
                <w:sz w:val="20"/>
              </w:rPr>
              <w:t>Module</w:t>
            </w:r>
          </w:p>
        </w:tc>
        <w:tc>
          <w:tcPr>
            <w:tcW w:type="dxa" w:w="2016"/>
            <w:shd w:val="clear" w:fill="1F2430"/>
          </w:tcPr>
          <w:p>
            <w:r/>
            <w:r>
              <w:rPr>
                <w:b/>
                <w:color w:val="FFFFFF"/>
                <w:sz w:val="20"/>
              </w:rPr>
              <w:t>How complete</w:t>
            </w:r>
          </w:p>
        </w:tc>
        <w:tc>
          <w:tcPr>
            <w:tcW w:type="dxa" w:w="5040"/>
            <w:shd w:val="clear" w:fill="1F2430"/>
          </w:tcPr>
          <w:p>
            <w:r/>
            <w:r>
              <w:rPr>
                <w:b/>
                <w:color w:val="FFFFFF"/>
                <w:sz w:val="20"/>
              </w:rPr>
              <w:t>What is still missing inside it</w:t>
            </w:r>
          </w:p>
        </w:tc>
      </w:tr>
      <w:tr>
        <w:tc>
          <w:tcPr>
            <w:tcW w:type="dxa" w:w="2160"/>
          </w:tcPr>
          <w:p>
            <w:pPr>
              <w:spacing w:after="40"/>
            </w:pPr>
            <w:r/>
            <w:r>
              <w:rPr>
                <w:b/>
                <w:color w:val="1F2430"/>
                <w:sz w:val="20"/>
              </w:rPr>
              <w:t>Leave</w:t>
            </w:r>
          </w:p>
        </w:tc>
        <w:tc>
          <w:tcPr>
            <w:tcW w:type="dxa" w:w="2016"/>
          </w:tcPr>
          <w:p>
            <w:pPr>
              <w:spacing w:after="40"/>
            </w:pPr>
            <w:r/>
            <w:r>
              <w:rPr>
                <w:color w:val="059669"/>
                <w:sz w:val="20"/>
              </w:rPr>
              <w:t>Working fully</w:t>
            </w:r>
          </w:p>
        </w:tc>
        <w:tc>
          <w:tcPr>
            <w:tcW w:type="dxa" w:w="5040"/>
          </w:tcPr>
          <w:p>
            <w:pPr>
              <w:spacing w:after="40"/>
            </w:pPr>
            <w:r/>
            <w:r>
              <w:rPr>
                <w:color w:val="1F2430"/>
                <w:sz w:val="20"/>
              </w:rPr>
              <w:t>Automatic monthly accrual, carry-forward, and comp-off earning rules</w:t>
            </w:r>
          </w:p>
        </w:tc>
      </w:tr>
      <w:tr>
        <w:tc>
          <w:tcPr>
            <w:tcW w:type="dxa" w:w="2160"/>
            <w:shd w:val="clear" w:fill="F7F7F8"/>
          </w:tcPr>
          <w:p>
            <w:pPr>
              <w:spacing w:after="40"/>
            </w:pPr>
            <w:r/>
            <w:r>
              <w:rPr>
                <w:b/>
                <w:color w:val="1F2430"/>
                <w:sz w:val="20"/>
              </w:rPr>
              <w:t>Attendance</w:t>
            </w:r>
          </w:p>
        </w:tc>
        <w:tc>
          <w:tcPr>
            <w:tcW w:type="dxa" w:w="2016"/>
            <w:shd w:val="clear" w:fill="F7F7F8"/>
          </w:tcPr>
          <w:p>
            <w:pPr>
              <w:spacing w:after="40"/>
            </w:pPr>
            <w:r/>
            <w:r>
              <w:rPr>
                <w:color w:val="059669"/>
                <w:sz w:val="20"/>
              </w:rPr>
              <w:t>Working fully</w:t>
            </w:r>
          </w:p>
        </w:tc>
        <w:tc>
          <w:tcPr>
            <w:tcW w:type="dxa" w:w="5040"/>
            <w:shd w:val="clear" w:fill="F7F7F8"/>
          </w:tcPr>
          <w:p>
            <w:pPr>
              <w:spacing w:after="40"/>
            </w:pPr>
            <w:r/>
            <w:r>
              <w:rPr>
                <w:color w:val="1F2430"/>
                <w:sz w:val="20"/>
              </w:rPr>
              <w:t>Shift rosters, overtime, and a biometric device</w:t>
            </w:r>
          </w:p>
        </w:tc>
      </w:tr>
      <w:tr>
        <w:tc>
          <w:tcPr>
            <w:tcW w:type="dxa" w:w="2160"/>
          </w:tcPr>
          <w:p>
            <w:pPr>
              <w:spacing w:after="40"/>
            </w:pPr>
            <w:r/>
            <w:r>
              <w:rPr>
                <w:b/>
                <w:color w:val="1F2430"/>
                <w:sz w:val="20"/>
              </w:rPr>
              <w:t>Employee records</w:t>
            </w:r>
          </w:p>
        </w:tc>
        <w:tc>
          <w:tcPr>
            <w:tcW w:type="dxa" w:w="2016"/>
          </w:tcPr>
          <w:p>
            <w:pPr>
              <w:spacing w:after="40"/>
            </w:pPr>
            <w:r/>
            <w:r>
              <w:rPr>
                <w:color w:val="059669"/>
                <w:sz w:val="20"/>
              </w:rPr>
              <w:t>Working fully</w:t>
            </w:r>
          </w:p>
        </w:tc>
        <w:tc>
          <w:tcPr>
            <w:tcW w:type="dxa" w:w="5040"/>
          </w:tcPr>
          <w:p>
            <w:pPr>
              <w:spacing w:after="40"/>
            </w:pPr>
            <w:r/>
            <w:r>
              <w:rPr>
                <w:color w:val="1F2430"/>
                <w:sz w:val="20"/>
              </w:rPr>
              <w:t>Document storage and onboarding checklists</w:t>
            </w:r>
          </w:p>
        </w:tc>
      </w:tr>
    </w:tbl>
    <w:p>
      <w:pPr>
        <w:spacing w:after="40"/>
      </w:pPr>
    </w:p>
    <w:p>
      <w:pPr>
        <w:pStyle w:val="Heading2"/>
      </w:pPr>
      <w:r>
        <w:t>Where Keka is ahead of us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2430"/>
          </w:tcPr>
          <w:p>
            <w:r/>
            <w:r>
              <w:rPr>
                <w:b/>
                <w:color w:val="FFFFFF"/>
                <w:sz w:val="20"/>
              </w:rPr>
              <w:t>Module</w:t>
            </w:r>
          </w:p>
        </w:tc>
        <w:tc>
          <w:tcPr>
            <w:tcW w:type="dxa" w:w="3744"/>
            <w:shd w:val="clear" w:fill="1F2430"/>
          </w:tcPr>
          <w:p>
            <w:r/>
            <w:r>
              <w:rPr>
                <w:b/>
                <w:color w:val="FFFFFF"/>
                <w:sz w:val="20"/>
              </w:rPr>
              <w:t>What Keka does</w:t>
            </w:r>
          </w:p>
        </w:tc>
        <w:tc>
          <w:tcPr>
            <w:tcW w:type="dxa" w:w="3312"/>
            <w:shd w:val="clear" w:fill="1F2430"/>
          </w:tcPr>
          <w:p>
            <w:r/>
            <w:r>
              <w:rPr>
                <w:b/>
                <w:color w:val="FFFFFF"/>
                <w:sz w:val="20"/>
              </w:rPr>
              <w:t>How badly we need it</w:t>
            </w:r>
          </w:p>
        </w:tc>
      </w:tr>
      <w:tr>
        <w:tc>
          <w:tcPr>
            <w:tcW w:type="dxa" w:w="2160"/>
          </w:tcPr>
          <w:p>
            <w:pPr>
              <w:spacing w:after="40"/>
            </w:pPr>
            <w:r/>
            <w:r>
              <w:rPr>
                <w:b/>
                <w:color w:val="1F2430"/>
                <w:sz w:val="20"/>
              </w:rPr>
              <w:t>Payroll</w:t>
            </w:r>
          </w:p>
        </w:tc>
        <w:tc>
          <w:tcPr>
            <w:tcW w:type="dxa" w:w="3744"/>
          </w:tcPr>
          <w:p>
            <w:pPr>
              <w:spacing w:after="40"/>
            </w:pPr>
            <w:r/>
            <w:r>
              <w:rPr>
                <w:color w:val="1F2430"/>
                <w:sz w:val="20"/>
              </w:rPr>
              <w:t>Salary processing, payslips, PF, ESI, TDS, Form 16</w:t>
            </w:r>
          </w:p>
        </w:tc>
        <w:tc>
          <w:tcPr>
            <w:tcW w:type="dxa" w:w="3312"/>
          </w:tcPr>
          <w:p>
            <w:pPr>
              <w:spacing w:after="40"/>
            </w:pPr>
            <w:r/>
            <w:r>
              <w:rPr>
                <w:color w:val="DC2626"/>
                <w:sz w:val="20"/>
              </w:rPr>
              <w:t>Blocking. Cannot leave Keka without it</w:t>
            </w:r>
          </w:p>
        </w:tc>
      </w:tr>
      <w:tr>
        <w:tc>
          <w:tcPr>
            <w:tcW w:type="dxa" w:w="2160"/>
            <w:shd w:val="clear" w:fill="F7F7F8"/>
          </w:tcPr>
          <w:p>
            <w:pPr>
              <w:spacing w:after="40"/>
            </w:pPr>
            <w:r/>
            <w:r>
              <w:rPr>
                <w:b/>
                <w:color w:val="1F2430"/>
                <w:sz w:val="20"/>
              </w:rPr>
              <w:t>Documents</w:t>
            </w:r>
          </w:p>
        </w:tc>
        <w:tc>
          <w:tcPr>
            <w:tcW w:type="dxa" w:w="3744"/>
            <w:shd w:val="clear" w:fill="F7F7F8"/>
          </w:tcPr>
          <w:p>
            <w:pPr>
              <w:spacing w:after="40"/>
            </w:pPr>
            <w:r/>
            <w:r>
              <w:rPr>
                <w:color w:val="1F2430"/>
                <w:sz w:val="20"/>
              </w:rPr>
              <w:t>Offer letters, ID proofs, contracts</w:t>
            </w:r>
          </w:p>
        </w:tc>
        <w:tc>
          <w:tcPr>
            <w:tcW w:type="dxa" w:w="3312"/>
            <w:shd w:val="clear" w:fill="F7F7F8"/>
          </w:tcPr>
          <w:p>
            <w:pPr>
              <w:spacing w:after="40"/>
            </w:pPr>
            <w:r/>
            <w:r>
              <w:rPr>
                <w:color w:val="DC2626"/>
                <w:sz w:val="20"/>
              </w:rPr>
              <w:t>Blocking. We cannot store a file at all</w:t>
            </w:r>
          </w:p>
        </w:tc>
      </w:tr>
      <w:tr>
        <w:tc>
          <w:tcPr>
            <w:tcW w:type="dxa" w:w="2160"/>
          </w:tcPr>
          <w:p>
            <w:pPr>
              <w:spacing w:after="40"/>
            </w:pPr>
            <w:r/>
            <w:r>
              <w:rPr>
                <w:b/>
                <w:color w:val="1F2430"/>
                <w:sz w:val="20"/>
              </w:rPr>
              <w:t>Expenses</w:t>
            </w:r>
          </w:p>
        </w:tc>
        <w:tc>
          <w:tcPr>
            <w:tcW w:type="dxa" w:w="3744"/>
          </w:tcPr>
          <w:p>
            <w:pPr>
              <w:spacing w:after="40"/>
            </w:pPr>
            <w:r/>
            <w:r>
              <w:rPr>
                <w:color w:val="1F2430"/>
                <w:sz w:val="20"/>
              </w:rPr>
              <w:t>Claims, approval, reimbursement</w:t>
            </w:r>
          </w:p>
        </w:tc>
        <w:tc>
          <w:tcPr>
            <w:tcW w:type="dxa" w:w="3312"/>
          </w:tcPr>
          <w:p>
            <w:pPr>
              <w:spacing w:after="40"/>
            </w:pPr>
            <w:r/>
            <w:r>
              <w:rPr>
                <w:color w:val="B45F06"/>
                <w:sz w:val="20"/>
              </w:rPr>
              <w:t>Painful, workable by hand</w:t>
            </w:r>
          </w:p>
        </w:tc>
      </w:tr>
      <w:tr>
        <w:tc>
          <w:tcPr>
            <w:tcW w:type="dxa" w:w="2160"/>
            <w:shd w:val="clear" w:fill="F7F7F8"/>
          </w:tcPr>
          <w:p>
            <w:pPr>
              <w:spacing w:after="40"/>
            </w:pPr>
            <w:r/>
            <w:r>
              <w:rPr>
                <w:b/>
                <w:color w:val="1F2430"/>
                <w:sz w:val="20"/>
              </w:rPr>
              <w:t>Onboarding and exit</w:t>
            </w:r>
          </w:p>
        </w:tc>
        <w:tc>
          <w:tcPr>
            <w:tcW w:type="dxa" w:w="3744"/>
            <w:shd w:val="clear" w:fill="F7F7F8"/>
          </w:tcPr>
          <w:p>
            <w:pPr>
              <w:spacing w:after="40"/>
            </w:pPr>
            <w:r/>
            <w:r>
              <w:rPr>
                <w:color w:val="1F2430"/>
                <w:sz w:val="20"/>
              </w:rPr>
              <w:t>Joining checklists, full and final settlement</w:t>
            </w:r>
          </w:p>
        </w:tc>
        <w:tc>
          <w:tcPr>
            <w:tcW w:type="dxa" w:w="3312"/>
            <w:shd w:val="clear" w:fill="F7F7F8"/>
          </w:tcPr>
          <w:p>
            <w:pPr>
              <w:spacing w:after="40"/>
            </w:pPr>
            <w:r/>
            <w:r>
              <w:rPr>
                <w:color w:val="B45F06"/>
                <w:sz w:val="20"/>
              </w:rPr>
              <w:t>Painful, workable by hand</w:t>
            </w:r>
          </w:p>
        </w:tc>
      </w:tr>
      <w:tr>
        <w:tc>
          <w:tcPr>
            <w:tcW w:type="dxa" w:w="2160"/>
          </w:tcPr>
          <w:p>
            <w:pPr>
              <w:spacing w:after="40"/>
            </w:pPr>
            <w:r/>
            <w:r>
              <w:rPr>
                <w:b/>
                <w:color w:val="1F2430"/>
                <w:sz w:val="20"/>
              </w:rPr>
              <w:t>Assets</w:t>
            </w:r>
          </w:p>
        </w:tc>
        <w:tc>
          <w:tcPr>
            <w:tcW w:type="dxa" w:w="3744"/>
          </w:tcPr>
          <w:p>
            <w:pPr>
              <w:spacing w:after="40"/>
            </w:pPr>
            <w:r/>
            <w:r>
              <w:rPr>
                <w:color w:val="1F2430"/>
                <w:sz w:val="20"/>
              </w:rPr>
              <w:t>Who has which laptop</w:t>
            </w:r>
          </w:p>
        </w:tc>
        <w:tc>
          <w:tcPr>
            <w:tcW w:type="dxa" w:w="3312"/>
          </w:tcPr>
          <w:p>
            <w:pPr>
              <w:spacing w:after="40"/>
            </w:pPr>
            <w:r/>
            <w:r>
              <w:rPr>
                <w:color w:val="B45F06"/>
                <w:sz w:val="20"/>
              </w:rPr>
              <w:t>Painful, workable by hand</w:t>
            </w:r>
          </w:p>
        </w:tc>
      </w:tr>
      <w:tr>
        <w:tc>
          <w:tcPr>
            <w:tcW w:type="dxa" w:w="2160"/>
            <w:shd w:val="clear" w:fill="F7F7F8"/>
          </w:tcPr>
          <w:p>
            <w:pPr>
              <w:spacing w:after="40"/>
            </w:pPr>
            <w:r/>
            <w:r>
              <w:rPr>
                <w:b/>
                <w:color w:val="1F2430"/>
                <w:sz w:val="20"/>
              </w:rPr>
              <w:t>Performance</w:t>
            </w:r>
          </w:p>
        </w:tc>
        <w:tc>
          <w:tcPr>
            <w:tcW w:type="dxa" w:w="3744"/>
            <w:shd w:val="clear" w:fill="F7F7F8"/>
          </w:tcPr>
          <w:p>
            <w:pPr>
              <w:spacing w:after="40"/>
            </w:pPr>
            <w:r/>
            <w:r>
              <w:rPr>
                <w:color w:val="1F2430"/>
                <w:sz w:val="20"/>
              </w:rPr>
              <w:t>Goals, reviews, feedback</w:t>
            </w:r>
          </w:p>
        </w:tc>
        <w:tc>
          <w:tcPr>
            <w:tcW w:type="dxa" w:w="3312"/>
            <w:shd w:val="clear" w:fill="F7F7F8"/>
          </w:tcPr>
          <w:p>
            <w:pPr>
              <w:spacing w:after="40"/>
            </w:pPr>
            <w:r/>
            <w:r>
              <w:rPr>
                <w:color w:val="1F2430"/>
                <w:sz w:val="20"/>
              </w:rPr>
              <w:t>Not missed yet</w:t>
            </w:r>
          </w:p>
        </w:tc>
      </w:tr>
      <w:tr>
        <w:tc>
          <w:tcPr>
            <w:tcW w:type="dxa" w:w="2160"/>
          </w:tcPr>
          <w:p>
            <w:pPr>
              <w:spacing w:after="40"/>
            </w:pPr>
            <w:r/>
            <w:r>
              <w:rPr>
                <w:b/>
                <w:color w:val="1F2430"/>
                <w:sz w:val="20"/>
              </w:rPr>
              <w:t>Surveys</w:t>
            </w:r>
          </w:p>
        </w:tc>
        <w:tc>
          <w:tcPr>
            <w:tcW w:type="dxa" w:w="3744"/>
          </w:tcPr>
          <w:p>
            <w:pPr>
              <w:spacing w:after="40"/>
            </w:pPr>
            <w:r/>
            <w:r>
              <w:rPr>
                <w:color w:val="1F2430"/>
                <w:sz w:val="20"/>
              </w:rPr>
              <w:t>Engagement and pulse surveys</w:t>
            </w:r>
          </w:p>
        </w:tc>
        <w:tc>
          <w:tcPr>
            <w:tcW w:type="dxa" w:w="3312"/>
          </w:tcPr>
          <w:p>
            <w:pPr>
              <w:spacing w:after="40"/>
            </w:pPr>
            <w:r/>
            <w:r>
              <w:rPr>
                <w:color w:val="1F2430"/>
                <w:sz w:val="20"/>
              </w:rPr>
              <w:t>Not missed yet</w:t>
            </w:r>
          </w:p>
        </w:tc>
      </w:tr>
      <w:tr>
        <w:tc>
          <w:tcPr>
            <w:tcW w:type="dxa" w:w="2160"/>
            <w:shd w:val="clear" w:fill="F7F7F8"/>
          </w:tcPr>
          <w:p>
            <w:pPr>
              <w:spacing w:after="40"/>
            </w:pPr>
            <w:r/>
            <w:r>
              <w:rPr>
                <w:b/>
                <w:color w:val="1F2430"/>
                <w:sz w:val="20"/>
              </w:rPr>
              <w:t>HR helpdesk</w:t>
            </w:r>
          </w:p>
        </w:tc>
        <w:tc>
          <w:tcPr>
            <w:tcW w:type="dxa" w:w="3744"/>
            <w:shd w:val="clear" w:fill="F7F7F8"/>
          </w:tcPr>
          <w:p>
            <w:pPr>
              <w:spacing w:after="40"/>
            </w:pPr>
            <w:r/>
            <w:r>
              <w:rPr>
                <w:color w:val="1F2430"/>
                <w:sz w:val="20"/>
              </w:rPr>
              <w:t>HR ticket queue</w:t>
            </w:r>
          </w:p>
        </w:tc>
        <w:tc>
          <w:tcPr>
            <w:tcW w:type="dxa" w:w="3312"/>
            <w:shd w:val="clear" w:fill="F7F7F8"/>
          </w:tcPr>
          <w:p>
            <w:pPr>
              <w:spacing w:after="40"/>
            </w:pPr>
            <w:r/>
            <w:r>
              <w:rPr>
                <w:color w:val="1F2430"/>
                <w:sz w:val="20"/>
              </w:rPr>
              <w:t>Not missed yet; Slack covers it informally</w:t>
            </w:r>
          </w:p>
        </w:tc>
      </w:tr>
      <w:tr>
        <w:tc>
          <w:tcPr>
            <w:tcW w:type="dxa" w:w="2160"/>
          </w:tcPr>
          <w:p>
            <w:pPr>
              <w:spacing w:after="40"/>
            </w:pPr>
            <w:r/>
            <w:r>
              <w:rPr>
                <w:b/>
                <w:color w:val="1F2430"/>
                <w:sz w:val="20"/>
              </w:rPr>
              <w:t>Loans</w:t>
            </w:r>
          </w:p>
        </w:tc>
        <w:tc>
          <w:tcPr>
            <w:tcW w:type="dxa" w:w="3744"/>
          </w:tcPr>
          <w:p>
            <w:pPr>
              <w:spacing w:after="40"/>
            </w:pPr>
            <w:r/>
            <w:r>
              <w:rPr>
                <w:color w:val="1F2430"/>
                <w:sz w:val="20"/>
              </w:rPr>
              <w:t>Advances and repayment schedules</w:t>
            </w:r>
          </w:p>
        </w:tc>
        <w:tc>
          <w:tcPr>
            <w:tcW w:type="dxa" w:w="3312"/>
          </w:tcPr>
          <w:p>
            <w:pPr>
              <w:spacing w:after="40"/>
            </w:pPr>
            <w:r/>
            <w:r>
              <w:rPr>
                <w:color w:val="1F2430"/>
                <w:sz w:val="20"/>
              </w:rPr>
              <w:t>Not missed yet at this headcount</w:t>
            </w:r>
          </w:p>
        </w:tc>
      </w:tr>
    </w:tbl>
    <w:p>
      <w:pPr>
        <w:spacing w:after="40"/>
      </w:pPr>
    </w:p>
    <w:p>
      <w:pPr>
        <w:pStyle w:val="Heading2"/>
      </w:pPr>
      <w:r>
        <w:t>Where the comparison does not apply</w:t>
      </w:r>
    </w:p>
    <w:tbl>
      <w:tblPr>
        <w:tblStyle w:val="TableGrid"/>
        <w:tblW w:type="auto" w:w="0"/>
        <w:jc w:val="center"/>
        <w:tblLook w:firstColumn="1" w:firstRow="1" w:lastColumn="0" w:lastRow="0" w:noHBand="0" w:noVBand="1" w:val="04A0"/>
      </w:tblPr>
      <w:tblGrid>
        <w:gridCol w:w="4896"/>
        <w:gridCol w:w="4896"/>
      </w:tblGrid>
      <w:tr>
        <w:tc>
          <w:tcPr>
            <w:tcW w:type="dxa" w:w="2736"/>
            <w:shd w:val="clear" w:fill="1F2430"/>
          </w:tcPr>
          <w:p>
            <w:r/>
            <w:r>
              <w:rPr>
                <w:b/>
                <w:color w:val="FFFFFF"/>
                <w:sz w:val="20"/>
              </w:rPr>
              <w:t>Module</w:t>
            </w:r>
          </w:p>
        </w:tc>
        <w:tc>
          <w:tcPr>
            <w:tcW w:type="dxa" w:w="6480"/>
            <w:shd w:val="clear" w:fill="1F2430"/>
          </w:tcPr>
          <w:p>
            <w:r/>
            <w:r>
              <w:rPr>
                <w:b/>
                <w:color w:val="FFFFFF"/>
                <w:sz w:val="20"/>
              </w:rPr>
              <w:t>Why</w:t>
            </w:r>
          </w:p>
        </w:tc>
      </w:tr>
      <w:tr>
        <w:tc>
          <w:tcPr>
            <w:tcW w:type="dxa" w:w="2736"/>
          </w:tcPr>
          <w:p>
            <w:pPr>
              <w:spacing w:after="40"/>
            </w:pPr>
            <w:r/>
            <w:r>
              <w:rPr>
                <w:b/>
                <w:color w:val="1F2430"/>
                <w:sz w:val="20"/>
              </w:rPr>
              <w:t>Hiring and interviews</w:t>
            </w:r>
          </w:p>
        </w:tc>
        <w:tc>
          <w:tcPr>
            <w:tcW w:type="dxa" w:w="6480"/>
          </w:tcPr>
          <w:p>
            <w:pPr>
              <w:spacing w:after="40"/>
            </w:pPr>
            <w:r/>
            <w:r>
              <w:rPr>
                <w:color w:val="1F2430"/>
                <w:sz w:val="20"/>
              </w:rPr>
              <w:t>Already runs in Salesforce. A candidate who is hired becomes an employee in the same system, with no export and re-import</w:t>
            </w:r>
          </w:p>
        </w:tc>
      </w:tr>
      <w:tr>
        <w:tc>
          <w:tcPr>
            <w:tcW w:type="dxa" w:w="2736"/>
            <w:shd w:val="clear" w:fill="F7F7F8"/>
          </w:tcPr>
          <w:p>
            <w:pPr>
              <w:spacing w:after="40"/>
            </w:pPr>
            <w:r/>
            <w:r>
              <w:rPr>
                <w:b/>
                <w:color w:val="1F2430"/>
                <w:sz w:val="20"/>
              </w:rPr>
              <w:t>Mobile app</w:t>
            </w:r>
          </w:p>
        </w:tc>
        <w:tc>
          <w:tcPr>
            <w:tcW w:type="dxa" w:w="6480"/>
            <w:shd w:val="clear" w:fill="F7F7F8"/>
          </w:tcPr>
          <w:p>
            <w:pPr>
              <w:spacing w:after="40"/>
            </w:pPr>
            <w:r/>
            <w:r>
              <w:rPr>
                <w:color w:val="1F2430"/>
                <w:sz w:val="20"/>
              </w:rPr>
              <w:t>We use Slack instead. Most people already have Slack on their phone, so there is no new app to install and no new password</w:t>
            </w:r>
          </w:p>
        </w:tc>
      </w:tr>
    </w:tbl>
    <w:p>
      <w:pPr>
        <w:spacing w:after="40"/>
      </w:pPr>
    </w:p>
    <w:p>
      <w:r>
        <w:br w:type="page"/>
      </w:r>
    </w:p>
    <w:p>
      <w:pPr>
        <w:pStyle w:val="Heading1"/>
      </w:pPr>
      <w:r>
        <w:t>5. What we do that Keka does not</w:t>
      </w:r>
    </w:p>
    <w:p>
      <w:r>
        <w:rPr>
          <w:b w:val="0"/>
          <w:i w:val="0"/>
          <w:color w:val="1F2430"/>
          <w:sz w:val="22"/>
        </w:rPr>
        <w:t>The comparison is not one-directional. Five things here are genuinely better.</w:t>
      </w:r>
    </w:p>
    <w:p>
      <w:pPr>
        <w:pStyle w:val="Heading3"/>
      </w:pPr>
      <w:r>
        <w:t>1. It lives where people already are</w:t>
      </w:r>
    </w:p>
    <w:p>
      <w:r>
        <w:rPr>
          <w:b w:val="0"/>
          <w:i w:val="0"/>
          <w:color w:val="1F2430"/>
          <w:sz w:val="22"/>
        </w:rPr>
        <w:t>Applying for leave is one line in Slack. Approving it is a button in a direct message. There is no app to open, no password to remember and no tab to keep open. This is the single biggest reason requests get decided in minutes rather than days.</w:t>
      </w:r>
    </w:p>
    <w:p>
      <w:pPr>
        <w:pStyle w:val="Heading3"/>
      </w:pPr>
      <w:r>
        <w:t>2. Break time is worked out, not declared</w:t>
      </w:r>
    </w:p>
    <w:p>
      <w:r>
        <w:rPr>
          <w:b w:val="0"/>
          <w:i w:val="0"/>
          <w:color w:val="1F2430"/>
          <w:sz w:val="22"/>
        </w:rPr>
        <w:t>Nobody presses a break button, because there is no break button. Clock out when you step away and clock in when you come back, and the gap is your break. There is nothing to remember to do and nothing to forget.</w:t>
      </w:r>
    </w:p>
    <w:p>
      <w:pPr>
        <w:pStyle w:val="Heading3"/>
      </w:pPr>
      <w:r>
        <w:t>3. Flags correct themselves</w:t>
      </w:r>
    </w:p>
    <w:p>
      <w:r>
        <w:rPr>
          <w:b w:val="0"/>
          <w:i w:val="0"/>
          <w:color w:val="1F2430"/>
          <w:sz w:val="22"/>
        </w:rPr>
        <w:t>If a day is flagged for short hours and the punch was wrong, correcting the punch clears the flag automatically. There is no stale mark on a record to argue about at the end of the month.</w:t>
      </w:r>
    </w:p>
    <w:p>
      <w:pPr>
        <w:pStyle w:val="Heading3"/>
      </w:pPr>
      <w:r>
        <w:t>4. Managers are told, not expected to check</w:t>
      </w:r>
    </w:p>
    <w:p>
      <w:r>
        <w:rPr>
          <w:b w:val="0"/>
          <w:i w:val="0"/>
          <w:color w:val="1F2430"/>
          <w:sz w:val="22"/>
        </w:rPr>
        <w:t>Requests arrive in the manager's direct messages. A summary of who is off arrives in the #hrms channel every morning at nine. Nobody has to remember to go and look.</w:t>
      </w:r>
    </w:p>
    <w:p>
      <w:pPr>
        <w:pStyle w:val="Heading3"/>
      </w:pPr>
      <w:r>
        <w:t>5. Hiring and HR are one system</w:t>
      </w:r>
    </w:p>
    <w:p>
      <w:r>
        <w:rPr>
          <w:b w:val="0"/>
          <w:i w:val="0"/>
          <w:color w:val="1F2430"/>
          <w:sz w:val="22"/>
        </w:rPr>
        <w:t>Because interviews already run in Salesforce, a new hire does not need to be exported from one product and imported into another. The record simply continues.</w:t>
      </w:r>
    </w:p>
    <w:tbl>
      <w:tblPr>
        <w:tblStyle w:val="TableGrid"/>
        <w:tblW w:type="auto" w:w="0"/>
        <w:tblLook w:firstColumn="1" w:firstRow="1" w:lastColumn="0" w:lastRow="0" w:noHBand="0" w:noVBand="1" w:val="04A0"/>
      </w:tblPr>
      <w:tblGrid>
        <w:gridCol w:w="9792"/>
      </w:tblGrid>
      <w:tr>
        <w:tc>
          <w:tcPr>
            <w:tcW w:type="dxa" w:w="9792"/>
            <w:shd w:val="clear" w:fill="ECFDF5"/>
          </w:tcPr>
          <w:p>
            <w:r/>
            <w:r>
              <w:rPr>
                <w:b/>
                <w:color w:val="059669"/>
                <w:sz w:val="22"/>
              </w:rPr>
              <w:t>And one more, which matters over time</w:t>
            </w:r>
          </w:p>
          <w:p>
            <w:pPr>
              <w:spacing w:after="40"/>
            </w:pPr>
            <w:r>
              <w:rPr>
                <w:color w:val="1F2430"/>
                <w:sz w:val="21"/>
              </w:rPr>
              <w:t>It is yours. No per-person licence fee, no waiting for a vendor to agree that a feature is worth building, and no limit on what can be changed.</w:t>
            </w:r>
          </w:p>
        </w:tc>
      </w:tr>
    </w:tbl>
    <w:p>
      <w:pPr>
        <w:spacing w:after="40"/>
      </w:pPr>
    </w:p>
    <w:p>
      <w:r>
        <w:br w:type="page"/>
      </w:r>
    </w:p>
    <w:p>
      <w:pPr>
        <w:pStyle w:val="Heading1"/>
      </w:pPr>
      <w:r>
        <w:t>6. Who can do what</w:t>
      </w:r>
    </w:p>
    <w:p>
      <w:pPr>
        <w:jc w:val="center"/>
      </w:pPr>
      <w:r>
        <w:drawing>
          <wp:inline xmlns:a="http://schemas.openxmlformats.org/drawingml/2006/main" xmlns:pic="http://schemas.openxmlformats.org/drawingml/2006/picture">
            <wp:extent cx="5852160" cy="2957770"/>
            <wp:docPr id="3" name="Picture 3"/>
            <wp:cNvGraphicFramePr>
              <a:graphicFrameLocks noChangeAspect="1"/>
            </wp:cNvGraphicFramePr>
            <a:graphic>
              <a:graphicData uri="http://schemas.openxmlformats.org/drawingml/2006/picture">
                <pic:pic>
                  <pic:nvPicPr>
                    <pic:cNvPr id="0" name="03_access.png"/>
                    <pic:cNvPicPr/>
                  </pic:nvPicPr>
                  <pic:blipFill>
                    <a:blip r:embed="rId11"/>
                    <a:stretch>
                      <a:fillRect/>
                    </a:stretch>
                  </pic:blipFill>
                  <pic:spPr>
                    <a:xfrm>
                      <a:off x="0" y="0"/>
                      <a:ext cx="5852160" cy="2957770"/>
                    </a:xfrm>
                    <a:prstGeom prst="rect"/>
                  </pic:spPr>
                </pic:pic>
              </a:graphicData>
            </a:graphic>
          </wp:inline>
        </w:drawing>
      </w:r>
    </w:p>
    <w:p>
      <w:pPr>
        <w:pStyle w:val="Heading2"/>
      </w:pPr>
      <w:r>
        <w:t>The four levels, in plain terms</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fill="1F2430"/>
          </w:tcPr>
          <w:p>
            <w:r/>
            <w:r>
              <w:rPr>
                <w:b/>
                <w:color w:val="FFFFFF"/>
                <w:sz w:val="20"/>
              </w:rPr>
              <w:t>Level</w:t>
            </w:r>
          </w:p>
        </w:tc>
        <w:tc>
          <w:tcPr>
            <w:tcW w:type="dxa" w:w="2736"/>
            <w:shd w:val="clear" w:fill="1F2430"/>
          </w:tcPr>
          <w:p>
            <w:r/>
            <w:r>
              <w:rPr>
                <w:b/>
                <w:color w:val="FFFFFF"/>
                <w:sz w:val="20"/>
              </w:rPr>
              <w:t>Who has it today</w:t>
            </w:r>
          </w:p>
        </w:tc>
        <w:tc>
          <w:tcPr>
            <w:tcW w:type="dxa" w:w="4896"/>
            <w:shd w:val="clear" w:fill="1F2430"/>
          </w:tcPr>
          <w:p>
            <w:r/>
            <w:r>
              <w:rPr>
                <w:b/>
                <w:color w:val="FFFFFF"/>
                <w:sz w:val="20"/>
              </w:rPr>
              <w:t>What it means</w:t>
            </w:r>
          </w:p>
        </w:tc>
      </w:tr>
      <w:tr>
        <w:tc>
          <w:tcPr>
            <w:tcW w:type="dxa" w:w="1584"/>
          </w:tcPr>
          <w:p>
            <w:pPr>
              <w:spacing w:after="40"/>
            </w:pPr>
            <w:r/>
            <w:r>
              <w:rPr>
                <w:b/>
                <w:color w:val="1F2430"/>
                <w:sz w:val="20"/>
              </w:rPr>
              <w:t>Employee</w:t>
            </w:r>
          </w:p>
        </w:tc>
        <w:tc>
          <w:tcPr>
            <w:tcW w:type="dxa" w:w="2736"/>
          </w:tcPr>
          <w:p>
            <w:pPr>
              <w:spacing w:after="40"/>
            </w:pPr>
            <w:r/>
            <w:r>
              <w:rPr>
                <w:color w:val="1F2430"/>
                <w:sz w:val="20"/>
              </w:rPr>
              <w:t>Everyone by default</w:t>
            </w:r>
          </w:p>
        </w:tc>
        <w:tc>
          <w:tcPr>
            <w:tcW w:type="dxa" w:w="4896"/>
          </w:tcPr>
          <w:p>
            <w:pPr>
              <w:spacing w:after="40"/>
            </w:pPr>
            <w:r/>
            <w:r>
              <w:rPr>
                <w:color w:val="1F2430"/>
                <w:sz w:val="20"/>
              </w:rPr>
              <w:t>Sees and manages only their own leave, attendance and profile</w:t>
            </w:r>
          </w:p>
        </w:tc>
      </w:tr>
      <w:tr>
        <w:tc>
          <w:tcPr>
            <w:tcW w:type="dxa" w:w="1584"/>
            <w:shd w:val="clear" w:fill="F7F7F8"/>
          </w:tcPr>
          <w:p>
            <w:pPr>
              <w:spacing w:after="40"/>
            </w:pPr>
            <w:r/>
            <w:r>
              <w:rPr>
                <w:b/>
                <w:color w:val="1F2430"/>
                <w:sz w:val="20"/>
              </w:rPr>
              <w:t>Manager</w:t>
            </w:r>
          </w:p>
        </w:tc>
        <w:tc>
          <w:tcPr>
            <w:tcW w:type="dxa" w:w="2736"/>
            <w:shd w:val="clear" w:fill="F7F7F8"/>
          </w:tcPr>
          <w:p>
            <w:pPr>
              <w:spacing w:after="40"/>
            </w:pPr>
            <w:r/>
            <w:r>
              <w:rPr>
                <w:color w:val="1F2430"/>
                <w:sz w:val="20"/>
              </w:rPr>
              <w:t>7 people with direct reports</w:t>
            </w:r>
          </w:p>
        </w:tc>
        <w:tc>
          <w:tcPr>
            <w:tcW w:type="dxa" w:w="4896"/>
            <w:shd w:val="clear" w:fill="F7F7F8"/>
          </w:tcPr>
          <w:p>
            <w:pPr>
              <w:spacing w:after="40"/>
            </w:pPr>
            <w:r/>
            <w:r>
              <w:rPr>
                <w:color w:val="1F2430"/>
                <w:sz w:val="20"/>
              </w:rPr>
              <w:t>Everything an employee has, plus their team's requests to approve</w:t>
            </w:r>
          </w:p>
        </w:tc>
      </w:tr>
      <w:tr>
        <w:tc>
          <w:tcPr>
            <w:tcW w:type="dxa" w:w="1584"/>
          </w:tcPr>
          <w:p>
            <w:pPr>
              <w:spacing w:after="40"/>
            </w:pPr>
            <w:r/>
            <w:r>
              <w:rPr>
                <w:b/>
                <w:color w:val="1F2430"/>
                <w:sz w:val="20"/>
              </w:rPr>
              <w:t>HR</w:t>
            </w:r>
          </w:p>
        </w:tc>
        <w:tc>
          <w:tcPr>
            <w:tcW w:type="dxa" w:w="2736"/>
          </w:tcPr>
          <w:p>
            <w:pPr>
              <w:spacing w:after="40"/>
            </w:pPr>
            <w:r/>
            <w:r>
              <w:rPr>
                <w:color w:val="1F2430"/>
                <w:sz w:val="20"/>
              </w:rPr>
              <w:t>1 person (Arihanta Jain)</w:t>
            </w:r>
          </w:p>
        </w:tc>
        <w:tc>
          <w:tcPr>
            <w:tcW w:type="dxa" w:w="4896"/>
          </w:tcPr>
          <w:p>
            <w:pPr>
              <w:spacing w:after="40"/>
            </w:pPr>
            <w:r/>
            <w:r>
              <w:rPr>
                <w:color w:val="1F2430"/>
                <w:sz w:val="20"/>
              </w:rPr>
              <w:t>Sees the whole company, can approve anything, sees sensitive details</w:t>
            </w:r>
          </w:p>
        </w:tc>
      </w:tr>
      <w:tr>
        <w:tc>
          <w:tcPr>
            <w:tcW w:type="dxa" w:w="1584"/>
            <w:shd w:val="clear" w:fill="F7F7F8"/>
          </w:tcPr>
          <w:p>
            <w:pPr>
              <w:spacing w:after="40"/>
            </w:pPr>
            <w:r/>
            <w:r>
              <w:rPr>
                <w:b/>
                <w:color w:val="1F2430"/>
                <w:sz w:val="20"/>
              </w:rPr>
              <w:t>Admin</w:t>
            </w:r>
          </w:p>
        </w:tc>
        <w:tc>
          <w:tcPr>
            <w:tcW w:type="dxa" w:w="2736"/>
            <w:shd w:val="clear" w:fill="F7F7F8"/>
          </w:tcPr>
          <w:p>
            <w:pPr>
              <w:spacing w:after="40"/>
            </w:pPr>
            <w:r/>
            <w:r>
              <w:rPr>
                <w:color w:val="1F2430"/>
                <w:sz w:val="20"/>
              </w:rPr>
              <w:t>1 person (Piyush Kumar Singh)</w:t>
            </w:r>
          </w:p>
        </w:tc>
        <w:tc>
          <w:tcPr>
            <w:tcW w:type="dxa" w:w="4896"/>
            <w:shd w:val="clear" w:fill="F7F7F8"/>
          </w:tcPr>
          <w:p>
            <w:pPr>
              <w:spacing w:after="40"/>
            </w:pPr>
            <w:r/>
            <w:r>
              <w:rPr>
                <w:color w:val="1F2430"/>
                <w:sz w:val="20"/>
              </w:rPr>
              <w:t>Everything HR has, plus creating employees, departments and roles</w:t>
            </w:r>
          </w:p>
        </w:tc>
      </w:tr>
    </w:tbl>
    <w:p>
      <w:pPr>
        <w:spacing w:after="40"/>
      </w:pPr>
    </w:p>
    <w:p>
      <w:r>
        <w:rPr>
          <w:b w:val="0"/>
          <w:i w:val="0"/>
          <w:color w:val="1F2430"/>
          <w:sz w:val="22"/>
        </w:rPr>
        <w:t>Being a manager is not a setting anyone switches on. If someone is named as another person's reporting manager, they get their team's requests. Nothing else needs doing.</w:t>
      </w:r>
    </w:p>
    <w:p>
      <w:pPr>
        <w:pStyle w:val="Heading2"/>
      </w:pPr>
      <w:r>
        <w:t>Three rules that never bend</w:t>
      </w:r>
    </w:p>
    <w:p>
      <w:pPr>
        <w:pStyle w:val="ListNumber"/>
        <w:spacing w:after="80"/>
        <w:ind w:left="432"/>
      </w:pPr>
      <w:r>
        <w:rPr>
          <w:b/>
        </w:rPr>
        <w:t xml:space="preserve">Nobody approves their own request. </w:t>
      </w:r>
      <w:r>
        <w:t>Even HR and the administrator cannot approve their own leave. Somebody else always decides.</w:t>
      </w:r>
    </w:p>
    <w:p>
      <w:pPr>
        <w:pStyle w:val="ListNumber"/>
        <w:spacing w:after="80"/>
        <w:ind w:left="432"/>
      </w:pPr>
      <w:r>
        <w:rPr>
          <w:b/>
        </w:rPr>
        <w:t xml:space="preserve">Only the person who raised a leave request can cancel it. </w:t>
      </w:r>
      <w:r>
        <w:t>Not HR, not the administrator. If a request needs withdrawing on someone's behalf, it is rejected rather than cancelled.</w:t>
      </w:r>
    </w:p>
    <w:p>
      <w:pPr>
        <w:pStyle w:val="ListNumber"/>
        <w:spacing w:after="80"/>
        <w:ind w:left="432"/>
      </w:pPr>
      <w:r>
        <w:rPr>
          <w:b/>
        </w:rPr>
        <w:t xml:space="preserve">A manager never sees bank or government ID details. </w:t>
      </w:r>
      <w:r>
        <w:t>A manager can see a team member's leave, attendance and employment details. Their bank account, PAN and Aadhaar stay hidden, because nothing in approving leave requires them.</w:t>
      </w:r>
    </w:p>
    <w:tbl>
      <w:tblPr>
        <w:tblStyle w:val="TableGrid"/>
        <w:tblW w:type="auto" w:w="0"/>
        <w:tblLook w:firstColumn="1" w:firstRow="1" w:lastColumn="0" w:lastRow="0" w:noHBand="0" w:noVBand="1" w:val="04A0"/>
      </w:tblPr>
      <w:tblGrid>
        <w:gridCol w:w="9792"/>
      </w:tblGrid>
      <w:tr>
        <w:tc>
          <w:tcPr>
            <w:tcW w:type="dxa" w:w="9792"/>
            <w:shd w:val="clear" w:fill="FFF7ED"/>
          </w:tcPr>
          <w:p>
            <w:r/>
            <w:r>
              <w:rPr>
                <w:b/>
                <w:color w:val="B45F06"/>
                <w:sz w:val="22"/>
              </w:rPr>
              <w:t>Worth fixing before go-live</w:t>
            </w:r>
          </w:p>
          <w:p>
            <w:pPr>
              <w:spacing w:after="40"/>
            </w:pPr>
            <w:r>
              <w:rPr>
                <w:color w:val="1F2430"/>
                <w:sz w:val="21"/>
              </w:rPr>
              <w:t>Twenty of the twenty-eight employees have no role set at all. The system treats them as ordinary employees, which is the safe outcome, but the roles should be set deliberately rather than left to a default.</w:t>
            </w:r>
          </w:p>
        </w:tc>
      </w:tr>
    </w:tbl>
    <w:p>
      <w:pPr>
        <w:spacing w:after="40"/>
      </w:pPr>
    </w:p>
    <w:p>
      <w:r>
        <w:br w:type="page"/>
      </w:r>
    </w:p>
    <w:p>
      <w:pPr>
        <w:pStyle w:val="Heading1"/>
      </w:pPr>
      <w:r>
        <w:t>7. How HR uses it</w:t>
      </w:r>
    </w:p>
    <w:p>
      <w:r>
        <w:rPr>
          <w:b w:val="0"/>
          <w:i w:val="0"/>
          <w:color w:val="1F2430"/>
          <w:sz w:val="22"/>
        </w:rPr>
        <w:t>This section is written for the HR team. You will use two of the three places: Slack for the daily flow, the portal for anything you need to look up or change.</w:t>
      </w:r>
    </w:p>
    <w:p>
      <w:pPr>
        <w:pStyle w:val="Heading2"/>
      </w:pPr>
      <w:r>
        <w:t>Every morning, without doing anything</w:t>
      </w:r>
    </w:p>
    <w:p>
      <w:r>
        <w:rPr>
          <w:b w:val="0"/>
          <w:i w:val="0"/>
          <w:color w:val="1F2430"/>
          <w:sz w:val="22"/>
        </w:rPr>
        <w:t>At 09:00 a message arrives in the #hrms Slack channel listing everyone on leave that day. You do not have to ask for it or go and look.</w:t>
      </w:r>
    </w:p>
    <w:p>
      <w:pPr>
        <w:pStyle w:val="Heading2"/>
      </w:pPr>
      <w:r>
        <w:t>When somebody applies for leave</w:t>
      </w:r>
    </w:p>
    <w:p>
      <w:pPr>
        <w:pStyle w:val="ListNumber"/>
        <w:spacing w:after="80"/>
        <w:ind w:left="432"/>
      </w:pPr>
      <w:r>
        <w:t>The request appears in #hrms at the same moment it reaches the manager.</w:t>
      </w:r>
    </w:p>
    <w:p>
      <w:pPr>
        <w:pStyle w:val="ListNumber"/>
        <w:spacing w:after="80"/>
        <w:ind w:left="432"/>
      </w:pPr>
      <w:r>
        <w:t>Normally the manager decides and you do nothing.</w:t>
      </w:r>
    </w:p>
    <w:p>
      <w:pPr>
        <w:pStyle w:val="ListNumber"/>
        <w:spacing w:after="80"/>
        <w:ind w:left="432"/>
      </w:pPr>
      <w:r>
        <w:t>If the manager is away or slow, you can press Approve or Reject yourself. Your decision counts exactly the same.</w:t>
      </w:r>
    </w:p>
    <w:p>
      <w:pPr>
        <w:pStyle w:val="ListNumber"/>
        <w:spacing w:after="80"/>
        <w:ind w:left="432"/>
      </w:pPr>
      <w:r>
        <w:t>Once anyone decides, the buttons disappear for everybody, so two people cannot decide the same request.</w:t>
      </w:r>
    </w:p>
    <w:p>
      <w:pPr>
        <w:pStyle w:val="Heading2"/>
      </w:pPr>
      <w:r>
        <w:t>Things you can do that others cannot</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val="clear" w:fill="1F2430"/>
          </w:tcPr>
          <w:p>
            <w:r/>
            <w:r>
              <w:rPr>
                <w:b/>
                <w:color w:val="FFFFFF"/>
                <w:sz w:val="20"/>
              </w:rPr>
              <w:t>What you want</w:t>
            </w:r>
          </w:p>
        </w:tc>
        <w:tc>
          <w:tcPr>
            <w:tcW w:type="dxa" w:w="2016"/>
            <w:shd w:val="clear" w:fill="1F2430"/>
          </w:tcPr>
          <w:p>
            <w:r/>
            <w:r>
              <w:rPr>
                <w:b/>
                <w:color w:val="FFFFFF"/>
                <w:sz w:val="20"/>
              </w:rPr>
              <w:t>Where</w:t>
            </w:r>
          </w:p>
        </w:tc>
        <w:tc>
          <w:tcPr>
            <w:tcW w:type="dxa" w:w="4176"/>
            <w:shd w:val="clear" w:fill="1F2430"/>
          </w:tcPr>
          <w:p>
            <w:r/>
            <w:r>
              <w:rPr>
                <w:b/>
                <w:color w:val="FFFFFF"/>
                <w:sz w:val="20"/>
              </w:rPr>
              <w:t>How</w:t>
            </w:r>
          </w:p>
        </w:tc>
      </w:tr>
      <w:tr>
        <w:tc>
          <w:tcPr>
            <w:tcW w:type="dxa" w:w="3024"/>
          </w:tcPr>
          <w:p>
            <w:pPr>
              <w:spacing w:after="40"/>
            </w:pPr>
            <w:r/>
            <w:r>
              <w:rPr>
                <w:b/>
                <w:color w:val="1F2430"/>
                <w:sz w:val="20"/>
              </w:rPr>
              <w:t>The company HR dashboard</w:t>
            </w:r>
          </w:p>
        </w:tc>
        <w:tc>
          <w:tcPr>
            <w:tcW w:type="dxa" w:w="2016"/>
          </w:tcPr>
          <w:p>
            <w:pPr>
              <w:spacing w:after="40"/>
            </w:pPr>
            <w:r/>
            <w:r>
              <w:rPr>
                <w:color w:val="1F2430"/>
                <w:sz w:val="20"/>
              </w:rPr>
              <w:t>Slack</w:t>
            </w:r>
          </w:p>
        </w:tc>
        <w:tc>
          <w:tcPr>
            <w:tcW w:type="dxa" w:w="4176"/>
          </w:tcPr>
          <w:p>
            <w:pPr>
              <w:spacing w:after="40"/>
            </w:pPr>
            <w:r/>
            <w:r>
              <w:rPr>
                <w:color w:val="1F2430"/>
                <w:sz w:val="20"/>
              </w:rPr>
              <w:t>Type /hrdash</w:t>
            </w:r>
          </w:p>
        </w:tc>
      </w:tr>
      <w:tr>
        <w:tc>
          <w:tcPr>
            <w:tcW w:type="dxa" w:w="3024"/>
            <w:shd w:val="clear" w:fill="F7F7F8"/>
          </w:tcPr>
          <w:p>
            <w:pPr>
              <w:spacing w:after="40"/>
            </w:pPr>
            <w:r/>
            <w:r>
              <w:rPr>
                <w:b/>
                <w:color w:val="1F2430"/>
                <w:sz w:val="20"/>
              </w:rPr>
              <w:t>Approve anything, for anyone</w:t>
            </w:r>
          </w:p>
        </w:tc>
        <w:tc>
          <w:tcPr>
            <w:tcW w:type="dxa" w:w="2016"/>
            <w:shd w:val="clear" w:fill="F7F7F8"/>
          </w:tcPr>
          <w:p>
            <w:pPr>
              <w:spacing w:after="40"/>
            </w:pPr>
            <w:r/>
            <w:r>
              <w:rPr>
                <w:color w:val="1F2430"/>
                <w:sz w:val="20"/>
              </w:rPr>
              <w:t>Slack or portal</w:t>
            </w:r>
          </w:p>
        </w:tc>
        <w:tc>
          <w:tcPr>
            <w:tcW w:type="dxa" w:w="4176"/>
            <w:shd w:val="clear" w:fill="F7F7F8"/>
          </w:tcPr>
          <w:p>
            <w:pPr>
              <w:spacing w:after="40"/>
            </w:pPr>
            <w:r/>
            <w:r>
              <w:rPr>
                <w:color w:val="1F2430"/>
                <w:sz w:val="20"/>
              </w:rPr>
              <w:t>The buttons work for you on every request</w:t>
            </w:r>
          </w:p>
        </w:tc>
      </w:tr>
      <w:tr>
        <w:tc>
          <w:tcPr>
            <w:tcW w:type="dxa" w:w="3024"/>
          </w:tcPr>
          <w:p>
            <w:pPr>
              <w:spacing w:after="40"/>
            </w:pPr>
            <w:r/>
            <w:r>
              <w:rPr>
                <w:b/>
                <w:color w:val="1F2430"/>
                <w:sz w:val="20"/>
              </w:rPr>
              <w:t>See anyone's leave balance</w:t>
            </w:r>
          </w:p>
        </w:tc>
        <w:tc>
          <w:tcPr>
            <w:tcW w:type="dxa" w:w="2016"/>
          </w:tcPr>
          <w:p>
            <w:pPr>
              <w:spacing w:after="40"/>
            </w:pPr>
            <w:r/>
            <w:r>
              <w:rPr>
                <w:color w:val="1F2430"/>
                <w:sz w:val="20"/>
              </w:rPr>
              <w:t>Portal</w:t>
            </w:r>
          </w:p>
        </w:tc>
        <w:tc>
          <w:tcPr>
            <w:tcW w:type="dxa" w:w="4176"/>
          </w:tcPr>
          <w:p>
            <w:pPr>
              <w:spacing w:after="40"/>
            </w:pPr>
            <w:r/>
            <w:r>
              <w:rPr>
                <w:color w:val="1F2430"/>
                <w:sz w:val="20"/>
              </w:rPr>
              <w:t>Employee directory, then open the person</w:t>
            </w:r>
          </w:p>
        </w:tc>
      </w:tr>
      <w:tr>
        <w:tc>
          <w:tcPr>
            <w:tcW w:type="dxa" w:w="3024"/>
            <w:shd w:val="clear" w:fill="F7F7F8"/>
          </w:tcPr>
          <w:p>
            <w:pPr>
              <w:spacing w:after="40"/>
            </w:pPr>
            <w:r/>
            <w:r>
              <w:rPr>
                <w:b/>
                <w:color w:val="1F2430"/>
                <w:sz w:val="20"/>
              </w:rPr>
              <w:t>See anyone's attendance month</w:t>
            </w:r>
          </w:p>
        </w:tc>
        <w:tc>
          <w:tcPr>
            <w:tcW w:type="dxa" w:w="2016"/>
            <w:shd w:val="clear" w:fill="F7F7F8"/>
          </w:tcPr>
          <w:p>
            <w:pPr>
              <w:spacing w:after="40"/>
            </w:pPr>
            <w:r/>
            <w:r>
              <w:rPr>
                <w:color w:val="1F2430"/>
                <w:sz w:val="20"/>
              </w:rPr>
              <w:t>Portal</w:t>
            </w:r>
          </w:p>
        </w:tc>
        <w:tc>
          <w:tcPr>
            <w:tcW w:type="dxa" w:w="4176"/>
            <w:shd w:val="clear" w:fill="F7F7F8"/>
          </w:tcPr>
          <w:p>
            <w:pPr>
              <w:spacing w:after="40"/>
            </w:pPr>
            <w:r/>
            <w:r>
              <w:rPr>
                <w:color w:val="1F2430"/>
                <w:sz w:val="20"/>
              </w:rPr>
              <w:t>Attendance page</w:t>
            </w:r>
          </w:p>
        </w:tc>
      </w:tr>
      <w:tr>
        <w:tc>
          <w:tcPr>
            <w:tcW w:type="dxa" w:w="3024"/>
          </w:tcPr>
          <w:p>
            <w:pPr>
              <w:spacing w:after="40"/>
            </w:pPr>
            <w:r/>
            <w:r>
              <w:rPr>
                <w:b/>
                <w:color w:val="1F2430"/>
                <w:sz w:val="20"/>
              </w:rPr>
              <w:t>See bank, PAN and Aadhaar</w:t>
            </w:r>
          </w:p>
        </w:tc>
        <w:tc>
          <w:tcPr>
            <w:tcW w:type="dxa" w:w="2016"/>
          </w:tcPr>
          <w:p>
            <w:pPr>
              <w:spacing w:after="40"/>
            </w:pPr>
            <w:r/>
            <w:r>
              <w:rPr>
                <w:color w:val="1F2430"/>
                <w:sz w:val="20"/>
              </w:rPr>
              <w:t>Portal</w:t>
            </w:r>
          </w:p>
        </w:tc>
        <w:tc>
          <w:tcPr>
            <w:tcW w:type="dxa" w:w="4176"/>
          </w:tcPr>
          <w:p>
            <w:pPr>
              <w:spacing w:after="40"/>
            </w:pPr>
            <w:r/>
            <w:r>
              <w:rPr>
                <w:color w:val="1F2430"/>
                <w:sz w:val="20"/>
              </w:rPr>
              <w:t>On the employee's profile</w:t>
            </w:r>
          </w:p>
        </w:tc>
      </w:tr>
      <w:tr>
        <w:tc>
          <w:tcPr>
            <w:tcW w:type="dxa" w:w="3024"/>
            <w:shd w:val="clear" w:fill="F7F7F8"/>
          </w:tcPr>
          <w:p>
            <w:pPr>
              <w:spacing w:after="40"/>
            </w:pPr>
            <w:r/>
            <w:r>
              <w:rPr>
                <w:b/>
                <w:color w:val="1F2430"/>
                <w:sz w:val="20"/>
              </w:rPr>
              <w:t>Approve regularisation requests</w:t>
            </w:r>
          </w:p>
        </w:tc>
        <w:tc>
          <w:tcPr>
            <w:tcW w:type="dxa" w:w="2016"/>
            <w:shd w:val="clear" w:fill="F7F7F8"/>
          </w:tcPr>
          <w:p>
            <w:pPr>
              <w:spacing w:after="40"/>
            </w:pPr>
            <w:r/>
            <w:r>
              <w:rPr>
                <w:color w:val="1F2430"/>
                <w:sz w:val="20"/>
              </w:rPr>
              <w:t>Slack or portal</w:t>
            </w:r>
          </w:p>
        </w:tc>
        <w:tc>
          <w:tcPr>
            <w:tcW w:type="dxa" w:w="4176"/>
            <w:shd w:val="clear" w:fill="F7F7F8"/>
          </w:tcPr>
          <w:p>
            <w:pPr>
              <w:spacing w:after="40"/>
            </w:pPr>
            <w:r/>
            <w:r>
              <w:rPr>
                <w:color w:val="1F2430"/>
                <w:sz w:val="20"/>
              </w:rPr>
              <w:t>Same buttons as leave</w:t>
            </w:r>
          </w:p>
        </w:tc>
      </w:tr>
      <w:tr>
        <w:tc>
          <w:tcPr>
            <w:tcW w:type="dxa" w:w="3024"/>
          </w:tcPr>
          <w:p>
            <w:pPr>
              <w:spacing w:after="40"/>
            </w:pPr>
            <w:r/>
            <w:r>
              <w:rPr>
                <w:b/>
                <w:color w:val="1F2430"/>
                <w:sz w:val="20"/>
              </w:rPr>
              <w:t>The holiday calendar</w:t>
            </w:r>
          </w:p>
        </w:tc>
        <w:tc>
          <w:tcPr>
            <w:tcW w:type="dxa" w:w="2016"/>
          </w:tcPr>
          <w:p>
            <w:pPr>
              <w:spacing w:after="40"/>
            </w:pPr>
            <w:r/>
            <w:r>
              <w:rPr>
                <w:color w:val="1F2430"/>
                <w:sz w:val="20"/>
              </w:rPr>
              <w:t>Portal</w:t>
            </w:r>
          </w:p>
        </w:tc>
        <w:tc>
          <w:tcPr>
            <w:tcW w:type="dxa" w:w="4176"/>
          </w:tcPr>
          <w:p>
            <w:pPr>
              <w:spacing w:after="40"/>
            </w:pPr>
            <w:r/>
            <w:r>
              <w:rPr>
                <w:color w:val="1F2430"/>
                <w:sz w:val="20"/>
              </w:rPr>
              <w:t>Me, then Holidays</w:t>
            </w:r>
          </w:p>
        </w:tc>
      </w:tr>
      <w:tr>
        <w:tc>
          <w:tcPr>
            <w:tcW w:type="dxa" w:w="3024"/>
            <w:shd w:val="clear" w:fill="F7F7F8"/>
          </w:tcPr>
          <w:p>
            <w:pPr>
              <w:spacing w:after="40"/>
            </w:pPr>
            <w:r/>
            <w:r>
              <w:rPr>
                <w:b/>
                <w:color w:val="1F2430"/>
                <w:sz w:val="20"/>
              </w:rPr>
              <w:t>Who is off or remote today</w:t>
            </w:r>
          </w:p>
        </w:tc>
        <w:tc>
          <w:tcPr>
            <w:tcW w:type="dxa" w:w="2016"/>
            <w:shd w:val="clear" w:fill="F7F7F8"/>
          </w:tcPr>
          <w:p>
            <w:pPr>
              <w:spacing w:after="40"/>
            </w:pPr>
            <w:r/>
            <w:r>
              <w:rPr>
                <w:color w:val="1F2430"/>
                <w:sz w:val="20"/>
              </w:rPr>
              <w:t>Portal or Slack</w:t>
            </w:r>
          </w:p>
        </w:tc>
        <w:tc>
          <w:tcPr>
            <w:tcW w:type="dxa" w:w="4176"/>
            <w:shd w:val="clear" w:fill="F7F7F8"/>
          </w:tcPr>
          <w:p>
            <w:pPr>
              <w:spacing w:after="40"/>
            </w:pPr>
            <w:r/>
            <w:r>
              <w:rPr>
                <w:color w:val="1F2430"/>
                <w:sz w:val="20"/>
              </w:rPr>
              <w:t>The dashboard, or /whosout</w:t>
            </w:r>
          </w:p>
        </w:tc>
      </w:tr>
    </w:tbl>
    <w:p>
      <w:pPr>
        <w:spacing w:after="40"/>
      </w:pPr>
    </w:p>
    <w:p>
      <w:pPr>
        <w:pStyle w:val="Heading2"/>
      </w:pPr>
      <w:r>
        <w:t>Things you cannot do</w:t>
      </w:r>
    </w:p>
    <w:p>
      <w:pPr>
        <w:pStyle w:val="ListBullet"/>
        <w:spacing w:after="80"/>
        <w:ind w:left="432"/>
      </w:pPr>
      <w:r>
        <w:t>Approve your own leave. Ask another approver.</w:t>
      </w:r>
    </w:p>
    <w:p>
      <w:pPr>
        <w:pStyle w:val="ListBullet"/>
        <w:spacing w:after="80"/>
        <w:ind w:left="432"/>
      </w:pPr>
      <w:r>
        <w:t>Cancel somebody else's leave request. Reject it instead, or ask them to cancel it.</w:t>
      </w:r>
    </w:p>
    <w:p>
      <w:pPr>
        <w:pStyle w:val="ListBullet"/>
        <w:spacing w:after="80"/>
        <w:ind w:left="432"/>
      </w:pPr>
      <w:r>
        <w:t>Create a new employee, department or designation. That is the administrator.</w:t>
      </w:r>
    </w:p>
    <w:p>
      <w:pPr>
        <w:pStyle w:val="ListBullet"/>
        <w:spacing w:after="80"/>
        <w:ind w:left="432"/>
      </w:pPr>
      <w:r>
        <w:t>Change anyone's salary, run payroll or issue a payslip. Not built yet.</w:t>
      </w:r>
    </w:p>
    <w:p>
      <w:pPr>
        <w:pStyle w:val="ListBullet"/>
        <w:spacing w:after="80"/>
        <w:ind w:left="432"/>
      </w:pPr>
      <w:r>
        <w:t>Upload or store a document. Not built yet.</w:t>
      </w:r>
    </w:p>
    <w:tbl>
      <w:tblPr>
        <w:tblStyle w:val="TableGrid"/>
        <w:tblW w:type="auto" w:w="0"/>
        <w:tblLook w:firstColumn="1" w:firstRow="1" w:lastColumn="0" w:lastRow="0" w:noHBand="0" w:noVBand="1" w:val="04A0"/>
      </w:tblPr>
      <w:tblGrid>
        <w:gridCol w:w="9792"/>
      </w:tblGrid>
      <w:tr>
        <w:tc>
          <w:tcPr>
            <w:tcW w:type="dxa" w:w="9792"/>
            <w:shd w:val="clear" w:fill="EEF2FF"/>
          </w:tcPr>
          <w:p>
            <w:r/>
            <w:r>
              <w:rPr>
                <w:b/>
                <w:color w:val="4F46E5"/>
                <w:sz w:val="22"/>
              </w:rPr>
              <w:t>You do not need Salesforce</w:t>
            </w:r>
          </w:p>
          <w:p>
            <w:pPr>
              <w:spacing w:after="40"/>
            </w:pPr>
            <w:r>
              <w:rPr>
                <w:color w:val="1F2430"/>
                <w:sz w:val="21"/>
              </w:rPr>
              <w:t>Everything in your day is in Slack and the portal. Salesforce is where the data is kept, not where you work. If somebody asks you to open it, ask why first.</w:t>
            </w:r>
          </w:p>
        </w:tc>
      </w:tr>
    </w:tbl>
    <w:p>
      <w:pPr>
        <w:spacing w:after="40"/>
      </w:pPr>
    </w:p>
    <w:p>
      <w:r>
        <w:br w:type="page"/>
      </w:r>
    </w:p>
    <w:p>
      <w:pPr>
        <w:pStyle w:val="Heading1"/>
      </w:pPr>
      <w:r>
        <w:t>8. How an employee uses it</w:t>
      </w:r>
    </w:p>
    <w:p>
      <w:r>
        <w:rPr>
          <w:b w:val="0"/>
          <w:i w:val="0"/>
          <w:color w:val="1F2430"/>
          <w:sz w:val="22"/>
        </w:rPr>
        <w:t>For most people this is the whole system: five commands in Slack.</w:t>
      </w:r>
    </w:p>
    <w:p>
      <w:pPr>
        <w:pStyle w:val="Heading2"/>
      </w:pPr>
      <w:r>
        <w:t>Applying for leave</w:t>
      </w:r>
    </w:p>
    <w:p>
      <w:pPr>
        <w:pStyle w:val="ListNumber"/>
        <w:spacing w:after="80"/>
        <w:ind w:left="432"/>
      </w:pPr>
      <w:r>
        <w:t>Type /myleave in Slack. Your balance appears with an Apply button.</w:t>
      </w:r>
    </w:p>
    <w:p>
      <w:pPr>
        <w:pStyle w:val="ListNumber"/>
        <w:spacing w:after="80"/>
        <w:ind w:left="432"/>
      </w:pPr>
      <w:r>
        <w:t>Press Apply. A short form opens: leave type, from, to, reason.</w:t>
      </w:r>
    </w:p>
    <w:p>
      <w:pPr>
        <w:pStyle w:val="ListNumber"/>
        <w:spacing w:after="80"/>
        <w:ind w:left="432"/>
      </w:pPr>
      <w:r>
        <w:t>Half day? Choose the custom option and pick the first or second half of the shift.</w:t>
      </w:r>
    </w:p>
    <w:p>
      <w:pPr>
        <w:pStyle w:val="ListNumber"/>
        <w:spacing w:after="80"/>
        <w:ind w:left="432"/>
      </w:pPr>
      <w:r>
        <w:t>Submit. Your manager and HR are told immediately.</w:t>
      </w:r>
    </w:p>
    <w:p>
      <w:pPr>
        <w:pStyle w:val="ListNumber"/>
        <w:spacing w:after="80"/>
        <w:ind w:left="432"/>
      </w:pPr>
      <w:r>
        <w:t>When somebody decides, you get a message. Your balance updates on its own.</w:t>
      </w:r>
    </w:p>
    <w:p>
      <w:pPr>
        <w:pStyle w:val="Heading2"/>
      </w:pPr>
      <w:r>
        <w:t>Changing your mind</w:t>
      </w:r>
    </w:p>
    <w:p>
      <w:r>
        <w:rPr>
          <w:b w:val="0"/>
          <w:i w:val="0"/>
          <w:color w:val="1F2430"/>
          <w:sz w:val="22"/>
        </w:rPr>
        <w:t>Type /myleave and cancel it. This works before approval and after it. If the leave was already approved, the days go straight back onto your balance.</w:t>
      </w:r>
    </w:p>
    <w:p>
      <w:pPr>
        <w:pStyle w:val="Heading2"/>
      </w:pPr>
      <w:r>
        <w:t>Clocking in and out</w:t>
      </w:r>
    </w:p>
    <w:p>
      <w:pPr>
        <w:pStyle w:val="ListNumber"/>
        <w:spacing w:after="80"/>
        <w:ind w:left="432"/>
      </w:pPr>
      <w:r>
        <w:t>Type /attendance in when you start.</w:t>
      </w:r>
    </w:p>
    <w:p>
      <w:pPr>
        <w:pStyle w:val="ListNumber"/>
        <w:spacing w:after="80"/>
        <w:ind w:left="432"/>
      </w:pPr>
      <w:r>
        <w:t>Type /attendance out when you step away or finish.</w:t>
      </w:r>
    </w:p>
    <w:p>
      <w:pPr>
        <w:pStyle w:val="ListNumber"/>
        <w:spacing w:after="80"/>
        <w:ind w:left="432"/>
      </w:pPr>
      <w:r>
        <w:t>Type /attendance in again when you come back.</w:t>
      </w:r>
    </w:p>
    <w:p>
      <w:pPr>
        <w:pStyle w:val="ListNumber"/>
        <w:spacing w:after="80"/>
        <w:ind w:left="432"/>
      </w:pPr>
      <w:r>
        <w:t>Type /attendance to see your punches, your break so far and your hours.</w:t>
      </w:r>
    </w:p>
    <w:p>
      <w:r>
        <w:rPr>
          <w:b w:val="0"/>
          <w:i w:val="0"/>
          <w:color w:val="1F2430"/>
          <w:sz w:val="22"/>
        </w:rPr>
        <w:t>You can do exactly the same in the web portal, on the Clock In / Out page. Either way you get a Slack message confirming it.</w:t>
      </w:r>
    </w:p>
    <w:p>
      <w:pPr>
        <w:pStyle w:val="Heading2"/>
      </w:pPr>
      <w:r>
        <w:t>If you forgot to clock in</w:t>
      </w:r>
    </w:p>
    <w:p>
      <w:r>
        <w:rPr>
          <w:b w:val="0"/>
          <w:i w:val="0"/>
          <w:color w:val="1F2430"/>
          <w:sz w:val="22"/>
        </w:rPr>
        <w:t>Type /regularize and explain. Your manager approves or rejects it. You get three a month, and one that is rejected still uses up one of the three, so do not use them to test the system.</w:t>
      </w:r>
    </w:p>
    <w:p>
      <w:pPr>
        <w:pStyle w:val="Heading2"/>
      </w:pPr>
      <w:r>
        <w:t>The five commands, in full</w:t>
      </w:r>
    </w:p>
    <w:tbl>
      <w:tblPr>
        <w:tblStyle w:val="TableGrid"/>
        <w:tblW w:type="auto" w:w="0"/>
        <w:jc w:val="center"/>
        <w:tblLook w:firstColumn="1" w:firstRow="1" w:lastColumn="0" w:lastRow="0" w:noHBand="0" w:noVBand="1" w:val="04A0"/>
      </w:tblPr>
      <w:tblGrid>
        <w:gridCol w:w="4896"/>
        <w:gridCol w:w="4896"/>
      </w:tblGrid>
      <w:tr>
        <w:tc>
          <w:tcPr>
            <w:tcW w:type="dxa" w:w="2448"/>
            <w:shd w:val="clear" w:fill="1F2430"/>
          </w:tcPr>
          <w:p>
            <w:r/>
            <w:r>
              <w:rPr>
                <w:b/>
                <w:color w:val="FFFFFF"/>
                <w:sz w:val="20"/>
              </w:rPr>
              <w:t>Command</w:t>
            </w:r>
          </w:p>
        </w:tc>
        <w:tc>
          <w:tcPr>
            <w:tcW w:type="dxa" w:w="6768"/>
            <w:shd w:val="clear" w:fill="1F2430"/>
          </w:tcPr>
          <w:p>
            <w:r/>
            <w:r>
              <w:rPr>
                <w:b/>
                <w:color w:val="FFFFFF"/>
                <w:sz w:val="20"/>
              </w:rPr>
              <w:t>What it does</w:t>
            </w:r>
          </w:p>
        </w:tc>
      </w:tr>
      <w:tr>
        <w:tc>
          <w:tcPr>
            <w:tcW w:type="dxa" w:w="2448"/>
          </w:tcPr>
          <w:p>
            <w:pPr>
              <w:spacing w:after="40"/>
            </w:pPr>
            <w:r/>
            <w:r>
              <w:rPr>
                <w:b/>
                <w:color w:val="1F2430"/>
                <w:sz w:val="20"/>
              </w:rPr>
              <w:t>/myleave</w:t>
            </w:r>
          </w:p>
        </w:tc>
        <w:tc>
          <w:tcPr>
            <w:tcW w:type="dxa" w:w="6768"/>
          </w:tcPr>
          <w:p>
            <w:pPr>
              <w:spacing w:after="40"/>
            </w:pPr>
            <w:r/>
            <w:r>
              <w:rPr>
                <w:color w:val="1F2430"/>
                <w:sz w:val="20"/>
              </w:rPr>
              <w:t>Balance, apply, cancel, and your leave history</w:t>
            </w:r>
          </w:p>
        </w:tc>
      </w:tr>
      <w:tr>
        <w:tc>
          <w:tcPr>
            <w:tcW w:type="dxa" w:w="2448"/>
            <w:shd w:val="clear" w:fill="F7F7F8"/>
          </w:tcPr>
          <w:p>
            <w:pPr>
              <w:spacing w:after="40"/>
            </w:pPr>
            <w:r/>
            <w:r>
              <w:rPr>
                <w:b/>
                <w:color w:val="1F2430"/>
                <w:sz w:val="20"/>
              </w:rPr>
              <w:t>/attendance</w:t>
            </w:r>
          </w:p>
        </w:tc>
        <w:tc>
          <w:tcPr>
            <w:tcW w:type="dxa" w:w="6768"/>
            <w:shd w:val="clear" w:fill="F7F7F8"/>
          </w:tcPr>
          <w:p>
            <w:pPr>
              <w:spacing w:after="40"/>
            </w:pPr>
            <w:r/>
            <w:r>
              <w:rPr>
                <w:color w:val="1F2430"/>
                <w:sz w:val="20"/>
              </w:rPr>
              <w:t>Clock in or out, and see today's punches and break</w:t>
            </w:r>
          </w:p>
        </w:tc>
      </w:tr>
      <w:tr>
        <w:tc>
          <w:tcPr>
            <w:tcW w:type="dxa" w:w="2448"/>
          </w:tcPr>
          <w:p>
            <w:pPr>
              <w:spacing w:after="40"/>
            </w:pPr>
            <w:r/>
            <w:r>
              <w:rPr>
                <w:b/>
                <w:color w:val="1F2430"/>
                <w:sz w:val="20"/>
              </w:rPr>
              <w:t>/approvals</w:t>
            </w:r>
          </w:p>
        </w:tc>
        <w:tc>
          <w:tcPr>
            <w:tcW w:type="dxa" w:w="6768"/>
          </w:tcPr>
          <w:p>
            <w:pPr>
              <w:spacing w:after="40"/>
            </w:pPr>
            <w:r/>
            <w:r>
              <w:rPr>
                <w:color w:val="1F2430"/>
                <w:sz w:val="20"/>
              </w:rPr>
              <w:t>Anything waiting for you (only if you manage someone)</w:t>
            </w:r>
          </w:p>
        </w:tc>
      </w:tr>
      <w:tr>
        <w:tc>
          <w:tcPr>
            <w:tcW w:type="dxa" w:w="2448"/>
            <w:shd w:val="clear" w:fill="F7F7F8"/>
          </w:tcPr>
          <w:p>
            <w:pPr>
              <w:spacing w:after="40"/>
            </w:pPr>
            <w:r/>
            <w:r>
              <w:rPr>
                <w:b/>
                <w:color w:val="1F2430"/>
                <w:sz w:val="20"/>
              </w:rPr>
              <w:t>/whosout</w:t>
            </w:r>
          </w:p>
        </w:tc>
        <w:tc>
          <w:tcPr>
            <w:tcW w:type="dxa" w:w="6768"/>
            <w:shd w:val="clear" w:fill="F7F7F8"/>
          </w:tcPr>
          <w:p>
            <w:pPr>
              <w:spacing w:after="40"/>
            </w:pPr>
            <w:r/>
            <w:r>
              <w:rPr>
                <w:color w:val="1F2430"/>
                <w:sz w:val="20"/>
              </w:rPr>
              <w:t>Who is on leave today</w:t>
            </w:r>
          </w:p>
        </w:tc>
      </w:tr>
      <w:tr>
        <w:tc>
          <w:tcPr>
            <w:tcW w:type="dxa" w:w="2448"/>
          </w:tcPr>
          <w:p>
            <w:pPr>
              <w:spacing w:after="40"/>
            </w:pPr>
            <w:r/>
            <w:r>
              <w:rPr>
                <w:b/>
                <w:color w:val="1F2430"/>
                <w:sz w:val="20"/>
              </w:rPr>
              <w:t>/regularize</w:t>
            </w:r>
          </w:p>
        </w:tc>
        <w:tc>
          <w:tcPr>
            <w:tcW w:type="dxa" w:w="6768"/>
          </w:tcPr>
          <w:p>
            <w:pPr>
              <w:spacing w:after="40"/>
            </w:pPr>
            <w:r/>
            <w:r>
              <w:rPr>
                <w:color w:val="1F2430"/>
                <w:sz w:val="20"/>
              </w:rPr>
              <w:t>Fix a day where a punch is missing</w:t>
            </w:r>
          </w:p>
        </w:tc>
      </w:tr>
    </w:tbl>
    <w:p>
      <w:pPr>
        <w:spacing w:after="40"/>
      </w:pPr>
    </w:p>
    <w:p>
      <w:r>
        <w:br w:type="page"/>
      </w:r>
    </w:p>
    <w:p>
      <w:pPr>
        <w:pStyle w:val="Heading1"/>
      </w:pPr>
      <w:r>
        <w:t>9. How the administrator uses it</w:t>
      </w:r>
    </w:p>
    <w:p>
      <w:r>
        <w:rPr>
          <w:b w:val="0"/>
          <w:i w:val="0"/>
          <w:color w:val="1F2430"/>
          <w:sz w:val="22"/>
        </w:rPr>
        <w:t>The administrator does everything HR can, plus the setup that HR cannot.</w:t>
      </w:r>
    </w:p>
    <w:p>
      <w:pPr>
        <w:pStyle w:val="Heading2"/>
      </w:pPr>
      <w:r>
        <w:t>Only the administrator can</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fill="1F2430"/>
          </w:tcPr>
          <w:p>
            <w:r/>
            <w:r>
              <w:rPr>
                <w:b/>
                <w:color w:val="FFFFFF"/>
                <w:sz w:val="20"/>
              </w:rPr>
              <w:t>Task</w:t>
            </w:r>
          </w:p>
        </w:tc>
        <w:tc>
          <w:tcPr>
            <w:tcW w:type="dxa" w:w="1728"/>
            <w:shd w:val="clear" w:fill="1F2430"/>
          </w:tcPr>
          <w:p>
            <w:r/>
            <w:r>
              <w:rPr>
                <w:b/>
                <w:color w:val="FFFFFF"/>
                <w:sz w:val="20"/>
              </w:rPr>
              <w:t>Where</w:t>
            </w:r>
          </w:p>
        </w:tc>
        <w:tc>
          <w:tcPr>
            <w:tcW w:type="dxa" w:w="4608"/>
            <w:shd w:val="clear" w:fill="1F2430"/>
          </w:tcPr>
          <w:p>
            <w:r/>
            <w:r>
              <w:rPr>
                <w:b/>
                <w:color w:val="FFFFFF"/>
                <w:sz w:val="20"/>
              </w:rPr>
              <w:t>Notes</w:t>
            </w:r>
          </w:p>
        </w:tc>
      </w:tr>
      <w:tr>
        <w:tc>
          <w:tcPr>
            <w:tcW w:type="dxa" w:w="2880"/>
          </w:tcPr>
          <w:p>
            <w:pPr>
              <w:spacing w:after="40"/>
            </w:pPr>
            <w:r/>
            <w:r>
              <w:rPr>
                <w:b/>
                <w:color w:val="1F2430"/>
                <w:sz w:val="20"/>
              </w:rPr>
              <w:t>Create or edit an employee</w:t>
            </w:r>
          </w:p>
        </w:tc>
        <w:tc>
          <w:tcPr>
            <w:tcW w:type="dxa" w:w="1728"/>
          </w:tcPr>
          <w:p>
            <w:pPr>
              <w:spacing w:after="40"/>
            </w:pPr>
            <w:r/>
            <w:r>
              <w:rPr>
                <w:color w:val="1F2430"/>
                <w:sz w:val="20"/>
              </w:rPr>
              <w:t>Portal</w:t>
            </w:r>
          </w:p>
        </w:tc>
        <w:tc>
          <w:tcPr>
            <w:tcW w:type="dxa" w:w="4608"/>
          </w:tcPr>
          <w:p>
            <w:pPr>
              <w:spacing w:after="40"/>
            </w:pPr>
            <w:r/>
            <w:r>
              <w:rPr>
                <w:color w:val="1F2430"/>
                <w:sz w:val="20"/>
              </w:rPr>
              <w:t>Admin, then Employees</w:t>
            </w:r>
          </w:p>
        </w:tc>
      </w:tr>
      <w:tr>
        <w:tc>
          <w:tcPr>
            <w:tcW w:type="dxa" w:w="2880"/>
            <w:shd w:val="clear" w:fill="F7F7F8"/>
          </w:tcPr>
          <w:p>
            <w:pPr>
              <w:spacing w:after="40"/>
            </w:pPr>
            <w:r/>
            <w:r>
              <w:rPr>
                <w:b/>
                <w:color w:val="1F2430"/>
                <w:sz w:val="20"/>
              </w:rPr>
              <w:t>Create departments</w:t>
            </w:r>
          </w:p>
        </w:tc>
        <w:tc>
          <w:tcPr>
            <w:tcW w:type="dxa" w:w="1728"/>
            <w:shd w:val="clear" w:fill="F7F7F8"/>
          </w:tcPr>
          <w:p>
            <w:pPr>
              <w:spacing w:after="40"/>
            </w:pPr>
            <w:r/>
            <w:r>
              <w:rPr>
                <w:color w:val="1F2430"/>
                <w:sz w:val="20"/>
              </w:rPr>
              <w:t>Portal</w:t>
            </w:r>
          </w:p>
        </w:tc>
        <w:tc>
          <w:tcPr>
            <w:tcW w:type="dxa" w:w="4608"/>
            <w:shd w:val="clear" w:fill="F7F7F8"/>
          </w:tcPr>
          <w:p>
            <w:pPr>
              <w:spacing w:after="40"/>
            </w:pPr>
            <w:r/>
            <w:r>
              <w:rPr>
                <w:color w:val="1F2430"/>
                <w:sz w:val="20"/>
              </w:rPr>
              <w:t>Admin, then Departments. Seven exist</w:t>
            </w:r>
          </w:p>
        </w:tc>
      </w:tr>
      <w:tr>
        <w:tc>
          <w:tcPr>
            <w:tcW w:type="dxa" w:w="2880"/>
          </w:tcPr>
          <w:p>
            <w:pPr>
              <w:spacing w:after="40"/>
            </w:pPr>
            <w:r/>
            <w:r>
              <w:rPr>
                <w:b/>
                <w:color w:val="1F2430"/>
                <w:sz w:val="20"/>
              </w:rPr>
              <w:t>Create designations</w:t>
            </w:r>
          </w:p>
        </w:tc>
        <w:tc>
          <w:tcPr>
            <w:tcW w:type="dxa" w:w="1728"/>
          </w:tcPr>
          <w:p>
            <w:pPr>
              <w:spacing w:after="40"/>
            </w:pPr>
            <w:r/>
            <w:r>
              <w:rPr>
                <w:color w:val="1F2430"/>
                <w:sz w:val="20"/>
              </w:rPr>
              <w:t>Portal</w:t>
            </w:r>
          </w:p>
        </w:tc>
        <w:tc>
          <w:tcPr>
            <w:tcW w:type="dxa" w:w="4608"/>
          </w:tcPr>
          <w:p>
            <w:pPr>
              <w:spacing w:after="40"/>
            </w:pPr>
            <w:r/>
            <w:r>
              <w:rPr>
                <w:color w:val="1F2430"/>
                <w:sz w:val="20"/>
              </w:rPr>
              <w:t>Admin, then Designations. Fourteen exist</w:t>
            </w:r>
          </w:p>
        </w:tc>
      </w:tr>
      <w:tr>
        <w:tc>
          <w:tcPr>
            <w:tcW w:type="dxa" w:w="2880"/>
            <w:shd w:val="clear" w:fill="F7F7F8"/>
          </w:tcPr>
          <w:p>
            <w:pPr>
              <w:spacing w:after="40"/>
            </w:pPr>
            <w:r/>
            <w:r>
              <w:rPr>
                <w:b/>
                <w:color w:val="1F2430"/>
                <w:sz w:val="20"/>
              </w:rPr>
              <w:t>Set who reports to whom</w:t>
            </w:r>
          </w:p>
        </w:tc>
        <w:tc>
          <w:tcPr>
            <w:tcW w:type="dxa" w:w="1728"/>
            <w:shd w:val="clear" w:fill="F7F7F8"/>
          </w:tcPr>
          <w:p>
            <w:pPr>
              <w:spacing w:after="40"/>
            </w:pPr>
            <w:r/>
            <w:r>
              <w:rPr>
                <w:color w:val="1F2430"/>
                <w:sz w:val="20"/>
              </w:rPr>
              <w:t>Portal</w:t>
            </w:r>
          </w:p>
        </w:tc>
        <w:tc>
          <w:tcPr>
            <w:tcW w:type="dxa" w:w="4608"/>
            <w:shd w:val="clear" w:fill="F7F7F8"/>
          </w:tcPr>
          <w:p>
            <w:pPr>
              <w:spacing w:after="40"/>
            </w:pPr>
            <w:r/>
            <w:r>
              <w:rPr>
                <w:color w:val="1F2430"/>
                <w:sz w:val="20"/>
              </w:rPr>
              <w:t>On the employee record. This is what makes somebody a manager</w:t>
            </w:r>
          </w:p>
        </w:tc>
      </w:tr>
      <w:tr>
        <w:tc>
          <w:tcPr>
            <w:tcW w:type="dxa" w:w="2880"/>
          </w:tcPr>
          <w:p>
            <w:pPr>
              <w:spacing w:after="40"/>
            </w:pPr>
            <w:r/>
            <w:r>
              <w:rPr>
                <w:b/>
                <w:color w:val="1F2430"/>
                <w:sz w:val="20"/>
              </w:rPr>
              <w:t>Set a person's role</w:t>
            </w:r>
          </w:p>
        </w:tc>
        <w:tc>
          <w:tcPr>
            <w:tcW w:type="dxa" w:w="1728"/>
          </w:tcPr>
          <w:p>
            <w:pPr>
              <w:spacing w:after="40"/>
            </w:pPr>
            <w:r/>
            <w:r>
              <w:rPr>
                <w:color w:val="1F2430"/>
                <w:sz w:val="20"/>
              </w:rPr>
              <w:t>Portal</w:t>
            </w:r>
          </w:p>
        </w:tc>
        <w:tc>
          <w:tcPr>
            <w:tcW w:type="dxa" w:w="4608"/>
          </w:tcPr>
          <w:p>
            <w:pPr>
              <w:spacing w:after="40"/>
            </w:pPr>
            <w:r/>
            <w:r>
              <w:rPr>
                <w:color w:val="1F2430"/>
                <w:sz w:val="20"/>
              </w:rPr>
              <w:t>Employee, HR or Admin</w:t>
            </w:r>
          </w:p>
        </w:tc>
      </w:tr>
      <w:tr>
        <w:tc>
          <w:tcPr>
            <w:tcW w:type="dxa" w:w="2880"/>
            <w:shd w:val="clear" w:fill="F7F7F8"/>
          </w:tcPr>
          <w:p>
            <w:pPr>
              <w:spacing w:after="40"/>
            </w:pPr>
            <w:r/>
            <w:r>
              <w:rPr>
                <w:b/>
                <w:color w:val="1F2430"/>
                <w:sz w:val="20"/>
              </w:rPr>
              <w:t>Link an employee to Slack</w:t>
            </w:r>
          </w:p>
        </w:tc>
        <w:tc>
          <w:tcPr>
            <w:tcW w:type="dxa" w:w="1728"/>
            <w:shd w:val="clear" w:fill="F7F7F8"/>
          </w:tcPr>
          <w:p>
            <w:pPr>
              <w:spacing w:after="40"/>
            </w:pPr>
            <w:r/>
            <w:r>
              <w:rPr>
                <w:color w:val="1F2430"/>
                <w:sz w:val="20"/>
              </w:rPr>
              <w:t>Script</w:t>
            </w:r>
          </w:p>
        </w:tc>
        <w:tc>
          <w:tcPr>
            <w:tcW w:type="dxa" w:w="4608"/>
            <w:shd w:val="clear" w:fill="F7F7F8"/>
          </w:tcPr>
          <w:p>
            <w:pPr>
              <w:spacing w:after="40"/>
            </w:pPr>
            <w:r/>
            <w:r>
              <w:rPr>
                <w:color w:val="1F2430"/>
                <w:sz w:val="20"/>
              </w:rPr>
              <w:t>Matches on email address, so real addresses are needed first</w:t>
            </w:r>
          </w:p>
        </w:tc>
      </w:tr>
    </w:tbl>
    <w:p>
      <w:pPr>
        <w:spacing w:after="40"/>
      </w:pPr>
    </w:p>
    <w:p>
      <w:pPr>
        <w:pStyle w:val="Heading2"/>
      </w:pPr>
      <w:r>
        <w:t>Settings that change behaviour without a code change</w:t>
      </w:r>
    </w:p>
    <w:p>
      <w:r>
        <w:rPr>
          <w:b w:val="0"/>
          <w:i w:val="0"/>
          <w:color w:val="1F2430"/>
          <w:sz w:val="22"/>
        </w:rPr>
        <w:t>These are held as settings in Salesforce and can be changed without anybody rebuilding the system.</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2430"/>
          </w:tcPr>
          <w:p>
            <w:r/>
            <w:r>
              <w:rPr>
                <w:b/>
                <w:color w:val="FFFFFF"/>
                <w:sz w:val="20"/>
              </w:rPr>
              <w:t>Setting</w:t>
            </w:r>
          </w:p>
        </w:tc>
        <w:tc>
          <w:tcPr>
            <w:tcW w:type="dxa" w:w="1728"/>
            <w:shd w:val="clear" w:fill="1F2430"/>
          </w:tcPr>
          <w:p>
            <w:r/>
            <w:r>
              <w:rPr>
                <w:b/>
                <w:color w:val="FFFFFF"/>
                <w:sz w:val="20"/>
              </w:rPr>
              <w:t>Now</w:t>
            </w:r>
          </w:p>
        </w:tc>
        <w:tc>
          <w:tcPr>
            <w:tcW w:type="dxa" w:w="4752"/>
            <w:shd w:val="clear" w:fill="1F2430"/>
          </w:tcPr>
          <w:p>
            <w:r/>
            <w:r>
              <w:rPr>
                <w:b/>
                <w:color w:val="FFFFFF"/>
                <w:sz w:val="20"/>
              </w:rPr>
              <w:t>What it controls</w:t>
            </w:r>
          </w:p>
        </w:tc>
      </w:tr>
      <w:tr>
        <w:tc>
          <w:tcPr>
            <w:tcW w:type="dxa" w:w="2736"/>
          </w:tcPr>
          <w:p>
            <w:pPr>
              <w:spacing w:after="40"/>
            </w:pPr>
            <w:r/>
            <w:r>
              <w:rPr>
                <w:b/>
                <w:color w:val="1F2430"/>
                <w:sz w:val="20"/>
              </w:rPr>
              <w:t>Shift start</w:t>
            </w:r>
          </w:p>
        </w:tc>
        <w:tc>
          <w:tcPr>
            <w:tcW w:type="dxa" w:w="1728"/>
          </w:tcPr>
          <w:p>
            <w:pPr>
              <w:spacing w:after="40"/>
            </w:pPr>
            <w:r/>
            <w:r>
              <w:rPr>
                <w:color w:val="1F2430"/>
                <w:sz w:val="20"/>
              </w:rPr>
              <w:t>10:00</w:t>
            </w:r>
          </w:p>
        </w:tc>
        <w:tc>
          <w:tcPr>
            <w:tcW w:type="dxa" w:w="4752"/>
          </w:tcPr>
          <w:p>
            <w:pPr>
              <w:spacing w:after="40"/>
            </w:pPr>
            <w:r/>
            <w:r>
              <w:rPr>
                <w:color w:val="1F2430"/>
                <w:sz w:val="20"/>
              </w:rPr>
              <w:t>When the day is expected to start</w:t>
            </w:r>
          </w:p>
        </w:tc>
      </w:tr>
      <w:tr>
        <w:tc>
          <w:tcPr>
            <w:tcW w:type="dxa" w:w="2736"/>
            <w:shd w:val="clear" w:fill="F7F7F8"/>
          </w:tcPr>
          <w:p>
            <w:pPr>
              <w:spacing w:after="40"/>
            </w:pPr>
            <w:r/>
            <w:r>
              <w:rPr>
                <w:b/>
                <w:color w:val="1F2430"/>
                <w:sz w:val="20"/>
              </w:rPr>
              <w:t>Shift end</w:t>
            </w:r>
          </w:p>
        </w:tc>
        <w:tc>
          <w:tcPr>
            <w:tcW w:type="dxa" w:w="1728"/>
            <w:shd w:val="clear" w:fill="F7F7F8"/>
          </w:tcPr>
          <w:p>
            <w:pPr>
              <w:spacing w:after="40"/>
            </w:pPr>
            <w:r/>
            <w:r>
              <w:rPr>
                <w:color w:val="1F2430"/>
                <w:sz w:val="20"/>
              </w:rPr>
              <w:t>19:00</w:t>
            </w:r>
          </w:p>
        </w:tc>
        <w:tc>
          <w:tcPr>
            <w:tcW w:type="dxa" w:w="4752"/>
            <w:shd w:val="clear" w:fill="F7F7F8"/>
          </w:tcPr>
          <w:p>
            <w:pPr>
              <w:spacing w:after="40"/>
            </w:pPr>
            <w:r/>
            <w:r>
              <w:rPr>
                <w:color w:val="1F2430"/>
                <w:sz w:val="20"/>
              </w:rPr>
              <w:t>Used to describe half-day sessions</w:t>
            </w:r>
          </w:p>
        </w:tc>
      </w:tr>
      <w:tr>
        <w:tc>
          <w:tcPr>
            <w:tcW w:type="dxa" w:w="2736"/>
          </w:tcPr>
          <w:p>
            <w:pPr>
              <w:spacing w:after="40"/>
            </w:pPr>
            <w:r/>
            <w:r>
              <w:rPr>
                <w:b/>
                <w:color w:val="1F2430"/>
                <w:sz w:val="20"/>
              </w:rPr>
              <w:t>Grace period</w:t>
            </w:r>
          </w:p>
        </w:tc>
        <w:tc>
          <w:tcPr>
            <w:tcW w:type="dxa" w:w="1728"/>
          </w:tcPr>
          <w:p>
            <w:pPr>
              <w:spacing w:after="40"/>
            </w:pPr>
            <w:r/>
            <w:r>
              <w:rPr>
                <w:color w:val="1F2430"/>
                <w:sz w:val="20"/>
              </w:rPr>
              <w:t>15 minutes</w:t>
            </w:r>
          </w:p>
        </w:tc>
        <w:tc>
          <w:tcPr>
            <w:tcW w:type="dxa" w:w="4752"/>
          </w:tcPr>
          <w:p>
            <w:pPr>
              <w:spacing w:after="40"/>
            </w:pPr>
            <w:r/>
            <w:r>
              <w:rPr>
                <w:color w:val="1F2430"/>
                <w:sz w:val="20"/>
              </w:rPr>
              <w:t>How late is still on time</w:t>
            </w:r>
          </w:p>
        </w:tc>
      </w:tr>
      <w:tr>
        <w:tc>
          <w:tcPr>
            <w:tcW w:type="dxa" w:w="2736"/>
            <w:shd w:val="clear" w:fill="F7F7F8"/>
          </w:tcPr>
          <w:p>
            <w:pPr>
              <w:spacing w:after="40"/>
            </w:pPr>
            <w:r/>
            <w:r>
              <w:rPr>
                <w:b/>
                <w:color w:val="1F2430"/>
                <w:sz w:val="20"/>
              </w:rPr>
              <w:t>Late penalty time</w:t>
            </w:r>
          </w:p>
        </w:tc>
        <w:tc>
          <w:tcPr>
            <w:tcW w:type="dxa" w:w="1728"/>
            <w:shd w:val="clear" w:fill="F7F7F8"/>
          </w:tcPr>
          <w:p>
            <w:pPr>
              <w:spacing w:after="40"/>
            </w:pPr>
            <w:r/>
            <w:r>
              <w:rPr>
                <w:color w:val="1F2430"/>
                <w:sz w:val="20"/>
              </w:rPr>
              <w:t>11:00</w:t>
            </w:r>
          </w:p>
        </w:tc>
        <w:tc>
          <w:tcPr>
            <w:tcW w:type="dxa" w:w="4752"/>
            <w:shd w:val="clear" w:fill="F7F7F8"/>
          </w:tcPr>
          <w:p>
            <w:pPr>
              <w:spacing w:after="40"/>
            </w:pPr>
            <w:r/>
            <w:r>
              <w:rPr>
                <w:color w:val="1F2430"/>
                <w:sz w:val="20"/>
              </w:rPr>
              <w:t>Arriving at or after this is flagged</w:t>
            </w:r>
          </w:p>
        </w:tc>
      </w:tr>
      <w:tr>
        <w:tc>
          <w:tcPr>
            <w:tcW w:type="dxa" w:w="2736"/>
          </w:tcPr>
          <w:p>
            <w:pPr>
              <w:spacing w:after="40"/>
            </w:pPr>
            <w:r/>
            <w:r>
              <w:rPr>
                <w:b/>
                <w:color w:val="1F2430"/>
                <w:sz w:val="20"/>
              </w:rPr>
              <w:t>Minimum hours worked</w:t>
            </w:r>
          </w:p>
        </w:tc>
        <w:tc>
          <w:tcPr>
            <w:tcW w:type="dxa" w:w="1728"/>
          </w:tcPr>
          <w:p>
            <w:pPr>
              <w:spacing w:after="40"/>
            </w:pPr>
            <w:r/>
            <w:r>
              <w:rPr>
                <w:color w:val="1F2430"/>
                <w:sz w:val="20"/>
              </w:rPr>
              <w:t>8</w:t>
            </w:r>
          </w:p>
        </w:tc>
        <w:tc>
          <w:tcPr>
            <w:tcW w:type="dxa" w:w="4752"/>
          </w:tcPr>
          <w:p>
            <w:pPr>
              <w:spacing w:after="40"/>
            </w:pPr>
            <w:r/>
            <w:r>
              <w:rPr>
                <w:color w:val="1F2430"/>
                <w:sz w:val="20"/>
              </w:rPr>
              <w:t>Below this the day is flagged</w:t>
            </w:r>
          </w:p>
        </w:tc>
      </w:tr>
      <w:tr>
        <w:tc>
          <w:tcPr>
            <w:tcW w:type="dxa" w:w="2736"/>
            <w:shd w:val="clear" w:fill="F7F7F8"/>
          </w:tcPr>
          <w:p>
            <w:pPr>
              <w:spacing w:after="40"/>
            </w:pPr>
            <w:r/>
            <w:r>
              <w:rPr>
                <w:b/>
                <w:color w:val="1F2430"/>
                <w:sz w:val="20"/>
              </w:rPr>
              <w:t>Break allowance</w:t>
            </w:r>
          </w:p>
        </w:tc>
        <w:tc>
          <w:tcPr>
            <w:tcW w:type="dxa" w:w="1728"/>
            <w:shd w:val="clear" w:fill="F7F7F8"/>
          </w:tcPr>
          <w:p>
            <w:pPr>
              <w:spacing w:after="40"/>
            </w:pPr>
            <w:r/>
            <w:r>
              <w:rPr>
                <w:color w:val="1F2430"/>
                <w:sz w:val="20"/>
              </w:rPr>
              <w:t>60 minutes</w:t>
            </w:r>
          </w:p>
        </w:tc>
        <w:tc>
          <w:tcPr>
            <w:tcW w:type="dxa" w:w="4752"/>
            <w:shd w:val="clear" w:fill="F7F7F8"/>
          </w:tcPr>
          <w:p>
            <w:pPr>
              <w:spacing w:after="40"/>
            </w:pPr>
            <w:r/>
            <w:r>
              <w:rPr>
                <w:color w:val="1F2430"/>
                <w:sz w:val="20"/>
              </w:rPr>
              <w:t>Break the shift includes</w:t>
            </w:r>
          </w:p>
        </w:tc>
      </w:tr>
      <w:tr>
        <w:tc>
          <w:tcPr>
            <w:tcW w:type="dxa" w:w="2736"/>
          </w:tcPr>
          <w:p>
            <w:pPr>
              <w:spacing w:after="40"/>
            </w:pPr>
            <w:r/>
            <w:r>
              <w:rPr>
                <w:b/>
                <w:color w:val="1F2430"/>
                <w:sz w:val="20"/>
              </w:rPr>
              <w:t>Regularisations per month</w:t>
            </w:r>
          </w:p>
        </w:tc>
        <w:tc>
          <w:tcPr>
            <w:tcW w:type="dxa" w:w="1728"/>
          </w:tcPr>
          <w:p>
            <w:pPr>
              <w:spacing w:after="40"/>
            </w:pPr>
            <w:r/>
            <w:r>
              <w:rPr>
                <w:color w:val="1F2430"/>
                <w:sz w:val="20"/>
              </w:rPr>
              <w:t>3</w:t>
            </w:r>
          </w:p>
        </w:tc>
        <w:tc>
          <w:tcPr>
            <w:tcW w:type="dxa" w:w="4752"/>
          </w:tcPr>
          <w:p>
            <w:pPr>
              <w:spacing w:after="40"/>
            </w:pPr>
            <w:r/>
            <w:r>
              <w:rPr>
                <w:color w:val="1F2430"/>
                <w:sz w:val="20"/>
              </w:rPr>
              <w:t>Per employee</w:t>
            </w:r>
          </w:p>
        </w:tc>
      </w:tr>
      <w:tr>
        <w:tc>
          <w:tcPr>
            <w:tcW w:type="dxa" w:w="2736"/>
            <w:shd w:val="clear" w:fill="F7F7F8"/>
          </w:tcPr>
          <w:p>
            <w:pPr>
              <w:spacing w:after="40"/>
            </w:pPr>
            <w:r/>
            <w:r>
              <w:rPr>
                <w:b/>
                <w:color w:val="1F2430"/>
                <w:sz w:val="20"/>
              </w:rPr>
              <w:t>Time zone</w:t>
            </w:r>
          </w:p>
        </w:tc>
        <w:tc>
          <w:tcPr>
            <w:tcW w:type="dxa" w:w="1728"/>
            <w:shd w:val="clear" w:fill="F7F7F8"/>
          </w:tcPr>
          <w:p>
            <w:pPr>
              <w:spacing w:after="40"/>
            </w:pPr>
            <w:r/>
            <w:r>
              <w:rPr>
                <w:color w:val="1F2430"/>
                <w:sz w:val="20"/>
              </w:rPr>
              <w:t>Asia/Kolkata</w:t>
            </w:r>
          </w:p>
        </w:tc>
        <w:tc>
          <w:tcPr>
            <w:tcW w:type="dxa" w:w="4752"/>
            <w:shd w:val="clear" w:fill="F7F7F8"/>
          </w:tcPr>
          <w:p>
            <w:pPr>
              <w:spacing w:after="40"/>
            </w:pPr>
            <w:r/>
            <w:r>
              <w:rPr>
                <w:color w:val="1F2430"/>
                <w:sz w:val="20"/>
              </w:rPr>
              <w:t>All dates and times are counted in this</w:t>
            </w:r>
          </w:p>
        </w:tc>
      </w:tr>
    </w:tbl>
    <w:p>
      <w:pPr>
        <w:spacing w:after="40"/>
      </w:pPr>
    </w:p>
    <w:p>
      <w:r>
        <w:br w:type="page"/>
      </w:r>
    </w:p>
    <w:p>
      <w:pPr>
        <w:pStyle w:val="Heading1"/>
      </w:pPr>
      <w:r>
        <w:t>10. How a leave request travels</w:t>
      </w:r>
    </w:p>
    <w:p>
      <w:pPr>
        <w:jc w:val="center"/>
      </w:pPr>
      <w:r>
        <w:drawing>
          <wp:inline xmlns:a="http://schemas.openxmlformats.org/drawingml/2006/main" xmlns:pic="http://schemas.openxmlformats.org/drawingml/2006/picture">
            <wp:extent cx="5852160" cy="2648872"/>
            <wp:docPr id="4" name="Picture 4"/>
            <wp:cNvGraphicFramePr>
              <a:graphicFrameLocks noChangeAspect="1"/>
            </wp:cNvGraphicFramePr>
            <a:graphic>
              <a:graphicData uri="http://schemas.openxmlformats.org/drawingml/2006/picture">
                <pic:pic>
                  <pic:nvPicPr>
                    <pic:cNvPr id="0" name="04_leave.png"/>
                    <pic:cNvPicPr/>
                  </pic:nvPicPr>
                  <pic:blipFill>
                    <a:blip r:embed="rId12"/>
                    <a:stretch>
                      <a:fillRect/>
                    </a:stretch>
                  </pic:blipFill>
                  <pic:spPr>
                    <a:xfrm>
                      <a:off x="0" y="0"/>
                      <a:ext cx="5852160" cy="2648872"/>
                    </a:xfrm>
                    <a:prstGeom prst="rect"/>
                  </pic:spPr>
                </pic:pic>
              </a:graphicData>
            </a:graphic>
          </wp:inline>
        </w:drawing>
      </w:r>
    </w:p>
    <w:p>
      <w:pPr>
        <w:pStyle w:val="Heading2"/>
      </w:pPr>
      <w:r>
        <w:t>What happens behind each step</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2430"/>
          </w:tcPr>
          <w:p>
            <w:r/>
            <w:r>
              <w:rPr>
                <w:b/>
                <w:color w:val="FFFFFF"/>
                <w:sz w:val="20"/>
              </w:rPr>
              <w:t>Step</w:t>
            </w:r>
          </w:p>
        </w:tc>
        <w:tc>
          <w:tcPr>
            <w:tcW w:type="dxa" w:w="7344"/>
            <w:shd w:val="clear" w:fill="1F2430"/>
          </w:tcPr>
          <w:p>
            <w:r/>
            <w:r>
              <w:rPr>
                <w:b/>
                <w:color w:val="FFFFFF"/>
                <w:sz w:val="20"/>
              </w:rPr>
              <w:t>What the system does</w:t>
            </w:r>
          </w:p>
        </w:tc>
      </w:tr>
      <w:tr>
        <w:tc>
          <w:tcPr>
            <w:tcW w:type="dxa" w:w="1872"/>
          </w:tcPr>
          <w:p>
            <w:pPr>
              <w:spacing w:after="40"/>
            </w:pPr>
            <w:r/>
            <w:r>
              <w:rPr>
                <w:b/>
                <w:color w:val="1F2430"/>
                <w:sz w:val="20"/>
              </w:rPr>
              <w:t>Submitted</w:t>
            </w:r>
          </w:p>
        </w:tc>
        <w:tc>
          <w:tcPr>
            <w:tcW w:type="dxa" w:w="7344"/>
          </w:tcPr>
          <w:p>
            <w:pPr>
              <w:spacing w:after="40"/>
            </w:pPr>
            <w:r/>
            <w:r>
              <w:rPr>
                <w:color w:val="1F2430"/>
                <w:sz w:val="20"/>
              </w:rPr>
              <w:t>Checks the dates make sense, counts only working days, skips weekends and holidays, and refuses if the balance is too low</w:t>
            </w:r>
          </w:p>
        </w:tc>
      </w:tr>
      <w:tr>
        <w:tc>
          <w:tcPr>
            <w:tcW w:type="dxa" w:w="1872"/>
            <w:shd w:val="clear" w:fill="F7F7F8"/>
          </w:tcPr>
          <w:p>
            <w:pPr>
              <w:spacing w:after="40"/>
            </w:pPr>
            <w:r/>
            <w:r>
              <w:rPr>
                <w:b/>
                <w:color w:val="1F2430"/>
                <w:sz w:val="20"/>
              </w:rPr>
              <w:t>Notified</w:t>
            </w:r>
          </w:p>
        </w:tc>
        <w:tc>
          <w:tcPr>
            <w:tcW w:type="dxa" w:w="7344"/>
            <w:shd w:val="clear" w:fill="F7F7F8"/>
          </w:tcPr>
          <w:p>
            <w:pPr>
              <w:spacing w:after="40"/>
            </w:pPr>
            <w:r/>
            <w:r>
              <w:rPr>
                <w:color w:val="1F2430"/>
                <w:sz w:val="20"/>
              </w:rPr>
              <w:t>Sends the manager a direct message and posts to the #hrms channel at the same time</w:t>
            </w:r>
          </w:p>
        </w:tc>
      </w:tr>
      <w:tr>
        <w:tc>
          <w:tcPr>
            <w:tcW w:type="dxa" w:w="1872"/>
          </w:tcPr>
          <w:p>
            <w:pPr>
              <w:spacing w:after="40"/>
            </w:pPr>
            <w:r/>
            <w:r>
              <w:rPr>
                <w:b/>
                <w:color w:val="1F2430"/>
                <w:sz w:val="20"/>
              </w:rPr>
              <w:t>Decided</w:t>
            </w:r>
          </w:p>
        </w:tc>
        <w:tc>
          <w:tcPr>
            <w:tcW w:type="dxa" w:w="7344"/>
          </w:tcPr>
          <w:p>
            <w:pPr>
              <w:spacing w:after="40"/>
            </w:pPr>
            <w:r/>
            <w:r>
              <w:rPr>
                <w:color w:val="1F2430"/>
                <w:sz w:val="20"/>
              </w:rPr>
              <w:t>Records who decided, removes the buttons from every copy of the message so it cannot be decided twice</w:t>
            </w:r>
          </w:p>
        </w:tc>
      </w:tr>
      <w:tr>
        <w:tc>
          <w:tcPr>
            <w:tcW w:type="dxa" w:w="1872"/>
            <w:shd w:val="clear" w:fill="F7F7F8"/>
          </w:tcPr>
          <w:p>
            <w:pPr>
              <w:spacing w:after="40"/>
            </w:pPr>
            <w:r/>
            <w:r>
              <w:rPr>
                <w:b/>
                <w:color w:val="1F2430"/>
                <w:sz w:val="20"/>
              </w:rPr>
              <w:t>Balance</w:t>
            </w:r>
          </w:p>
        </w:tc>
        <w:tc>
          <w:tcPr>
            <w:tcW w:type="dxa" w:w="7344"/>
            <w:shd w:val="clear" w:fill="F7F7F8"/>
          </w:tcPr>
          <w:p>
            <w:pPr>
              <w:spacing w:after="40"/>
            </w:pPr>
            <w:r/>
            <w:r>
              <w:rPr>
                <w:color w:val="1F2430"/>
                <w:sz w:val="20"/>
              </w:rPr>
              <w:t>Recalculates the balance from scratch rather than adding or subtracting, so it cannot drift</w:t>
            </w:r>
          </w:p>
        </w:tc>
      </w:tr>
      <w:tr>
        <w:tc>
          <w:tcPr>
            <w:tcW w:type="dxa" w:w="1872"/>
          </w:tcPr>
          <w:p>
            <w:pPr>
              <w:spacing w:after="40"/>
            </w:pPr>
            <w:r/>
            <w:r>
              <w:rPr>
                <w:b/>
                <w:color w:val="1F2430"/>
                <w:sz w:val="20"/>
              </w:rPr>
              <w:t>Told</w:t>
            </w:r>
          </w:p>
        </w:tc>
        <w:tc>
          <w:tcPr>
            <w:tcW w:type="dxa" w:w="7344"/>
          </w:tcPr>
          <w:p>
            <w:pPr>
              <w:spacing w:after="40"/>
            </w:pPr>
            <w:r/>
            <w:r>
              <w:rPr>
                <w:color w:val="1F2430"/>
                <w:sz w:val="20"/>
              </w:rPr>
              <w:t>Messages the employee with the outcome</w:t>
            </w:r>
          </w:p>
        </w:tc>
      </w:tr>
    </w:tbl>
    <w:p>
      <w:pPr>
        <w:spacing w:after="40"/>
      </w:pPr>
    </w:p>
    <w:p>
      <w:pPr>
        <w:pStyle w:val="Heading2"/>
      </w:pPr>
      <w:r>
        <w:t>If it is cancelled</w:t>
      </w:r>
    </w:p>
    <w:p>
      <w:r>
        <w:rPr>
          <w:b w:val="0"/>
          <w:i w:val="0"/>
          <w:color w:val="1F2430"/>
          <w:sz w:val="22"/>
        </w:rPr>
        <w:t>Before approval, the request simply stops. After approval, the days are added back to the balance and the manager is told. Either way the balance is recalculated, never patched.</w:t>
      </w:r>
    </w:p>
    <w:p>
      <w:r>
        <w:br w:type="page"/>
      </w:r>
    </w:p>
    <w:p>
      <w:pPr>
        <w:pStyle w:val="Heading1"/>
      </w:pPr>
      <w:r>
        <w:t>11. How a working day is measured</w:t>
      </w:r>
    </w:p>
    <w:p>
      <w:pPr>
        <w:jc w:val="center"/>
      </w:pPr>
      <w:r>
        <w:drawing>
          <wp:inline xmlns:a="http://schemas.openxmlformats.org/drawingml/2006/main" xmlns:pic="http://schemas.openxmlformats.org/drawingml/2006/picture">
            <wp:extent cx="5852160" cy="2522589"/>
            <wp:docPr id="5" name="Picture 5"/>
            <wp:cNvGraphicFramePr>
              <a:graphicFrameLocks noChangeAspect="1"/>
            </wp:cNvGraphicFramePr>
            <a:graphic>
              <a:graphicData uri="http://schemas.openxmlformats.org/drawingml/2006/picture">
                <pic:pic>
                  <pic:nvPicPr>
                    <pic:cNvPr id="0" name="05_day.png"/>
                    <pic:cNvPicPr/>
                  </pic:nvPicPr>
                  <pic:blipFill>
                    <a:blip r:embed="rId13"/>
                    <a:stretch>
                      <a:fillRect/>
                    </a:stretch>
                  </pic:blipFill>
                  <pic:spPr>
                    <a:xfrm>
                      <a:off x="0" y="0"/>
                      <a:ext cx="5852160" cy="2522589"/>
                    </a:xfrm>
                    <a:prstGeom prst="rect"/>
                  </pic:spPr>
                </pic:pic>
              </a:graphicData>
            </a:graphic>
          </wp:inline>
        </w:drawing>
      </w:r>
    </w:p>
    <w:p>
      <w:pPr>
        <w:pStyle w:val="Heading2"/>
      </w:pPr>
      <w:r>
        <w:t>The two numbers on every day</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2430"/>
          </w:tcPr>
          <w:p>
            <w:r/>
            <w:r>
              <w:rPr>
                <w:b/>
                <w:color w:val="FFFFFF"/>
                <w:sz w:val="20"/>
              </w:rPr>
              <w:t>Number</w:t>
            </w:r>
          </w:p>
        </w:tc>
        <w:tc>
          <w:tcPr>
            <w:tcW w:type="dxa" w:w="5184"/>
            <w:shd w:val="clear" w:fill="1F2430"/>
          </w:tcPr>
          <w:p>
            <w:r/>
            <w:r>
              <w:rPr>
                <w:b/>
                <w:color w:val="FFFFFF"/>
                <w:sz w:val="20"/>
              </w:rPr>
              <w:t>Means</w:t>
            </w:r>
          </w:p>
        </w:tc>
        <w:tc>
          <w:tcPr>
            <w:tcW w:type="dxa" w:w="1872"/>
            <w:shd w:val="clear" w:fill="1F2430"/>
          </w:tcPr>
          <w:p>
            <w:r/>
            <w:r>
              <w:rPr>
                <w:b/>
                <w:color w:val="FFFFFF"/>
                <w:sz w:val="20"/>
              </w:rPr>
              <w:t>Example above</w:t>
            </w:r>
          </w:p>
        </w:tc>
      </w:tr>
      <w:tr>
        <w:tc>
          <w:tcPr>
            <w:tcW w:type="dxa" w:w="2160"/>
          </w:tcPr>
          <w:p>
            <w:pPr>
              <w:spacing w:after="40"/>
            </w:pPr>
            <w:r/>
            <w:r>
              <w:rPr>
                <w:b/>
                <w:color w:val="1F2430"/>
                <w:sz w:val="20"/>
              </w:rPr>
              <w:t>Hours worked</w:t>
            </w:r>
          </w:p>
        </w:tc>
        <w:tc>
          <w:tcPr>
            <w:tcW w:type="dxa" w:w="5184"/>
          </w:tcPr>
          <w:p>
            <w:pPr>
              <w:spacing w:after="40"/>
            </w:pPr>
            <w:r/>
            <w:r>
              <w:rPr>
                <w:color w:val="1F2430"/>
                <w:sz w:val="20"/>
              </w:rPr>
              <w:t>Time actually worked, breaks taken out. This is what the rules measure</w:t>
            </w:r>
          </w:p>
        </w:tc>
        <w:tc>
          <w:tcPr>
            <w:tcW w:type="dxa" w:w="1872"/>
          </w:tcPr>
          <w:p>
            <w:pPr>
              <w:spacing w:after="40"/>
            </w:pPr>
            <w:r/>
            <w:r>
              <w:rPr>
                <w:color w:val="1F2430"/>
                <w:sz w:val="20"/>
              </w:rPr>
              <w:t>8 hours</w:t>
            </w:r>
          </w:p>
        </w:tc>
      </w:tr>
      <w:tr>
        <w:tc>
          <w:tcPr>
            <w:tcW w:type="dxa" w:w="2160"/>
            <w:shd w:val="clear" w:fill="F7F7F8"/>
          </w:tcPr>
          <w:p>
            <w:pPr>
              <w:spacing w:after="40"/>
            </w:pPr>
            <w:r/>
            <w:r>
              <w:rPr>
                <w:b/>
                <w:color w:val="1F2430"/>
                <w:sz w:val="20"/>
              </w:rPr>
              <w:t>Time on premises</w:t>
            </w:r>
          </w:p>
        </w:tc>
        <w:tc>
          <w:tcPr>
            <w:tcW w:type="dxa" w:w="5184"/>
            <w:shd w:val="clear" w:fill="F7F7F8"/>
          </w:tcPr>
          <w:p>
            <w:pPr>
              <w:spacing w:after="40"/>
            </w:pPr>
            <w:r/>
            <w:r>
              <w:rPr>
                <w:color w:val="1F2430"/>
                <w:sz w:val="20"/>
              </w:rPr>
              <w:t>First clock-in to last clock-out, breaks included</w:t>
            </w:r>
          </w:p>
        </w:tc>
        <w:tc>
          <w:tcPr>
            <w:tcW w:type="dxa" w:w="1872"/>
            <w:shd w:val="clear" w:fill="F7F7F8"/>
          </w:tcPr>
          <w:p>
            <w:pPr>
              <w:spacing w:after="40"/>
            </w:pPr>
            <w:r/>
            <w:r>
              <w:rPr>
                <w:color w:val="1F2430"/>
                <w:sz w:val="20"/>
              </w:rPr>
              <w:t>9 hours</w:t>
            </w:r>
          </w:p>
        </w:tc>
      </w:tr>
      <w:tr>
        <w:tc>
          <w:tcPr>
            <w:tcW w:type="dxa" w:w="2160"/>
          </w:tcPr>
          <w:p>
            <w:pPr>
              <w:spacing w:after="40"/>
            </w:pPr>
            <w:r/>
            <w:r>
              <w:rPr>
                <w:b/>
                <w:color w:val="1F2430"/>
                <w:sz w:val="20"/>
              </w:rPr>
              <w:t>Break</w:t>
            </w:r>
          </w:p>
        </w:tc>
        <w:tc>
          <w:tcPr>
            <w:tcW w:type="dxa" w:w="5184"/>
          </w:tcPr>
          <w:p>
            <w:pPr>
              <w:spacing w:after="40"/>
            </w:pPr>
            <w:r/>
            <w:r>
              <w:rPr>
                <w:color w:val="1F2430"/>
                <w:sz w:val="20"/>
              </w:rPr>
              <w:t>Every gap between a clock-out and the next clock-in, added up</w:t>
            </w:r>
          </w:p>
        </w:tc>
        <w:tc>
          <w:tcPr>
            <w:tcW w:type="dxa" w:w="1872"/>
          </w:tcPr>
          <w:p>
            <w:pPr>
              <w:spacing w:after="40"/>
            </w:pPr>
            <w:r/>
            <w:r>
              <w:rPr>
                <w:color w:val="1F2430"/>
                <w:sz w:val="20"/>
              </w:rPr>
              <w:t>1 hour</w:t>
            </w:r>
          </w:p>
        </w:tc>
      </w:tr>
    </w:tbl>
    <w:p>
      <w:pPr>
        <w:spacing w:after="40"/>
      </w:pPr>
    </w:p>
    <w:p>
      <w:pPr>
        <w:pStyle w:val="Heading2"/>
      </w:pPr>
      <w:r>
        <w:t>When a day gets flagged</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F2430"/>
          </w:tcPr>
          <w:p>
            <w:r/>
            <w:r>
              <w:rPr>
                <w:b/>
                <w:color w:val="FFFFFF"/>
                <w:sz w:val="20"/>
              </w:rPr>
              <w:t>Flag</w:t>
            </w:r>
          </w:p>
        </w:tc>
        <w:tc>
          <w:tcPr>
            <w:tcW w:type="dxa" w:w="2736"/>
            <w:shd w:val="clear" w:fill="1F2430"/>
          </w:tcPr>
          <w:p>
            <w:r/>
            <w:r>
              <w:rPr>
                <w:b/>
                <w:color w:val="FFFFFF"/>
                <w:sz w:val="20"/>
              </w:rPr>
              <w:t>When</w:t>
            </w:r>
          </w:p>
        </w:tc>
        <w:tc>
          <w:tcPr>
            <w:tcW w:type="dxa" w:w="4608"/>
            <w:shd w:val="clear" w:fill="1F2430"/>
          </w:tcPr>
          <w:p>
            <w:r/>
            <w:r>
              <w:rPr>
                <w:b/>
                <w:color w:val="FFFFFF"/>
                <w:sz w:val="20"/>
              </w:rPr>
              <w:t>What it says</w:t>
            </w:r>
          </w:p>
        </w:tc>
      </w:tr>
      <w:tr>
        <w:tc>
          <w:tcPr>
            <w:tcW w:type="dxa" w:w="1872"/>
          </w:tcPr>
          <w:p>
            <w:pPr>
              <w:spacing w:after="40"/>
            </w:pPr>
            <w:r/>
            <w:r>
              <w:rPr>
                <w:b/>
                <w:color w:val="1F2430"/>
                <w:sz w:val="20"/>
              </w:rPr>
              <w:t>Late arrival</w:t>
            </w:r>
          </w:p>
        </w:tc>
        <w:tc>
          <w:tcPr>
            <w:tcW w:type="dxa" w:w="2736"/>
          </w:tcPr>
          <w:p>
            <w:pPr>
              <w:spacing w:after="40"/>
            </w:pPr>
            <w:r/>
            <w:r>
              <w:rPr>
                <w:color w:val="1F2430"/>
                <w:sz w:val="20"/>
              </w:rPr>
              <w:t>First clock-in at or after 11:00</w:t>
            </w:r>
          </w:p>
        </w:tc>
        <w:tc>
          <w:tcPr>
            <w:tcW w:type="dxa" w:w="4608"/>
          </w:tcPr>
          <w:p>
            <w:pPr>
              <w:spacing w:after="40"/>
            </w:pPr>
            <w:r/>
            <w:r>
              <w:rPr>
                <w:color w:val="1F2430"/>
                <w:sz w:val="20"/>
              </w:rPr>
              <w:t>arrived at 11:45, at or after 11:00</w:t>
            </w:r>
          </w:p>
        </w:tc>
      </w:tr>
      <w:tr>
        <w:tc>
          <w:tcPr>
            <w:tcW w:type="dxa" w:w="1872"/>
            <w:shd w:val="clear" w:fill="F7F7F8"/>
          </w:tcPr>
          <w:p>
            <w:pPr>
              <w:spacing w:after="40"/>
            </w:pPr>
            <w:r/>
            <w:r>
              <w:rPr>
                <w:b/>
                <w:color w:val="1F2430"/>
                <w:sz w:val="20"/>
              </w:rPr>
              <w:t>Short day</w:t>
            </w:r>
          </w:p>
        </w:tc>
        <w:tc>
          <w:tcPr>
            <w:tcW w:type="dxa" w:w="2736"/>
            <w:shd w:val="clear" w:fill="F7F7F8"/>
          </w:tcPr>
          <w:p>
            <w:pPr>
              <w:spacing w:after="40"/>
            </w:pPr>
            <w:r/>
            <w:r>
              <w:rPr>
                <w:color w:val="1F2430"/>
                <w:sz w:val="20"/>
              </w:rPr>
              <w:t>Under 8 hours actually worked</w:t>
            </w:r>
          </w:p>
        </w:tc>
        <w:tc>
          <w:tcPr>
            <w:tcW w:type="dxa" w:w="4608"/>
            <w:shd w:val="clear" w:fill="F7F7F8"/>
          </w:tcPr>
          <w:p>
            <w:pPr>
              <w:spacing w:after="40"/>
            </w:pPr>
            <w:r/>
            <w:r>
              <w:rPr>
                <w:color w:val="1F2430"/>
                <w:sz w:val="20"/>
              </w:rPr>
              <w:t>worked 7.00 of 8 effective hours (2h break, over the 1h allowance)</w:t>
            </w:r>
          </w:p>
        </w:tc>
      </w:tr>
    </w:tbl>
    <w:p>
      <w:pPr>
        <w:spacing w:after="40"/>
      </w:pPr>
    </w:p>
    <w:p>
      <w:r>
        <w:rPr>
          <w:b w:val="0"/>
          <w:i w:val="0"/>
          <w:color w:val="1F2430"/>
          <w:sz w:val="22"/>
        </w:rPr>
        <w:t>Taking more than an hour of break is not a flag on its own. Somebody who takes ninety minutes and stays ninety minutes later has still done the work. It only matters if the hours worked fall short, and then the break is named as the reason.</w:t>
      </w:r>
    </w:p>
    <w:tbl>
      <w:tblPr>
        <w:tblStyle w:val="TableGrid"/>
        <w:tblW w:type="auto" w:w="0"/>
        <w:tblLook w:firstColumn="1" w:firstRow="1" w:lastColumn="0" w:lastRow="0" w:noHBand="0" w:noVBand="1" w:val="04A0"/>
      </w:tblPr>
      <w:tblGrid>
        <w:gridCol w:w="9792"/>
      </w:tblGrid>
      <w:tr>
        <w:tc>
          <w:tcPr>
            <w:tcW w:type="dxa" w:w="9792"/>
            <w:shd w:val="clear" w:fill="FFF7ED"/>
          </w:tcPr>
          <w:p>
            <w:r/>
            <w:r>
              <w:rPr>
                <w:b/>
                <w:color w:val="B45F06"/>
                <w:sz w:val="22"/>
              </w:rPr>
              <w:t>A flag is not a punishment</w:t>
            </w:r>
          </w:p>
          <w:p>
            <w:pPr>
              <w:spacing w:after="40"/>
            </w:pPr>
            <w:r>
              <w:rPr>
                <w:color w:val="1F2430"/>
                <w:sz w:val="21"/>
              </w:rPr>
              <w:t>It is a note on the day. It disappears the moment the underlying punches are corrected, so a forgotten clock-out does not leave a permanent mark.</w:t>
            </w:r>
          </w:p>
        </w:tc>
      </w:tr>
    </w:tbl>
    <w:p>
      <w:pPr>
        <w:spacing w:after="40"/>
      </w:pPr>
    </w:p>
    <w:p>
      <w:r>
        <w:br w:type="page"/>
      </w:r>
    </w:p>
    <w:p>
      <w:pPr>
        <w:pStyle w:val="Heading1"/>
      </w:pPr>
      <w:r>
        <w:t>12. What is not built</w:t>
      </w:r>
    </w:p>
    <w:p>
      <w:r>
        <w:rPr>
          <w:b w:val="0"/>
          <w:i w:val="0"/>
          <w:color w:val="1F2430"/>
          <w:sz w:val="22"/>
        </w:rPr>
        <w:t>Listed plainly, because a demo that hides these will embarrass everybody later.</w:t>
      </w:r>
    </w:p>
    <w:p>
      <w:pPr>
        <w:pStyle w:val="Heading2"/>
      </w:pPr>
      <w:r>
        <w:t>Not started at all</w:t>
      </w:r>
    </w:p>
    <w:tbl>
      <w:tblPr>
        <w:tblStyle w:val="TableGrid"/>
        <w:tblW w:type="auto" w:w="0"/>
        <w:jc w:val="center"/>
        <w:tblLook w:firstColumn="1" w:firstRow="1" w:lastColumn="0" w:lastRow="0" w:noHBand="0" w:noVBand="1" w:val="04A0"/>
      </w:tblPr>
      <w:tblGrid>
        <w:gridCol w:w="4896"/>
        <w:gridCol w:w="4896"/>
      </w:tblGrid>
      <w:tr>
        <w:tc>
          <w:tcPr>
            <w:tcW w:type="dxa" w:w="2880"/>
            <w:shd w:val="clear" w:fill="1F2430"/>
          </w:tcPr>
          <w:p>
            <w:r/>
            <w:r>
              <w:rPr>
                <w:b/>
                <w:color w:val="FFFFFF"/>
                <w:sz w:val="20"/>
              </w:rPr>
              <w:t>Area</w:t>
            </w:r>
          </w:p>
        </w:tc>
        <w:tc>
          <w:tcPr>
            <w:tcW w:type="dxa" w:w="6336"/>
            <w:shd w:val="clear" w:fill="1F2430"/>
          </w:tcPr>
          <w:p>
            <w:r/>
            <w:r>
              <w:rPr>
                <w:b/>
                <w:color w:val="FFFFFF"/>
                <w:sz w:val="20"/>
              </w:rPr>
              <w:t>State today</w:t>
            </w:r>
          </w:p>
        </w:tc>
      </w:tr>
      <w:tr>
        <w:tc>
          <w:tcPr>
            <w:tcW w:type="dxa" w:w="2880"/>
          </w:tcPr>
          <w:p>
            <w:pPr>
              <w:spacing w:after="40"/>
            </w:pPr>
            <w:r/>
            <w:r>
              <w:rPr>
                <w:b/>
                <w:color w:val="1F2430"/>
                <w:sz w:val="20"/>
              </w:rPr>
              <w:t>Payroll</w:t>
            </w:r>
          </w:p>
        </w:tc>
        <w:tc>
          <w:tcPr>
            <w:tcW w:type="dxa" w:w="6336"/>
          </w:tcPr>
          <w:p>
            <w:pPr>
              <w:spacing w:after="40"/>
            </w:pPr>
            <w:r/>
            <w:r>
              <w:rPr>
                <w:color w:val="1F2430"/>
                <w:sz w:val="20"/>
              </w:rPr>
              <w:t>No salary processing, no calculation, no statutory deductions, no Form 16</w:t>
            </w:r>
          </w:p>
        </w:tc>
      </w:tr>
      <w:tr>
        <w:tc>
          <w:tcPr>
            <w:tcW w:type="dxa" w:w="2880"/>
            <w:shd w:val="clear" w:fill="F7F7F8"/>
          </w:tcPr>
          <w:p>
            <w:pPr>
              <w:spacing w:after="40"/>
            </w:pPr>
            <w:r/>
            <w:r>
              <w:rPr>
                <w:b/>
                <w:color w:val="1F2430"/>
                <w:sz w:val="20"/>
              </w:rPr>
              <w:t>Payslip generation</w:t>
            </w:r>
          </w:p>
        </w:tc>
        <w:tc>
          <w:tcPr>
            <w:tcW w:type="dxa" w:w="6336"/>
            <w:shd w:val="clear" w:fill="F7F7F8"/>
          </w:tcPr>
          <w:p>
            <w:pPr>
              <w:spacing w:after="40"/>
            </w:pPr>
            <w:r/>
            <w:r>
              <w:rPr>
                <w:color w:val="1F2430"/>
                <w:sz w:val="20"/>
              </w:rPr>
              <w:t>69 payslip records exist from test data, with no line items behind them</w:t>
            </w:r>
          </w:p>
        </w:tc>
      </w:tr>
      <w:tr>
        <w:tc>
          <w:tcPr>
            <w:tcW w:type="dxa" w:w="2880"/>
          </w:tcPr>
          <w:p>
            <w:pPr>
              <w:spacing w:after="40"/>
            </w:pPr>
            <w:r/>
            <w:r>
              <w:rPr>
                <w:b/>
                <w:color w:val="1F2430"/>
                <w:sz w:val="20"/>
              </w:rPr>
              <w:t>Salary structures</w:t>
            </w:r>
          </w:p>
        </w:tc>
        <w:tc>
          <w:tcPr>
            <w:tcW w:type="dxa" w:w="6336"/>
          </w:tcPr>
          <w:p>
            <w:pPr>
              <w:spacing w:after="40"/>
            </w:pPr>
            <w:r/>
            <w:r>
              <w:rPr>
                <w:color w:val="1F2430"/>
                <w:sz w:val="20"/>
              </w:rPr>
              <w:t>No structure definitions exist at all</w:t>
            </w:r>
          </w:p>
        </w:tc>
      </w:tr>
      <w:tr>
        <w:tc>
          <w:tcPr>
            <w:tcW w:type="dxa" w:w="2880"/>
            <w:shd w:val="clear" w:fill="F7F7F8"/>
          </w:tcPr>
          <w:p>
            <w:pPr>
              <w:spacing w:after="40"/>
            </w:pPr>
            <w:r/>
            <w:r>
              <w:rPr>
                <w:b/>
                <w:color w:val="1F2430"/>
                <w:sz w:val="20"/>
              </w:rPr>
              <w:t>Documents</w:t>
            </w:r>
          </w:p>
        </w:tc>
        <w:tc>
          <w:tcPr>
            <w:tcW w:type="dxa" w:w="6336"/>
            <w:shd w:val="clear" w:fill="F7F7F8"/>
          </w:tcPr>
          <w:p>
            <w:pPr>
              <w:spacing w:after="40"/>
            </w:pPr>
            <w:r/>
            <w:r>
              <w:rPr>
                <w:color w:val="1F2430"/>
                <w:sz w:val="20"/>
              </w:rPr>
              <w:t>No file can be uploaded or stored anywhere in the system</w:t>
            </w:r>
          </w:p>
        </w:tc>
      </w:tr>
      <w:tr>
        <w:tc>
          <w:tcPr>
            <w:tcW w:type="dxa" w:w="2880"/>
          </w:tcPr>
          <w:p>
            <w:pPr>
              <w:spacing w:after="40"/>
            </w:pPr>
            <w:r/>
            <w:r>
              <w:rPr>
                <w:b/>
                <w:color w:val="1F2430"/>
                <w:sz w:val="20"/>
              </w:rPr>
              <w:t>Expenses</w:t>
            </w:r>
          </w:p>
        </w:tc>
        <w:tc>
          <w:tcPr>
            <w:tcW w:type="dxa" w:w="6336"/>
          </w:tcPr>
          <w:p>
            <w:pPr>
              <w:spacing w:after="40"/>
            </w:pPr>
            <w:r/>
            <w:r>
              <w:rPr>
                <w:color w:val="1F2430"/>
                <w:sz w:val="20"/>
              </w:rPr>
              <w:t>Screens exist; no approval route and no reimbursement</w:t>
            </w:r>
          </w:p>
        </w:tc>
      </w:tr>
      <w:tr>
        <w:tc>
          <w:tcPr>
            <w:tcW w:type="dxa" w:w="2880"/>
            <w:shd w:val="clear" w:fill="F7F7F8"/>
          </w:tcPr>
          <w:p>
            <w:pPr>
              <w:spacing w:after="40"/>
            </w:pPr>
            <w:r/>
            <w:r>
              <w:rPr>
                <w:b/>
                <w:color w:val="1F2430"/>
                <w:sz w:val="20"/>
              </w:rPr>
              <w:t>Loans and advances</w:t>
            </w:r>
          </w:p>
        </w:tc>
        <w:tc>
          <w:tcPr>
            <w:tcW w:type="dxa" w:w="6336"/>
            <w:shd w:val="clear" w:fill="F7F7F8"/>
          </w:tcPr>
          <w:p>
            <w:pPr>
              <w:spacing w:after="40"/>
            </w:pPr>
            <w:r/>
            <w:r>
              <w:rPr>
                <w:color w:val="1F2430"/>
                <w:sz w:val="20"/>
              </w:rPr>
              <w:t>Screens exist; no way to request, approve or repay</w:t>
            </w:r>
          </w:p>
        </w:tc>
      </w:tr>
      <w:tr>
        <w:tc>
          <w:tcPr>
            <w:tcW w:type="dxa" w:w="2880"/>
          </w:tcPr>
          <w:p>
            <w:pPr>
              <w:spacing w:after="40"/>
            </w:pPr>
            <w:r/>
            <w:r>
              <w:rPr>
                <w:b/>
                <w:color w:val="1F2430"/>
                <w:sz w:val="20"/>
              </w:rPr>
              <w:t>Assets</w:t>
            </w:r>
          </w:p>
        </w:tc>
        <w:tc>
          <w:tcPr>
            <w:tcW w:type="dxa" w:w="6336"/>
          </w:tcPr>
          <w:p>
            <w:pPr>
              <w:spacing w:after="40"/>
            </w:pPr>
            <w:r/>
            <w:r>
              <w:rPr>
                <w:color w:val="1F2430"/>
                <w:sz w:val="20"/>
              </w:rPr>
              <w:t>Screens exist; no way to assign or return anything</w:t>
            </w:r>
          </w:p>
        </w:tc>
      </w:tr>
      <w:tr>
        <w:tc>
          <w:tcPr>
            <w:tcW w:type="dxa" w:w="2880"/>
            <w:shd w:val="clear" w:fill="F7F7F8"/>
          </w:tcPr>
          <w:p>
            <w:pPr>
              <w:spacing w:after="40"/>
            </w:pPr>
            <w:r/>
            <w:r>
              <w:rPr>
                <w:b/>
                <w:color w:val="1F2430"/>
                <w:sz w:val="20"/>
              </w:rPr>
              <w:t>Onboarding</w:t>
            </w:r>
          </w:p>
        </w:tc>
        <w:tc>
          <w:tcPr>
            <w:tcW w:type="dxa" w:w="6336"/>
            <w:shd w:val="clear" w:fill="F7F7F8"/>
          </w:tcPr>
          <w:p>
            <w:pPr>
              <w:spacing w:after="40"/>
            </w:pPr>
            <w:r/>
            <w:r>
              <w:rPr>
                <w:color w:val="1F2430"/>
                <w:sz w:val="20"/>
              </w:rPr>
              <w:t>No checklists, no templates, no task tracking</w:t>
            </w:r>
          </w:p>
        </w:tc>
      </w:tr>
      <w:tr>
        <w:tc>
          <w:tcPr>
            <w:tcW w:type="dxa" w:w="2880"/>
          </w:tcPr>
          <w:p>
            <w:pPr>
              <w:spacing w:after="40"/>
            </w:pPr>
            <w:r/>
            <w:r>
              <w:rPr>
                <w:b/>
                <w:color w:val="1F2430"/>
                <w:sz w:val="20"/>
              </w:rPr>
              <w:t>Offboarding and exit</w:t>
            </w:r>
          </w:p>
        </w:tc>
        <w:tc>
          <w:tcPr>
            <w:tcW w:type="dxa" w:w="6336"/>
          </w:tcPr>
          <w:p>
            <w:pPr>
              <w:spacing w:after="40"/>
            </w:pPr>
            <w:r/>
            <w:r>
              <w:rPr>
                <w:color w:val="1F2430"/>
                <w:sz w:val="20"/>
              </w:rPr>
              <w:t>Nothing</w:t>
            </w:r>
          </w:p>
        </w:tc>
      </w:tr>
      <w:tr>
        <w:tc>
          <w:tcPr>
            <w:tcW w:type="dxa" w:w="2880"/>
            <w:shd w:val="clear" w:fill="F7F7F8"/>
          </w:tcPr>
          <w:p>
            <w:pPr>
              <w:spacing w:after="40"/>
            </w:pPr>
            <w:r/>
            <w:r>
              <w:rPr>
                <w:b/>
                <w:color w:val="1F2430"/>
                <w:sz w:val="20"/>
              </w:rPr>
              <w:t>Performance and goals</w:t>
            </w:r>
          </w:p>
        </w:tc>
        <w:tc>
          <w:tcPr>
            <w:tcW w:type="dxa" w:w="6336"/>
            <w:shd w:val="clear" w:fill="F7F7F8"/>
          </w:tcPr>
          <w:p>
            <w:pPr>
              <w:spacing w:after="40"/>
            </w:pPr>
            <w:r/>
            <w:r>
              <w:rPr>
                <w:color w:val="1F2430"/>
                <w:sz w:val="20"/>
              </w:rPr>
              <w:t>Nothing</w:t>
            </w:r>
          </w:p>
        </w:tc>
      </w:tr>
      <w:tr>
        <w:tc>
          <w:tcPr>
            <w:tcW w:type="dxa" w:w="2880"/>
          </w:tcPr>
          <w:p>
            <w:pPr>
              <w:spacing w:after="40"/>
            </w:pPr>
            <w:r/>
            <w:r>
              <w:rPr>
                <w:b/>
                <w:color w:val="1F2430"/>
                <w:sz w:val="20"/>
              </w:rPr>
              <w:t>Surveys and engagement</w:t>
            </w:r>
          </w:p>
        </w:tc>
        <w:tc>
          <w:tcPr>
            <w:tcW w:type="dxa" w:w="6336"/>
          </w:tcPr>
          <w:p>
            <w:pPr>
              <w:spacing w:after="40"/>
            </w:pPr>
            <w:r/>
            <w:r>
              <w:rPr>
                <w:color w:val="1F2430"/>
                <w:sz w:val="20"/>
              </w:rPr>
              <w:t>Nothing</w:t>
            </w:r>
          </w:p>
        </w:tc>
      </w:tr>
      <w:tr>
        <w:tc>
          <w:tcPr>
            <w:tcW w:type="dxa" w:w="2880"/>
            <w:shd w:val="clear" w:fill="F7F7F8"/>
          </w:tcPr>
          <w:p>
            <w:pPr>
              <w:spacing w:after="40"/>
            </w:pPr>
            <w:r/>
            <w:r>
              <w:rPr>
                <w:b/>
                <w:color w:val="1F2430"/>
                <w:sz w:val="20"/>
              </w:rPr>
              <w:t>HR helpdesk</w:t>
            </w:r>
          </w:p>
        </w:tc>
        <w:tc>
          <w:tcPr>
            <w:tcW w:type="dxa" w:w="6336"/>
            <w:shd w:val="clear" w:fill="F7F7F8"/>
          </w:tcPr>
          <w:p>
            <w:pPr>
              <w:spacing w:after="40"/>
            </w:pPr>
            <w:r/>
            <w:r>
              <w:rPr>
                <w:color w:val="1F2430"/>
                <w:sz w:val="20"/>
              </w:rPr>
              <w:t>Nothing</w:t>
            </w:r>
          </w:p>
        </w:tc>
      </w:tr>
      <w:tr>
        <w:tc>
          <w:tcPr>
            <w:tcW w:type="dxa" w:w="2880"/>
          </w:tcPr>
          <w:p>
            <w:pPr>
              <w:spacing w:after="40"/>
            </w:pPr>
            <w:r/>
            <w:r>
              <w:rPr>
                <w:b/>
                <w:color w:val="1F2430"/>
                <w:sz w:val="20"/>
              </w:rPr>
              <w:t>Shift rosters</w:t>
            </w:r>
          </w:p>
        </w:tc>
        <w:tc>
          <w:tcPr>
            <w:tcW w:type="dxa" w:w="6336"/>
          </w:tcPr>
          <w:p>
            <w:pPr>
              <w:spacing w:after="40"/>
            </w:pPr>
            <w:r/>
            <w:r>
              <w:rPr>
                <w:color w:val="1F2430"/>
                <w:sz w:val="20"/>
              </w:rPr>
              <w:t>Everybody is measured against one default 10:00 to 19:00 shift</w:t>
            </w:r>
          </w:p>
        </w:tc>
      </w:tr>
      <w:tr>
        <w:tc>
          <w:tcPr>
            <w:tcW w:type="dxa" w:w="2880"/>
            <w:shd w:val="clear" w:fill="F7F7F8"/>
          </w:tcPr>
          <w:p>
            <w:pPr>
              <w:spacing w:after="40"/>
            </w:pPr>
            <w:r/>
            <w:r>
              <w:rPr>
                <w:b/>
                <w:color w:val="1F2430"/>
                <w:sz w:val="20"/>
              </w:rPr>
              <w:t>Overtime</w:t>
            </w:r>
          </w:p>
        </w:tc>
        <w:tc>
          <w:tcPr>
            <w:tcW w:type="dxa" w:w="6336"/>
            <w:shd w:val="clear" w:fill="F7F7F8"/>
          </w:tcPr>
          <w:p>
            <w:pPr>
              <w:spacing w:after="40"/>
            </w:pPr>
            <w:r/>
            <w:r>
              <w:rPr>
                <w:color w:val="1F2430"/>
                <w:sz w:val="20"/>
              </w:rPr>
              <w:t>Not measured</w:t>
            </w:r>
          </w:p>
        </w:tc>
      </w:tr>
      <w:tr>
        <w:tc>
          <w:tcPr>
            <w:tcW w:type="dxa" w:w="2880"/>
          </w:tcPr>
          <w:p>
            <w:pPr>
              <w:spacing w:after="40"/>
            </w:pPr>
            <w:r/>
            <w:r>
              <w:rPr>
                <w:b/>
                <w:color w:val="1F2430"/>
                <w:sz w:val="20"/>
              </w:rPr>
              <w:t>Leave accrual and carry-forward</w:t>
            </w:r>
          </w:p>
        </w:tc>
        <w:tc>
          <w:tcPr>
            <w:tcW w:type="dxa" w:w="6336"/>
          </w:tcPr>
          <w:p>
            <w:pPr>
              <w:spacing w:after="40"/>
            </w:pPr>
            <w:r/>
            <w:r>
              <w:rPr>
                <w:color w:val="1F2430"/>
                <w:sz w:val="20"/>
              </w:rPr>
              <w:t>Balances are set once, not earned monthly or carried over</w:t>
            </w:r>
          </w:p>
        </w:tc>
      </w:tr>
      <w:tr>
        <w:tc>
          <w:tcPr>
            <w:tcW w:type="dxa" w:w="2880"/>
            <w:shd w:val="clear" w:fill="F7F7F8"/>
          </w:tcPr>
          <w:p>
            <w:pPr>
              <w:spacing w:after="40"/>
            </w:pPr>
            <w:r/>
            <w:r>
              <w:rPr>
                <w:b/>
                <w:color w:val="1F2430"/>
                <w:sz w:val="20"/>
              </w:rPr>
              <w:t>Reporting beyond the Slack dashboard</w:t>
            </w:r>
          </w:p>
        </w:tc>
        <w:tc>
          <w:tcPr>
            <w:tcW w:type="dxa" w:w="6336"/>
            <w:shd w:val="clear" w:fill="F7F7F8"/>
          </w:tcPr>
          <w:p>
            <w:pPr>
              <w:spacing w:after="40"/>
            </w:pPr>
            <w:r/>
            <w:r>
              <w:rPr>
                <w:color w:val="1F2430"/>
                <w:sz w:val="20"/>
              </w:rPr>
              <w:t>Nothing</w:t>
            </w:r>
          </w:p>
        </w:tc>
      </w:tr>
    </w:tbl>
    <w:p>
      <w:pPr>
        <w:spacing w:after="40"/>
      </w:pPr>
    </w:p>
    <w:p>
      <w:pPr>
        <w:pStyle w:val="Heading2"/>
      </w:pPr>
      <w:r>
        <w:t>Built but switched off</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val="clear" w:fill="1F2430"/>
          </w:tcPr>
          <w:p>
            <w:r/>
            <w:r>
              <w:rPr>
                <w:b/>
                <w:color w:val="FFFFFF"/>
                <w:sz w:val="20"/>
              </w:rPr>
              <w:t>Thing</w:t>
            </w:r>
          </w:p>
        </w:tc>
        <w:tc>
          <w:tcPr>
            <w:tcW w:type="dxa" w:w="2448"/>
            <w:shd w:val="clear" w:fill="1F2430"/>
          </w:tcPr>
          <w:p>
            <w:r/>
            <w:r>
              <w:rPr>
                <w:b/>
                <w:color w:val="FFFFFF"/>
                <w:sz w:val="20"/>
              </w:rPr>
              <w:t>Waiting on</w:t>
            </w:r>
          </w:p>
        </w:tc>
        <w:tc>
          <w:tcPr>
            <w:tcW w:type="dxa" w:w="4176"/>
            <w:shd w:val="clear" w:fill="1F2430"/>
          </w:tcPr>
          <w:p>
            <w:r/>
            <w:r>
              <w:rPr>
                <w:b/>
                <w:color w:val="FFFFFF"/>
                <w:sz w:val="20"/>
              </w:rPr>
              <w:t>Effect today</w:t>
            </w:r>
          </w:p>
        </w:tc>
      </w:tr>
      <w:tr>
        <w:tc>
          <w:tcPr>
            <w:tcW w:type="dxa" w:w="2592"/>
          </w:tcPr>
          <w:p>
            <w:pPr>
              <w:spacing w:after="40"/>
            </w:pPr>
            <w:r/>
            <w:r>
              <w:rPr>
                <w:b/>
                <w:color w:val="1F2430"/>
                <w:sz w:val="20"/>
              </w:rPr>
              <w:t>Email invitations</w:t>
            </w:r>
          </w:p>
        </w:tc>
        <w:tc>
          <w:tcPr>
            <w:tcW w:type="dxa" w:w="2448"/>
          </w:tcPr>
          <w:p>
            <w:pPr>
              <w:spacing w:after="40"/>
            </w:pPr>
            <w:r/>
            <w:r>
              <w:rPr>
                <w:color w:val="1F2430"/>
                <w:sz w:val="20"/>
              </w:rPr>
              <w:t>An email provider</w:t>
            </w:r>
          </w:p>
        </w:tc>
        <w:tc>
          <w:tcPr>
            <w:tcW w:type="dxa" w:w="4176"/>
          </w:tcPr>
          <w:p>
            <w:pPr>
              <w:spacing w:after="40"/>
            </w:pPr>
            <w:r/>
            <w:r>
              <w:rPr>
                <w:color w:val="1F2430"/>
                <w:sz w:val="20"/>
              </w:rPr>
              <w:t>Nobody can be invited by email</w:t>
            </w:r>
          </w:p>
        </w:tc>
      </w:tr>
      <w:tr>
        <w:tc>
          <w:tcPr>
            <w:tcW w:type="dxa" w:w="2592"/>
            <w:shd w:val="clear" w:fill="F7F7F8"/>
          </w:tcPr>
          <w:p>
            <w:pPr>
              <w:spacing w:after="40"/>
            </w:pPr>
            <w:r/>
            <w:r>
              <w:rPr>
                <w:b/>
                <w:color w:val="1F2430"/>
                <w:sz w:val="20"/>
              </w:rPr>
              <w:t>Password reset emails</w:t>
            </w:r>
          </w:p>
        </w:tc>
        <w:tc>
          <w:tcPr>
            <w:tcW w:type="dxa" w:w="2448"/>
            <w:shd w:val="clear" w:fill="F7F7F8"/>
          </w:tcPr>
          <w:p>
            <w:pPr>
              <w:spacing w:after="40"/>
            </w:pPr>
            <w:r/>
            <w:r>
              <w:rPr>
                <w:color w:val="1F2430"/>
                <w:sz w:val="20"/>
              </w:rPr>
              <w:t>An email provider</w:t>
            </w:r>
          </w:p>
        </w:tc>
        <w:tc>
          <w:tcPr>
            <w:tcW w:type="dxa" w:w="4176"/>
            <w:shd w:val="clear" w:fill="F7F7F8"/>
          </w:tcPr>
          <w:p>
            <w:pPr>
              <w:spacing w:after="40"/>
            </w:pPr>
            <w:r/>
            <w:r>
              <w:rPr>
                <w:color w:val="1F2430"/>
                <w:sz w:val="20"/>
              </w:rPr>
              <w:t>The link is generated but cannot be delivered</w:t>
            </w:r>
          </w:p>
        </w:tc>
      </w:tr>
      <w:tr>
        <w:tc>
          <w:tcPr>
            <w:tcW w:type="dxa" w:w="2592"/>
          </w:tcPr>
          <w:p>
            <w:pPr>
              <w:spacing w:after="40"/>
            </w:pPr>
            <w:r/>
            <w:r>
              <w:rPr>
                <w:b/>
                <w:color w:val="1F2430"/>
                <w:sz w:val="20"/>
              </w:rPr>
              <w:t>Login CAPTCHA</w:t>
            </w:r>
          </w:p>
        </w:tc>
        <w:tc>
          <w:tcPr>
            <w:tcW w:type="dxa" w:w="2448"/>
          </w:tcPr>
          <w:p>
            <w:pPr>
              <w:spacing w:after="40"/>
            </w:pPr>
            <w:r/>
            <w:r>
              <w:rPr>
                <w:color w:val="1F2430"/>
                <w:sz w:val="20"/>
              </w:rPr>
              <w:t>Security keys</w:t>
            </w:r>
          </w:p>
        </w:tc>
        <w:tc>
          <w:tcPr>
            <w:tcW w:type="dxa" w:w="4176"/>
          </w:tcPr>
          <w:p>
            <w:pPr>
              <w:spacing w:after="40"/>
            </w:pPr>
            <w:r/>
            <w:r>
              <w:rPr>
                <w:color w:val="1F2430"/>
                <w:sz w:val="20"/>
              </w:rPr>
              <w:t>Login works, with no bot protection</w:t>
            </w:r>
          </w:p>
        </w:tc>
      </w:tr>
      <w:tr>
        <w:tc>
          <w:tcPr>
            <w:tcW w:type="dxa" w:w="2592"/>
            <w:shd w:val="clear" w:fill="F7F7F8"/>
          </w:tcPr>
          <w:p>
            <w:pPr>
              <w:spacing w:after="40"/>
            </w:pPr>
            <w:r/>
            <w:r>
              <w:rPr>
                <w:b/>
                <w:color w:val="1F2430"/>
                <w:sz w:val="20"/>
              </w:rPr>
              <w:t>Biometric clock-in</w:t>
            </w:r>
          </w:p>
        </w:tc>
        <w:tc>
          <w:tcPr>
            <w:tcW w:type="dxa" w:w="2448"/>
            <w:shd w:val="clear" w:fill="F7F7F8"/>
          </w:tcPr>
          <w:p>
            <w:pPr>
              <w:spacing w:after="40"/>
            </w:pPr>
            <w:r/>
            <w:r>
              <w:rPr>
                <w:color w:val="1F2430"/>
                <w:sz w:val="20"/>
              </w:rPr>
              <w:t>Choosing a device</w:t>
            </w:r>
          </w:p>
        </w:tc>
        <w:tc>
          <w:tcPr>
            <w:tcW w:type="dxa" w:w="4176"/>
            <w:shd w:val="clear" w:fill="F7F7F8"/>
          </w:tcPr>
          <w:p>
            <w:pPr>
              <w:spacing w:after="40"/>
            </w:pPr>
            <w:r/>
            <w:r>
              <w:rPr>
                <w:color w:val="1F2430"/>
                <w:sz w:val="20"/>
              </w:rPr>
              <w:t>The connection point exists; no machine is attached</w:t>
            </w:r>
          </w:p>
        </w:tc>
      </w:tr>
    </w:tbl>
    <w:p>
      <w:pPr>
        <w:spacing w:after="40"/>
      </w:pPr>
    </w:p>
    <w:p>
      <w:r>
        <w:rPr>
          <w:b/>
          <w:i w:val="0"/>
          <w:color w:val="1F2430"/>
          <w:sz w:val="22"/>
        </w:rPr>
        <w:t>No email has been sent to anybody at any point.</w:t>
      </w:r>
      <w:r>
        <w:rPr>
          <w:b w:val="0"/>
          <w:i w:val="0"/>
          <w:color w:val="1F2430"/>
          <w:sz w:val="22"/>
        </w:rPr>
        <w:t xml:space="preserve"> The system is deliberately configured to send nothing rather than fail noisily.</w:t>
      </w:r>
    </w:p>
    <w:p>
      <w:pPr>
        <w:pStyle w:val="Heading2"/>
      </w:pPr>
      <w:r>
        <w:t>Screens that look finished but are not</w:t>
      </w:r>
    </w:p>
    <w:tbl>
      <w:tblPr>
        <w:tblStyle w:val="TableGrid"/>
        <w:tblW w:type="auto" w:w="0"/>
        <w:jc w:val="center"/>
        <w:tblLook w:firstColumn="1" w:firstRow="1" w:lastColumn="0" w:lastRow="0" w:noHBand="0" w:noVBand="1" w:val="04A0"/>
      </w:tblPr>
      <w:tblGrid>
        <w:gridCol w:w="4896"/>
        <w:gridCol w:w="4896"/>
      </w:tblGrid>
      <w:tr>
        <w:tc>
          <w:tcPr>
            <w:tcW w:type="dxa" w:w="2880"/>
            <w:shd w:val="clear" w:fill="1F2430"/>
          </w:tcPr>
          <w:p>
            <w:r/>
            <w:r>
              <w:rPr>
                <w:b/>
                <w:color w:val="FFFFFF"/>
                <w:sz w:val="20"/>
              </w:rPr>
              <w:t>Screen</w:t>
            </w:r>
          </w:p>
        </w:tc>
        <w:tc>
          <w:tcPr>
            <w:tcW w:type="dxa" w:w="6336"/>
            <w:shd w:val="clear" w:fill="1F2430"/>
          </w:tcPr>
          <w:p>
            <w:r/>
            <w:r>
              <w:rPr>
                <w:b/>
                <w:color w:val="FFFFFF"/>
                <w:sz w:val="20"/>
              </w:rPr>
              <w:t>The problem</w:t>
            </w:r>
          </w:p>
        </w:tc>
      </w:tr>
      <w:tr>
        <w:tc>
          <w:tcPr>
            <w:tcW w:type="dxa" w:w="2880"/>
          </w:tcPr>
          <w:p>
            <w:pPr>
              <w:spacing w:after="40"/>
            </w:pPr>
            <w:r/>
            <w:r>
              <w:rPr>
                <w:b/>
                <w:color w:val="1F2430"/>
                <w:sz w:val="20"/>
              </w:rPr>
              <w:t>Upload Document</w:t>
            </w:r>
          </w:p>
        </w:tc>
        <w:tc>
          <w:tcPr>
            <w:tcW w:type="dxa" w:w="6336"/>
          </w:tcPr>
          <w:p>
            <w:pPr>
              <w:spacing w:after="40"/>
            </w:pPr>
            <w:r/>
            <w:r>
              <w:rPr>
                <w:color w:val="1F2430"/>
                <w:sz w:val="20"/>
              </w:rPr>
              <w:t>The button does nothing at all</w:t>
            </w:r>
          </w:p>
        </w:tc>
      </w:tr>
      <w:tr>
        <w:tc>
          <w:tcPr>
            <w:tcW w:type="dxa" w:w="2880"/>
            <w:shd w:val="clear" w:fill="F7F7F8"/>
          </w:tcPr>
          <w:p>
            <w:pPr>
              <w:spacing w:after="40"/>
            </w:pPr>
            <w:r/>
            <w:r>
              <w:rPr>
                <w:b/>
                <w:color w:val="1F2430"/>
                <w:sz w:val="20"/>
              </w:rPr>
              <w:t>New Onboarding Template</w:t>
            </w:r>
          </w:p>
        </w:tc>
        <w:tc>
          <w:tcPr>
            <w:tcW w:type="dxa" w:w="6336"/>
            <w:shd w:val="clear" w:fill="F7F7F8"/>
          </w:tcPr>
          <w:p>
            <w:pPr>
              <w:spacing w:after="40"/>
            </w:pPr>
            <w:r/>
            <w:r>
              <w:rPr>
                <w:color w:val="1F2430"/>
                <w:sz w:val="20"/>
              </w:rPr>
              <w:t>The button does nothing at all</w:t>
            </w:r>
          </w:p>
        </w:tc>
      </w:tr>
      <w:tr>
        <w:tc>
          <w:tcPr>
            <w:tcW w:type="dxa" w:w="2880"/>
          </w:tcPr>
          <w:p>
            <w:pPr>
              <w:spacing w:after="40"/>
            </w:pPr>
            <w:r/>
            <w:r>
              <w:rPr>
                <w:b/>
                <w:color w:val="1F2430"/>
                <w:sz w:val="20"/>
              </w:rPr>
              <w:t>Clock In page</w:t>
            </w:r>
          </w:p>
        </w:tc>
        <w:tc>
          <w:tcPr>
            <w:tcW w:type="dxa" w:w="6336"/>
          </w:tcPr>
          <w:p>
            <w:pPr>
              <w:spacing w:after="40"/>
            </w:pPr>
            <w:r/>
            <w:r>
              <w:rPr>
                <w:color w:val="1F2430"/>
                <w:sz w:val="20"/>
              </w:rPr>
              <w:t>Says GPS will be captured on punch. It is not, and no punch has ever carried a location</w:t>
            </w:r>
          </w:p>
        </w:tc>
      </w:tr>
      <w:tr>
        <w:tc>
          <w:tcPr>
            <w:tcW w:type="dxa" w:w="2880"/>
            <w:shd w:val="clear" w:fill="F7F7F8"/>
          </w:tcPr>
          <w:p>
            <w:pPr>
              <w:spacing w:after="40"/>
            </w:pPr>
            <w:r/>
            <w:r>
              <w:rPr>
                <w:b/>
                <w:color w:val="1F2430"/>
                <w:sz w:val="20"/>
              </w:rPr>
              <w:t>Tax Declarations</w:t>
            </w:r>
          </w:p>
        </w:tc>
        <w:tc>
          <w:tcPr>
            <w:tcW w:type="dxa" w:w="6336"/>
            <w:shd w:val="clear" w:fill="F7F7F8"/>
          </w:tcPr>
          <w:p>
            <w:pPr>
              <w:spacing w:after="40"/>
            </w:pPr>
            <w:r/>
            <w:r>
              <w:rPr>
                <w:color w:val="1F2430"/>
                <w:sz w:val="20"/>
              </w:rPr>
              <w:t>Shows a declaration but there is no way to create, edit, submit or attach proof</w:t>
            </w:r>
          </w:p>
        </w:tc>
      </w:tr>
      <w:tr>
        <w:tc>
          <w:tcPr>
            <w:tcW w:type="dxa" w:w="2880"/>
          </w:tcPr>
          <w:p>
            <w:pPr>
              <w:spacing w:after="40"/>
            </w:pPr>
            <w:r/>
            <w:r>
              <w:rPr>
                <w:b/>
                <w:color w:val="1F2430"/>
                <w:sz w:val="20"/>
              </w:rPr>
              <w:t>Assets and Loans</w:t>
            </w:r>
          </w:p>
        </w:tc>
        <w:tc>
          <w:tcPr>
            <w:tcW w:type="dxa" w:w="6336"/>
          </w:tcPr>
          <w:p>
            <w:pPr>
              <w:spacing w:after="40"/>
            </w:pPr>
            <w:r/>
            <w:r>
              <w:rPr>
                <w:color w:val="1F2430"/>
                <w:sz w:val="20"/>
              </w:rPr>
              <w:t>Show empty lists with no way to add anything</w:t>
            </w:r>
          </w:p>
        </w:tc>
      </w:tr>
    </w:tbl>
    <w:p>
      <w:pPr>
        <w:spacing w:after="40"/>
      </w:pPr>
    </w:p>
    <w:p>
      <w:r>
        <w:br w:type="page"/>
      </w:r>
    </w:p>
    <w:p>
      <w:pPr>
        <w:pStyle w:val="Heading1"/>
      </w:pPr>
      <w:r>
        <w:t>13. The plan from here</w:t>
      </w:r>
    </w:p>
    <w:p>
      <w:r>
        <w:rPr>
          <w:b w:val="0"/>
          <w:i w:val="0"/>
          <w:color w:val="1F2430"/>
          <w:sz w:val="22"/>
        </w:rPr>
        <w:t>Four phases, smallest and most valuable first. Nothing here is committed; it is a recommendation for the decision.</w:t>
      </w:r>
    </w:p>
    <w:p>
      <w:pPr>
        <w:pStyle w:val="Heading2"/>
      </w:pPr>
      <w:r>
        <w:t>Phase 0: get it in front of people (days, not weeks)</w:t>
      </w:r>
    </w:p>
    <w:p>
      <w:pPr>
        <w:pStyle w:val="ListBullet"/>
        <w:spacing w:after="80"/>
        <w:ind w:left="432"/>
      </w:pPr>
      <w:r>
        <w:t>Real email addresses for all 28 employees</w:t>
      </w:r>
    </w:p>
    <w:p>
      <w:pPr>
        <w:pStyle w:val="ListBullet"/>
        <w:spacing w:after="80"/>
        <w:ind w:left="432"/>
      </w:pPr>
      <w:r>
        <w:t>Link everyone to Slack, which follows automatically from the addresses</w:t>
      </w:r>
    </w:p>
    <w:p>
      <w:pPr>
        <w:pStyle w:val="ListBullet"/>
        <w:spacing w:after="80"/>
        <w:ind w:left="432"/>
      </w:pPr>
      <w:r>
        <w:t>Set roles deliberately for the 20 people who currently have none</w:t>
      </w:r>
    </w:p>
    <w:p>
      <w:pPr>
        <w:pStyle w:val="ListBullet"/>
        <w:spacing w:after="80"/>
        <w:ind w:left="432"/>
      </w:pPr>
      <w:r>
        <w:t>Fill in department, designation and manager for the six new joiners</w:t>
      </w:r>
    </w:p>
    <w:p>
      <w:pPr>
        <w:pStyle w:val="ListBullet"/>
        <w:spacing w:after="80"/>
        <w:ind w:left="432"/>
      </w:pPr>
      <w:r>
        <w:t>Choose an email provider so invitations can actually be sent</w:t>
      </w:r>
    </w:p>
    <w:p>
      <w:pPr>
        <w:pStyle w:val="ListBullet"/>
        <w:spacing w:after="80"/>
        <w:ind w:left="432"/>
      </w:pPr>
      <w:r>
        <w:t>Remove or build the GPS claim on the clock page, and the two dead buttons</w:t>
      </w:r>
    </w:p>
    <w:p>
      <w:r>
        <w:rPr>
          <w:b/>
          <w:i w:val="0"/>
          <w:color w:val="1F2430"/>
          <w:sz w:val="22"/>
        </w:rPr>
        <w:t xml:space="preserve">Nothing else can be judged properly until this is done. </w:t>
      </w:r>
      <w:r>
        <w:rPr>
          <w:b w:val="0"/>
          <w:i w:val="0"/>
          <w:color w:val="1F2430"/>
          <w:sz w:val="22"/>
        </w:rPr>
        <w:t>It is data entry and configuration, not building.</w:t>
      </w:r>
    </w:p>
    <w:p>
      <w:pPr>
        <w:pStyle w:val="Heading2"/>
      </w:pPr>
      <w:r>
        <w:t>Phase 1: close the everyday gaps</w:t>
      </w:r>
    </w:p>
    <w:p>
      <w:pPr>
        <w:pStyle w:val="ListBullet"/>
        <w:spacing w:after="80"/>
        <w:ind w:left="432"/>
      </w:pPr>
      <w:r>
        <w:t>Document storage, so offer letters and ID proofs have a home</w:t>
      </w:r>
    </w:p>
    <w:p>
      <w:pPr>
        <w:pStyle w:val="ListBullet"/>
        <w:spacing w:after="80"/>
        <w:ind w:left="432"/>
      </w:pPr>
      <w:r>
        <w:t>Onboarding checklists, so a new joiner does not arrive with no department or manager</w:t>
      </w:r>
    </w:p>
    <w:p>
      <w:pPr>
        <w:pStyle w:val="ListBullet"/>
        <w:spacing w:after="80"/>
        <w:ind w:left="432"/>
      </w:pPr>
      <w:r>
        <w:t>Expense claims with a real approval route</w:t>
      </w:r>
    </w:p>
    <w:p>
      <w:pPr>
        <w:pStyle w:val="ListBullet"/>
        <w:spacing w:after="80"/>
        <w:ind w:left="432"/>
      </w:pPr>
      <w:r>
        <w:t>Asset assignment and return</w:t>
      </w:r>
    </w:p>
    <w:p>
      <w:r>
        <w:rPr>
          <w:b w:val="0"/>
          <w:i w:val="0"/>
          <w:color w:val="1F2430"/>
          <w:sz w:val="22"/>
        </w:rPr>
        <w:t>After this phase, HR would open Keka only for payroll.</w:t>
      </w:r>
    </w:p>
    <w:p>
      <w:pPr>
        <w:pStyle w:val="Heading2"/>
      </w:pPr>
      <w:r>
        <w:t>Phase 2: the parts of leave and attendance Keka still does better</w:t>
      </w:r>
    </w:p>
    <w:p>
      <w:pPr>
        <w:pStyle w:val="ListBullet"/>
        <w:spacing w:after="80"/>
        <w:ind w:left="432"/>
      </w:pPr>
      <w:r>
        <w:t>Monthly leave accrual, carry-forward and encashment</w:t>
      </w:r>
    </w:p>
    <w:p>
      <w:pPr>
        <w:pStyle w:val="ListBullet"/>
        <w:spacing w:after="80"/>
        <w:ind w:left="432"/>
      </w:pPr>
      <w:r>
        <w:t>Comp-off earning rules</w:t>
      </w:r>
    </w:p>
    <w:p>
      <w:pPr>
        <w:pStyle w:val="ListBullet"/>
        <w:spacing w:after="80"/>
        <w:ind w:left="432"/>
      </w:pPr>
      <w:r>
        <w:t>Shift rosters, so people on different schedules are judged fairly</w:t>
      </w:r>
    </w:p>
    <w:p>
      <w:pPr>
        <w:pStyle w:val="ListBullet"/>
        <w:spacing w:after="80"/>
        <w:ind w:left="432"/>
      </w:pPr>
      <w:r>
        <w:t>A biometric device, once one is chosen</w:t>
      </w:r>
    </w:p>
    <w:p>
      <w:pPr>
        <w:pStyle w:val="ListBullet"/>
        <w:spacing w:after="80"/>
        <w:ind w:left="432"/>
      </w:pPr>
      <w:r>
        <w:t>Overtime</w:t>
      </w:r>
    </w:p>
    <w:p>
      <w:pPr>
        <w:pStyle w:val="Heading2"/>
      </w:pPr>
      <w:r>
        <w:t>Phase 3: payroll, or not</w:t>
      </w:r>
    </w:p>
    <w:p>
      <w:r>
        <w:rPr>
          <w:b w:val="0"/>
          <w:i w:val="0"/>
          <w:color w:val="1F2430"/>
          <w:sz w:val="22"/>
        </w:rPr>
        <w:t>Payroll is a project in its own right and carries statutory compliance risk that nothing else here carries. It is the only thing standing between running both systems and leaving Keka entirely. This is a business decision rather than a technical one, and it should be taken on its own.</w:t>
      </w:r>
    </w:p>
    <w:p>
      <w:pPr>
        <w:pStyle w:val="Heading2"/>
      </w:pPr>
      <w:r>
        <w:t>The three options, plainly</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F2430"/>
          </w:tcPr>
          <w:p>
            <w:r/>
            <w:r>
              <w:rPr>
                <w:b/>
                <w:color w:val="FFFFFF"/>
                <w:sz w:val="20"/>
              </w:rPr>
              <w:t>Option</w:t>
            </w:r>
          </w:p>
        </w:tc>
        <w:tc>
          <w:tcPr>
            <w:tcW w:type="dxa" w:w="3600"/>
            <w:shd w:val="clear" w:fill="1F2430"/>
          </w:tcPr>
          <w:p>
            <w:r/>
            <w:r>
              <w:rPr>
                <w:b/>
                <w:color w:val="FFFFFF"/>
                <w:sz w:val="20"/>
              </w:rPr>
              <w:t>What it means</w:t>
            </w:r>
          </w:p>
        </w:tc>
        <w:tc>
          <w:tcPr>
            <w:tcW w:type="dxa" w:w="3744"/>
            <w:shd w:val="clear" w:fill="1F2430"/>
          </w:tcPr>
          <w:p>
            <w:r/>
            <w:r>
              <w:rPr>
                <w:b/>
                <w:color w:val="FFFFFF"/>
                <w:sz w:val="20"/>
              </w:rPr>
              <w:t>Cost</w:t>
            </w:r>
          </w:p>
        </w:tc>
      </w:tr>
      <w:tr>
        <w:tc>
          <w:tcPr>
            <w:tcW w:type="dxa" w:w="1872"/>
          </w:tcPr>
          <w:p>
            <w:pPr>
              <w:spacing w:after="40"/>
            </w:pPr>
            <w:r/>
            <w:r>
              <w:rPr>
                <w:b/>
                <w:color w:val="1F2430"/>
                <w:sz w:val="20"/>
              </w:rPr>
              <w:t>A. Run both</w:t>
            </w:r>
          </w:p>
        </w:tc>
        <w:tc>
          <w:tcPr>
            <w:tcW w:type="dxa" w:w="3600"/>
          </w:tcPr>
          <w:p>
            <w:pPr>
              <w:spacing w:after="40"/>
            </w:pPr>
            <w:r/>
            <w:r>
              <w:rPr>
                <w:color w:val="1F2430"/>
                <w:sz w:val="20"/>
              </w:rPr>
              <w:t>This for leave and attendance, Keka for payroll</w:t>
            </w:r>
          </w:p>
        </w:tc>
        <w:tc>
          <w:tcPr>
            <w:tcW w:type="dxa" w:w="3744"/>
          </w:tcPr>
          <w:p>
            <w:pPr>
              <w:spacing w:after="40"/>
            </w:pPr>
            <w:r/>
            <w:r>
              <w:rPr>
                <w:color w:val="1F2430"/>
                <w:sz w:val="20"/>
              </w:rPr>
              <w:t>Cheapest. Two systems holding the same people, kept in step by hand</w:t>
            </w:r>
          </w:p>
        </w:tc>
      </w:tr>
      <w:tr>
        <w:tc>
          <w:tcPr>
            <w:tcW w:type="dxa" w:w="1872"/>
            <w:shd w:val="clear" w:fill="F7F7F8"/>
          </w:tcPr>
          <w:p>
            <w:pPr>
              <w:spacing w:after="40"/>
            </w:pPr>
            <w:r/>
            <w:r>
              <w:rPr>
                <w:b/>
                <w:color w:val="1F2430"/>
                <w:sz w:val="20"/>
              </w:rPr>
              <w:t>B. Phase 1 and 2</w:t>
            </w:r>
          </w:p>
        </w:tc>
        <w:tc>
          <w:tcPr>
            <w:tcW w:type="dxa" w:w="3600"/>
            <w:shd w:val="clear" w:fill="F7F7F8"/>
          </w:tcPr>
          <w:p>
            <w:pPr>
              <w:spacing w:after="40"/>
            </w:pPr>
            <w:r/>
            <w:r>
              <w:rPr>
                <w:color w:val="1F2430"/>
                <w:sz w:val="20"/>
              </w:rPr>
              <w:t>HR mostly off Keka; payroll stays</w:t>
            </w:r>
          </w:p>
        </w:tc>
        <w:tc>
          <w:tcPr>
            <w:tcW w:type="dxa" w:w="3744"/>
            <w:shd w:val="clear" w:fill="F7F7F8"/>
          </w:tcPr>
          <w:p>
            <w:pPr>
              <w:spacing w:after="40"/>
            </w:pPr>
            <w:r/>
            <w:r>
              <w:rPr>
                <w:color w:val="1F2430"/>
                <w:sz w:val="20"/>
              </w:rPr>
              <w:t>Moderate. Keka reduced to a payroll tool</w:t>
            </w:r>
          </w:p>
        </w:tc>
      </w:tr>
      <w:tr>
        <w:tc>
          <w:tcPr>
            <w:tcW w:type="dxa" w:w="1872"/>
          </w:tcPr>
          <w:p>
            <w:pPr>
              <w:spacing w:after="40"/>
            </w:pPr>
            <w:r/>
            <w:r>
              <w:rPr>
                <w:b/>
                <w:color w:val="1F2430"/>
                <w:sz w:val="20"/>
              </w:rPr>
              <w:t>C. Everything</w:t>
            </w:r>
          </w:p>
        </w:tc>
        <w:tc>
          <w:tcPr>
            <w:tcW w:type="dxa" w:w="3600"/>
          </w:tcPr>
          <w:p>
            <w:pPr>
              <w:spacing w:after="40"/>
            </w:pPr>
            <w:r/>
            <w:r>
              <w:rPr>
                <w:color w:val="1F2430"/>
                <w:sz w:val="20"/>
              </w:rPr>
              <w:t>Build payroll, leave Keka entirely</w:t>
            </w:r>
          </w:p>
        </w:tc>
        <w:tc>
          <w:tcPr>
            <w:tcW w:type="dxa" w:w="3744"/>
          </w:tcPr>
          <w:p>
            <w:pPr>
              <w:spacing w:after="40"/>
            </w:pPr>
            <w:r/>
            <w:r>
              <w:rPr>
                <w:color w:val="1F2430"/>
                <w:sz w:val="20"/>
              </w:rPr>
              <w:t>Largest by a wide margin, with compliance risk</w:t>
            </w:r>
          </w:p>
        </w:tc>
      </w:tr>
    </w:tbl>
    <w:p>
      <w:pPr>
        <w:spacing w:after="40"/>
      </w:pPr>
    </w:p>
    <w:p>
      <w:r>
        <w:br w:type="page"/>
      </w:r>
    </w:p>
    <w:p>
      <w:pPr>
        <w:pStyle w:val="Heading1"/>
      </w:pPr>
      <w:r>
        <w:t>14. Three user stories</w:t>
      </w:r>
    </w:p>
    <w:p>
      <w:r>
        <w:rPr>
          <w:b w:val="0"/>
          <w:i w:val="0"/>
          <w:color w:val="1F2430"/>
          <w:sz w:val="22"/>
        </w:rPr>
        <w:t>How the system feels in practice, written as the person experiences it.</w:t>
      </w:r>
    </w:p>
    <w:p>
      <w:pPr>
        <w:pStyle w:val="Heading2"/>
      </w:pPr>
      <w:r>
        <w:t>Story 1: Priya needs a day off next Tuesday</w:t>
      </w:r>
    </w:p>
    <w:p>
      <w:r>
        <w:rPr>
          <w:b w:val="0"/>
          <w:i w:val="0"/>
          <w:color w:val="1F2430"/>
          <w:sz w:val="22"/>
        </w:rPr>
        <w:t>It is Thursday afternoon. Priya types /myleave in Slack. Her balance appears: 14 annual days left. She presses Apply, picks Annual Leave, chooses next Tuesday for both dates, types "family function" and submits.</w:t>
      </w:r>
    </w:p>
    <w:p>
      <w:r>
        <w:rPr>
          <w:b w:val="0"/>
          <w:i w:val="0"/>
          <w:color w:val="1F2430"/>
          <w:sz w:val="22"/>
        </w:rPr>
        <w:t>Her manager Rajat is in a meeting, but his phone buzzes with a direct message showing the request and two buttons. He presses Approve between agenda items. At the same moment the request had also appeared in the #hrms channel, so HR already knew.</w:t>
      </w:r>
    </w:p>
    <w:p>
      <w:r>
        <w:rPr>
          <w:b w:val="0"/>
          <w:i w:val="0"/>
          <w:color w:val="1F2430"/>
          <w:sz w:val="22"/>
        </w:rPr>
        <w:t>Priya gets a message: approved. Her balance now reads 13. On Friday morning at nine, the #hrms channel lists her among next week's absences. Nobody opened a portal, and nobody updated a spreadsheet.</w:t>
      </w:r>
    </w:p>
    <w:p>
      <w:r>
        <w:rPr>
          <w:b/>
          <w:i w:val="0"/>
          <w:color w:val="1F2430"/>
          <w:sz w:val="22"/>
        </w:rPr>
        <w:t xml:space="preserve">What this shows: </w:t>
      </w:r>
      <w:r>
        <w:rPr>
          <w:b w:val="0"/>
          <w:i w:val="0"/>
          <w:color w:val="1F2430"/>
          <w:sz w:val="22"/>
        </w:rPr>
        <w:t>a leave request from start to finish in under two minutes, entirely inside Slack.</w:t>
      </w:r>
    </w:p>
    <w:p>
      <w:pPr>
        <w:pStyle w:val="Heading2"/>
      </w:pPr>
      <w:r>
        <w:t>Story 2: Arjun takes a long lunch and worries about it</w:t>
      </w:r>
    </w:p>
    <w:p>
      <w:r>
        <w:rPr>
          <w:b w:val="0"/>
          <w:i w:val="0"/>
          <w:color w:val="1F2430"/>
          <w:sz w:val="22"/>
        </w:rPr>
        <w:t>Arjun clocks in at 10:00. At 13:00 he clocks out to meet a friend. He gets back at 15:00 and clocks in, then works until 19:00 and clocks out.</w:t>
      </w:r>
    </w:p>
    <w:p>
      <w:r>
        <w:rPr>
          <w:b w:val="0"/>
          <w:i w:val="0"/>
          <w:color w:val="1F2430"/>
          <w:sz w:val="22"/>
        </w:rPr>
        <w:t>His confirmation message tells him the truth: 2 hours of break, 7 hours actually worked against the 8 expected. The day is flagged, and the reason says exactly why, naming the two-hour break.</w:t>
      </w:r>
    </w:p>
    <w:p>
      <w:r>
        <w:rPr>
          <w:b w:val="0"/>
          <w:i w:val="0"/>
          <w:color w:val="1F2430"/>
          <w:sz w:val="22"/>
        </w:rPr>
        <w:t>He mentions it to his manager, who agrees he can make the time up. The following week Arjun stays late twice. Those days show 9 hours worked and are not flagged. Nothing needed adjusting by hand, and nobody had to remember the conversation.</w:t>
      </w:r>
    </w:p>
    <w:p>
      <w:r>
        <w:rPr>
          <w:b/>
          <w:i w:val="0"/>
          <w:color w:val="1F2430"/>
          <w:sz w:val="22"/>
        </w:rPr>
        <w:t xml:space="preserve">What this shows: </w:t>
      </w:r>
      <w:r>
        <w:rPr>
          <w:b w:val="0"/>
          <w:i w:val="0"/>
          <w:color w:val="1F2430"/>
          <w:sz w:val="22"/>
        </w:rPr>
        <w:t>break time is measured without anybody declaring it, and the system explains itself rather than just marking a day red.</w:t>
      </w:r>
    </w:p>
    <w:p>
      <w:pPr>
        <w:pStyle w:val="Heading2"/>
      </w:pPr>
      <w:r>
        <w:t>Story 3: Arihanta covers for a manager on holiday</w:t>
      </w:r>
    </w:p>
    <w:p>
      <w:r>
        <w:rPr>
          <w:b w:val="0"/>
          <w:i w:val="0"/>
          <w:color w:val="1F2430"/>
          <w:sz w:val="22"/>
        </w:rPr>
        <w:t>Bharat is on leave for a week and two of his team need days off. Their requests sit in his direct messages unanswered.</w:t>
      </w:r>
    </w:p>
    <w:p>
      <w:r>
        <w:rPr>
          <w:b w:val="0"/>
          <w:i w:val="0"/>
          <w:color w:val="1F2430"/>
          <w:sz w:val="22"/>
        </w:rPr>
        <w:t>Arihanta, in HR, sees both in the #hrms channel. She presses Approve on each. The system records that HR decided rather than the named manager, and the buttons vanish from Bharat's copy of the message, so he does not decide them again when he returns.</w:t>
      </w:r>
    </w:p>
    <w:p>
      <w:r>
        <w:rPr>
          <w:b w:val="0"/>
          <w:i w:val="0"/>
          <w:color w:val="1F2430"/>
          <w:sz w:val="22"/>
        </w:rPr>
        <w:t>One of the two then changes her mind. She cancels it herself with /myleave, and her balance is restored. Arihanta could not have cancelled it for her, by design.</w:t>
      </w:r>
    </w:p>
    <w:p>
      <w:r>
        <w:rPr>
          <w:b/>
          <w:i w:val="0"/>
          <w:color w:val="1F2430"/>
          <w:sz w:val="22"/>
        </w:rPr>
        <w:t xml:space="preserve">What this shows: </w:t>
      </w:r>
      <w:r>
        <w:rPr>
          <w:b w:val="0"/>
          <w:i w:val="0"/>
          <w:color w:val="1F2430"/>
          <w:sz w:val="22"/>
        </w:rPr>
        <w:t>cover works without special arrangements, and the rule that only the requester may cancel prevents leave quietly disappearing from someone's record.</w:t>
      </w:r>
    </w:p>
    <w:p>
      <w:r>
        <w:br w:type="page"/>
      </w:r>
    </w:p>
    <w:p>
      <w:pPr>
        <w:pStyle w:val="Heading1"/>
      </w:pPr>
      <w:r>
        <w:t>15. Handover for testing</w:t>
      </w:r>
    </w:p>
    <w:p>
      <w:r>
        <w:rPr>
          <w:b w:val="0"/>
          <w:i w:val="0"/>
          <w:color w:val="1F2430"/>
          <w:sz w:val="22"/>
        </w:rPr>
        <w:t>What follows is what a tester should try, what should happen, and what is already known to be wrong so it is not raised again.</w:t>
      </w:r>
    </w:p>
    <w:p>
      <w:pPr>
        <w:pStyle w:val="Heading2"/>
      </w:pPr>
      <w:r>
        <w:t>Before testing starts</w:t>
      </w:r>
    </w:p>
    <w:p>
      <w:pPr>
        <w:pStyle w:val="ListBullet"/>
        <w:spacing w:after="80"/>
        <w:ind w:left="432"/>
      </w:pPr>
      <w:r>
        <w:t>A tester needs a portal login and a Slack account linked to an employee record</w:t>
      </w:r>
    </w:p>
    <w:p>
      <w:pPr>
        <w:pStyle w:val="ListBullet"/>
        <w:spacing w:after="80"/>
        <w:ind w:left="432"/>
      </w:pPr>
      <w:r>
        <w:t>At least two testers are needed: one as an employee, one as their manager</w:t>
      </w:r>
    </w:p>
    <w:p>
      <w:pPr>
        <w:pStyle w:val="ListBullet"/>
        <w:spacing w:after="80"/>
        <w:ind w:left="432"/>
      </w:pPr>
      <w:r>
        <w:t>Only two employees are linked to Slack today, so Slack testing is limited until real email addresses are loaded</w:t>
      </w:r>
    </w:p>
    <w:p>
      <w:pPr>
        <w:pStyle w:val="ListBullet"/>
        <w:spacing w:after="80"/>
        <w:ind w:left="432"/>
      </w:pPr>
      <w:r>
        <w:t>Nothing sends email, so any test involving an invitation or a reset link will stop at the point of sending</w:t>
      </w:r>
    </w:p>
    <w:p>
      <w:pPr>
        <w:pStyle w:val="Heading2"/>
      </w:pPr>
      <w:r>
        <w:t>Leave: what to test</w:t>
      </w:r>
    </w:p>
    <w:tbl>
      <w:tblPr>
        <w:tblStyle w:val="TableGrid"/>
        <w:tblW w:type="auto" w:w="0"/>
        <w:jc w:val="center"/>
        <w:tblLook w:firstColumn="1" w:firstRow="1" w:lastColumn="0" w:lastRow="0" w:noHBand="0" w:noVBand="1" w:val="04A0"/>
      </w:tblPr>
      <w:tblGrid>
        <w:gridCol w:w="4896"/>
        <w:gridCol w:w="4896"/>
      </w:tblGrid>
      <w:tr>
        <w:tc>
          <w:tcPr>
            <w:tcW w:type="dxa" w:w="3744"/>
            <w:shd w:val="clear" w:fill="1F2430"/>
          </w:tcPr>
          <w:p>
            <w:r/>
            <w:r>
              <w:rPr>
                <w:b/>
                <w:color w:val="FFFFFF"/>
                <w:sz w:val="20"/>
              </w:rPr>
              <w:t>Test</w:t>
            </w:r>
          </w:p>
        </w:tc>
        <w:tc>
          <w:tcPr>
            <w:tcW w:type="dxa" w:w="5472"/>
            <w:shd w:val="clear" w:fill="1F2430"/>
          </w:tcPr>
          <w:p>
            <w:r/>
            <w:r>
              <w:rPr>
                <w:b/>
                <w:color w:val="FFFFFF"/>
                <w:sz w:val="20"/>
              </w:rPr>
              <w:t>Expected result</w:t>
            </w:r>
          </w:p>
        </w:tc>
      </w:tr>
      <w:tr>
        <w:tc>
          <w:tcPr>
            <w:tcW w:type="dxa" w:w="3744"/>
          </w:tcPr>
          <w:p>
            <w:pPr>
              <w:spacing w:after="40"/>
            </w:pPr>
            <w:r/>
            <w:r>
              <w:rPr>
                <w:b/>
                <w:color w:val="1F2430"/>
                <w:sz w:val="20"/>
              </w:rPr>
              <w:t>Apply for leave with enough balance</w:t>
            </w:r>
          </w:p>
        </w:tc>
        <w:tc>
          <w:tcPr>
            <w:tcW w:type="dxa" w:w="5472"/>
          </w:tcPr>
          <w:p>
            <w:pPr>
              <w:spacing w:after="40"/>
            </w:pPr>
            <w:r/>
            <w:r>
              <w:rPr>
                <w:color w:val="1F2430"/>
                <w:sz w:val="20"/>
              </w:rPr>
              <w:t>Accepted; manager and #hrms both notified</w:t>
            </w:r>
          </w:p>
        </w:tc>
      </w:tr>
      <w:tr>
        <w:tc>
          <w:tcPr>
            <w:tcW w:type="dxa" w:w="3744"/>
            <w:shd w:val="clear" w:fill="F7F7F8"/>
          </w:tcPr>
          <w:p>
            <w:pPr>
              <w:spacing w:after="40"/>
            </w:pPr>
            <w:r/>
            <w:r>
              <w:rPr>
                <w:b/>
                <w:color w:val="1F2430"/>
                <w:sz w:val="20"/>
              </w:rPr>
              <w:t>Apply for more days than you have</w:t>
            </w:r>
          </w:p>
        </w:tc>
        <w:tc>
          <w:tcPr>
            <w:tcW w:type="dxa" w:w="5472"/>
            <w:shd w:val="clear" w:fill="F7F7F8"/>
          </w:tcPr>
          <w:p>
            <w:pPr>
              <w:spacing w:after="40"/>
            </w:pPr>
            <w:r/>
            <w:r>
              <w:rPr>
                <w:color w:val="1F2430"/>
                <w:sz w:val="20"/>
              </w:rPr>
              <w:t>Refused, with the balance stated</w:t>
            </w:r>
          </w:p>
        </w:tc>
      </w:tr>
      <w:tr>
        <w:tc>
          <w:tcPr>
            <w:tcW w:type="dxa" w:w="3744"/>
          </w:tcPr>
          <w:p>
            <w:pPr>
              <w:spacing w:after="40"/>
            </w:pPr>
            <w:r/>
            <w:r>
              <w:rPr>
                <w:b/>
                <w:color w:val="1F2430"/>
                <w:sz w:val="20"/>
              </w:rPr>
              <w:t>Apply with the end date before the start</w:t>
            </w:r>
          </w:p>
        </w:tc>
        <w:tc>
          <w:tcPr>
            <w:tcW w:type="dxa" w:w="5472"/>
          </w:tcPr>
          <w:p>
            <w:pPr>
              <w:spacing w:after="40"/>
            </w:pPr>
            <w:r/>
            <w:r>
              <w:rPr>
                <w:color w:val="1F2430"/>
                <w:sz w:val="20"/>
              </w:rPr>
              <w:t>Refused</w:t>
            </w:r>
          </w:p>
        </w:tc>
      </w:tr>
      <w:tr>
        <w:tc>
          <w:tcPr>
            <w:tcW w:type="dxa" w:w="3744"/>
            <w:shd w:val="clear" w:fill="F7F7F8"/>
          </w:tcPr>
          <w:p>
            <w:pPr>
              <w:spacing w:after="40"/>
            </w:pPr>
            <w:r/>
            <w:r>
              <w:rPr>
                <w:b/>
                <w:color w:val="1F2430"/>
                <w:sz w:val="20"/>
              </w:rPr>
              <w:t>Apply across a weekend or holiday</w:t>
            </w:r>
          </w:p>
        </w:tc>
        <w:tc>
          <w:tcPr>
            <w:tcW w:type="dxa" w:w="5472"/>
            <w:shd w:val="clear" w:fill="F7F7F8"/>
          </w:tcPr>
          <w:p>
            <w:pPr>
              <w:spacing w:after="40"/>
            </w:pPr>
            <w:r/>
            <w:r>
              <w:rPr>
                <w:color w:val="1F2430"/>
                <w:sz w:val="20"/>
              </w:rPr>
              <w:t>Only working days are counted</w:t>
            </w:r>
          </w:p>
        </w:tc>
      </w:tr>
      <w:tr>
        <w:tc>
          <w:tcPr>
            <w:tcW w:type="dxa" w:w="3744"/>
          </w:tcPr>
          <w:p>
            <w:pPr>
              <w:spacing w:after="40"/>
            </w:pPr>
            <w:r/>
            <w:r>
              <w:rPr>
                <w:b/>
                <w:color w:val="1F2430"/>
                <w:sz w:val="20"/>
              </w:rPr>
              <w:t>Apply for a half day</w:t>
            </w:r>
          </w:p>
        </w:tc>
        <w:tc>
          <w:tcPr>
            <w:tcW w:type="dxa" w:w="5472"/>
          </w:tcPr>
          <w:p>
            <w:pPr>
              <w:spacing w:after="40"/>
            </w:pPr>
            <w:r/>
            <w:r>
              <w:rPr>
                <w:color w:val="1F2430"/>
                <w:sz w:val="20"/>
              </w:rPr>
              <w:t>Half a day deducted, session shown</w:t>
            </w:r>
          </w:p>
        </w:tc>
      </w:tr>
      <w:tr>
        <w:tc>
          <w:tcPr>
            <w:tcW w:type="dxa" w:w="3744"/>
            <w:shd w:val="clear" w:fill="F7F7F8"/>
          </w:tcPr>
          <w:p>
            <w:pPr>
              <w:spacing w:after="40"/>
            </w:pPr>
            <w:r/>
            <w:r>
              <w:rPr>
                <w:b/>
                <w:color w:val="1F2430"/>
                <w:sz w:val="20"/>
              </w:rPr>
              <w:t>Approve as the manager</w:t>
            </w:r>
          </w:p>
        </w:tc>
        <w:tc>
          <w:tcPr>
            <w:tcW w:type="dxa" w:w="5472"/>
            <w:shd w:val="clear" w:fill="F7F7F8"/>
          </w:tcPr>
          <w:p>
            <w:pPr>
              <w:spacing w:after="40"/>
            </w:pPr>
            <w:r/>
            <w:r>
              <w:rPr>
                <w:color w:val="1F2430"/>
                <w:sz w:val="20"/>
              </w:rPr>
              <w:t>Employee told; balance drops; buttons disappear</w:t>
            </w:r>
          </w:p>
        </w:tc>
      </w:tr>
      <w:tr>
        <w:tc>
          <w:tcPr>
            <w:tcW w:type="dxa" w:w="3744"/>
          </w:tcPr>
          <w:p>
            <w:pPr>
              <w:spacing w:after="40"/>
            </w:pPr>
            <w:r/>
            <w:r>
              <w:rPr>
                <w:b/>
                <w:color w:val="1F2430"/>
                <w:sz w:val="20"/>
              </w:rPr>
              <w:t>Try to approve your own request</w:t>
            </w:r>
          </w:p>
        </w:tc>
        <w:tc>
          <w:tcPr>
            <w:tcW w:type="dxa" w:w="5472"/>
          </w:tcPr>
          <w:p>
            <w:pPr>
              <w:spacing w:after="40"/>
            </w:pPr>
            <w:r/>
            <w:r>
              <w:rPr>
                <w:color w:val="1F2430"/>
                <w:sz w:val="20"/>
              </w:rPr>
              <w:t>Refused</w:t>
            </w:r>
          </w:p>
        </w:tc>
      </w:tr>
      <w:tr>
        <w:tc>
          <w:tcPr>
            <w:tcW w:type="dxa" w:w="3744"/>
            <w:shd w:val="clear" w:fill="F7F7F8"/>
          </w:tcPr>
          <w:p>
            <w:pPr>
              <w:spacing w:after="40"/>
            </w:pPr>
            <w:r/>
            <w:r>
              <w:rPr>
                <w:b/>
                <w:color w:val="1F2430"/>
                <w:sz w:val="20"/>
              </w:rPr>
              <w:t>Approve as HR when you are not the manager</w:t>
            </w:r>
          </w:p>
        </w:tc>
        <w:tc>
          <w:tcPr>
            <w:tcW w:type="dxa" w:w="5472"/>
            <w:shd w:val="clear" w:fill="F7F7F8"/>
          </w:tcPr>
          <w:p>
            <w:pPr>
              <w:spacing w:after="40"/>
            </w:pPr>
            <w:r/>
            <w:r>
              <w:rPr>
                <w:color w:val="1F2430"/>
                <w:sz w:val="20"/>
              </w:rPr>
              <w:t>Allowed, and recorded as an HR decision</w:t>
            </w:r>
          </w:p>
        </w:tc>
      </w:tr>
      <w:tr>
        <w:tc>
          <w:tcPr>
            <w:tcW w:type="dxa" w:w="3744"/>
          </w:tcPr>
          <w:p>
            <w:pPr>
              <w:spacing w:after="40"/>
            </w:pPr>
            <w:r/>
            <w:r>
              <w:rPr>
                <w:b/>
                <w:color w:val="1F2430"/>
                <w:sz w:val="20"/>
              </w:rPr>
              <w:t>Press an already-decided button</w:t>
            </w:r>
          </w:p>
        </w:tc>
        <w:tc>
          <w:tcPr>
            <w:tcW w:type="dxa" w:w="5472"/>
          </w:tcPr>
          <w:p>
            <w:pPr>
              <w:spacing w:after="40"/>
            </w:pPr>
            <w:r/>
            <w:r>
              <w:rPr>
                <w:color w:val="1F2430"/>
                <w:sz w:val="20"/>
              </w:rPr>
              <w:t>Refused politely, no double decision</w:t>
            </w:r>
          </w:p>
        </w:tc>
      </w:tr>
      <w:tr>
        <w:tc>
          <w:tcPr>
            <w:tcW w:type="dxa" w:w="3744"/>
            <w:shd w:val="clear" w:fill="F7F7F8"/>
          </w:tcPr>
          <w:p>
            <w:pPr>
              <w:spacing w:after="40"/>
            </w:pPr>
            <w:r/>
            <w:r>
              <w:rPr>
                <w:b/>
                <w:color w:val="1F2430"/>
                <w:sz w:val="20"/>
              </w:rPr>
              <w:t>Cancel before approval</w:t>
            </w:r>
          </w:p>
        </w:tc>
        <w:tc>
          <w:tcPr>
            <w:tcW w:type="dxa" w:w="5472"/>
            <w:shd w:val="clear" w:fill="F7F7F8"/>
          </w:tcPr>
          <w:p>
            <w:pPr>
              <w:spacing w:after="40"/>
            </w:pPr>
            <w:r/>
            <w:r>
              <w:rPr>
                <w:color w:val="1F2430"/>
                <w:sz w:val="20"/>
              </w:rPr>
              <w:t>Request withdrawn</w:t>
            </w:r>
          </w:p>
        </w:tc>
      </w:tr>
      <w:tr>
        <w:tc>
          <w:tcPr>
            <w:tcW w:type="dxa" w:w="3744"/>
          </w:tcPr>
          <w:p>
            <w:pPr>
              <w:spacing w:after="40"/>
            </w:pPr>
            <w:r/>
            <w:r>
              <w:rPr>
                <w:b/>
                <w:color w:val="1F2430"/>
                <w:sz w:val="20"/>
              </w:rPr>
              <w:t>Cancel after approval</w:t>
            </w:r>
          </w:p>
        </w:tc>
        <w:tc>
          <w:tcPr>
            <w:tcW w:type="dxa" w:w="5472"/>
          </w:tcPr>
          <w:p>
            <w:pPr>
              <w:spacing w:after="40"/>
            </w:pPr>
            <w:r/>
            <w:r>
              <w:rPr>
                <w:color w:val="1F2430"/>
                <w:sz w:val="20"/>
              </w:rPr>
              <w:t>Days returned to the balance</w:t>
            </w:r>
          </w:p>
        </w:tc>
      </w:tr>
      <w:tr>
        <w:tc>
          <w:tcPr>
            <w:tcW w:type="dxa" w:w="3744"/>
            <w:shd w:val="clear" w:fill="F7F7F8"/>
          </w:tcPr>
          <w:p>
            <w:pPr>
              <w:spacing w:after="40"/>
            </w:pPr>
            <w:r/>
            <w:r>
              <w:rPr>
                <w:b/>
                <w:color w:val="1F2430"/>
                <w:sz w:val="20"/>
              </w:rPr>
              <w:t>Try to cancel somebody else's request</w:t>
            </w:r>
          </w:p>
        </w:tc>
        <w:tc>
          <w:tcPr>
            <w:tcW w:type="dxa" w:w="5472"/>
            <w:shd w:val="clear" w:fill="F7F7F8"/>
          </w:tcPr>
          <w:p>
            <w:pPr>
              <w:spacing w:after="40"/>
            </w:pPr>
            <w:r/>
            <w:r>
              <w:rPr>
                <w:color w:val="1F2430"/>
                <w:sz w:val="20"/>
              </w:rPr>
              <w:t>Refused</w:t>
            </w:r>
          </w:p>
        </w:tc>
      </w:tr>
    </w:tbl>
    <w:p>
      <w:pPr>
        <w:spacing w:after="40"/>
      </w:pPr>
    </w:p>
    <w:p>
      <w:pPr>
        <w:pStyle w:val="Heading2"/>
      </w:pPr>
      <w:r>
        <w:t>Attendance: what to test</w:t>
      </w:r>
    </w:p>
    <w:tbl>
      <w:tblPr>
        <w:tblStyle w:val="TableGrid"/>
        <w:tblW w:type="auto" w:w="0"/>
        <w:jc w:val="center"/>
        <w:tblLook w:firstColumn="1" w:firstRow="1" w:lastColumn="0" w:lastRow="0" w:noHBand="0" w:noVBand="1" w:val="04A0"/>
      </w:tblPr>
      <w:tblGrid>
        <w:gridCol w:w="4896"/>
        <w:gridCol w:w="4896"/>
      </w:tblGrid>
      <w:tr>
        <w:tc>
          <w:tcPr>
            <w:tcW w:type="dxa" w:w="3744"/>
            <w:shd w:val="clear" w:fill="1F2430"/>
          </w:tcPr>
          <w:p>
            <w:r/>
            <w:r>
              <w:rPr>
                <w:b/>
                <w:color w:val="FFFFFF"/>
                <w:sz w:val="20"/>
              </w:rPr>
              <w:t>Test</w:t>
            </w:r>
          </w:p>
        </w:tc>
        <w:tc>
          <w:tcPr>
            <w:tcW w:type="dxa" w:w="5472"/>
            <w:shd w:val="clear" w:fill="1F2430"/>
          </w:tcPr>
          <w:p>
            <w:r/>
            <w:r>
              <w:rPr>
                <w:b/>
                <w:color w:val="FFFFFF"/>
                <w:sz w:val="20"/>
              </w:rPr>
              <w:t>Expected result</w:t>
            </w:r>
          </w:p>
        </w:tc>
      </w:tr>
      <w:tr>
        <w:tc>
          <w:tcPr>
            <w:tcW w:type="dxa" w:w="3744"/>
          </w:tcPr>
          <w:p>
            <w:pPr>
              <w:spacing w:after="40"/>
            </w:pPr>
            <w:r/>
            <w:r>
              <w:rPr>
                <w:b/>
                <w:color w:val="1F2430"/>
                <w:sz w:val="20"/>
              </w:rPr>
              <w:t>Clock in</w:t>
            </w:r>
          </w:p>
        </w:tc>
        <w:tc>
          <w:tcPr>
            <w:tcW w:type="dxa" w:w="5472"/>
          </w:tcPr>
          <w:p>
            <w:pPr>
              <w:spacing w:after="40"/>
            </w:pPr>
            <w:r/>
            <w:r>
              <w:rPr>
                <w:color w:val="1F2430"/>
                <w:sz w:val="20"/>
              </w:rPr>
              <w:t>Confirmed in Slack with the time</w:t>
            </w:r>
          </w:p>
        </w:tc>
      </w:tr>
      <w:tr>
        <w:tc>
          <w:tcPr>
            <w:tcW w:type="dxa" w:w="3744"/>
            <w:shd w:val="clear" w:fill="F7F7F8"/>
          </w:tcPr>
          <w:p>
            <w:pPr>
              <w:spacing w:after="40"/>
            </w:pPr>
            <w:r/>
            <w:r>
              <w:rPr>
                <w:b/>
                <w:color w:val="1F2430"/>
                <w:sz w:val="20"/>
              </w:rPr>
              <w:t>Clock in twice in a row</w:t>
            </w:r>
          </w:p>
        </w:tc>
        <w:tc>
          <w:tcPr>
            <w:tcW w:type="dxa" w:w="5472"/>
            <w:shd w:val="clear" w:fill="F7F7F8"/>
          </w:tcPr>
          <w:p>
            <w:pPr>
              <w:spacing w:after="40"/>
            </w:pPr>
            <w:r/>
            <w:r>
              <w:rPr>
                <w:color w:val="1F2430"/>
                <w:sz w:val="20"/>
              </w:rPr>
              <w:t>Refused</w:t>
            </w:r>
          </w:p>
        </w:tc>
      </w:tr>
      <w:tr>
        <w:tc>
          <w:tcPr>
            <w:tcW w:type="dxa" w:w="3744"/>
          </w:tcPr>
          <w:p>
            <w:pPr>
              <w:spacing w:after="40"/>
            </w:pPr>
            <w:r/>
            <w:r>
              <w:rPr>
                <w:b/>
                <w:color w:val="1F2430"/>
                <w:sz w:val="20"/>
              </w:rPr>
              <w:t>Clock out without clocking in</w:t>
            </w:r>
          </w:p>
        </w:tc>
        <w:tc>
          <w:tcPr>
            <w:tcW w:type="dxa" w:w="5472"/>
          </w:tcPr>
          <w:p>
            <w:pPr>
              <w:spacing w:after="40"/>
            </w:pPr>
            <w:r/>
            <w:r>
              <w:rPr>
                <w:color w:val="1F2430"/>
                <w:sz w:val="20"/>
              </w:rPr>
              <w:t>Refused</w:t>
            </w:r>
          </w:p>
        </w:tc>
      </w:tr>
      <w:tr>
        <w:tc>
          <w:tcPr>
            <w:tcW w:type="dxa" w:w="3744"/>
            <w:shd w:val="clear" w:fill="F7F7F8"/>
          </w:tcPr>
          <w:p>
            <w:pPr>
              <w:spacing w:after="40"/>
            </w:pPr>
            <w:r/>
            <w:r>
              <w:rPr>
                <w:b/>
                <w:color w:val="1F2430"/>
                <w:sz w:val="20"/>
              </w:rPr>
              <w:t>Clock out, then in again</w:t>
            </w:r>
          </w:p>
        </w:tc>
        <w:tc>
          <w:tcPr>
            <w:tcW w:type="dxa" w:w="5472"/>
            <w:shd w:val="clear" w:fill="F7F7F8"/>
          </w:tcPr>
          <w:p>
            <w:pPr>
              <w:spacing w:after="40"/>
            </w:pPr>
            <w:r/>
            <w:r>
              <w:rPr>
                <w:color w:val="1F2430"/>
                <w:sz w:val="20"/>
              </w:rPr>
              <w:t>The gap is counted as break</w:t>
            </w:r>
          </w:p>
        </w:tc>
      </w:tr>
      <w:tr>
        <w:tc>
          <w:tcPr>
            <w:tcW w:type="dxa" w:w="3744"/>
          </w:tcPr>
          <w:p>
            <w:pPr>
              <w:spacing w:after="40"/>
            </w:pPr>
            <w:r/>
            <w:r>
              <w:rPr>
                <w:b/>
                <w:color w:val="1F2430"/>
                <w:sz w:val="20"/>
              </w:rPr>
              <w:t>Take several short breaks</w:t>
            </w:r>
          </w:p>
        </w:tc>
        <w:tc>
          <w:tcPr>
            <w:tcW w:type="dxa" w:w="5472"/>
          </w:tcPr>
          <w:p>
            <w:pPr>
              <w:spacing w:after="40"/>
            </w:pPr>
            <w:r/>
            <w:r>
              <w:rPr>
                <w:color w:val="1F2430"/>
                <w:sz w:val="20"/>
              </w:rPr>
              <w:t>All gaps added together</w:t>
            </w:r>
          </w:p>
        </w:tc>
      </w:tr>
      <w:tr>
        <w:tc>
          <w:tcPr>
            <w:tcW w:type="dxa" w:w="3744"/>
            <w:shd w:val="clear" w:fill="F7F7F8"/>
          </w:tcPr>
          <w:p>
            <w:pPr>
              <w:spacing w:after="40"/>
            </w:pPr>
            <w:r/>
            <w:r>
              <w:rPr>
                <w:b/>
                <w:color w:val="1F2430"/>
                <w:sz w:val="20"/>
              </w:rPr>
              <w:t>Clock in after 11:00</w:t>
            </w:r>
          </w:p>
        </w:tc>
        <w:tc>
          <w:tcPr>
            <w:tcW w:type="dxa" w:w="5472"/>
            <w:shd w:val="clear" w:fill="F7F7F8"/>
          </w:tcPr>
          <w:p>
            <w:pPr>
              <w:spacing w:after="40"/>
            </w:pPr>
            <w:r/>
            <w:r>
              <w:rPr>
                <w:color w:val="1F2430"/>
                <w:sz w:val="20"/>
              </w:rPr>
              <w:t>Day flagged as a late arrival</w:t>
            </w:r>
          </w:p>
        </w:tc>
      </w:tr>
      <w:tr>
        <w:tc>
          <w:tcPr>
            <w:tcW w:type="dxa" w:w="3744"/>
          </w:tcPr>
          <w:p>
            <w:pPr>
              <w:spacing w:after="40"/>
            </w:pPr>
            <w:r/>
            <w:r>
              <w:rPr>
                <w:b/>
                <w:color w:val="1F2430"/>
                <w:sz w:val="20"/>
              </w:rPr>
              <w:t>Work under 8 hours</w:t>
            </w:r>
          </w:p>
        </w:tc>
        <w:tc>
          <w:tcPr>
            <w:tcW w:type="dxa" w:w="5472"/>
          </w:tcPr>
          <w:p>
            <w:pPr>
              <w:spacing w:after="40"/>
            </w:pPr>
            <w:r/>
            <w:r>
              <w:rPr>
                <w:color w:val="1F2430"/>
                <w:sz w:val="20"/>
              </w:rPr>
              <w:t>Day flagged as short, break named if there was one</w:t>
            </w:r>
          </w:p>
        </w:tc>
      </w:tr>
      <w:tr>
        <w:tc>
          <w:tcPr>
            <w:tcW w:type="dxa" w:w="3744"/>
            <w:shd w:val="clear" w:fill="F7F7F8"/>
          </w:tcPr>
          <w:p>
            <w:pPr>
              <w:spacing w:after="40"/>
            </w:pPr>
            <w:r/>
            <w:r>
              <w:rPr>
                <w:b/>
                <w:color w:val="1F2430"/>
                <w:sz w:val="20"/>
              </w:rPr>
              <w:t>Correct a wrong punch</w:t>
            </w:r>
          </w:p>
        </w:tc>
        <w:tc>
          <w:tcPr>
            <w:tcW w:type="dxa" w:w="5472"/>
            <w:shd w:val="clear" w:fill="F7F7F8"/>
          </w:tcPr>
          <w:p>
            <w:pPr>
              <w:spacing w:after="40"/>
            </w:pPr>
            <w:r/>
            <w:r>
              <w:rPr>
                <w:color w:val="1F2430"/>
                <w:sz w:val="20"/>
              </w:rPr>
              <w:t>Flag clears itself</w:t>
            </w:r>
          </w:p>
        </w:tc>
      </w:tr>
      <w:tr>
        <w:tc>
          <w:tcPr>
            <w:tcW w:type="dxa" w:w="3744"/>
          </w:tcPr>
          <w:p>
            <w:pPr>
              <w:spacing w:after="40"/>
            </w:pPr>
            <w:r/>
            <w:r>
              <w:rPr>
                <w:b/>
                <w:color w:val="1F2430"/>
                <w:sz w:val="20"/>
              </w:rPr>
              <w:t>Clock out at the end of the day</w:t>
            </w:r>
          </w:p>
        </w:tc>
        <w:tc>
          <w:tcPr>
            <w:tcW w:type="dxa" w:w="5472"/>
          </w:tcPr>
          <w:p>
            <w:pPr>
              <w:spacing w:after="40"/>
            </w:pPr>
            <w:r/>
            <w:r>
              <w:rPr>
                <w:color w:val="1F2430"/>
                <w:sz w:val="20"/>
              </w:rPr>
              <w:t>Shows hours worked, not 'on a break'</w:t>
            </w:r>
          </w:p>
        </w:tc>
      </w:tr>
      <w:tr>
        <w:tc>
          <w:tcPr>
            <w:tcW w:type="dxa" w:w="3744"/>
            <w:shd w:val="clear" w:fill="F7F7F8"/>
          </w:tcPr>
          <w:p>
            <w:pPr>
              <w:spacing w:after="40"/>
            </w:pPr>
            <w:r/>
            <w:r>
              <w:rPr>
                <w:b/>
                <w:color w:val="1F2430"/>
                <w:sz w:val="20"/>
              </w:rPr>
              <w:t>Check /attendance today</w:t>
            </w:r>
          </w:p>
        </w:tc>
        <w:tc>
          <w:tcPr>
            <w:tcW w:type="dxa" w:w="5472"/>
            <w:shd w:val="clear" w:fill="F7F7F8"/>
          </w:tcPr>
          <w:p>
            <w:pPr>
              <w:spacing w:after="40"/>
            </w:pPr>
            <w:r/>
            <w:r>
              <w:rPr>
                <w:color w:val="1F2430"/>
                <w:sz w:val="20"/>
              </w:rPr>
              <w:t>Full punch log with breaks and totals</w:t>
            </w:r>
          </w:p>
        </w:tc>
      </w:tr>
      <w:tr>
        <w:tc>
          <w:tcPr>
            <w:tcW w:type="dxa" w:w="3744"/>
          </w:tcPr>
          <w:p>
            <w:pPr>
              <w:spacing w:after="40"/>
            </w:pPr>
            <w:r/>
            <w:r>
              <w:rPr>
                <w:b/>
                <w:color w:val="1F2430"/>
                <w:sz w:val="20"/>
              </w:rPr>
              <w:t>Four regularisation requests in a month</w:t>
            </w:r>
          </w:p>
        </w:tc>
        <w:tc>
          <w:tcPr>
            <w:tcW w:type="dxa" w:w="5472"/>
          </w:tcPr>
          <w:p>
            <w:pPr>
              <w:spacing w:after="40"/>
            </w:pPr>
            <w:r/>
            <w:r>
              <w:rPr>
                <w:color w:val="1F2430"/>
                <w:sz w:val="20"/>
              </w:rPr>
              <w:t>The fourth is refused</w:t>
            </w:r>
          </w:p>
        </w:tc>
      </w:tr>
      <w:tr>
        <w:tc>
          <w:tcPr>
            <w:tcW w:type="dxa" w:w="3744"/>
            <w:shd w:val="clear" w:fill="F7F7F8"/>
          </w:tcPr>
          <w:p>
            <w:pPr>
              <w:spacing w:after="40"/>
            </w:pPr>
            <w:r/>
            <w:r>
              <w:rPr>
                <w:b/>
                <w:color w:val="1F2430"/>
                <w:sz w:val="20"/>
              </w:rPr>
              <w:t>A rejected regularisation</w:t>
            </w:r>
          </w:p>
        </w:tc>
        <w:tc>
          <w:tcPr>
            <w:tcW w:type="dxa" w:w="5472"/>
            <w:shd w:val="clear" w:fill="F7F7F8"/>
          </w:tcPr>
          <w:p>
            <w:pPr>
              <w:spacing w:after="40"/>
            </w:pPr>
            <w:r/>
            <w:r>
              <w:rPr>
                <w:color w:val="1F2430"/>
                <w:sz w:val="20"/>
              </w:rPr>
              <w:t>Still uses one of the three</w:t>
            </w:r>
          </w:p>
        </w:tc>
      </w:tr>
    </w:tbl>
    <w:p>
      <w:pPr>
        <w:spacing w:after="40"/>
      </w:pPr>
    </w:p>
    <w:p>
      <w:pPr>
        <w:pStyle w:val="Heading2"/>
      </w:pPr>
      <w:r>
        <w:t>Access: what to test</w:t>
      </w:r>
    </w:p>
    <w:tbl>
      <w:tblPr>
        <w:tblStyle w:val="TableGrid"/>
        <w:tblW w:type="auto" w:w="0"/>
        <w:jc w:val="center"/>
        <w:tblLook w:firstColumn="1" w:firstRow="1" w:lastColumn="0" w:lastRow="0" w:noHBand="0" w:noVBand="1" w:val="04A0"/>
      </w:tblPr>
      <w:tblGrid>
        <w:gridCol w:w="4896"/>
        <w:gridCol w:w="4896"/>
      </w:tblGrid>
      <w:tr>
        <w:tc>
          <w:tcPr>
            <w:tcW w:type="dxa" w:w="3744"/>
            <w:shd w:val="clear" w:fill="1F2430"/>
          </w:tcPr>
          <w:p>
            <w:r/>
            <w:r>
              <w:rPr>
                <w:b/>
                <w:color w:val="FFFFFF"/>
                <w:sz w:val="20"/>
              </w:rPr>
              <w:t>Test</w:t>
            </w:r>
          </w:p>
        </w:tc>
        <w:tc>
          <w:tcPr>
            <w:tcW w:type="dxa" w:w="5472"/>
            <w:shd w:val="clear" w:fill="1F2430"/>
          </w:tcPr>
          <w:p>
            <w:r/>
            <w:r>
              <w:rPr>
                <w:b/>
                <w:color w:val="FFFFFF"/>
                <w:sz w:val="20"/>
              </w:rPr>
              <w:t>Expected result</w:t>
            </w:r>
          </w:p>
        </w:tc>
      </w:tr>
      <w:tr>
        <w:tc>
          <w:tcPr>
            <w:tcW w:type="dxa" w:w="3744"/>
          </w:tcPr>
          <w:p>
            <w:pPr>
              <w:spacing w:after="40"/>
            </w:pPr>
            <w:r/>
            <w:r>
              <w:rPr>
                <w:b/>
                <w:color w:val="1F2430"/>
                <w:sz w:val="20"/>
              </w:rPr>
              <w:t>Open any page while signed out</w:t>
            </w:r>
          </w:p>
        </w:tc>
        <w:tc>
          <w:tcPr>
            <w:tcW w:type="dxa" w:w="5472"/>
          </w:tcPr>
          <w:p>
            <w:pPr>
              <w:spacing w:after="40"/>
            </w:pPr>
            <w:r/>
            <w:r>
              <w:rPr>
                <w:color w:val="1F2430"/>
                <w:sz w:val="20"/>
              </w:rPr>
              <w:t>Sent to the login page</w:t>
            </w:r>
          </w:p>
        </w:tc>
      </w:tr>
      <w:tr>
        <w:tc>
          <w:tcPr>
            <w:tcW w:type="dxa" w:w="3744"/>
            <w:shd w:val="clear" w:fill="F7F7F8"/>
          </w:tcPr>
          <w:p>
            <w:pPr>
              <w:spacing w:after="40"/>
            </w:pPr>
            <w:r/>
            <w:r>
              <w:rPr>
                <w:b/>
                <w:color w:val="1F2430"/>
                <w:sz w:val="20"/>
              </w:rPr>
              <w:t>As an employee, open another person's profile</w:t>
            </w:r>
          </w:p>
        </w:tc>
        <w:tc>
          <w:tcPr>
            <w:tcW w:type="dxa" w:w="5472"/>
            <w:shd w:val="clear" w:fill="F7F7F8"/>
          </w:tcPr>
          <w:p>
            <w:pPr>
              <w:spacing w:after="40"/>
            </w:pPr>
            <w:r/>
            <w:r>
              <w:rPr>
                <w:color w:val="1F2430"/>
                <w:sz w:val="20"/>
              </w:rPr>
              <w:t>No bank, PAN or Aadhaar shown</w:t>
            </w:r>
          </w:p>
        </w:tc>
      </w:tr>
      <w:tr>
        <w:tc>
          <w:tcPr>
            <w:tcW w:type="dxa" w:w="3744"/>
          </w:tcPr>
          <w:p>
            <w:pPr>
              <w:spacing w:after="40"/>
            </w:pPr>
            <w:r/>
            <w:r>
              <w:rPr>
                <w:b/>
                <w:color w:val="1F2430"/>
                <w:sz w:val="20"/>
              </w:rPr>
              <w:t>As a manager, open a report's profile</w:t>
            </w:r>
          </w:p>
        </w:tc>
        <w:tc>
          <w:tcPr>
            <w:tcW w:type="dxa" w:w="5472"/>
          </w:tcPr>
          <w:p>
            <w:pPr>
              <w:spacing w:after="40"/>
            </w:pPr>
            <w:r/>
            <w:r>
              <w:rPr>
                <w:color w:val="1F2430"/>
                <w:sz w:val="20"/>
              </w:rPr>
              <w:t>Employment details shown, bank and ID hidden</w:t>
            </w:r>
          </w:p>
        </w:tc>
      </w:tr>
      <w:tr>
        <w:tc>
          <w:tcPr>
            <w:tcW w:type="dxa" w:w="3744"/>
            <w:shd w:val="clear" w:fill="F7F7F8"/>
          </w:tcPr>
          <w:p>
            <w:pPr>
              <w:spacing w:after="40"/>
            </w:pPr>
            <w:r/>
            <w:r>
              <w:rPr>
                <w:b/>
                <w:color w:val="1F2430"/>
                <w:sz w:val="20"/>
              </w:rPr>
              <w:t>As HR, open anyone's profile</w:t>
            </w:r>
          </w:p>
        </w:tc>
        <w:tc>
          <w:tcPr>
            <w:tcW w:type="dxa" w:w="5472"/>
            <w:shd w:val="clear" w:fill="F7F7F8"/>
          </w:tcPr>
          <w:p>
            <w:pPr>
              <w:spacing w:after="40"/>
            </w:pPr>
            <w:r/>
            <w:r>
              <w:rPr>
                <w:color w:val="1F2430"/>
                <w:sz w:val="20"/>
              </w:rPr>
              <w:t>Everything shown</w:t>
            </w:r>
          </w:p>
        </w:tc>
      </w:tr>
      <w:tr>
        <w:tc>
          <w:tcPr>
            <w:tcW w:type="dxa" w:w="3744"/>
          </w:tcPr>
          <w:p>
            <w:pPr>
              <w:spacing w:after="40"/>
            </w:pPr>
            <w:r/>
            <w:r>
              <w:rPr>
                <w:b/>
                <w:color w:val="1F2430"/>
                <w:sz w:val="20"/>
              </w:rPr>
              <w:t>As an employee, try /hrdash</w:t>
            </w:r>
          </w:p>
        </w:tc>
        <w:tc>
          <w:tcPr>
            <w:tcW w:type="dxa" w:w="5472"/>
          </w:tcPr>
          <w:p>
            <w:pPr>
              <w:spacing w:after="40"/>
            </w:pPr>
            <w:r/>
            <w:r>
              <w:rPr>
                <w:color w:val="1F2430"/>
                <w:sz w:val="20"/>
              </w:rPr>
              <w:t>Refused</w:t>
            </w:r>
          </w:p>
        </w:tc>
      </w:tr>
      <w:tr>
        <w:tc>
          <w:tcPr>
            <w:tcW w:type="dxa" w:w="3744"/>
            <w:shd w:val="clear" w:fill="F7F7F8"/>
          </w:tcPr>
          <w:p>
            <w:pPr>
              <w:spacing w:after="40"/>
            </w:pPr>
            <w:r/>
            <w:r>
              <w:rPr>
                <w:b/>
                <w:color w:val="1F2430"/>
                <w:sz w:val="20"/>
              </w:rPr>
              <w:t>As an employee, try to reach the admin pages</w:t>
            </w:r>
          </w:p>
        </w:tc>
        <w:tc>
          <w:tcPr>
            <w:tcW w:type="dxa" w:w="5472"/>
            <w:shd w:val="clear" w:fill="F7F7F8"/>
          </w:tcPr>
          <w:p>
            <w:pPr>
              <w:spacing w:after="40"/>
            </w:pPr>
            <w:r/>
            <w:r>
              <w:rPr>
                <w:color w:val="1F2430"/>
                <w:sz w:val="20"/>
              </w:rPr>
              <w:t>Refused</w:t>
            </w:r>
          </w:p>
        </w:tc>
      </w:tr>
      <w:tr>
        <w:tc>
          <w:tcPr>
            <w:tcW w:type="dxa" w:w="3744"/>
          </w:tcPr>
          <w:p>
            <w:pPr>
              <w:spacing w:after="40"/>
            </w:pPr>
            <w:r/>
            <w:r>
              <w:rPr>
                <w:b/>
                <w:color w:val="1F2430"/>
                <w:sz w:val="20"/>
              </w:rPr>
              <w:t>Reset a password for an address that does not exist</w:t>
            </w:r>
          </w:p>
        </w:tc>
        <w:tc>
          <w:tcPr>
            <w:tcW w:type="dxa" w:w="5472"/>
          </w:tcPr>
          <w:p>
            <w:pPr>
              <w:spacing w:after="40"/>
            </w:pPr>
            <w:r/>
            <w:r>
              <w:rPr>
                <w:color w:val="1F2430"/>
                <w:sz w:val="20"/>
              </w:rPr>
              <w:t>Same message as a real one, revealing nothing</w:t>
            </w:r>
          </w:p>
        </w:tc>
      </w:tr>
    </w:tbl>
    <w:p>
      <w:pPr>
        <w:spacing w:after="40"/>
      </w:pPr>
    </w:p>
    <w:p>
      <w:pPr>
        <w:pStyle w:val="Heading2"/>
      </w:pPr>
      <w:r>
        <w:t>Known issues: please do not raise these</w:t>
      </w:r>
    </w:p>
    <w:tbl>
      <w:tblPr>
        <w:tblStyle w:val="TableGrid"/>
        <w:tblW w:type="auto" w:w="0"/>
        <w:jc w:val="center"/>
        <w:tblLook w:firstColumn="1" w:firstRow="1" w:lastColumn="0" w:lastRow="0" w:noHBand="0" w:noVBand="1" w:val="04A0"/>
      </w:tblPr>
      <w:tblGrid>
        <w:gridCol w:w="4896"/>
        <w:gridCol w:w="4896"/>
      </w:tblGrid>
      <w:tr>
        <w:tc>
          <w:tcPr>
            <w:tcW w:type="dxa" w:w="3456"/>
            <w:shd w:val="clear" w:fill="1F2430"/>
          </w:tcPr>
          <w:p>
            <w:r/>
            <w:r>
              <w:rPr>
                <w:b/>
                <w:color w:val="FFFFFF"/>
                <w:sz w:val="20"/>
              </w:rPr>
              <w:t>Known issue</w:t>
            </w:r>
          </w:p>
        </w:tc>
        <w:tc>
          <w:tcPr>
            <w:tcW w:type="dxa" w:w="5760"/>
            <w:shd w:val="clear" w:fill="1F2430"/>
          </w:tcPr>
          <w:p>
            <w:r/>
            <w:r>
              <w:rPr>
                <w:b/>
                <w:color w:val="FFFFFF"/>
                <w:sz w:val="20"/>
              </w:rPr>
              <w:t>Why</w:t>
            </w:r>
          </w:p>
        </w:tc>
      </w:tr>
      <w:tr>
        <w:tc>
          <w:tcPr>
            <w:tcW w:type="dxa" w:w="3456"/>
          </w:tcPr>
          <w:p>
            <w:pPr>
              <w:spacing w:after="40"/>
            </w:pPr>
            <w:r/>
            <w:r>
              <w:rPr>
                <w:b/>
                <w:color w:val="1F2430"/>
                <w:sz w:val="20"/>
              </w:rPr>
              <w:t>No birthdays appear</w:t>
            </w:r>
          </w:p>
        </w:tc>
        <w:tc>
          <w:tcPr>
            <w:tcW w:type="dxa" w:w="5760"/>
          </w:tcPr>
          <w:p>
            <w:pPr>
              <w:spacing w:after="40"/>
            </w:pPr>
            <w:r/>
            <w:r>
              <w:rPr>
                <w:color w:val="1F2430"/>
                <w:sz w:val="20"/>
              </w:rPr>
              <w:t>The feature works. Every test date of birth falls in April to June, so with today in September none are within the 30-day window</w:t>
            </w:r>
          </w:p>
        </w:tc>
      </w:tr>
      <w:tr>
        <w:tc>
          <w:tcPr>
            <w:tcW w:type="dxa" w:w="3456"/>
            <w:shd w:val="clear" w:fill="F7F7F8"/>
          </w:tcPr>
          <w:p>
            <w:pPr>
              <w:spacing w:after="40"/>
            </w:pPr>
            <w:r/>
            <w:r>
              <w:rPr>
                <w:b/>
                <w:color w:val="1F2430"/>
                <w:sz w:val="20"/>
              </w:rPr>
              <w:t>Upload Document does nothing</w:t>
            </w:r>
          </w:p>
        </w:tc>
        <w:tc>
          <w:tcPr>
            <w:tcW w:type="dxa" w:w="5760"/>
            <w:shd w:val="clear" w:fill="F7F7F8"/>
          </w:tcPr>
          <w:p>
            <w:pPr>
              <w:spacing w:after="40"/>
            </w:pPr>
            <w:r/>
            <w:r>
              <w:rPr>
                <w:color w:val="1F2430"/>
                <w:sz w:val="20"/>
              </w:rPr>
              <w:t>Not built. Documented</w:t>
            </w:r>
          </w:p>
        </w:tc>
      </w:tr>
      <w:tr>
        <w:tc>
          <w:tcPr>
            <w:tcW w:type="dxa" w:w="3456"/>
          </w:tcPr>
          <w:p>
            <w:pPr>
              <w:spacing w:after="40"/>
            </w:pPr>
            <w:r/>
            <w:r>
              <w:rPr>
                <w:b/>
                <w:color w:val="1F2430"/>
                <w:sz w:val="20"/>
              </w:rPr>
              <w:t>New Onboarding Template does nothing</w:t>
            </w:r>
          </w:p>
        </w:tc>
        <w:tc>
          <w:tcPr>
            <w:tcW w:type="dxa" w:w="5760"/>
          </w:tcPr>
          <w:p>
            <w:pPr>
              <w:spacing w:after="40"/>
            </w:pPr>
            <w:r/>
            <w:r>
              <w:rPr>
                <w:color w:val="1F2430"/>
                <w:sz w:val="20"/>
              </w:rPr>
              <w:t>Not built. Documented</w:t>
            </w:r>
          </w:p>
        </w:tc>
      </w:tr>
      <w:tr>
        <w:tc>
          <w:tcPr>
            <w:tcW w:type="dxa" w:w="3456"/>
            <w:shd w:val="clear" w:fill="F7F7F8"/>
          </w:tcPr>
          <w:p>
            <w:pPr>
              <w:spacing w:after="40"/>
            </w:pPr>
            <w:r/>
            <w:r>
              <w:rPr>
                <w:b/>
                <w:color w:val="1F2430"/>
                <w:sz w:val="20"/>
              </w:rPr>
              <w:t>The clock page mentions GPS</w:t>
            </w:r>
          </w:p>
        </w:tc>
        <w:tc>
          <w:tcPr>
            <w:tcW w:type="dxa" w:w="5760"/>
            <w:shd w:val="clear" w:fill="F7F7F8"/>
          </w:tcPr>
          <w:p>
            <w:pPr>
              <w:spacing w:after="40"/>
            </w:pPr>
            <w:r/>
            <w:r>
              <w:rPr>
                <w:color w:val="1F2430"/>
                <w:sz w:val="20"/>
              </w:rPr>
              <w:t>It does not capture GPS. Known and documented</w:t>
            </w:r>
          </w:p>
        </w:tc>
      </w:tr>
      <w:tr>
        <w:tc>
          <w:tcPr>
            <w:tcW w:type="dxa" w:w="3456"/>
          </w:tcPr>
          <w:p>
            <w:pPr>
              <w:spacing w:after="40"/>
            </w:pPr>
            <w:r/>
            <w:r>
              <w:rPr>
                <w:b/>
                <w:color w:val="1F2430"/>
                <w:sz w:val="20"/>
              </w:rPr>
              <w:t>Tax declarations cannot be edited</w:t>
            </w:r>
          </w:p>
        </w:tc>
        <w:tc>
          <w:tcPr>
            <w:tcW w:type="dxa" w:w="5760"/>
          </w:tcPr>
          <w:p>
            <w:pPr>
              <w:spacing w:after="40"/>
            </w:pPr>
            <w:r/>
            <w:r>
              <w:rPr>
                <w:color w:val="1F2430"/>
                <w:sz w:val="20"/>
              </w:rPr>
              <w:t>Read-only by design today. A decision is pending</w:t>
            </w:r>
          </w:p>
        </w:tc>
      </w:tr>
      <w:tr>
        <w:tc>
          <w:tcPr>
            <w:tcW w:type="dxa" w:w="3456"/>
            <w:shd w:val="clear" w:fill="F7F7F8"/>
          </w:tcPr>
          <w:p>
            <w:pPr>
              <w:spacing w:after="40"/>
            </w:pPr>
            <w:r/>
            <w:r>
              <w:rPr>
                <w:b/>
                <w:color w:val="1F2430"/>
                <w:sz w:val="20"/>
              </w:rPr>
              <w:t>Assets, Loans and Expenses are empty</w:t>
            </w:r>
          </w:p>
        </w:tc>
        <w:tc>
          <w:tcPr>
            <w:tcW w:type="dxa" w:w="5760"/>
            <w:shd w:val="clear" w:fill="F7F7F8"/>
          </w:tcPr>
          <w:p>
            <w:pPr>
              <w:spacing w:after="40"/>
            </w:pPr>
            <w:r/>
            <w:r>
              <w:rPr>
                <w:color w:val="1F2430"/>
                <w:sz w:val="20"/>
              </w:rPr>
              <w:t>No process behind them yet</w:t>
            </w:r>
          </w:p>
        </w:tc>
      </w:tr>
      <w:tr>
        <w:tc>
          <w:tcPr>
            <w:tcW w:type="dxa" w:w="3456"/>
          </w:tcPr>
          <w:p>
            <w:pPr>
              <w:spacing w:after="40"/>
            </w:pPr>
            <w:r/>
            <w:r>
              <w:rPr>
                <w:b/>
                <w:color w:val="1F2430"/>
                <w:sz w:val="20"/>
              </w:rPr>
              <w:t>No email arrives, ever</w:t>
            </w:r>
          </w:p>
        </w:tc>
        <w:tc>
          <w:tcPr>
            <w:tcW w:type="dxa" w:w="5760"/>
          </w:tcPr>
          <w:p>
            <w:pPr>
              <w:spacing w:after="40"/>
            </w:pPr>
            <w:r/>
            <w:r>
              <w:rPr>
                <w:color w:val="1F2430"/>
                <w:sz w:val="20"/>
              </w:rPr>
              <w:t>Deliberate. No provider is configured</w:t>
            </w:r>
          </w:p>
        </w:tc>
      </w:tr>
    </w:tbl>
    <w:p>
      <w:pPr>
        <w:spacing w:after="40"/>
      </w:pPr>
    </w:p>
    <w:p>
      <w:pPr>
        <w:pStyle w:val="Heading2"/>
      </w:pPr>
      <w:r>
        <w:t>How to report a problem</w:t>
      </w:r>
    </w:p>
    <w:p>
      <w:r>
        <w:rPr>
          <w:b w:val="0"/>
          <w:i w:val="0"/>
          <w:color w:val="1F2430"/>
          <w:sz w:val="22"/>
        </w:rPr>
        <w:t>For each issue please give: what you did, step by step; what you expected; what actually happened; which of Slack or the portal you were in; your role; and the time, so the record can be found.</w:t>
      </w:r>
    </w:p>
    <w:p>
      <w:r>
        <w:br w:type="page"/>
      </w:r>
    </w:p>
    <w:p>
      <w:pPr>
        <w:pStyle w:val="Heading1"/>
      </w:pPr>
      <w:r>
        <w:t>16. What we need from you</w:t>
      </w:r>
    </w:p>
    <w:p>
      <w:r>
        <w:rPr>
          <w:b w:val="0"/>
          <w:i w:val="0"/>
          <w:color w:val="1F2430"/>
          <w:sz w:val="22"/>
        </w:rPr>
        <w:t>Six things. The first is worth more than the other five together.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4"/>
            <w:shd w:val="clear" w:fill="1F2430"/>
          </w:tcPr>
          <w:p>
            <w:r/>
            <w:r>
              <w:rPr>
                <w:b/>
                <w:color w:val="FFFFFF"/>
                <w:sz w:val="20"/>
              </w:rPr>
              <w:t>#</w:t>
            </w:r>
          </w:p>
        </w:tc>
        <w:tc>
          <w:tcPr>
            <w:tcW w:type="dxa" w:w="2664"/>
            <w:shd w:val="clear" w:fill="1F2430"/>
          </w:tcPr>
          <w:p>
            <w:r/>
            <w:r>
              <w:rPr>
                <w:b/>
                <w:color w:val="FFFFFF"/>
                <w:sz w:val="20"/>
              </w:rPr>
              <w:t>What is needed</w:t>
            </w:r>
          </w:p>
        </w:tc>
        <w:tc>
          <w:tcPr>
            <w:tcW w:type="dxa" w:w="4320"/>
            <w:shd w:val="clear" w:fill="1F2430"/>
          </w:tcPr>
          <w:p>
            <w:r/>
            <w:r>
              <w:rPr>
                <w:b/>
                <w:color w:val="FFFFFF"/>
                <w:sz w:val="20"/>
              </w:rPr>
              <w:t>Why it matters</w:t>
            </w:r>
          </w:p>
        </w:tc>
        <w:tc>
          <w:tcPr>
            <w:tcW w:type="dxa" w:w="1728"/>
            <w:shd w:val="clear" w:fill="1F2430"/>
          </w:tcPr>
          <w:p>
            <w:r/>
            <w:r>
              <w:rPr>
                <w:b/>
                <w:color w:val="FFFFFF"/>
                <w:sz w:val="20"/>
              </w:rPr>
              <w:t>Who</w:t>
            </w:r>
          </w:p>
        </w:tc>
      </w:tr>
      <w:tr>
        <w:tc>
          <w:tcPr>
            <w:tcW w:type="dxa" w:w="504"/>
          </w:tcPr>
          <w:p>
            <w:pPr>
              <w:spacing w:after="40"/>
            </w:pPr>
            <w:r/>
            <w:r>
              <w:rPr>
                <w:b/>
                <w:color w:val="1F2430"/>
                <w:sz w:val="20"/>
              </w:rPr>
              <w:t>1</w:t>
            </w:r>
          </w:p>
        </w:tc>
        <w:tc>
          <w:tcPr>
            <w:tcW w:type="dxa" w:w="2664"/>
          </w:tcPr>
          <w:p>
            <w:pPr>
              <w:spacing w:after="40"/>
            </w:pPr>
            <w:r/>
            <w:r>
              <w:rPr>
                <w:color w:val="1F2430"/>
                <w:sz w:val="20"/>
              </w:rPr>
              <w:t>Real email addresses for 26 employees</w:t>
            </w:r>
          </w:p>
        </w:tc>
        <w:tc>
          <w:tcPr>
            <w:tcW w:type="dxa" w:w="4320"/>
          </w:tcPr>
          <w:p>
            <w:pPr>
              <w:spacing w:after="40"/>
            </w:pPr>
            <w:r/>
            <w:r>
              <w:rPr>
                <w:color w:val="1F2430"/>
                <w:sz w:val="20"/>
              </w:rPr>
              <w:t>Slack accounts are matched by email. Until this is done the system reaches 2 people and nothing can be judged properly</w:t>
            </w:r>
          </w:p>
        </w:tc>
        <w:tc>
          <w:tcPr>
            <w:tcW w:type="dxa" w:w="1728"/>
          </w:tcPr>
          <w:p>
            <w:pPr>
              <w:spacing w:after="40"/>
            </w:pPr>
            <w:r/>
            <w:r>
              <w:rPr>
                <w:color w:val="1F2430"/>
                <w:sz w:val="20"/>
              </w:rPr>
              <w:t>HR</w:t>
            </w:r>
          </w:p>
        </w:tc>
      </w:tr>
      <w:tr>
        <w:tc>
          <w:tcPr>
            <w:tcW w:type="dxa" w:w="504"/>
            <w:shd w:val="clear" w:fill="F7F7F8"/>
          </w:tcPr>
          <w:p>
            <w:pPr>
              <w:spacing w:after="40"/>
            </w:pPr>
            <w:r/>
            <w:r>
              <w:rPr>
                <w:b/>
                <w:color w:val="1F2430"/>
                <w:sz w:val="20"/>
              </w:rPr>
              <w:t>2</w:t>
            </w:r>
          </w:p>
        </w:tc>
        <w:tc>
          <w:tcPr>
            <w:tcW w:type="dxa" w:w="2664"/>
            <w:shd w:val="clear" w:fill="F7F7F8"/>
          </w:tcPr>
          <w:p>
            <w:pPr>
              <w:spacing w:after="40"/>
            </w:pPr>
            <w:r/>
            <w:r>
              <w:rPr>
                <w:color w:val="1F2430"/>
                <w:sz w:val="20"/>
              </w:rPr>
              <w:t>An email provider</w:t>
            </w:r>
          </w:p>
        </w:tc>
        <w:tc>
          <w:tcPr>
            <w:tcW w:type="dxa" w:w="4320"/>
            <w:shd w:val="clear" w:fill="F7F7F8"/>
          </w:tcPr>
          <w:p>
            <w:pPr>
              <w:spacing w:after="40"/>
            </w:pPr>
            <w:r/>
            <w:r>
              <w:rPr>
                <w:color w:val="1F2430"/>
                <w:sz w:val="20"/>
              </w:rPr>
              <w:t>Nothing can be sent: no invitations, no password resets</w:t>
            </w:r>
          </w:p>
        </w:tc>
        <w:tc>
          <w:tcPr>
            <w:tcW w:type="dxa" w:w="1728"/>
            <w:shd w:val="clear" w:fill="F7F7F8"/>
          </w:tcPr>
          <w:p>
            <w:pPr>
              <w:spacing w:after="40"/>
            </w:pPr>
            <w:r/>
            <w:r>
              <w:rPr>
                <w:color w:val="1F2430"/>
                <w:sz w:val="20"/>
              </w:rPr>
              <w:t>IT</w:t>
            </w:r>
          </w:p>
        </w:tc>
      </w:tr>
      <w:tr>
        <w:tc>
          <w:tcPr>
            <w:tcW w:type="dxa" w:w="504"/>
          </w:tcPr>
          <w:p>
            <w:pPr>
              <w:spacing w:after="40"/>
            </w:pPr>
            <w:r/>
            <w:r>
              <w:rPr>
                <w:b/>
                <w:color w:val="1F2430"/>
                <w:sz w:val="20"/>
              </w:rPr>
              <w:t>3</w:t>
            </w:r>
          </w:p>
        </w:tc>
        <w:tc>
          <w:tcPr>
            <w:tcW w:type="dxa" w:w="2664"/>
          </w:tcPr>
          <w:p>
            <w:pPr>
              <w:spacing w:after="40"/>
            </w:pPr>
            <w:r/>
            <w:r>
              <w:rPr>
                <w:color w:val="1F2430"/>
                <w:sz w:val="20"/>
              </w:rPr>
              <w:t>Roles set for 20 employees</w:t>
            </w:r>
          </w:p>
        </w:tc>
        <w:tc>
          <w:tcPr>
            <w:tcW w:type="dxa" w:w="4320"/>
          </w:tcPr>
          <w:p>
            <w:pPr>
              <w:spacing w:after="40"/>
            </w:pPr>
            <w:r/>
            <w:r>
              <w:rPr>
                <w:color w:val="1F2430"/>
                <w:sz w:val="20"/>
              </w:rPr>
              <w:t>They currently default to plain employee, which is safe but not deliberate</w:t>
            </w:r>
          </w:p>
        </w:tc>
        <w:tc>
          <w:tcPr>
            <w:tcW w:type="dxa" w:w="1728"/>
          </w:tcPr>
          <w:p>
            <w:pPr>
              <w:spacing w:after="40"/>
            </w:pPr>
            <w:r/>
            <w:r>
              <w:rPr>
                <w:color w:val="1F2430"/>
                <w:sz w:val="20"/>
              </w:rPr>
              <w:t>HR and admin</w:t>
            </w:r>
          </w:p>
        </w:tc>
      </w:tr>
      <w:tr>
        <w:tc>
          <w:tcPr>
            <w:tcW w:type="dxa" w:w="504"/>
            <w:shd w:val="clear" w:fill="F7F7F8"/>
          </w:tcPr>
          <w:p>
            <w:pPr>
              <w:spacing w:after="40"/>
            </w:pPr>
            <w:r/>
            <w:r>
              <w:rPr>
                <w:b/>
                <w:color w:val="1F2430"/>
                <w:sz w:val="20"/>
              </w:rPr>
              <w:t>4</w:t>
            </w:r>
          </w:p>
        </w:tc>
        <w:tc>
          <w:tcPr>
            <w:tcW w:type="dxa" w:w="2664"/>
            <w:shd w:val="clear" w:fill="F7F7F8"/>
          </w:tcPr>
          <w:p>
            <w:pPr>
              <w:spacing w:after="40"/>
            </w:pPr>
            <w:r/>
            <w:r>
              <w:rPr>
                <w:color w:val="1F2430"/>
                <w:sz w:val="20"/>
              </w:rPr>
              <w:t>Department, designation and manager for 6 new joiners</w:t>
            </w:r>
          </w:p>
        </w:tc>
        <w:tc>
          <w:tcPr>
            <w:tcW w:type="dxa" w:w="4320"/>
            <w:shd w:val="clear" w:fill="F7F7F8"/>
          </w:tcPr>
          <w:p>
            <w:pPr>
              <w:spacing w:after="40"/>
            </w:pPr>
            <w:r/>
            <w:r>
              <w:rPr>
                <w:color w:val="1F2430"/>
                <w:sz w:val="20"/>
              </w:rPr>
              <w:t>They are in the system with none of these, so they have no approver</w:t>
            </w:r>
          </w:p>
        </w:tc>
        <w:tc>
          <w:tcPr>
            <w:tcW w:type="dxa" w:w="1728"/>
            <w:shd w:val="clear" w:fill="F7F7F8"/>
          </w:tcPr>
          <w:p>
            <w:pPr>
              <w:spacing w:after="40"/>
            </w:pPr>
            <w:r/>
            <w:r>
              <w:rPr>
                <w:color w:val="1F2430"/>
                <w:sz w:val="20"/>
              </w:rPr>
              <w:t>HR</w:t>
            </w:r>
          </w:p>
        </w:tc>
      </w:tr>
      <w:tr>
        <w:tc>
          <w:tcPr>
            <w:tcW w:type="dxa" w:w="504"/>
          </w:tcPr>
          <w:p>
            <w:pPr>
              <w:spacing w:after="40"/>
            </w:pPr>
            <w:r/>
            <w:r>
              <w:rPr>
                <w:b/>
                <w:color w:val="1F2430"/>
                <w:sz w:val="20"/>
              </w:rPr>
              <w:t>5</w:t>
            </w:r>
          </w:p>
        </w:tc>
        <w:tc>
          <w:tcPr>
            <w:tcW w:type="dxa" w:w="2664"/>
          </w:tcPr>
          <w:p>
            <w:pPr>
              <w:spacing w:after="40"/>
            </w:pPr>
            <w:r/>
            <w:r>
              <w:rPr>
                <w:color w:val="1F2430"/>
                <w:sz w:val="20"/>
              </w:rPr>
              <w:t>Real dates of birth, or confirmation the current ones are fake</w:t>
            </w:r>
          </w:p>
        </w:tc>
        <w:tc>
          <w:tcPr>
            <w:tcW w:type="dxa" w:w="4320"/>
          </w:tcPr>
          <w:p>
            <w:pPr>
              <w:spacing w:after="40"/>
            </w:pPr>
            <w:r/>
            <w:r>
              <w:rPr>
                <w:color w:val="1F2430"/>
                <w:sz w:val="20"/>
              </w:rPr>
              <w:t>Birthdays will not appear until real dates exist</w:t>
            </w:r>
          </w:p>
        </w:tc>
        <w:tc>
          <w:tcPr>
            <w:tcW w:type="dxa" w:w="1728"/>
          </w:tcPr>
          <w:p>
            <w:pPr>
              <w:spacing w:after="40"/>
            </w:pPr>
            <w:r/>
            <w:r>
              <w:rPr>
                <w:color w:val="1F2430"/>
                <w:sz w:val="20"/>
              </w:rPr>
              <w:t>HR</w:t>
            </w:r>
          </w:p>
        </w:tc>
      </w:tr>
      <w:tr>
        <w:tc>
          <w:tcPr>
            <w:tcW w:type="dxa" w:w="504"/>
            <w:shd w:val="clear" w:fill="F7F7F8"/>
          </w:tcPr>
          <w:p>
            <w:pPr>
              <w:spacing w:after="40"/>
            </w:pPr>
            <w:r/>
            <w:r>
              <w:rPr>
                <w:b/>
                <w:color w:val="1F2430"/>
                <w:sz w:val="20"/>
              </w:rPr>
              <w:t>6</w:t>
            </w:r>
          </w:p>
        </w:tc>
        <w:tc>
          <w:tcPr>
            <w:tcW w:type="dxa" w:w="2664"/>
            <w:shd w:val="clear" w:fill="F7F7F8"/>
          </w:tcPr>
          <w:p>
            <w:pPr>
              <w:spacing w:after="40"/>
            </w:pPr>
            <w:r/>
            <w:r>
              <w:rPr>
                <w:color w:val="1F2430"/>
                <w:sz w:val="20"/>
              </w:rPr>
              <w:t>A decision on tax declarations</w:t>
            </w:r>
          </w:p>
        </w:tc>
        <w:tc>
          <w:tcPr>
            <w:tcW w:type="dxa" w:w="4320"/>
            <w:shd w:val="clear" w:fill="F7F7F8"/>
          </w:tcPr>
          <w:p>
            <w:pPr>
              <w:spacing w:after="40"/>
            </w:pPr>
            <w:r/>
            <w:r>
              <w:rPr>
                <w:color w:val="1F2430"/>
                <w:sz w:val="20"/>
              </w:rPr>
              <w:t>View only, employees declare, or full flow with proof upload</w:t>
            </w:r>
          </w:p>
        </w:tc>
        <w:tc>
          <w:tcPr>
            <w:tcW w:type="dxa" w:w="1728"/>
            <w:shd w:val="clear" w:fill="F7F7F8"/>
          </w:tcPr>
          <w:p>
            <w:pPr>
              <w:spacing w:after="40"/>
            </w:pPr>
            <w:r/>
            <w:r>
              <w:rPr>
                <w:color w:val="1F2430"/>
                <w:sz w:val="20"/>
              </w:rPr>
              <w:t>HR and finance</w:t>
            </w:r>
          </w:p>
        </w:tc>
      </w:tr>
    </w:tbl>
    <w:p>
      <w:pPr>
        <w:spacing w:after="40"/>
      </w:pPr>
    </w:p>
    <w:p>
      <w:pPr>
        <w:pStyle w:val="Heading2"/>
      </w:pPr>
      <w:r>
        <w:t>And one decision, when you are ready</w:t>
      </w:r>
    </w:p>
    <w:p>
      <w:r>
        <w:rPr>
          <w:b w:val="0"/>
          <w:i w:val="0"/>
          <w:color w:val="1F2430"/>
          <w:sz w:val="22"/>
        </w:rPr>
        <w:t>Whether to run both systems, close the everyday gaps, or build payroll and leave Keka entirely. Section 13 sets out the three options. That decision does not need to be taken today, but it does need to be taken before Phase 1 starts.</w:t>
      </w:r>
    </w:p>
    <w:p/>
    <w:p>
      <w:pPr>
        <w:jc w:val="center"/>
      </w:pPr>
      <w:r>
        <w:rPr>
          <w:b w:val="0"/>
          <w:i/>
          <w:color w:val="6B7280"/>
          <w:sz w:val="18"/>
        </w:rPr>
        <w:t>Prepared 6 September 2026. Figures in this document were taken from the live system on that date, not from notes. Counts will drift as the system is used.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1F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4F46E5"/>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243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24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