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F81" w:rsidRDefault="00476663">
      <w:r>
        <w:t>Form1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ClassLibrary1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ClassLibrary1.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add.AddMyValues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 xml:space="preserve">(TextBox1.Text),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(TextBox2.Text))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ClassLibrary1.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add.SubMyValues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 xml:space="preserve">(TextBox1.Text),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(TextBox2.Text))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ClassLibrary1.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add.DivMyValues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 xml:space="preserve">(TextBox1.Text),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(TextBox2.Text))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Button4.Click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ClassLibrary1.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add.MulMyValues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 xml:space="preserve">(TextBox1.Text),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(TextBox2.Text))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663" w:rsidRDefault="00476663">
      <w:r>
        <w:t>DLL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AddMyValues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Value1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Result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Result = Value1 + Value2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SubMyValues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Value1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Result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Result = Value1 - Value2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MulMyValues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Value1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Result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Result = Value1 * Value2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DivMyValues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Value1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Value2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Result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Result = Value1 / Value2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76663" w:rsidRDefault="00476663" w:rsidP="004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663" w:rsidRDefault="00476663">
      <w:r>
        <w:rPr>
          <w:noProof/>
        </w:rPr>
        <w:drawing>
          <wp:inline distT="0" distB="0" distL="0" distR="0" wp14:anchorId="135BA01D" wp14:editId="33D195D4">
            <wp:extent cx="45339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663"/>
    <w:rsid w:val="00476663"/>
    <w:rsid w:val="00CA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66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6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66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6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2018-04-09T09:03:00Z</dcterms:created>
  <dcterms:modified xsi:type="dcterms:W3CDTF">2018-04-09T09:06:00Z</dcterms:modified>
</cp:coreProperties>
</file>