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Design a mobile app called "kivi." (lowercase wordmark with a full stop): an AI financial companion for Indian Gen Z earners. Tagline, always written exactly like this: "Let's unf*ck your money habits." Frame: Android, 360x800 dp (also check 412x915). Design direction: POP CULTURE. A loud filmi/meme layer around a calm, accurate money number. Rule of thumb: "Calm, clean numbers; loud everything around them."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COLOUR TOKENS (use only these)</w:t>
      </w:r>
    </w:p>
    <w:p w:rsidR="00000000" w:rsidDel="00000000" w:rsidP="00000000" w:rsidRDefault="00000000" w:rsidRPr="00000000" w14:paraId="00000004">
      <w:pPr>
        <w:rPr/>
      </w:pPr>
      <w:r w:rsidDel="00000000" w:rsidR="00000000" w:rsidRPr="00000000">
        <w:rPr>
          <w:rtl w:val="0"/>
        </w:rPr>
        <w:t xml:space="preserve">Ink #0F1210 (app canvas, text on light), Paper #F6EFE2 (cards, receipts, number surfaces), Lime #C6FF3D (positive/available, primary buttons, always with ink text), Pink #FF3E7F (shout, hero poster moments, attention), Gold #FFB627 (estimated/caution, truck-art cards), Violet #8A6BFF (calendar/plot-point cards), Orange #FF6B2C (due soon), Sky #3DB8FF (tracker/info). Lime is one colour of many, not the brand's only accent. Never put lime text on paper. Never put small body text in pink on ink. Minimum text contrast 4.5:1.</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TYPE</w:t>
      </w:r>
    </w:p>
    <w:p w:rsidR="00000000" w:rsidDel="00000000" w:rsidP="00000000" w:rsidRDefault="00000000" w:rsidRPr="00000000" w14:paraId="00000007">
      <w:pPr>
        <w:rPr/>
      </w:pPr>
      <w:r w:rsidDel="00000000" w:rsidR="00000000" w:rsidRPr="00000000">
        <w:rPr>
          <w:rtl w:val="0"/>
        </w:rPr>
        <w:t xml:space="preserve">Sora for everything people read (labels, body, buttons). Anton, uppercase, tight, for the "shout" (screen titles, poster headlines, stickers). Unbounded for big rupee numbers. Check the rupee sign renders in all three; fall back to Sora if not. Indian number grouping (₹1,25,000). Minimum body 14sp, supports 130% text scale.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SIGNATURE ELEMENTS (from the moodboard)</w:t>
      </w:r>
    </w:p>
    <w:p w:rsidR="00000000" w:rsidDel="00000000" w:rsidP="00000000" w:rsidRDefault="00000000" w:rsidRPr="00000000" w14:paraId="0000000A">
      <w:pPr>
        <w:rPr/>
      </w:pPr>
      <w:r w:rsidDel="00000000" w:rsidR="00000000" w:rsidRPr="00000000">
        <w:rPr>
          <w:rtl w:val="0"/>
        </w:rPr>
        <w:t xml:space="preserve">1. Filmi poster: pink/light-pink sunburst rays, "NOW SHOWING" energy. Use ONLY on hero/poster moments (welcome, roast receipt, empty states), never behind data.</w:t>
      </w:r>
    </w:p>
    <w:p w:rsidR="00000000" w:rsidDel="00000000" w:rsidP="00000000" w:rsidRDefault="00000000" w:rsidRPr="00000000" w14:paraId="0000000B">
      <w:pPr>
        <w:rPr/>
      </w:pPr>
      <w:r w:rsidDel="00000000" w:rsidR="00000000" w:rsidRPr="00000000">
        <w:rPr>
          <w:rtl w:val="0"/>
        </w:rPr>
        <w:t xml:space="preserve">2. Receipt/ticket cards: paper card with scalloped or perforated edge, dashed divider lines, monospace-feeling rows, barcode strip, rubber-stamp badge.</w:t>
      </w:r>
    </w:p>
    <w:p w:rsidR="00000000" w:rsidDel="00000000" w:rsidP="00000000" w:rsidRDefault="00000000" w:rsidRPr="00000000" w14:paraId="0000000C">
      <w:pPr>
        <w:rPr/>
      </w:pPr>
      <w:r w:rsidDel="00000000" w:rsidR="00000000" w:rsidRPr="00000000">
        <w:rPr>
          <w:rtl w:val="0"/>
        </w:rPr>
        <w:t xml:space="preserve">3. Meme formats: tier-list rows, POV captions, me-vs-me splits.</w:t>
      </w:r>
    </w:p>
    <w:p w:rsidR="00000000" w:rsidDel="00000000" w:rsidP="00000000" w:rsidRDefault="00000000" w:rsidRPr="00000000" w14:paraId="0000000D">
      <w:pPr>
        <w:rPr/>
      </w:pPr>
      <w:r w:rsidDel="00000000" w:rsidR="00000000" w:rsidRPr="00000000">
        <w:rPr>
          <w:rtl w:val="0"/>
        </w:rPr>
        <w:t xml:space="preserve">4. Desi street: truck-art dashed gold borders with four colour dots, rickshaw one-liners, chai-glass kitsch. Used as accent cards, never as backgrounds for data.</w:t>
      </w:r>
    </w:p>
    <w:p w:rsidR="00000000" w:rsidDel="00000000" w:rsidP="00000000" w:rsidRDefault="00000000" w:rsidRPr="00000000" w14:paraId="0000000E">
      <w:pPr>
        <w:rPr/>
      </w:pPr>
      <w:r w:rsidDel="00000000" w:rsidR="00000000" w:rsidRPr="00000000">
        <w:rPr>
          <w:rtl w:val="0"/>
        </w:rPr>
        <w:t xml:space="preserve">5. Calendar moments (violet cards): IPL season, salary day, festive sales, long weekend.</w:t>
      </w:r>
    </w:p>
    <w:p w:rsidR="00000000" w:rsidDel="00000000" w:rsidP="00000000" w:rsidRDefault="00000000" w:rsidRPr="00000000" w14:paraId="0000000F">
      <w:pPr>
        <w:rPr/>
      </w:pPr>
      <w:r w:rsidDel="00000000" w:rsidR="00000000" w:rsidRPr="00000000">
        <w:rPr>
          <w:rtl w:val="0"/>
        </w:rPr>
        <w:t xml:space="preserve">6. Stickers: slightly rotated (-4 to +4 degrees), 2px ink outline, hard offset shadow, pill shape. Library: "GHOST SPOTTED" (pink), "UNDER BUDGET" (lime), "ADMIT ONE · PAYDAY" (paper, dashed), "PLOT TWIST" (violet), "RATED A / for aaj hi khatam" (gold badge), "BHAI WAH!" (halftone comic lettering, green-to-yellow on pink dots, used only for good-news moments).</w:t>
      </w:r>
    </w:p>
    <w:p w:rsidR="00000000" w:rsidDel="00000000" w:rsidP="00000000" w:rsidRDefault="00000000" w:rsidRPr="00000000" w14:paraId="00000010">
      <w:pPr>
        <w:rPr/>
      </w:pPr>
      <w:r w:rsidDel="00000000" w:rsidR="00000000" w:rsidRPr="00000000">
        <w:rPr>
          <w:rtl w:val="0"/>
        </w:rPr>
        <w:t xml:space="preserve">7. Halftone dot texture allowed on stickers and poster backgrounds only.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SHAPE &amp; MOTION</w:t>
      </w:r>
    </w:p>
    <w:p w:rsidR="00000000" w:rsidDel="00000000" w:rsidP="00000000" w:rsidRDefault="00000000" w:rsidRPr="00000000" w14:paraId="00000013">
      <w:pPr>
        <w:rPr/>
      </w:pPr>
      <w:r w:rsidDel="00000000" w:rsidR="00000000" w:rsidRPr="00000000">
        <w:rPr>
          <w:rtl w:val="0"/>
        </w:rPr>
        <w:t xml:space="preserve">Radius 16 to 20. 2px ink strokes. Hard offset shadows (4px, no blur). Flat. Motion: quick 150 to 250 ms slide/stamp/tear; a stamp-down animation for badges. No confetti, no coin rain.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DATA-TRUST COMPONENTS (every screen that shows money uses these)</w:t>
      </w:r>
    </w:p>
    <w:p w:rsidR="00000000" w:rsidDel="00000000" w:rsidP="00000000" w:rsidRDefault="00000000" w:rsidRPr="00000000" w14:paraId="00000016">
      <w:pPr>
        <w:rPr/>
      </w:pPr>
      <w:r w:rsidDel="00000000" w:rsidR="00000000" w:rsidRPr="00000000">
        <w:rPr>
          <w:rtl w:val="0"/>
        </w:rPr>
        <w:t xml:space="preserve">Provenance chip (small pill next to any figure): USER-REPORTED, ESTIMATED, FROM SMS, FROM ACCOUNT, OLD DATA · 3 DAYS, SYNTHETIC DEMO. Chips are text, not colour-only.</w:t>
      </w:r>
    </w:p>
    <w:p w:rsidR="00000000" w:rsidDel="00000000" w:rsidP="00000000" w:rsidRDefault="00000000" w:rsidRPr="00000000" w14:paraId="00000017">
      <w:pPr>
        <w:rPr/>
      </w:pPr>
      <w:r w:rsidDel="00000000" w:rsidR="00000000" w:rsidRPr="00000000">
        <w:rPr>
          <w:rtl w:val="0"/>
        </w:rPr>
        <w:t xml:space="preserve">Estimated state = gold dashed border on the card + ESTIMATED chip + one plain sentence on why.</w:t>
      </w:r>
    </w:p>
    <w:p w:rsidR="00000000" w:rsidDel="00000000" w:rsidP="00000000" w:rsidRDefault="00000000" w:rsidRPr="00000000" w14:paraId="00000018">
      <w:pPr>
        <w:rPr/>
      </w:pPr>
      <w:r w:rsidDel="00000000" w:rsidR="00000000" w:rsidRPr="00000000">
        <w:rPr>
          <w:rtl w:val="0"/>
        </w:rPr>
        <w:t xml:space="preserve">Unavailable state = NO number at all. Show a dashed empty ticket and what is missing. Never a placeholder rupee value, never "₹0" standing in for "unknown".</w:t>
      </w:r>
    </w:p>
    <w:p w:rsidR="00000000" w:rsidDel="00000000" w:rsidP="00000000" w:rsidRDefault="00000000" w:rsidRPr="00000000" w14:paraId="00000019">
      <w:pPr>
        <w:rPr/>
      </w:pPr>
      <w:r w:rsidDel="00000000" w:rsidR="00000000" w:rsidRPr="00000000">
        <w:rPr>
          <w:rtl w:val="0"/>
        </w:rPr>
        <w:t xml:space="preserve">Five states for every screen: loading (paper skeleton shapes, label "Loading the reel", no numbers), ready, partial/estimated, empty (poster-style with a sticker and one action), error (a "Technical difficulties" ticket with Retry; nothing lost).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HARD DON'TS</w:t>
      </w:r>
    </w:p>
    <w:p w:rsidR="00000000" w:rsidDel="00000000" w:rsidP="00000000" w:rsidRDefault="00000000" w:rsidRPr="00000000" w14:paraId="0000001C">
      <w:pPr>
        <w:rPr/>
      </w:pPr>
      <w:r w:rsidDel="00000000" w:rsidR="00000000" w:rsidRPr="00000000">
        <w:rPr>
          <w:rtl w:val="0"/>
        </w:rPr>
        <w:t xml:space="preserve">No gaming dashboards, XP, levels, streak flames, badges that reward spending less, glowing/neon tiles, glassmorphism, gradients with glow, leaderboards. No film stills, actor faces or likenesses, real logos, or song lyrics: original homage only. Never use the words "babe" or "bestie" anywhere. No roasting of medical, debt distress, addiction/habit or shame topics. No invented merchants, purchases or balances. Hinglish is light and natural, never forced.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VOICE</w:t>
      </w:r>
    </w:p>
    <w:p w:rsidR="00000000" w:rsidDel="00000000" w:rsidP="00000000" w:rsidRDefault="00000000" w:rsidRPr="00000000" w14:paraId="0000001F">
      <w:pPr>
        <w:rPr/>
      </w:pPr>
      <w:r w:rsidDel="00000000" w:rsidR="00000000" w:rsidRPr="00000000">
        <w:rPr>
          <w:rtl w:val="0"/>
        </w:rPr>
        <w:t xml:space="preserve">Kivi is confident, observational, deadpan, cinematic ("plot", "cameo", "box office", "season premiere"). She roasts behaviour, never the person. Facts stay legible: she can be witty without jokes. One useful next action per screen.</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