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883D" w14:textId="49E01F10" w:rsidR="00596637" w:rsidRDefault="00596637" w:rsidP="00596637">
      <w:pPr>
        <w:widowControl w:val="0"/>
        <w:pBdr>
          <w:top w:val="nil"/>
          <w:left w:val="nil"/>
          <w:bottom w:val="nil"/>
          <w:right w:val="nil"/>
          <w:between w:val="nil"/>
        </w:pBdr>
      </w:pPr>
    </w:p>
    <w:p w14:paraId="30BF8240" w14:textId="61BC3E80" w:rsidR="00596637" w:rsidRDefault="00596637" w:rsidP="00596637">
      <w:pPr>
        <w:pStyle w:val="Heading1"/>
        <w:ind w:right="214"/>
        <w:jc w:val="center"/>
      </w:pPr>
      <w:r>
        <w:rPr>
          <w:sz w:val="40"/>
          <w:szCs w:val="40"/>
        </w:rPr>
        <w:t xml:space="preserve"> “</w:t>
      </w:r>
      <w:r w:rsidRPr="00596637">
        <w:rPr>
          <w:color w:val="000000" w:themeColor="text1"/>
          <w:sz w:val="40"/>
          <w:szCs w:val="40"/>
        </w:rPr>
        <w:t>CUSTOMIZABLE BIST FOR MEMORY AND IMC</w:t>
      </w:r>
      <w:r>
        <w:rPr>
          <w:sz w:val="40"/>
          <w:szCs w:val="40"/>
        </w:rPr>
        <w:t>”</w:t>
      </w:r>
    </w:p>
    <w:p w14:paraId="3DF48EEB" w14:textId="77777777" w:rsidR="00596637" w:rsidRDefault="00596637" w:rsidP="00596637">
      <w:pPr>
        <w:spacing w:line="259" w:lineRule="auto"/>
        <w:ind w:right="127"/>
        <w:jc w:val="center"/>
      </w:pPr>
    </w:p>
    <w:p w14:paraId="6A1B93A7" w14:textId="77777777" w:rsidR="00596637" w:rsidRDefault="00596637" w:rsidP="00596637">
      <w:pPr>
        <w:spacing w:after="30" w:line="259" w:lineRule="auto"/>
        <w:ind w:right="221"/>
        <w:jc w:val="center"/>
        <w:rPr>
          <w:b/>
          <w:bCs/>
          <w:sz w:val="26"/>
          <w:szCs w:val="26"/>
        </w:rPr>
      </w:pPr>
      <w:r>
        <w:rPr>
          <w:b/>
          <w:bCs/>
          <w:sz w:val="26"/>
          <w:szCs w:val="26"/>
        </w:rPr>
        <w:t>Research Methodology &amp; Seminar Project Report</w:t>
      </w:r>
    </w:p>
    <w:p w14:paraId="3EFC560B" w14:textId="77777777" w:rsidR="00596637" w:rsidRDefault="00596637" w:rsidP="00596637">
      <w:pPr>
        <w:spacing w:after="30" w:line="259" w:lineRule="auto"/>
        <w:ind w:right="221"/>
        <w:jc w:val="center"/>
        <w:rPr>
          <w:b/>
          <w:bCs/>
          <w:sz w:val="26"/>
          <w:szCs w:val="26"/>
        </w:rPr>
      </w:pPr>
      <w:r>
        <w:rPr>
          <w:b/>
          <w:bCs/>
          <w:sz w:val="26"/>
          <w:szCs w:val="26"/>
        </w:rPr>
        <w:t>4FT901CC24</w:t>
      </w:r>
    </w:p>
    <w:p w14:paraId="717DBECE" w14:textId="77777777" w:rsidR="00596637" w:rsidRDefault="00596637" w:rsidP="00596637">
      <w:pPr>
        <w:spacing w:line="259" w:lineRule="auto"/>
        <w:ind w:right="119"/>
        <w:jc w:val="center"/>
      </w:pPr>
    </w:p>
    <w:p w14:paraId="74361349" w14:textId="13B384AE" w:rsidR="00596637" w:rsidRPr="00DE5863" w:rsidRDefault="00596637" w:rsidP="00DE5863">
      <w:pPr>
        <w:spacing w:line="241" w:lineRule="auto"/>
        <w:ind w:left="3795" w:hanging="3778"/>
        <w:jc w:val="center"/>
        <w:rPr>
          <w:i/>
          <w:iCs/>
          <w:sz w:val="28"/>
          <w:szCs w:val="28"/>
        </w:rPr>
      </w:pPr>
      <w:r w:rsidRPr="00596637">
        <w:rPr>
          <w:i/>
          <w:iCs/>
          <w:sz w:val="28"/>
          <w:szCs w:val="28"/>
        </w:rPr>
        <w:t>Submitted in Partial Fulfillment of the Requirements for the Degree of</w:t>
      </w:r>
    </w:p>
    <w:p w14:paraId="598ECBBB" w14:textId="77777777" w:rsidR="00596637" w:rsidRDefault="00596637" w:rsidP="00596637">
      <w:pPr>
        <w:spacing w:after="193" w:line="259" w:lineRule="auto"/>
        <w:ind w:right="144"/>
        <w:jc w:val="center"/>
      </w:pPr>
    </w:p>
    <w:p w14:paraId="4047337E" w14:textId="324BBC24" w:rsidR="00596637" w:rsidRDefault="00596637" w:rsidP="00596637">
      <w:pPr>
        <w:spacing w:line="259" w:lineRule="auto"/>
        <w:ind w:right="218"/>
        <w:jc w:val="center"/>
      </w:pPr>
      <w:r>
        <w:rPr>
          <w:b/>
          <w:bCs/>
          <w:sz w:val="40"/>
          <w:szCs w:val="40"/>
        </w:rPr>
        <w:t>B</w:t>
      </w:r>
      <w:r>
        <w:rPr>
          <w:b/>
          <w:bCs/>
          <w:sz w:val="32"/>
          <w:szCs w:val="32"/>
        </w:rPr>
        <w:t>ACHELOR OF</w:t>
      </w:r>
      <w:r>
        <w:rPr>
          <w:b/>
          <w:bCs/>
          <w:sz w:val="40"/>
          <w:szCs w:val="40"/>
        </w:rPr>
        <w:t xml:space="preserve"> T</w:t>
      </w:r>
      <w:r>
        <w:rPr>
          <w:b/>
          <w:bCs/>
          <w:sz w:val="32"/>
          <w:szCs w:val="32"/>
        </w:rPr>
        <w:t>ECHNOLOGY</w:t>
      </w:r>
    </w:p>
    <w:p w14:paraId="412390E6" w14:textId="1E7D7EEE" w:rsidR="00596637" w:rsidRDefault="00596637" w:rsidP="00596637">
      <w:pPr>
        <w:spacing w:line="259" w:lineRule="auto"/>
        <w:ind w:right="216"/>
        <w:jc w:val="center"/>
      </w:pPr>
      <w:r>
        <w:rPr>
          <w:b/>
          <w:bCs/>
          <w:sz w:val="40"/>
          <w:szCs w:val="40"/>
        </w:rPr>
        <w:t>I</w:t>
      </w:r>
      <w:r>
        <w:rPr>
          <w:b/>
          <w:bCs/>
          <w:sz w:val="32"/>
          <w:szCs w:val="32"/>
        </w:rPr>
        <w:t>N</w:t>
      </w:r>
    </w:p>
    <w:p w14:paraId="50F040BD" w14:textId="77777777" w:rsidR="00DE5863" w:rsidRDefault="00596637" w:rsidP="00596637">
      <w:pPr>
        <w:spacing w:after="300" w:line="259" w:lineRule="auto"/>
        <w:ind w:right="219"/>
        <w:jc w:val="center"/>
        <w:rPr>
          <w:b/>
          <w:bCs/>
          <w:sz w:val="32"/>
          <w:szCs w:val="32"/>
        </w:rPr>
      </w:pPr>
      <w:r>
        <w:rPr>
          <w:b/>
          <w:bCs/>
          <w:sz w:val="40"/>
          <w:szCs w:val="40"/>
        </w:rPr>
        <w:t>E</w:t>
      </w:r>
      <w:r>
        <w:rPr>
          <w:b/>
          <w:bCs/>
          <w:sz w:val="32"/>
          <w:szCs w:val="32"/>
        </w:rPr>
        <w:t xml:space="preserve">LECTRONICS </w:t>
      </w:r>
      <w:r>
        <w:rPr>
          <w:b/>
          <w:bCs/>
          <w:sz w:val="40"/>
          <w:szCs w:val="40"/>
        </w:rPr>
        <w:t>A</w:t>
      </w:r>
      <w:r>
        <w:rPr>
          <w:b/>
          <w:bCs/>
          <w:sz w:val="32"/>
          <w:szCs w:val="32"/>
        </w:rPr>
        <w:t xml:space="preserve">ND </w:t>
      </w:r>
      <w:r>
        <w:rPr>
          <w:b/>
          <w:bCs/>
          <w:sz w:val="40"/>
          <w:szCs w:val="40"/>
        </w:rPr>
        <w:t>C</w:t>
      </w:r>
      <w:r>
        <w:rPr>
          <w:b/>
          <w:bCs/>
          <w:sz w:val="32"/>
          <w:szCs w:val="32"/>
        </w:rPr>
        <w:t>OMMUNICATION</w:t>
      </w:r>
    </w:p>
    <w:p w14:paraId="54979381" w14:textId="378052AB" w:rsidR="00596637" w:rsidRDefault="00596637" w:rsidP="00596637">
      <w:pPr>
        <w:spacing w:after="300" w:line="259" w:lineRule="auto"/>
        <w:ind w:right="219"/>
        <w:jc w:val="center"/>
      </w:pPr>
      <w:r>
        <w:rPr>
          <w:b/>
          <w:bCs/>
          <w:sz w:val="40"/>
          <w:szCs w:val="40"/>
        </w:rPr>
        <w:t>E</w:t>
      </w:r>
      <w:r>
        <w:rPr>
          <w:b/>
          <w:bCs/>
          <w:sz w:val="32"/>
          <w:szCs w:val="32"/>
        </w:rPr>
        <w:t>NGINEERING</w:t>
      </w:r>
    </w:p>
    <w:p w14:paraId="5602A30A" w14:textId="77777777" w:rsidR="00596637" w:rsidRDefault="00596637" w:rsidP="00596637">
      <w:pPr>
        <w:spacing w:after="88" w:line="259" w:lineRule="auto"/>
        <w:ind w:right="217"/>
        <w:jc w:val="center"/>
        <w:rPr>
          <w:sz w:val="24"/>
          <w:szCs w:val="24"/>
        </w:rPr>
      </w:pPr>
      <w:r>
        <w:rPr>
          <w:sz w:val="32"/>
          <w:szCs w:val="32"/>
        </w:rPr>
        <w:t>By</w:t>
      </w:r>
    </w:p>
    <w:p w14:paraId="28A39BBE" w14:textId="7C43455F" w:rsidR="00596637" w:rsidRPr="00596637" w:rsidRDefault="00596637" w:rsidP="00596637">
      <w:pPr>
        <w:pStyle w:val="Heading2"/>
        <w:jc w:val="center"/>
        <w:rPr>
          <w:rFonts w:asciiTheme="minorHAnsi" w:eastAsia="Times New Roman" w:hAnsiTheme="minorHAnsi" w:cs="Times New Roman"/>
          <w:color w:val="000000" w:themeColor="text1"/>
          <w:sz w:val="24"/>
          <w:szCs w:val="24"/>
        </w:rPr>
      </w:pPr>
      <w:r w:rsidRPr="00596637">
        <w:rPr>
          <w:rFonts w:asciiTheme="minorHAnsi" w:eastAsia="Times New Roman" w:hAnsiTheme="minorHAnsi" w:cs="Times New Roman"/>
          <w:color w:val="000000" w:themeColor="text1"/>
          <w:sz w:val="24"/>
          <w:szCs w:val="24"/>
        </w:rPr>
        <w:t>Piyush Maru (23BEC146)</w:t>
      </w:r>
    </w:p>
    <w:p w14:paraId="21A33E04" w14:textId="10E62A51" w:rsidR="00596637" w:rsidRPr="00596637" w:rsidRDefault="00596637" w:rsidP="00596637">
      <w:pPr>
        <w:jc w:val="center"/>
        <w:rPr>
          <w:b/>
          <w:bCs/>
          <w:sz w:val="24"/>
          <w:szCs w:val="24"/>
        </w:rPr>
      </w:pPr>
      <w:r w:rsidRPr="00596637">
        <w:rPr>
          <w:b/>
          <w:bCs/>
          <w:sz w:val="24"/>
          <w:szCs w:val="24"/>
        </w:rPr>
        <w:t xml:space="preserve">Tejas </w:t>
      </w:r>
      <w:proofErr w:type="spellStart"/>
      <w:r w:rsidRPr="00596637">
        <w:rPr>
          <w:b/>
          <w:bCs/>
          <w:sz w:val="24"/>
          <w:szCs w:val="24"/>
        </w:rPr>
        <w:t>Raichura</w:t>
      </w:r>
      <w:proofErr w:type="spellEnd"/>
      <w:r w:rsidRPr="00596637">
        <w:rPr>
          <w:b/>
          <w:bCs/>
          <w:sz w:val="24"/>
          <w:szCs w:val="24"/>
        </w:rPr>
        <w:t xml:space="preserve"> (23BEC154)</w:t>
      </w:r>
    </w:p>
    <w:p w14:paraId="279A8C36" w14:textId="77777777" w:rsidR="00596637" w:rsidRDefault="00596637" w:rsidP="00596637">
      <w:pPr>
        <w:spacing w:line="259" w:lineRule="auto"/>
        <w:ind w:right="159"/>
        <w:jc w:val="center"/>
      </w:pPr>
    </w:p>
    <w:p w14:paraId="6F01B254" w14:textId="77777777" w:rsidR="00596637" w:rsidRDefault="00596637" w:rsidP="00596637">
      <w:pPr>
        <w:spacing w:line="259" w:lineRule="auto"/>
        <w:ind w:firstLine="90"/>
        <w:jc w:val="center"/>
      </w:pPr>
      <w:r>
        <w:rPr>
          <w:noProof/>
        </w:rPr>
        <w:drawing>
          <wp:inline distT="0" distB="0" distL="0" distR="0" wp14:anchorId="65BD1E70" wp14:editId="23458B27">
            <wp:extent cx="2010410" cy="1095375"/>
            <wp:effectExtent l="0" t="0" r="0" b="0"/>
            <wp:docPr id="55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010410" cy="1095375"/>
                    </a:xfrm>
                    <a:prstGeom prst="rect">
                      <a:avLst/>
                    </a:prstGeom>
                    <a:ln/>
                  </pic:spPr>
                </pic:pic>
              </a:graphicData>
            </a:graphic>
          </wp:inline>
        </w:drawing>
      </w:r>
    </w:p>
    <w:p w14:paraId="76A78250" w14:textId="77777777" w:rsidR="00596637" w:rsidRDefault="00596637" w:rsidP="00596637">
      <w:pPr>
        <w:spacing w:after="181" w:line="259" w:lineRule="auto"/>
        <w:ind w:right="155"/>
      </w:pPr>
    </w:p>
    <w:p w14:paraId="133F3D7D" w14:textId="77777777" w:rsidR="00596637" w:rsidRPr="00596637" w:rsidRDefault="00596637" w:rsidP="00596637">
      <w:pPr>
        <w:spacing w:line="259" w:lineRule="auto"/>
        <w:ind w:right="221"/>
        <w:jc w:val="center"/>
        <w:rPr>
          <w:sz w:val="20"/>
          <w:szCs w:val="20"/>
        </w:rPr>
      </w:pPr>
      <w:r w:rsidRPr="00596637">
        <w:rPr>
          <w:b/>
          <w:bCs/>
          <w:sz w:val="28"/>
          <w:szCs w:val="28"/>
        </w:rPr>
        <w:t xml:space="preserve">Department of Electronics and Communication Engineering, </w:t>
      </w:r>
    </w:p>
    <w:p w14:paraId="7C2692CA" w14:textId="77777777" w:rsidR="00596637" w:rsidRPr="00596637" w:rsidRDefault="00596637" w:rsidP="00596637">
      <w:pPr>
        <w:spacing w:line="259" w:lineRule="auto"/>
        <w:ind w:right="221"/>
        <w:jc w:val="center"/>
        <w:rPr>
          <w:sz w:val="20"/>
          <w:szCs w:val="20"/>
        </w:rPr>
      </w:pPr>
      <w:r w:rsidRPr="00596637">
        <w:rPr>
          <w:b/>
          <w:bCs/>
          <w:sz w:val="28"/>
          <w:szCs w:val="28"/>
        </w:rPr>
        <w:t xml:space="preserve">Institute of Technology, </w:t>
      </w:r>
    </w:p>
    <w:p w14:paraId="6EDA39EE" w14:textId="77777777" w:rsidR="00596637" w:rsidRPr="00596637" w:rsidRDefault="00596637" w:rsidP="00596637">
      <w:pPr>
        <w:spacing w:line="259" w:lineRule="auto"/>
        <w:ind w:right="219"/>
        <w:jc w:val="center"/>
        <w:rPr>
          <w:b/>
          <w:bCs/>
          <w:sz w:val="28"/>
          <w:szCs w:val="28"/>
        </w:rPr>
      </w:pPr>
      <w:r w:rsidRPr="00596637">
        <w:rPr>
          <w:b/>
          <w:bCs/>
          <w:sz w:val="28"/>
          <w:szCs w:val="28"/>
        </w:rPr>
        <w:t>Nirma University,</w:t>
      </w:r>
    </w:p>
    <w:p w14:paraId="415CBDB9" w14:textId="1DE746B0" w:rsidR="00DE5863" w:rsidRPr="00DE5863" w:rsidRDefault="00596637" w:rsidP="00DE5863">
      <w:pPr>
        <w:spacing w:line="259" w:lineRule="auto"/>
        <w:ind w:right="219"/>
        <w:jc w:val="center"/>
        <w:rPr>
          <w:b/>
          <w:bCs/>
          <w:sz w:val="28"/>
          <w:szCs w:val="28"/>
        </w:rPr>
      </w:pPr>
      <w:r w:rsidRPr="00596637">
        <w:rPr>
          <w:b/>
          <w:bCs/>
          <w:sz w:val="28"/>
          <w:szCs w:val="28"/>
        </w:rPr>
        <w:t>Ahmedabad 382 481</w:t>
      </w:r>
    </w:p>
    <w:p w14:paraId="2E31E757" w14:textId="1EEE1545" w:rsidR="002D243B" w:rsidRDefault="00502F7F" w:rsidP="004A2CB0">
      <w:pPr>
        <w:spacing w:line="259" w:lineRule="auto"/>
        <w:ind w:right="217"/>
        <w:jc w:val="center"/>
      </w:pPr>
      <w:bookmarkStart w:id="0" w:name="_heading=h.gjdgxs" w:colFirst="0" w:colLast="0"/>
      <w:bookmarkEnd w:id="0"/>
      <w:r>
        <w:rPr>
          <w:b/>
          <w:bCs/>
          <w:sz w:val="28"/>
          <w:szCs w:val="28"/>
        </w:rPr>
        <w:t>August</w:t>
      </w:r>
      <w:r w:rsidR="00596637" w:rsidRPr="00596637">
        <w:rPr>
          <w:b/>
          <w:bCs/>
          <w:sz w:val="28"/>
          <w:szCs w:val="28"/>
        </w:rPr>
        <w:t xml:space="preserve"> 2026</w:t>
      </w:r>
    </w:p>
    <w:p w14:paraId="4B84B232" w14:textId="77777777" w:rsidR="002D243B" w:rsidRDefault="00636C50">
      <w:pPr>
        <w:spacing w:before="720" w:after="480"/>
        <w:jc w:val="center"/>
      </w:pPr>
      <w:r>
        <w:rPr>
          <w:rFonts w:ascii="Times New Roman" w:hAnsi="Times New Roman"/>
          <w:b/>
          <w:color w:val="000000"/>
          <w:sz w:val="32"/>
        </w:rPr>
        <w:lastRenderedPageBreak/>
        <w:t>CERTIFICATE</w:t>
      </w:r>
    </w:p>
    <w:p w14:paraId="3CB50DD8" w14:textId="77777777" w:rsidR="002D243B" w:rsidRDefault="00636C50">
      <w:pPr>
        <w:spacing w:after="240"/>
      </w:pPr>
      <w:r>
        <w:rPr>
          <w:rFonts w:ascii="Times New Roman" w:hAnsi="Times New Roman"/>
          <w:color w:val="000000"/>
          <w:sz w:val="24"/>
        </w:rPr>
        <w:t>This is to certify that the Minor Project Report entitled “</w:t>
      </w:r>
      <w:r w:rsidRPr="00040A96">
        <w:rPr>
          <w:rFonts w:ascii="Times New Roman" w:hAnsi="Times New Roman"/>
          <w:b/>
          <w:bCs/>
          <w:color w:val="000000"/>
          <w:sz w:val="24"/>
        </w:rPr>
        <w:t>Customizable BIST for Memory and IMC</w:t>
      </w:r>
      <w:r>
        <w:rPr>
          <w:rFonts w:ascii="Times New Roman" w:hAnsi="Times New Roman"/>
          <w:color w:val="000000"/>
          <w:sz w:val="24"/>
        </w:rPr>
        <w:t xml:space="preserve">” submitted by </w:t>
      </w:r>
      <w:r w:rsidRPr="00040A96">
        <w:rPr>
          <w:rFonts w:ascii="Times New Roman" w:hAnsi="Times New Roman"/>
          <w:b/>
          <w:bCs/>
          <w:color w:val="000000"/>
          <w:sz w:val="24"/>
        </w:rPr>
        <w:t>Mr. Piyush Maru (Roll No. 23BEC146)</w:t>
      </w:r>
      <w:r>
        <w:rPr>
          <w:rFonts w:ascii="Times New Roman" w:hAnsi="Times New Roman"/>
          <w:color w:val="000000"/>
          <w:sz w:val="24"/>
        </w:rPr>
        <w:t xml:space="preserve"> towards the partial fulfillment of the requirements for the award of degree in Bachelor of Technology in the field of Electronics &amp; Communication Engineering of Nirma University is the record of work carried out by him under our supervision and guidance. The work submitted has in our opinion reached a level required for being accepted for examination. The results embodied in this minor project work to the best of our knowledge have not been submitted to any other University or Institution for award of any degree or diploma.</w:t>
      </w:r>
    </w:p>
    <w:p w14:paraId="08E0DD9B" w14:textId="77777777" w:rsidR="002D243B" w:rsidRDefault="002D243B">
      <w:pPr>
        <w:spacing w:before="2880"/>
      </w:pPr>
    </w:p>
    <w:tbl>
      <w:tblPr>
        <w:tblW w:w="0" w:type="auto"/>
        <w:jc w:val="center"/>
        <w:tblLayout w:type="fixed"/>
        <w:tblLook w:val="04A0" w:firstRow="1" w:lastRow="0" w:firstColumn="1" w:lastColumn="0" w:noHBand="0" w:noVBand="1"/>
      </w:tblPr>
      <w:tblGrid>
        <w:gridCol w:w="4514"/>
        <w:gridCol w:w="4514"/>
      </w:tblGrid>
      <w:tr w:rsidR="002D243B" w14:paraId="73CE44D0" w14:textId="77777777">
        <w:trPr>
          <w:jc w:val="center"/>
        </w:trPr>
        <w:tc>
          <w:tcPr>
            <w:tcW w:w="4514" w:type="dxa"/>
          </w:tcPr>
          <w:p w14:paraId="35A23762" w14:textId="77777777" w:rsidR="002D243B" w:rsidRDefault="00636C50">
            <w:r>
              <w:rPr>
                <w:rFonts w:ascii="Times New Roman" w:hAnsi="Times New Roman"/>
                <w:b/>
                <w:color w:val="000000"/>
              </w:rPr>
              <w:t>______________________________</w:t>
            </w:r>
            <w:r>
              <w:rPr>
                <w:rFonts w:ascii="Times New Roman" w:hAnsi="Times New Roman"/>
                <w:b/>
                <w:color w:val="000000"/>
              </w:rPr>
              <w:br/>
              <w:t>Dr. Akash Mecwan</w:t>
            </w:r>
            <w:r>
              <w:rPr>
                <w:rFonts w:ascii="Times New Roman" w:hAnsi="Times New Roman"/>
                <w:b/>
                <w:color w:val="000000"/>
              </w:rPr>
              <w:br/>
            </w:r>
            <w:r>
              <w:rPr>
                <w:rFonts w:ascii="Times New Roman" w:hAnsi="Times New Roman"/>
                <w:color w:val="000000"/>
              </w:rPr>
              <w:t>(Guide)</w:t>
            </w:r>
            <w:r>
              <w:rPr>
                <w:rFonts w:ascii="Times New Roman" w:hAnsi="Times New Roman"/>
                <w:color w:val="000000"/>
              </w:rPr>
              <w:br/>
              <w:t>Department of Electronics &amp;</w:t>
            </w:r>
            <w:r>
              <w:rPr>
                <w:rFonts w:ascii="Times New Roman" w:hAnsi="Times New Roman"/>
                <w:color w:val="000000"/>
              </w:rPr>
              <w:br/>
              <w:t>Communication Engineering,</w:t>
            </w:r>
            <w:r>
              <w:rPr>
                <w:rFonts w:ascii="Times New Roman" w:hAnsi="Times New Roman"/>
                <w:color w:val="000000"/>
              </w:rPr>
              <w:br/>
              <w:t>Nirma University,</w:t>
            </w:r>
            <w:r>
              <w:rPr>
                <w:rFonts w:ascii="Times New Roman" w:hAnsi="Times New Roman"/>
                <w:color w:val="000000"/>
              </w:rPr>
              <w:br/>
              <w:t>Ahmedabad 382 481</w:t>
            </w:r>
          </w:p>
        </w:tc>
        <w:tc>
          <w:tcPr>
            <w:tcW w:w="4514" w:type="dxa"/>
          </w:tcPr>
          <w:p w14:paraId="2B338DA9" w14:textId="77777777" w:rsidR="002D243B" w:rsidRDefault="00636C50">
            <w:r>
              <w:rPr>
                <w:rFonts w:ascii="Times New Roman" w:hAnsi="Times New Roman"/>
                <w:b/>
                <w:color w:val="000000"/>
              </w:rPr>
              <w:t>______________________________</w:t>
            </w:r>
            <w:r>
              <w:rPr>
                <w:rFonts w:ascii="Times New Roman" w:hAnsi="Times New Roman"/>
                <w:b/>
                <w:color w:val="000000"/>
              </w:rPr>
              <w:br/>
              <w:t>Head of Department</w:t>
            </w:r>
            <w:r>
              <w:rPr>
                <w:rFonts w:ascii="Times New Roman" w:hAnsi="Times New Roman"/>
                <w:b/>
                <w:color w:val="000000"/>
              </w:rPr>
              <w:br/>
            </w:r>
            <w:r>
              <w:rPr>
                <w:rFonts w:ascii="Times New Roman" w:hAnsi="Times New Roman"/>
                <w:color w:val="000000"/>
              </w:rPr>
              <w:t>Department of Electronics &amp;</w:t>
            </w:r>
            <w:r>
              <w:rPr>
                <w:rFonts w:ascii="Times New Roman" w:hAnsi="Times New Roman"/>
                <w:color w:val="000000"/>
              </w:rPr>
              <w:br/>
              <w:t>Communication Engineering,</w:t>
            </w:r>
            <w:r>
              <w:rPr>
                <w:rFonts w:ascii="Times New Roman" w:hAnsi="Times New Roman"/>
                <w:color w:val="000000"/>
              </w:rPr>
              <w:br/>
              <w:t>Institute of Technology,</w:t>
            </w:r>
            <w:r>
              <w:rPr>
                <w:rFonts w:ascii="Times New Roman" w:hAnsi="Times New Roman"/>
                <w:color w:val="000000"/>
              </w:rPr>
              <w:br/>
              <w:t>Ahmedabad 382 481</w:t>
            </w:r>
          </w:p>
        </w:tc>
      </w:tr>
    </w:tbl>
    <w:p w14:paraId="4B32D726" w14:textId="77777777" w:rsidR="002D243B" w:rsidRDefault="00636C50">
      <w:pPr>
        <w:spacing w:before="1080"/>
      </w:pPr>
      <w:r>
        <w:rPr>
          <w:rFonts w:ascii="Times New Roman" w:hAnsi="Times New Roman"/>
          <w:color w:val="000000"/>
        </w:rPr>
        <w:t>Date: __________________________________________________________________________________</w:t>
      </w:r>
    </w:p>
    <w:p w14:paraId="7874A2BF" w14:textId="77777777" w:rsidR="002D243B" w:rsidRDefault="00636C50">
      <w:r>
        <w:br w:type="page"/>
      </w:r>
    </w:p>
    <w:p w14:paraId="2D946057" w14:textId="77777777" w:rsidR="002D243B" w:rsidRDefault="00636C50">
      <w:pPr>
        <w:spacing w:before="720" w:after="480"/>
        <w:jc w:val="center"/>
      </w:pPr>
      <w:r>
        <w:rPr>
          <w:rFonts w:ascii="Times New Roman" w:hAnsi="Times New Roman"/>
          <w:b/>
          <w:color w:val="000000"/>
          <w:sz w:val="32"/>
        </w:rPr>
        <w:lastRenderedPageBreak/>
        <w:t>CERTIFICATE</w:t>
      </w:r>
    </w:p>
    <w:p w14:paraId="3040B343" w14:textId="77777777" w:rsidR="002D243B" w:rsidRDefault="00636C50">
      <w:pPr>
        <w:spacing w:after="240"/>
      </w:pPr>
      <w:r>
        <w:rPr>
          <w:rFonts w:ascii="Times New Roman" w:hAnsi="Times New Roman"/>
          <w:color w:val="000000"/>
          <w:sz w:val="24"/>
        </w:rPr>
        <w:t>This is to certify that the Minor Project Report entitled “</w:t>
      </w:r>
      <w:r w:rsidRPr="00040A96">
        <w:rPr>
          <w:rFonts w:ascii="Times New Roman" w:hAnsi="Times New Roman"/>
          <w:b/>
          <w:bCs/>
          <w:color w:val="000000"/>
          <w:sz w:val="24"/>
        </w:rPr>
        <w:t>Customizable BIST for Memory and IMC</w:t>
      </w:r>
      <w:r>
        <w:rPr>
          <w:rFonts w:ascii="Times New Roman" w:hAnsi="Times New Roman"/>
          <w:color w:val="000000"/>
          <w:sz w:val="24"/>
        </w:rPr>
        <w:t xml:space="preserve">” submitted by </w:t>
      </w:r>
      <w:r w:rsidRPr="00040A96">
        <w:rPr>
          <w:rFonts w:ascii="Times New Roman" w:hAnsi="Times New Roman"/>
          <w:b/>
          <w:bCs/>
          <w:color w:val="000000"/>
          <w:sz w:val="24"/>
        </w:rPr>
        <w:t>Mr. Tejas Raichura (Roll No. 23BEC154)</w:t>
      </w:r>
      <w:r>
        <w:rPr>
          <w:rFonts w:ascii="Times New Roman" w:hAnsi="Times New Roman"/>
          <w:color w:val="000000"/>
          <w:sz w:val="24"/>
        </w:rPr>
        <w:t xml:space="preserve"> towards the partial fulfillment of the requirements for the award of degree in Bachelor of Technology in the field of Electronics &amp; Communication Engineering of Nirma University is the record of work carried out by him under our supervision and guidance. The work submitted has in our opinion reached a level required for being accepted for examination. The results embodied in this minor project work to the best of our knowledge have not been submitted to any other University or Institution for award of any degree or diploma.</w:t>
      </w:r>
    </w:p>
    <w:p w14:paraId="3D29DA05" w14:textId="77777777" w:rsidR="002D243B" w:rsidRDefault="002D243B">
      <w:pPr>
        <w:spacing w:before="2880"/>
      </w:pPr>
    </w:p>
    <w:tbl>
      <w:tblPr>
        <w:tblW w:w="0" w:type="auto"/>
        <w:jc w:val="center"/>
        <w:tblLayout w:type="fixed"/>
        <w:tblLook w:val="04A0" w:firstRow="1" w:lastRow="0" w:firstColumn="1" w:lastColumn="0" w:noHBand="0" w:noVBand="1"/>
      </w:tblPr>
      <w:tblGrid>
        <w:gridCol w:w="4514"/>
        <w:gridCol w:w="4514"/>
      </w:tblGrid>
      <w:tr w:rsidR="002D243B" w14:paraId="53610510" w14:textId="77777777">
        <w:trPr>
          <w:jc w:val="center"/>
        </w:trPr>
        <w:tc>
          <w:tcPr>
            <w:tcW w:w="4514" w:type="dxa"/>
          </w:tcPr>
          <w:p w14:paraId="099DD301" w14:textId="77777777" w:rsidR="002D243B" w:rsidRDefault="00636C50">
            <w:r>
              <w:rPr>
                <w:rFonts w:ascii="Times New Roman" w:hAnsi="Times New Roman"/>
                <w:b/>
                <w:color w:val="000000"/>
              </w:rPr>
              <w:t>______________________________</w:t>
            </w:r>
            <w:r>
              <w:rPr>
                <w:rFonts w:ascii="Times New Roman" w:hAnsi="Times New Roman"/>
                <w:b/>
                <w:color w:val="000000"/>
              </w:rPr>
              <w:br/>
              <w:t>Dr. Akash Mecwan</w:t>
            </w:r>
            <w:r>
              <w:rPr>
                <w:rFonts w:ascii="Times New Roman" w:hAnsi="Times New Roman"/>
                <w:b/>
                <w:color w:val="000000"/>
              </w:rPr>
              <w:br/>
            </w:r>
            <w:r>
              <w:rPr>
                <w:rFonts w:ascii="Times New Roman" w:hAnsi="Times New Roman"/>
                <w:color w:val="000000"/>
              </w:rPr>
              <w:t>(Guide)</w:t>
            </w:r>
            <w:r>
              <w:rPr>
                <w:rFonts w:ascii="Times New Roman" w:hAnsi="Times New Roman"/>
                <w:color w:val="000000"/>
              </w:rPr>
              <w:br/>
              <w:t>Department of Electronics &amp;</w:t>
            </w:r>
            <w:r>
              <w:rPr>
                <w:rFonts w:ascii="Times New Roman" w:hAnsi="Times New Roman"/>
                <w:color w:val="000000"/>
              </w:rPr>
              <w:br/>
              <w:t>Communication Engineering,</w:t>
            </w:r>
            <w:r>
              <w:rPr>
                <w:rFonts w:ascii="Times New Roman" w:hAnsi="Times New Roman"/>
                <w:color w:val="000000"/>
              </w:rPr>
              <w:br/>
              <w:t>Nirma University,</w:t>
            </w:r>
            <w:r>
              <w:rPr>
                <w:rFonts w:ascii="Times New Roman" w:hAnsi="Times New Roman"/>
                <w:color w:val="000000"/>
              </w:rPr>
              <w:br/>
              <w:t>Ahmedabad 382 481</w:t>
            </w:r>
          </w:p>
        </w:tc>
        <w:tc>
          <w:tcPr>
            <w:tcW w:w="4514" w:type="dxa"/>
          </w:tcPr>
          <w:p w14:paraId="06B47108" w14:textId="77777777" w:rsidR="002D243B" w:rsidRDefault="00636C50">
            <w:r>
              <w:rPr>
                <w:rFonts w:ascii="Times New Roman" w:hAnsi="Times New Roman"/>
                <w:b/>
                <w:color w:val="000000"/>
              </w:rPr>
              <w:t>______________________________</w:t>
            </w:r>
            <w:r>
              <w:rPr>
                <w:rFonts w:ascii="Times New Roman" w:hAnsi="Times New Roman"/>
                <w:b/>
                <w:color w:val="000000"/>
              </w:rPr>
              <w:br/>
              <w:t>Head of Department</w:t>
            </w:r>
            <w:r>
              <w:rPr>
                <w:rFonts w:ascii="Times New Roman" w:hAnsi="Times New Roman"/>
                <w:b/>
                <w:color w:val="000000"/>
              </w:rPr>
              <w:br/>
            </w:r>
            <w:r>
              <w:rPr>
                <w:rFonts w:ascii="Times New Roman" w:hAnsi="Times New Roman"/>
                <w:color w:val="000000"/>
              </w:rPr>
              <w:t>Department of Electronics &amp;</w:t>
            </w:r>
            <w:r>
              <w:rPr>
                <w:rFonts w:ascii="Times New Roman" w:hAnsi="Times New Roman"/>
                <w:color w:val="000000"/>
              </w:rPr>
              <w:br/>
              <w:t>Communication Engineering,</w:t>
            </w:r>
            <w:r>
              <w:rPr>
                <w:rFonts w:ascii="Times New Roman" w:hAnsi="Times New Roman"/>
                <w:color w:val="000000"/>
              </w:rPr>
              <w:br/>
              <w:t>Institute of Technology,</w:t>
            </w:r>
            <w:r>
              <w:rPr>
                <w:rFonts w:ascii="Times New Roman" w:hAnsi="Times New Roman"/>
                <w:color w:val="000000"/>
              </w:rPr>
              <w:br/>
              <w:t>Ahmedabad 382 481</w:t>
            </w:r>
          </w:p>
        </w:tc>
      </w:tr>
    </w:tbl>
    <w:p w14:paraId="4C0C29C1" w14:textId="77777777" w:rsidR="002D243B" w:rsidRDefault="00636C50">
      <w:pPr>
        <w:spacing w:before="1080"/>
      </w:pPr>
      <w:r>
        <w:rPr>
          <w:rFonts w:ascii="Times New Roman" w:hAnsi="Times New Roman"/>
          <w:color w:val="000000"/>
        </w:rPr>
        <w:t>Date: __________________________________________________________________________________</w:t>
      </w:r>
    </w:p>
    <w:p w14:paraId="09AA9D05" w14:textId="77777777" w:rsidR="002D243B" w:rsidRDefault="00636C50">
      <w:r>
        <w:br w:type="page"/>
      </w:r>
    </w:p>
    <w:p w14:paraId="71567C5D" w14:textId="77777777" w:rsidR="002D243B" w:rsidRDefault="00636C50">
      <w:pPr>
        <w:spacing w:before="720" w:after="480"/>
        <w:jc w:val="center"/>
      </w:pPr>
      <w:r>
        <w:rPr>
          <w:rFonts w:ascii="Times New Roman" w:hAnsi="Times New Roman"/>
          <w:b/>
          <w:color w:val="000000"/>
          <w:sz w:val="28"/>
        </w:rPr>
        <w:lastRenderedPageBreak/>
        <w:t>UNDERTAKING FOR ORIGINALITY OF THE WORK</w:t>
      </w:r>
    </w:p>
    <w:p w14:paraId="1DEDFACB" w14:textId="77777777" w:rsidR="002D243B" w:rsidRDefault="00636C50">
      <w:pPr>
        <w:spacing w:after="240"/>
      </w:pPr>
      <w:r>
        <w:rPr>
          <w:rFonts w:ascii="Times New Roman" w:hAnsi="Times New Roman"/>
          <w:color w:val="000000"/>
          <w:sz w:val="24"/>
        </w:rPr>
        <w:t>We, Piyush Maru (23BEC146) and Tejas Raichura (23BEC154), give undertaking that the Minor Project entitled “Customizable BIST for Memory and IMC” submitted by us, towards the partial fulfillment of the requirements for the degree of Bachelor of Technology in Electronics and Communication Engineering of Nirma University, Ahmedabad 382 481, is the original work carried out by us and we give assurance that no attempt of plagiarism has been made. We understand that in the event of any similarity found subsequently with any other published work or any project report elsewhere, it will result in severe disciplinary action.</w:t>
      </w:r>
    </w:p>
    <w:p w14:paraId="4DBAECBA" w14:textId="0FCAA3C0" w:rsidR="002D243B" w:rsidRDefault="00EF3C01">
      <w:pPr>
        <w:spacing w:before="2160"/>
      </w:pPr>
      <w:r>
        <w:rPr>
          <w:rFonts w:ascii="Times New Roman" w:hAnsi="Times New Roman"/>
          <w:color w:val="000000"/>
        </w:rPr>
        <w:t xml:space="preserve">_______________________________      </w:t>
      </w:r>
      <w:r w:rsidR="00DC6CF3">
        <w:rPr>
          <w:rFonts w:ascii="Times New Roman" w:hAnsi="Times New Roman"/>
          <w:color w:val="000000"/>
        </w:rPr>
        <w:t xml:space="preserve">                         _______________________________      </w:t>
      </w:r>
      <w:r>
        <w:rPr>
          <w:rFonts w:ascii="Times New Roman" w:hAnsi="Times New Roman"/>
          <w:color w:val="000000"/>
        </w:rPr>
        <w:br/>
        <w:t>Piyush Maru (23BEC146)</w:t>
      </w:r>
      <w:r w:rsidR="00DC6CF3">
        <w:rPr>
          <w:rFonts w:ascii="Times New Roman" w:hAnsi="Times New Roman"/>
          <w:color w:val="000000"/>
        </w:rPr>
        <w:t xml:space="preserve">                                                  Tejas </w:t>
      </w:r>
      <w:proofErr w:type="spellStart"/>
      <w:r w:rsidR="00DC6CF3">
        <w:rPr>
          <w:rFonts w:ascii="Times New Roman" w:hAnsi="Times New Roman"/>
          <w:color w:val="000000"/>
        </w:rPr>
        <w:t>Raichura</w:t>
      </w:r>
      <w:proofErr w:type="spellEnd"/>
      <w:r w:rsidR="00DC6CF3">
        <w:rPr>
          <w:rFonts w:ascii="Times New Roman" w:hAnsi="Times New Roman"/>
          <w:color w:val="000000"/>
        </w:rPr>
        <w:t xml:space="preserve"> (23BEC154)</w:t>
      </w:r>
      <w:r>
        <w:rPr>
          <w:rFonts w:ascii="Times New Roman" w:hAnsi="Times New Roman"/>
          <w:color w:val="000000"/>
        </w:rPr>
        <w:br/>
      </w:r>
    </w:p>
    <w:tbl>
      <w:tblPr>
        <w:tblW w:w="0" w:type="auto"/>
        <w:jc w:val="center"/>
        <w:tblLayout w:type="fixed"/>
        <w:tblLook w:val="04A0" w:firstRow="1" w:lastRow="0" w:firstColumn="1" w:lastColumn="0" w:noHBand="0" w:noVBand="1"/>
      </w:tblPr>
      <w:tblGrid>
        <w:gridCol w:w="4514"/>
        <w:gridCol w:w="4514"/>
      </w:tblGrid>
      <w:tr w:rsidR="002D243B" w14:paraId="1F60AD8D" w14:textId="77777777">
        <w:trPr>
          <w:jc w:val="center"/>
        </w:trPr>
        <w:tc>
          <w:tcPr>
            <w:tcW w:w="4514" w:type="dxa"/>
          </w:tcPr>
          <w:p w14:paraId="0E784831" w14:textId="77777777" w:rsidR="00DC6CF3" w:rsidRDefault="00636C50">
            <w:pPr>
              <w:rPr>
                <w:rFonts w:ascii="Times New Roman" w:hAnsi="Times New Roman"/>
                <w:color w:val="000000"/>
              </w:rPr>
            </w:pPr>
            <w:r>
              <w:rPr>
                <w:rFonts w:ascii="Times New Roman" w:hAnsi="Times New Roman"/>
                <w:color w:val="000000"/>
              </w:rPr>
              <w:t>Date: ___________________</w:t>
            </w:r>
            <w:r>
              <w:rPr>
                <w:rFonts w:ascii="Times New Roman" w:hAnsi="Times New Roman"/>
                <w:color w:val="000000"/>
              </w:rPr>
              <w:br/>
            </w:r>
            <w:r>
              <w:rPr>
                <w:rFonts w:ascii="Times New Roman" w:hAnsi="Times New Roman"/>
                <w:color w:val="000000"/>
              </w:rPr>
              <w:br/>
              <w:t>Place: ___________________</w:t>
            </w:r>
            <w:r>
              <w:rPr>
                <w:rFonts w:ascii="Times New Roman" w:hAnsi="Times New Roman"/>
                <w:color w:val="000000"/>
              </w:rPr>
              <w:br/>
            </w:r>
          </w:p>
          <w:p w14:paraId="17187124" w14:textId="3F006D92" w:rsidR="002D243B" w:rsidRDefault="00636C50">
            <w:r>
              <w:rPr>
                <w:rFonts w:ascii="Times New Roman" w:hAnsi="Times New Roman"/>
                <w:color w:val="000000"/>
              </w:rPr>
              <w:br/>
            </w:r>
            <w:r w:rsidRPr="00DC6CF3">
              <w:rPr>
                <w:rFonts w:ascii="Times New Roman" w:hAnsi="Times New Roman"/>
                <w:b/>
                <w:bCs/>
                <w:color w:val="000000"/>
              </w:rPr>
              <w:t>Endorsed by:</w:t>
            </w:r>
            <w:r>
              <w:rPr>
                <w:rFonts w:ascii="Times New Roman" w:hAnsi="Times New Roman"/>
                <w:color w:val="000000"/>
              </w:rPr>
              <w:br/>
            </w:r>
            <w:r>
              <w:rPr>
                <w:rFonts w:ascii="Times New Roman" w:hAnsi="Times New Roman"/>
                <w:color w:val="000000"/>
              </w:rPr>
              <w:br/>
            </w:r>
            <w:r>
              <w:rPr>
                <w:rFonts w:ascii="Times New Roman" w:hAnsi="Times New Roman"/>
                <w:color w:val="000000"/>
              </w:rPr>
              <w:br/>
              <w:t>_______________________________</w:t>
            </w:r>
            <w:r>
              <w:rPr>
                <w:rFonts w:ascii="Times New Roman" w:hAnsi="Times New Roman"/>
                <w:color w:val="000000"/>
              </w:rPr>
              <w:br/>
              <w:t>(Signature of the Guide)</w:t>
            </w:r>
          </w:p>
        </w:tc>
        <w:tc>
          <w:tcPr>
            <w:tcW w:w="4514" w:type="dxa"/>
          </w:tcPr>
          <w:p w14:paraId="1FB93631" w14:textId="6BF8B338" w:rsidR="002D243B" w:rsidRDefault="002D243B"/>
        </w:tc>
      </w:tr>
    </w:tbl>
    <w:p w14:paraId="5AEEB318" w14:textId="77777777" w:rsidR="002D243B" w:rsidRDefault="00636C50">
      <w:r>
        <w:br w:type="page"/>
      </w:r>
    </w:p>
    <w:p w14:paraId="12597464" w14:textId="77777777" w:rsidR="002D243B" w:rsidRDefault="00636C50">
      <w:pPr>
        <w:spacing w:before="720" w:after="480"/>
        <w:jc w:val="center"/>
      </w:pPr>
      <w:r>
        <w:rPr>
          <w:rFonts w:ascii="Times New Roman" w:hAnsi="Times New Roman"/>
          <w:b/>
          <w:color w:val="000000"/>
          <w:sz w:val="28"/>
        </w:rPr>
        <w:lastRenderedPageBreak/>
        <w:t>ACKNOWLEDGEMENT</w:t>
      </w:r>
    </w:p>
    <w:p w14:paraId="0CD2DD8C" w14:textId="77777777" w:rsidR="002D243B" w:rsidRDefault="00636C50">
      <w:pPr>
        <w:spacing w:after="240"/>
      </w:pPr>
      <w:r>
        <w:rPr>
          <w:rFonts w:ascii="Times New Roman" w:hAnsi="Times New Roman"/>
          <w:color w:val="000000"/>
          <w:sz w:val="24"/>
        </w:rPr>
        <w:t>Working together on a project always makes the journey richer, and this work has been no different. We are deeply grateful to everyone who supported and guided us throughout this effort.</w:t>
      </w:r>
    </w:p>
    <w:p w14:paraId="108A06B3" w14:textId="77777777" w:rsidR="002D243B" w:rsidRDefault="00636C50">
      <w:pPr>
        <w:spacing w:after="240"/>
      </w:pPr>
      <w:r>
        <w:rPr>
          <w:rFonts w:ascii="Times New Roman" w:hAnsi="Times New Roman"/>
          <w:color w:val="000000"/>
          <w:sz w:val="24"/>
        </w:rPr>
        <w:t>We sincerely thank our project guide, Dr. Akash Mecwan, for his consistent encouragement, patient guidance, and valuable feedback at every stage of this project. His clear explanations and thoughtful suggestions helped us move forward whenever we faced challenges, and his confidence in our abilities kept us motivated.</w:t>
      </w:r>
    </w:p>
    <w:p w14:paraId="1A2FB568" w14:textId="77777777" w:rsidR="002D243B" w:rsidRDefault="00636C50">
      <w:pPr>
        <w:spacing w:after="240"/>
      </w:pPr>
      <w:r>
        <w:rPr>
          <w:rFonts w:ascii="Times New Roman" w:hAnsi="Times New Roman"/>
          <w:color w:val="000000"/>
          <w:sz w:val="24"/>
        </w:rPr>
        <w:t>We are grateful to the Department of Electronics and Communication Engineering, Institute of Technology, Nirma University, for providing us with the necessary resources, laboratory facilities, and an environment that supports research and learning. The academic exposure we have received here has shaped our understanding of VLSI design and testing concepts in a meaningful way.</w:t>
      </w:r>
    </w:p>
    <w:p w14:paraId="334F08FC" w14:textId="77777777" w:rsidR="002D243B" w:rsidRDefault="00636C50">
      <w:pPr>
        <w:spacing w:after="240"/>
      </w:pPr>
      <w:r>
        <w:rPr>
          <w:rFonts w:ascii="Times New Roman" w:hAnsi="Times New Roman"/>
          <w:color w:val="000000"/>
          <w:sz w:val="24"/>
        </w:rPr>
        <w:t>We also thank the authors of the research papers that formed the foundation of our literature study. Their published work on Memory Built-In Self-Test (MBIST) architectures, March test algorithms, and fault modeling provided us with strong technical grounding.</w:t>
      </w:r>
    </w:p>
    <w:p w14:paraId="7A1879D8" w14:textId="77777777" w:rsidR="002D243B" w:rsidRDefault="00636C50">
      <w:pPr>
        <w:spacing w:after="240"/>
      </w:pPr>
      <w:r>
        <w:rPr>
          <w:rFonts w:ascii="Times New Roman" w:hAnsi="Times New Roman"/>
          <w:color w:val="000000"/>
          <w:sz w:val="24"/>
        </w:rPr>
        <w:t>Finally, we express our heartfelt gratitude to our families and friends for their unwavering support, patience, and encouragement throughout this journey.</w:t>
      </w:r>
    </w:p>
    <w:p w14:paraId="18074C8E" w14:textId="77777777" w:rsidR="002D243B" w:rsidRDefault="00636C50">
      <w:pPr>
        <w:spacing w:before="720"/>
        <w:jc w:val="right"/>
      </w:pPr>
      <w:r>
        <w:rPr>
          <w:rFonts w:ascii="Times New Roman" w:hAnsi="Times New Roman"/>
          <w:b/>
          <w:color w:val="000000"/>
          <w:sz w:val="24"/>
        </w:rPr>
        <w:t>Piyush Maru</w:t>
      </w:r>
      <w:r>
        <w:rPr>
          <w:rFonts w:ascii="Times New Roman" w:hAnsi="Times New Roman"/>
          <w:b/>
          <w:color w:val="000000"/>
          <w:sz w:val="24"/>
        </w:rPr>
        <w:br/>
        <w:t>Tejas Raichura</w:t>
      </w:r>
    </w:p>
    <w:p w14:paraId="6B10AB71" w14:textId="77777777" w:rsidR="002D243B" w:rsidRDefault="00636C50">
      <w:r>
        <w:br w:type="page"/>
      </w:r>
    </w:p>
    <w:p w14:paraId="798DEF4E" w14:textId="77777777" w:rsidR="002D243B" w:rsidRDefault="00636C50">
      <w:pPr>
        <w:spacing w:before="720" w:after="480"/>
        <w:jc w:val="center"/>
      </w:pPr>
      <w:r>
        <w:rPr>
          <w:rFonts w:ascii="Times New Roman" w:hAnsi="Times New Roman"/>
          <w:b/>
          <w:color w:val="000000"/>
          <w:sz w:val="28"/>
        </w:rPr>
        <w:lastRenderedPageBreak/>
        <w:t>ABSTRACT</w:t>
      </w:r>
    </w:p>
    <w:p w14:paraId="55227AD8" w14:textId="77777777" w:rsidR="002D243B" w:rsidRDefault="00636C50">
      <w:pPr>
        <w:spacing w:after="240"/>
      </w:pPr>
      <w:r>
        <w:rPr>
          <w:rFonts w:ascii="Times New Roman" w:hAnsi="Times New Roman"/>
          <w:color w:val="000000"/>
          <w:sz w:val="24"/>
        </w:rPr>
        <w:t>Modern System-on-Chip (SoC) designs include large amounts of embedded memory, which can occupy up to 90% of the total chip area. As semiconductor technology advances to very deep submicron scales, the number of manufacturing defects inside memory arrays increases, making memory testing one of the most critical aspects of chip quality assurance. Traditional testing methods rely on external Automatic Test Equipment (ATE), which is expensive and time-consuming. Memory Built-In Self-Test (MBIST) solves this problem by placing test logic directly inside the chip, enabling faster, at-speed, and cost-effective testing without external equipment.</w:t>
      </w:r>
    </w:p>
    <w:p w14:paraId="26CFA5E2" w14:textId="77777777" w:rsidR="002D243B" w:rsidRDefault="00636C50">
      <w:pPr>
        <w:spacing w:after="240"/>
      </w:pPr>
      <w:r>
        <w:rPr>
          <w:rFonts w:ascii="Times New Roman" w:hAnsi="Times New Roman"/>
          <w:color w:val="000000"/>
          <w:sz w:val="24"/>
        </w:rPr>
        <w:t>This project focuses on the implementation and comparative evaluation of a Customizable MBIST architecture for testing conventional semiconductor memory and emerging In-Memory Computing (IMC) architectures. We study functional memory fault models—including Stuck-at Faults (SAF), Transition Faults (TF), Read Destructive Faults (RDF), and Inversion Coupling Faults (CFin)—and March test algorithms.</w:t>
      </w:r>
    </w:p>
    <w:p w14:paraId="071B9AC8" w14:textId="77777777" w:rsidR="002D243B" w:rsidRDefault="00636C50">
      <w:pPr>
        <w:spacing w:after="240"/>
      </w:pPr>
      <w:r>
        <w:rPr>
          <w:rFonts w:ascii="Times New Roman" w:hAnsi="Times New Roman"/>
          <w:color w:val="000000"/>
          <w:sz w:val="24"/>
        </w:rPr>
        <w:t>Expanding upon previous behavioral simulations, we present a complete ASIC pre-layout flow. The RTL is mapped to the SkyWater 130nm high-density standard cell library (sky130_hd.lib) using Yosys Synthesis Suite, and timing closure and static power profiling are conducted using OpenSTA. Timing and power characterization is evaluated for both WITH_MBIST and WITHOUT_MBIST modules under 10ns and 75ns clock periods. While aggressive 10ns timing constraints induce slack violations, easing the clock period to 75ns yields functional timing closure with highly nominal sequential power overhead for the self-test logic.</w:t>
      </w:r>
    </w:p>
    <w:p w14:paraId="490DAFAA" w14:textId="77777777" w:rsidR="002D243B" w:rsidRDefault="00636C50">
      <w:r>
        <w:br w:type="page"/>
      </w:r>
    </w:p>
    <w:p w14:paraId="56C2FD46" w14:textId="71E0ECDE" w:rsidR="00462D96" w:rsidRDefault="00636C50" w:rsidP="00462D96">
      <w:pPr>
        <w:spacing w:after="240"/>
        <w:jc w:val="center"/>
      </w:pPr>
      <w:r>
        <w:lastRenderedPageBreak/>
        <w:fldChar w:fldCharType="begin"/>
      </w:r>
      <w:r>
        <w:instrText>TOC \o "1-3" \h \z \u</w:instrText>
      </w:r>
      <w:r>
        <w:fldChar w:fldCharType="separate"/>
      </w:r>
      <w:r>
        <w:fldChar w:fldCharType="end"/>
      </w:r>
      <w:r w:rsidR="00462D96" w:rsidRPr="00462D96">
        <w:rPr>
          <w:b/>
          <w:bCs/>
          <w:sz w:val="32"/>
          <w:szCs w:val="32"/>
        </w:rPr>
        <w:t xml:space="preserve"> </w:t>
      </w:r>
      <w:r w:rsidR="00462D96">
        <w:rPr>
          <w:b/>
          <w:bCs/>
          <w:sz w:val="32"/>
          <w:szCs w:val="32"/>
        </w:rPr>
        <w:t>INDEX</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000"/>
        <w:gridCol w:w="6800"/>
        <w:gridCol w:w="1500"/>
      </w:tblGrid>
      <w:tr w:rsidR="00462D96" w14:paraId="5A368FE1" w14:textId="77777777" w:rsidTr="006C0CAA">
        <w:trPr>
          <w:tblHeader/>
        </w:trPr>
        <w:tc>
          <w:tcPr>
            <w:tcW w:w="1000" w:type="dxa"/>
            <w:shd w:val="clear" w:color="auto" w:fill="FFFFFF" w:themeFill="background1"/>
            <w:tcMar>
              <w:top w:w="60" w:type="dxa"/>
              <w:left w:w="80" w:type="dxa"/>
              <w:bottom w:w="60" w:type="dxa"/>
              <w:right w:w="80" w:type="dxa"/>
            </w:tcMar>
            <w:vAlign w:val="center"/>
          </w:tcPr>
          <w:p w14:paraId="117B3E66" w14:textId="77777777" w:rsidR="00462D96" w:rsidRDefault="00462D96" w:rsidP="0068156A">
            <w:pPr>
              <w:jc w:val="center"/>
            </w:pPr>
            <w:r>
              <w:rPr>
                <w:b/>
                <w:bCs/>
              </w:rPr>
              <w:t>Chapter No.</w:t>
            </w:r>
          </w:p>
        </w:tc>
        <w:tc>
          <w:tcPr>
            <w:tcW w:w="6800" w:type="dxa"/>
            <w:shd w:val="clear" w:color="auto" w:fill="FFFFFF" w:themeFill="background1"/>
            <w:tcMar>
              <w:top w:w="60" w:type="dxa"/>
              <w:left w:w="80" w:type="dxa"/>
              <w:bottom w:w="60" w:type="dxa"/>
              <w:right w:w="80" w:type="dxa"/>
            </w:tcMar>
            <w:vAlign w:val="center"/>
          </w:tcPr>
          <w:p w14:paraId="40158BF9" w14:textId="77777777" w:rsidR="00462D96" w:rsidRDefault="00462D96" w:rsidP="0068156A">
            <w:pPr>
              <w:jc w:val="center"/>
            </w:pPr>
            <w:r>
              <w:rPr>
                <w:b/>
                <w:bCs/>
              </w:rPr>
              <w:t>Title</w:t>
            </w:r>
          </w:p>
        </w:tc>
        <w:tc>
          <w:tcPr>
            <w:tcW w:w="1500" w:type="dxa"/>
            <w:shd w:val="clear" w:color="auto" w:fill="FFFFFF" w:themeFill="background1"/>
            <w:tcMar>
              <w:top w:w="60" w:type="dxa"/>
              <w:left w:w="80" w:type="dxa"/>
              <w:bottom w:w="60" w:type="dxa"/>
              <w:right w:w="80" w:type="dxa"/>
            </w:tcMar>
            <w:vAlign w:val="center"/>
          </w:tcPr>
          <w:p w14:paraId="15A79CC9" w14:textId="77777777" w:rsidR="00462D96" w:rsidRDefault="00462D96" w:rsidP="0068156A">
            <w:pPr>
              <w:jc w:val="center"/>
            </w:pPr>
            <w:r>
              <w:rPr>
                <w:b/>
                <w:bCs/>
              </w:rPr>
              <w:t>Page No.</w:t>
            </w:r>
          </w:p>
        </w:tc>
      </w:tr>
      <w:tr w:rsidR="00462D96" w14:paraId="2CDCBADC" w14:textId="77777777" w:rsidTr="006C0CAA">
        <w:tc>
          <w:tcPr>
            <w:tcW w:w="1000" w:type="dxa"/>
            <w:shd w:val="clear" w:color="auto" w:fill="FFFFFF" w:themeFill="background1"/>
            <w:tcMar>
              <w:top w:w="60" w:type="dxa"/>
              <w:left w:w="80" w:type="dxa"/>
              <w:bottom w:w="60" w:type="dxa"/>
              <w:right w:w="80" w:type="dxa"/>
            </w:tcMar>
            <w:vAlign w:val="center"/>
          </w:tcPr>
          <w:p w14:paraId="7A3A81CD" w14:textId="77777777" w:rsidR="00462D96" w:rsidRDefault="00462D96" w:rsidP="0068156A">
            <w:pPr>
              <w:jc w:val="center"/>
            </w:pPr>
          </w:p>
        </w:tc>
        <w:tc>
          <w:tcPr>
            <w:tcW w:w="6800" w:type="dxa"/>
            <w:shd w:val="clear" w:color="auto" w:fill="FFFFFF" w:themeFill="background1"/>
            <w:tcMar>
              <w:top w:w="60" w:type="dxa"/>
              <w:left w:w="80" w:type="dxa"/>
              <w:bottom w:w="60" w:type="dxa"/>
              <w:right w:w="80" w:type="dxa"/>
            </w:tcMar>
            <w:vAlign w:val="center"/>
          </w:tcPr>
          <w:p w14:paraId="31929839" w14:textId="77777777" w:rsidR="00462D96" w:rsidRDefault="00462D96" w:rsidP="0068156A">
            <w:r>
              <w:rPr>
                <w:sz w:val="20"/>
                <w:szCs w:val="20"/>
              </w:rPr>
              <w:t>Acknowledgement</w:t>
            </w:r>
          </w:p>
        </w:tc>
        <w:tc>
          <w:tcPr>
            <w:tcW w:w="1500" w:type="dxa"/>
            <w:shd w:val="clear" w:color="auto" w:fill="FFFFFF" w:themeFill="background1"/>
            <w:tcMar>
              <w:top w:w="60" w:type="dxa"/>
              <w:left w:w="80" w:type="dxa"/>
              <w:bottom w:w="60" w:type="dxa"/>
              <w:right w:w="80" w:type="dxa"/>
            </w:tcMar>
            <w:vAlign w:val="center"/>
          </w:tcPr>
          <w:p w14:paraId="5FE69B32" w14:textId="77777777" w:rsidR="00462D96" w:rsidRDefault="00462D96" w:rsidP="0068156A">
            <w:pPr>
              <w:jc w:val="center"/>
            </w:pPr>
            <w:r>
              <w:rPr>
                <w:sz w:val="20"/>
                <w:szCs w:val="20"/>
              </w:rPr>
              <w:t>5</w:t>
            </w:r>
          </w:p>
        </w:tc>
      </w:tr>
      <w:tr w:rsidR="00462D96" w14:paraId="5CC8FE4C" w14:textId="77777777" w:rsidTr="006C0CAA">
        <w:tc>
          <w:tcPr>
            <w:tcW w:w="1000" w:type="dxa"/>
            <w:shd w:val="clear" w:color="auto" w:fill="FFFFFF" w:themeFill="background1"/>
            <w:tcMar>
              <w:top w:w="60" w:type="dxa"/>
              <w:left w:w="80" w:type="dxa"/>
              <w:bottom w:w="60" w:type="dxa"/>
              <w:right w:w="80" w:type="dxa"/>
            </w:tcMar>
            <w:vAlign w:val="center"/>
          </w:tcPr>
          <w:p w14:paraId="2AF960C4" w14:textId="77777777" w:rsidR="00462D96" w:rsidRDefault="00462D96" w:rsidP="0068156A">
            <w:pPr>
              <w:jc w:val="center"/>
            </w:pPr>
          </w:p>
        </w:tc>
        <w:tc>
          <w:tcPr>
            <w:tcW w:w="6800" w:type="dxa"/>
            <w:shd w:val="clear" w:color="auto" w:fill="FFFFFF" w:themeFill="background1"/>
            <w:tcMar>
              <w:top w:w="60" w:type="dxa"/>
              <w:left w:w="80" w:type="dxa"/>
              <w:bottom w:w="60" w:type="dxa"/>
              <w:right w:w="80" w:type="dxa"/>
            </w:tcMar>
            <w:vAlign w:val="center"/>
          </w:tcPr>
          <w:p w14:paraId="3C0206AF" w14:textId="77777777" w:rsidR="00462D96" w:rsidRDefault="00462D96" w:rsidP="0068156A">
            <w:r>
              <w:rPr>
                <w:sz w:val="20"/>
                <w:szCs w:val="20"/>
              </w:rPr>
              <w:t>Abstract</w:t>
            </w:r>
          </w:p>
        </w:tc>
        <w:tc>
          <w:tcPr>
            <w:tcW w:w="1500" w:type="dxa"/>
            <w:shd w:val="clear" w:color="auto" w:fill="FFFFFF" w:themeFill="background1"/>
            <w:tcMar>
              <w:top w:w="60" w:type="dxa"/>
              <w:left w:w="80" w:type="dxa"/>
              <w:bottom w:w="60" w:type="dxa"/>
              <w:right w:w="80" w:type="dxa"/>
            </w:tcMar>
            <w:vAlign w:val="center"/>
          </w:tcPr>
          <w:p w14:paraId="34C74C5B" w14:textId="77777777" w:rsidR="00462D96" w:rsidRDefault="00462D96" w:rsidP="0068156A">
            <w:pPr>
              <w:jc w:val="center"/>
            </w:pPr>
            <w:r>
              <w:rPr>
                <w:sz w:val="20"/>
                <w:szCs w:val="20"/>
              </w:rPr>
              <w:t>6</w:t>
            </w:r>
          </w:p>
        </w:tc>
      </w:tr>
      <w:tr w:rsidR="00462D96" w14:paraId="383B847B" w14:textId="77777777" w:rsidTr="006C0CAA">
        <w:tc>
          <w:tcPr>
            <w:tcW w:w="1000" w:type="dxa"/>
            <w:shd w:val="clear" w:color="auto" w:fill="FFFFFF" w:themeFill="background1"/>
            <w:tcMar>
              <w:top w:w="60" w:type="dxa"/>
              <w:left w:w="80" w:type="dxa"/>
              <w:bottom w:w="60" w:type="dxa"/>
              <w:right w:w="80" w:type="dxa"/>
            </w:tcMar>
            <w:vAlign w:val="center"/>
          </w:tcPr>
          <w:p w14:paraId="25D08F24" w14:textId="77777777" w:rsidR="00462D96" w:rsidRDefault="00462D96" w:rsidP="0068156A">
            <w:pPr>
              <w:jc w:val="center"/>
            </w:pPr>
          </w:p>
        </w:tc>
        <w:tc>
          <w:tcPr>
            <w:tcW w:w="6800" w:type="dxa"/>
            <w:shd w:val="clear" w:color="auto" w:fill="FFFFFF" w:themeFill="background1"/>
            <w:tcMar>
              <w:top w:w="60" w:type="dxa"/>
              <w:left w:w="80" w:type="dxa"/>
              <w:bottom w:w="60" w:type="dxa"/>
              <w:right w:w="80" w:type="dxa"/>
            </w:tcMar>
            <w:vAlign w:val="center"/>
          </w:tcPr>
          <w:p w14:paraId="4D101046" w14:textId="77777777" w:rsidR="00462D96" w:rsidRDefault="00462D96" w:rsidP="0068156A">
            <w:r>
              <w:rPr>
                <w:sz w:val="20"/>
                <w:szCs w:val="20"/>
              </w:rPr>
              <w:t>Table of Contents</w:t>
            </w:r>
          </w:p>
        </w:tc>
        <w:tc>
          <w:tcPr>
            <w:tcW w:w="1500" w:type="dxa"/>
            <w:shd w:val="clear" w:color="auto" w:fill="FFFFFF" w:themeFill="background1"/>
            <w:tcMar>
              <w:top w:w="60" w:type="dxa"/>
              <w:left w:w="80" w:type="dxa"/>
              <w:bottom w:w="60" w:type="dxa"/>
              <w:right w:w="80" w:type="dxa"/>
            </w:tcMar>
            <w:vAlign w:val="center"/>
          </w:tcPr>
          <w:p w14:paraId="7C4D301B" w14:textId="77777777" w:rsidR="00462D96" w:rsidRDefault="00462D96" w:rsidP="0068156A">
            <w:pPr>
              <w:jc w:val="center"/>
            </w:pPr>
            <w:r>
              <w:rPr>
                <w:sz w:val="20"/>
                <w:szCs w:val="20"/>
              </w:rPr>
              <w:t>7</w:t>
            </w:r>
          </w:p>
        </w:tc>
      </w:tr>
      <w:tr w:rsidR="00462D96" w14:paraId="2EA8D2D8" w14:textId="77777777" w:rsidTr="006C0CAA">
        <w:tc>
          <w:tcPr>
            <w:tcW w:w="1000" w:type="dxa"/>
            <w:shd w:val="clear" w:color="auto" w:fill="FFFFFF" w:themeFill="background1"/>
            <w:tcMar>
              <w:top w:w="60" w:type="dxa"/>
              <w:left w:w="80" w:type="dxa"/>
              <w:bottom w:w="60" w:type="dxa"/>
              <w:right w:w="80" w:type="dxa"/>
            </w:tcMar>
            <w:vAlign w:val="center"/>
          </w:tcPr>
          <w:p w14:paraId="5E562225" w14:textId="77777777" w:rsidR="00462D96" w:rsidRDefault="00462D96" w:rsidP="0068156A">
            <w:pPr>
              <w:jc w:val="center"/>
            </w:pPr>
          </w:p>
        </w:tc>
        <w:tc>
          <w:tcPr>
            <w:tcW w:w="6800" w:type="dxa"/>
            <w:shd w:val="clear" w:color="auto" w:fill="FFFFFF" w:themeFill="background1"/>
            <w:tcMar>
              <w:top w:w="60" w:type="dxa"/>
              <w:left w:w="80" w:type="dxa"/>
              <w:bottom w:w="60" w:type="dxa"/>
              <w:right w:w="80" w:type="dxa"/>
            </w:tcMar>
            <w:vAlign w:val="center"/>
          </w:tcPr>
          <w:p w14:paraId="2968DFE0" w14:textId="77777777" w:rsidR="00462D96" w:rsidRDefault="00462D96" w:rsidP="0068156A">
            <w:r>
              <w:rPr>
                <w:sz w:val="20"/>
                <w:szCs w:val="20"/>
              </w:rPr>
              <w:t>List of Figures</w:t>
            </w:r>
          </w:p>
        </w:tc>
        <w:tc>
          <w:tcPr>
            <w:tcW w:w="1500" w:type="dxa"/>
            <w:shd w:val="clear" w:color="auto" w:fill="FFFFFF" w:themeFill="background1"/>
            <w:tcMar>
              <w:top w:w="60" w:type="dxa"/>
              <w:left w:w="80" w:type="dxa"/>
              <w:bottom w:w="60" w:type="dxa"/>
              <w:right w:w="80" w:type="dxa"/>
            </w:tcMar>
            <w:vAlign w:val="center"/>
          </w:tcPr>
          <w:p w14:paraId="37616692" w14:textId="77777777" w:rsidR="00462D96" w:rsidRDefault="00462D96" w:rsidP="0068156A">
            <w:pPr>
              <w:jc w:val="center"/>
            </w:pPr>
            <w:r>
              <w:rPr>
                <w:sz w:val="20"/>
                <w:szCs w:val="20"/>
              </w:rPr>
              <w:t>8</w:t>
            </w:r>
          </w:p>
        </w:tc>
      </w:tr>
      <w:tr w:rsidR="00462D96" w14:paraId="3722B977" w14:textId="77777777" w:rsidTr="006C0CAA">
        <w:tc>
          <w:tcPr>
            <w:tcW w:w="1000" w:type="dxa"/>
            <w:shd w:val="clear" w:color="auto" w:fill="FFFFFF" w:themeFill="background1"/>
            <w:tcMar>
              <w:top w:w="60" w:type="dxa"/>
              <w:left w:w="80" w:type="dxa"/>
              <w:bottom w:w="60" w:type="dxa"/>
              <w:right w:w="80" w:type="dxa"/>
            </w:tcMar>
            <w:vAlign w:val="center"/>
          </w:tcPr>
          <w:p w14:paraId="1DAD8036" w14:textId="77777777" w:rsidR="00462D96" w:rsidRDefault="00462D96" w:rsidP="0068156A">
            <w:pPr>
              <w:jc w:val="center"/>
            </w:pPr>
          </w:p>
        </w:tc>
        <w:tc>
          <w:tcPr>
            <w:tcW w:w="6800" w:type="dxa"/>
            <w:shd w:val="clear" w:color="auto" w:fill="FFFFFF" w:themeFill="background1"/>
            <w:tcMar>
              <w:top w:w="60" w:type="dxa"/>
              <w:left w:w="80" w:type="dxa"/>
              <w:bottom w:w="60" w:type="dxa"/>
              <w:right w:w="80" w:type="dxa"/>
            </w:tcMar>
            <w:vAlign w:val="center"/>
          </w:tcPr>
          <w:p w14:paraId="241C65FF" w14:textId="77777777" w:rsidR="00462D96" w:rsidRDefault="00462D96" w:rsidP="0068156A">
            <w:r>
              <w:rPr>
                <w:sz w:val="20"/>
                <w:szCs w:val="20"/>
              </w:rPr>
              <w:t>List of Tables</w:t>
            </w:r>
          </w:p>
        </w:tc>
        <w:tc>
          <w:tcPr>
            <w:tcW w:w="1500" w:type="dxa"/>
            <w:shd w:val="clear" w:color="auto" w:fill="FFFFFF" w:themeFill="background1"/>
            <w:tcMar>
              <w:top w:w="60" w:type="dxa"/>
              <w:left w:w="80" w:type="dxa"/>
              <w:bottom w:w="60" w:type="dxa"/>
              <w:right w:w="80" w:type="dxa"/>
            </w:tcMar>
            <w:vAlign w:val="center"/>
          </w:tcPr>
          <w:p w14:paraId="70819AF6" w14:textId="77777777" w:rsidR="00462D96" w:rsidRDefault="00462D96" w:rsidP="0068156A">
            <w:pPr>
              <w:jc w:val="center"/>
            </w:pPr>
            <w:r>
              <w:rPr>
                <w:sz w:val="20"/>
                <w:szCs w:val="20"/>
              </w:rPr>
              <w:t>8</w:t>
            </w:r>
          </w:p>
        </w:tc>
      </w:tr>
      <w:tr w:rsidR="00462D96" w14:paraId="6D2B551D" w14:textId="77777777" w:rsidTr="006C0CAA">
        <w:tc>
          <w:tcPr>
            <w:tcW w:w="1000" w:type="dxa"/>
            <w:shd w:val="clear" w:color="auto" w:fill="FFFFFF" w:themeFill="background1"/>
            <w:tcMar>
              <w:top w:w="60" w:type="dxa"/>
              <w:left w:w="80" w:type="dxa"/>
              <w:bottom w:w="60" w:type="dxa"/>
              <w:right w:w="80" w:type="dxa"/>
            </w:tcMar>
            <w:vAlign w:val="center"/>
          </w:tcPr>
          <w:p w14:paraId="4A31EBDD" w14:textId="77777777" w:rsidR="00462D96" w:rsidRDefault="00462D96" w:rsidP="0068156A">
            <w:pPr>
              <w:jc w:val="center"/>
            </w:pPr>
          </w:p>
        </w:tc>
        <w:tc>
          <w:tcPr>
            <w:tcW w:w="6800" w:type="dxa"/>
            <w:shd w:val="clear" w:color="auto" w:fill="FFFFFF" w:themeFill="background1"/>
            <w:tcMar>
              <w:top w:w="60" w:type="dxa"/>
              <w:left w:w="80" w:type="dxa"/>
              <w:bottom w:w="60" w:type="dxa"/>
              <w:right w:w="80" w:type="dxa"/>
            </w:tcMar>
            <w:vAlign w:val="center"/>
          </w:tcPr>
          <w:p w14:paraId="78324AC2" w14:textId="77777777" w:rsidR="00462D96" w:rsidRDefault="00462D96" w:rsidP="0068156A">
            <w:r>
              <w:rPr>
                <w:sz w:val="20"/>
                <w:szCs w:val="20"/>
              </w:rPr>
              <w:t>Nomenclature</w:t>
            </w:r>
          </w:p>
        </w:tc>
        <w:tc>
          <w:tcPr>
            <w:tcW w:w="1500" w:type="dxa"/>
            <w:shd w:val="clear" w:color="auto" w:fill="FFFFFF" w:themeFill="background1"/>
            <w:tcMar>
              <w:top w:w="60" w:type="dxa"/>
              <w:left w:w="80" w:type="dxa"/>
              <w:bottom w:w="60" w:type="dxa"/>
              <w:right w:w="80" w:type="dxa"/>
            </w:tcMar>
            <w:vAlign w:val="center"/>
          </w:tcPr>
          <w:p w14:paraId="3C6AEDA3" w14:textId="77777777" w:rsidR="00462D96" w:rsidRDefault="00462D96" w:rsidP="0068156A">
            <w:pPr>
              <w:jc w:val="center"/>
            </w:pPr>
            <w:r>
              <w:rPr>
                <w:sz w:val="20"/>
                <w:szCs w:val="20"/>
              </w:rPr>
              <w:t>9</w:t>
            </w:r>
          </w:p>
        </w:tc>
      </w:tr>
      <w:tr w:rsidR="00462D96" w14:paraId="45688841" w14:textId="77777777" w:rsidTr="006C0CAA">
        <w:tc>
          <w:tcPr>
            <w:tcW w:w="1000" w:type="dxa"/>
            <w:shd w:val="clear" w:color="auto" w:fill="FFFFFF" w:themeFill="background1"/>
            <w:tcMar>
              <w:top w:w="60" w:type="dxa"/>
              <w:left w:w="80" w:type="dxa"/>
              <w:bottom w:w="60" w:type="dxa"/>
              <w:right w:w="80" w:type="dxa"/>
            </w:tcMar>
            <w:vAlign w:val="center"/>
          </w:tcPr>
          <w:p w14:paraId="326D1DA4" w14:textId="77777777" w:rsidR="00462D96" w:rsidRDefault="00462D96" w:rsidP="0068156A">
            <w:pPr>
              <w:jc w:val="center"/>
            </w:pPr>
            <w:r>
              <w:rPr>
                <w:b/>
                <w:bCs/>
                <w:sz w:val="20"/>
                <w:szCs w:val="20"/>
              </w:rPr>
              <w:t>1</w:t>
            </w:r>
          </w:p>
        </w:tc>
        <w:tc>
          <w:tcPr>
            <w:tcW w:w="6800" w:type="dxa"/>
            <w:shd w:val="clear" w:color="auto" w:fill="FFFFFF" w:themeFill="background1"/>
            <w:tcMar>
              <w:top w:w="60" w:type="dxa"/>
              <w:left w:w="80" w:type="dxa"/>
              <w:bottom w:w="60" w:type="dxa"/>
              <w:right w:w="80" w:type="dxa"/>
            </w:tcMar>
            <w:vAlign w:val="center"/>
          </w:tcPr>
          <w:p w14:paraId="1F16E9D5" w14:textId="77777777" w:rsidR="00462D96" w:rsidRDefault="00462D96" w:rsidP="0068156A">
            <w:r>
              <w:rPr>
                <w:b/>
                <w:bCs/>
                <w:sz w:val="20"/>
                <w:szCs w:val="20"/>
              </w:rPr>
              <w:t>Introduction</w:t>
            </w:r>
          </w:p>
        </w:tc>
        <w:tc>
          <w:tcPr>
            <w:tcW w:w="1500" w:type="dxa"/>
            <w:shd w:val="clear" w:color="auto" w:fill="FFFFFF" w:themeFill="background1"/>
            <w:tcMar>
              <w:top w:w="60" w:type="dxa"/>
              <w:left w:w="80" w:type="dxa"/>
              <w:bottom w:w="60" w:type="dxa"/>
              <w:right w:w="80" w:type="dxa"/>
            </w:tcMar>
            <w:vAlign w:val="center"/>
          </w:tcPr>
          <w:p w14:paraId="4D154E45" w14:textId="77777777" w:rsidR="00462D96" w:rsidRDefault="00462D96" w:rsidP="0068156A">
            <w:pPr>
              <w:jc w:val="center"/>
            </w:pPr>
            <w:r>
              <w:rPr>
                <w:b/>
                <w:bCs/>
                <w:sz w:val="20"/>
                <w:szCs w:val="20"/>
              </w:rPr>
              <w:t>11</w:t>
            </w:r>
          </w:p>
        </w:tc>
      </w:tr>
      <w:tr w:rsidR="00462D96" w14:paraId="6140EEE5" w14:textId="77777777" w:rsidTr="006C0CAA">
        <w:tc>
          <w:tcPr>
            <w:tcW w:w="1000" w:type="dxa"/>
            <w:shd w:val="clear" w:color="auto" w:fill="FFFFFF" w:themeFill="background1"/>
            <w:tcMar>
              <w:top w:w="60" w:type="dxa"/>
              <w:left w:w="80" w:type="dxa"/>
              <w:bottom w:w="60" w:type="dxa"/>
              <w:right w:w="80" w:type="dxa"/>
            </w:tcMar>
            <w:vAlign w:val="center"/>
          </w:tcPr>
          <w:p w14:paraId="564001A0" w14:textId="77777777" w:rsidR="00462D96" w:rsidRDefault="00462D96" w:rsidP="0068156A">
            <w:pPr>
              <w:jc w:val="center"/>
            </w:pPr>
            <w:r>
              <w:rPr>
                <w:sz w:val="20"/>
                <w:szCs w:val="20"/>
              </w:rPr>
              <w:t>1.1</w:t>
            </w:r>
          </w:p>
        </w:tc>
        <w:tc>
          <w:tcPr>
            <w:tcW w:w="6800" w:type="dxa"/>
            <w:shd w:val="clear" w:color="auto" w:fill="FFFFFF" w:themeFill="background1"/>
            <w:tcMar>
              <w:top w:w="60" w:type="dxa"/>
              <w:left w:w="80" w:type="dxa"/>
              <w:bottom w:w="60" w:type="dxa"/>
              <w:right w:w="80" w:type="dxa"/>
            </w:tcMar>
            <w:vAlign w:val="center"/>
          </w:tcPr>
          <w:p w14:paraId="708B330F" w14:textId="77777777" w:rsidR="00462D96" w:rsidRDefault="00462D96" w:rsidP="0068156A">
            <w:r>
              <w:rPr>
                <w:sz w:val="20"/>
                <w:szCs w:val="20"/>
              </w:rPr>
              <w:t xml:space="preserve">     What is Memory Testing?</w:t>
            </w:r>
          </w:p>
        </w:tc>
        <w:tc>
          <w:tcPr>
            <w:tcW w:w="1500" w:type="dxa"/>
            <w:shd w:val="clear" w:color="auto" w:fill="FFFFFF" w:themeFill="background1"/>
            <w:tcMar>
              <w:top w:w="60" w:type="dxa"/>
              <w:left w:w="80" w:type="dxa"/>
              <w:bottom w:w="60" w:type="dxa"/>
              <w:right w:w="80" w:type="dxa"/>
            </w:tcMar>
            <w:vAlign w:val="center"/>
          </w:tcPr>
          <w:p w14:paraId="2732C1C8" w14:textId="77777777" w:rsidR="00462D96" w:rsidRDefault="00462D96" w:rsidP="0068156A">
            <w:pPr>
              <w:jc w:val="center"/>
            </w:pPr>
            <w:r>
              <w:rPr>
                <w:sz w:val="20"/>
                <w:szCs w:val="20"/>
              </w:rPr>
              <w:t>11</w:t>
            </w:r>
          </w:p>
        </w:tc>
      </w:tr>
      <w:tr w:rsidR="00462D96" w14:paraId="090D336F" w14:textId="77777777" w:rsidTr="006C0CAA">
        <w:tc>
          <w:tcPr>
            <w:tcW w:w="1000" w:type="dxa"/>
            <w:shd w:val="clear" w:color="auto" w:fill="FFFFFF" w:themeFill="background1"/>
            <w:tcMar>
              <w:top w:w="60" w:type="dxa"/>
              <w:left w:w="80" w:type="dxa"/>
              <w:bottom w:w="60" w:type="dxa"/>
              <w:right w:w="80" w:type="dxa"/>
            </w:tcMar>
            <w:vAlign w:val="center"/>
          </w:tcPr>
          <w:p w14:paraId="1319ADD9" w14:textId="77777777" w:rsidR="00462D96" w:rsidRDefault="00462D96" w:rsidP="0068156A">
            <w:pPr>
              <w:jc w:val="center"/>
            </w:pPr>
            <w:r>
              <w:rPr>
                <w:sz w:val="20"/>
                <w:szCs w:val="20"/>
              </w:rPr>
              <w:t>1.2</w:t>
            </w:r>
          </w:p>
        </w:tc>
        <w:tc>
          <w:tcPr>
            <w:tcW w:w="6800" w:type="dxa"/>
            <w:shd w:val="clear" w:color="auto" w:fill="FFFFFF" w:themeFill="background1"/>
            <w:tcMar>
              <w:top w:w="60" w:type="dxa"/>
              <w:left w:w="80" w:type="dxa"/>
              <w:bottom w:w="60" w:type="dxa"/>
              <w:right w:w="80" w:type="dxa"/>
            </w:tcMar>
            <w:vAlign w:val="center"/>
          </w:tcPr>
          <w:p w14:paraId="5B2F0B76" w14:textId="77777777" w:rsidR="00462D96" w:rsidRDefault="00462D96" w:rsidP="0068156A">
            <w:r>
              <w:rPr>
                <w:sz w:val="20"/>
                <w:szCs w:val="20"/>
              </w:rPr>
              <w:t xml:space="preserve">     Motivation</w:t>
            </w:r>
          </w:p>
        </w:tc>
        <w:tc>
          <w:tcPr>
            <w:tcW w:w="1500" w:type="dxa"/>
            <w:shd w:val="clear" w:color="auto" w:fill="FFFFFF" w:themeFill="background1"/>
            <w:tcMar>
              <w:top w:w="60" w:type="dxa"/>
              <w:left w:w="80" w:type="dxa"/>
              <w:bottom w:w="60" w:type="dxa"/>
              <w:right w:w="80" w:type="dxa"/>
            </w:tcMar>
            <w:vAlign w:val="center"/>
          </w:tcPr>
          <w:p w14:paraId="36D79F76" w14:textId="77777777" w:rsidR="00462D96" w:rsidRDefault="00462D96" w:rsidP="0068156A">
            <w:pPr>
              <w:jc w:val="center"/>
            </w:pPr>
            <w:r>
              <w:rPr>
                <w:sz w:val="20"/>
                <w:szCs w:val="20"/>
              </w:rPr>
              <w:t>11</w:t>
            </w:r>
          </w:p>
        </w:tc>
      </w:tr>
      <w:tr w:rsidR="00462D96" w14:paraId="43345CEA" w14:textId="77777777" w:rsidTr="006C0CAA">
        <w:tc>
          <w:tcPr>
            <w:tcW w:w="1000" w:type="dxa"/>
            <w:shd w:val="clear" w:color="auto" w:fill="FFFFFF" w:themeFill="background1"/>
            <w:tcMar>
              <w:top w:w="60" w:type="dxa"/>
              <w:left w:w="80" w:type="dxa"/>
              <w:bottom w:w="60" w:type="dxa"/>
              <w:right w:w="80" w:type="dxa"/>
            </w:tcMar>
            <w:vAlign w:val="center"/>
          </w:tcPr>
          <w:p w14:paraId="5A7ADA53" w14:textId="77777777" w:rsidR="00462D96" w:rsidRDefault="00462D96" w:rsidP="0068156A">
            <w:pPr>
              <w:jc w:val="center"/>
            </w:pPr>
            <w:r>
              <w:rPr>
                <w:sz w:val="20"/>
                <w:szCs w:val="20"/>
              </w:rPr>
              <w:t>1.3</w:t>
            </w:r>
          </w:p>
        </w:tc>
        <w:tc>
          <w:tcPr>
            <w:tcW w:w="6800" w:type="dxa"/>
            <w:shd w:val="clear" w:color="auto" w:fill="FFFFFF" w:themeFill="background1"/>
            <w:tcMar>
              <w:top w:w="60" w:type="dxa"/>
              <w:left w:w="80" w:type="dxa"/>
              <w:bottom w:w="60" w:type="dxa"/>
              <w:right w:w="80" w:type="dxa"/>
            </w:tcMar>
            <w:vAlign w:val="center"/>
          </w:tcPr>
          <w:p w14:paraId="36169A6A" w14:textId="77777777" w:rsidR="00462D96" w:rsidRDefault="00462D96" w:rsidP="0068156A">
            <w:r>
              <w:rPr>
                <w:sz w:val="20"/>
                <w:szCs w:val="20"/>
              </w:rPr>
              <w:t xml:space="preserve">     Objectives</w:t>
            </w:r>
          </w:p>
        </w:tc>
        <w:tc>
          <w:tcPr>
            <w:tcW w:w="1500" w:type="dxa"/>
            <w:shd w:val="clear" w:color="auto" w:fill="FFFFFF" w:themeFill="background1"/>
            <w:tcMar>
              <w:top w:w="60" w:type="dxa"/>
              <w:left w:w="80" w:type="dxa"/>
              <w:bottom w:w="60" w:type="dxa"/>
              <w:right w:w="80" w:type="dxa"/>
            </w:tcMar>
            <w:vAlign w:val="center"/>
          </w:tcPr>
          <w:p w14:paraId="1C2E9C71" w14:textId="77777777" w:rsidR="00462D96" w:rsidRDefault="00462D96" w:rsidP="0068156A">
            <w:pPr>
              <w:jc w:val="center"/>
            </w:pPr>
            <w:r>
              <w:rPr>
                <w:sz w:val="20"/>
                <w:szCs w:val="20"/>
              </w:rPr>
              <w:t>12</w:t>
            </w:r>
          </w:p>
        </w:tc>
      </w:tr>
      <w:tr w:rsidR="00462D96" w14:paraId="3EA242C3" w14:textId="77777777" w:rsidTr="006C0CAA">
        <w:tc>
          <w:tcPr>
            <w:tcW w:w="1000" w:type="dxa"/>
            <w:shd w:val="clear" w:color="auto" w:fill="FFFFFF" w:themeFill="background1"/>
            <w:tcMar>
              <w:top w:w="60" w:type="dxa"/>
              <w:left w:w="80" w:type="dxa"/>
              <w:bottom w:w="60" w:type="dxa"/>
              <w:right w:w="80" w:type="dxa"/>
            </w:tcMar>
            <w:vAlign w:val="center"/>
          </w:tcPr>
          <w:p w14:paraId="4ADD49E2" w14:textId="77777777" w:rsidR="00462D96" w:rsidRDefault="00462D96" w:rsidP="0068156A">
            <w:pPr>
              <w:jc w:val="center"/>
            </w:pPr>
            <w:r>
              <w:rPr>
                <w:sz w:val="20"/>
                <w:szCs w:val="20"/>
              </w:rPr>
              <w:t>1.4</w:t>
            </w:r>
          </w:p>
        </w:tc>
        <w:tc>
          <w:tcPr>
            <w:tcW w:w="6800" w:type="dxa"/>
            <w:shd w:val="clear" w:color="auto" w:fill="FFFFFF" w:themeFill="background1"/>
            <w:tcMar>
              <w:top w:w="60" w:type="dxa"/>
              <w:left w:w="80" w:type="dxa"/>
              <w:bottom w:w="60" w:type="dxa"/>
              <w:right w:w="80" w:type="dxa"/>
            </w:tcMar>
            <w:vAlign w:val="center"/>
          </w:tcPr>
          <w:p w14:paraId="26684AE1" w14:textId="77777777" w:rsidR="00462D96" w:rsidRDefault="00462D96" w:rsidP="0068156A">
            <w:r>
              <w:rPr>
                <w:sz w:val="20"/>
                <w:szCs w:val="20"/>
              </w:rPr>
              <w:t xml:space="preserve">     Problem Statement</w:t>
            </w:r>
          </w:p>
        </w:tc>
        <w:tc>
          <w:tcPr>
            <w:tcW w:w="1500" w:type="dxa"/>
            <w:shd w:val="clear" w:color="auto" w:fill="FFFFFF" w:themeFill="background1"/>
            <w:tcMar>
              <w:top w:w="60" w:type="dxa"/>
              <w:left w:w="80" w:type="dxa"/>
              <w:bottom w:w="60" w:type="dxa"/>
              <w:right w:w="80" w:type="dxa"/>
            </w:tcMar>
            <w:vAlign w:val="center"/>
          </w:tcPr>
          <w:p w14:paraId="0A0D632C" w14:textId="77777777" w:rsidR="00462D96" w:rsidRDefault="00462D96" w:rsidP="0068156A">
            <w:pPr>
              <w:jc w:val="center"/>
            </w:pPr>
            <w:r>
              <w:rPr>
                <w:sz w:val="20"/>
                <w:szCs w:val="20"/>
              </w:rPr>
              <w:t>12</w:t>
            </w:r>
          </w:p>
        </w:tc>
      </w:tr>
      <w:tr w:rsidR="00462D96" w14:paraId="3FD04875" w14:textId="77777777" w:rsidTr="006C0CAA">
        <w:tc>
          <w:tcPr>
            <w:tcW w:w="1000" w:type="dxa"/>
            <w:shd w:val="clear" w:color="auto" w:fill="FFFFFF" w:themeFill="background1"/>
            <w:tcMar>
              <w:top w:w="60" w:type="dxa"/>
              <w:left w:w="80" w:type="dxa"/>
              <w:bottom w:w="60" w:type="dxa"/>
              <w:right w:w="80" w:type="dxa"/>
            </w:tcMar>
            <w:vAlign w:val="center"/>
          </w:tcPr>
          <w:p w14:paraId="71E7FA05" w14:textId="77777777" w:rsidR="00462D96" w:rsidRDefault="00462D96" w:rsidP="0068156A">
            <w:pPr>
              <w:jc w:val="center"/>
            </w:pPr>
            <w:r>
              <w:rPr>
                <w:sz w:val="20"/>
                <w:szCs w:val="20"/>
              </w:rPr>
              <w:t>1.5</w:t>
            </w:r>
          </w:p>
        </w:tc>
        <w:tc>
          <w:tcPr>
            <w:tcW w:w="6800" w:type="dxa"/>
            <w:shd w:val="clear" w:color="auto" w:fill="FFFFFF" w:themeFill="background1"/>
            <w:tcMar>
              <w:top w:w="60" w:type="dxa"/>
              <w:left w:w="80" w:type="dxa"/>
              <w:bottom w:w="60" w:type="dxa"/>
              <w:right w:w="80" w:type="dxa"/>
            </w:tcMar>
            <w:vAlign w:val="center"/>
          </w:tcPr>
          <w:p w14:paraId="6B6F8115" w14:textId="77777777" w:rsidR="00462D96" w:rsidRDefault="00462D96" w:rsidP="0068156A">
            <w:r>
              <w:rPr>
                <w:sz w:val="20"/>
                <w:szCs w:val="20"/>
              </w:rPr>
              <w:t xml:space="preserve">     Approach</w:t>
            </w:r>
          </w:p>
        </w:tc>
        <w:tc>
          <w:tcPr>
            <w:tcW w:w="1500" w:type="dxa"/>
            <w:shd w:val="clear" w:color="auto" w:fill="FFFFFF" w:themeFill="background1"/>
            <w:tcMar>
              <w:top w:w="60" w:type="dxa"/>
              <w:left w:w="80" w:type="dxa"/>
              <w:bottom w:w="60" w:type="dxa"/>
              <w:right w:w="80" w:type="dxa"/>
            </w:tcMar>
            <w:vAlign w:val="center"/>
          </w:tcPr>
          <w:p w14:paraId="2FB7F8CB" w14:textId="77777777" w:rsidR="00462D96" w:rsidRDefault="00462D96" w:rsidP="0068156A">
            <w:pPr>
              <w:jc w:val="center"/>
            </w:pPr>
            <w:r>
              <w:rPr>
                <w:sz w:val="20"/>
                <w:szCs w:val="20"/>
              </w:rPr>
              <w:t>13</w:t>
            </w:r>
          </w:p>
        </w:tc>
      </w:tr>
      <w:tr w:rsidR="00462D96" w14:paraId="4FAAD21A" w14:textId="77777777" w:rsidTr="006C0CAA">
        <w:tc>
          <w:tcPr>
            <w:tcW w:w="1000" w:type="dxa"/>
            <w:shd w:val="clear" w:color="auto" w:fill="FFFFFF" w:themeFill="background1"/>
            <w:tcMar>
              <w:top w:w="60" w:type="dxa"/>
              <w:left w:w="80" w:type="dxa"/>
              <w:bottom w:w="60" w:type="dxa"/>
              <w:right w:w="80" w:type="dxa"/>
            </w:tcMar>
            <w:vAlign w:val="center"/>
          </w:tcPr>
          <w:p w14:paraId="347879A3" w14:textId="77777777" w:rsidR="00462D96" w:rsidRDefault="00462D96" w:rsidP="0068156A">
            <w:pPr>
              <w:jc w:val="center"/>
            </w:pPr>
            <w:r>
              <w:rPr>
                <w:sz w:val="20"/>
                <w:szCs w:val="20"/>
              </w:rPr>
              <w:t>1.6</w:t>
            </w:r>
          </w:p>
        </w:tc>
        <w:tc>
          <w:tcPr>
            <w:tcW w:w="6800" w:type="dxa"/>
            <w:shd w:val="clear" w:color="auto" w:fill="FFFFFF" w:themeFill="background1"/>
            <w:tcMar>
              <w:top w:w="60" w:type="dxa"/>
              <w:left w:w="80" w:type="dxa"/>
              <w:bottom w:w="60" w:type="dxa"/>
              <w:right w:w="80" w:type="dxa"/>
            </w:tcMar>
            <w:vAlign w:val="center"/>
          </w:tcPr>
          <w:p w14:paraId="0CDF207C" w14:textId="77777777" w:rsidR="00462D96" w:rsidRDefault="00462D96" w:rsidP="0068156A">
            <w:r>
              <w:rPr>
                <w:sz w:val="20"/>
                <w:szCs w:val="20"/>
              </w:rPr>
              <w:t xml:space="preserve">     Scope of the Project</w:t>
            </w:r>
          </w:p>
        </w:tc>
        <w:tc>
          <w:tcPr>
            <w:tcW w:w="1500" w:type="dxa"/>
            <w:shd w:val="clear" w:color="auto" w:fill="FFFFFF" w:themeFill="background1"/>
            <w:tcMar>
              <w:top w:w="60" w:type="dxa"/>
              <w:left w:w="80" w:type="dxa"/>
              <w:bottom w:w="60" w:type="dxa"/>
              <w:right w:w="80" w:type="dxa"/>
            </w:tcMar>
            <w:vAlign w:val="center"/>
          </w:tcPr>
          <w:p w14:paraId="66EDE659" w14:textId="77777777" w:rsidR="00462D96" w:rsidRDefault="00462D96" w:rsidP="0068156A">
            <w:pPr>
              <w:jc w:val="center"/>
            </w:pPr>
            <w:r>
              <w:rPr>
                <w:sz w:val="20"/>
                <w:szCs w:val="20"/>
              </w:rPr>
              <w:t>14</w:t>
            </w:r>
          </w:p>
        </w:tc>
      </w:tr>
      <w:tr w:rsidR="00462D96" w14:paraId="3BDD0CC6" w14:textId="77777777" w:rsidTr="006C0CAA">
        <w:tc>
          <w:tcPr>
            <w:tcW w:w="1000" w:type="dxa"/>
            <w:shd w:val="clear" w:color="auto" w:fill="FFFFFF" w:themeFill="background1"/>
            <w:tcMar>
              <w:top w:w="60" w:type="dxa"/>
              <w:left w:w="80" w:type="dxa"/>
              <w:bottom w:w="60" w:type="dxa"/>
              <w:right w:w="80" w:type="dxa"/>
            </w:tcMar>
            <w:vAlign w:val="center"/>
          </w:tcPr>
          <w:p w14:paraId="674B0D41" w14:textId="77777777" w:rsidR="00462D96" w:rsidRDefault="00462D96" w:rsidP="0068156A">
            <w:pPr>
              <w:jc w:val="center"/>
            </w:pPr>
            <w:r>
              <w:rPr>
                <w:b/>
                <w:bCs/>
                <w:sz w:val="20"/>
                <w:szCs w:val="20"/>
              </w:rPr>
              <w:t>2</w:t>
            </w:r>
          </w:p>
        </w:tc>
        <w:tc>
          <w:tcPr>
            <w:tcW w:w="6800" w:type="dxa"/>
            <w:shd w:val="clear" w:color="auto" w:fill="FFFFFF" w:themeFill="background1"/>
            <w:tcMar>
              <w:top w:w="60" w:type="dxa"/>
              <w:left w:w="80" w:type="dxa"/>
              <w:bottom w:w="60" w:type="dxa"/>
              <w:right w:w="80" w:type="dxa"/>
            </w:tcMar>
            <w:vAlign w:val="center"/>
          </w:tcPr>
          <w:p w14:paraId="45486056" w14:textId="77777777" w:rsidR="00462D96" w:rsidRDefault="00462D96" w:rsidP="0068156A">
            <w:r>
              <w:rPr>
                <w:b/>
                <w:bCs/>
                <w:sz w:val="20"/>
                <w:szCs w:val="20"/>
              </w:rPr>
              <w:t>Literature Review</w:t>
            </w:r>
          </w:p>
        </w:tc>
        <w:tc>
          <w:tcPr>
            <w:tcW w:w="1500" w:type="dxa"/>
            <w:shd w:val="clear" w:color="auto" w:fill="FFFFFF" w:themeFill="background1"/>
            <w:tcMar>
              <w:top w:w="60" w:type="dxa"/>
              <w:left w:w="80" w:type="dxa"/>
              <w:bottom w:w="60" w:type="dxa"/>
              <w:right w:w="80" w:type="dxa"/>
            </w:tcMar>
            <w:vAlign w:val="center"/>
          </w:tcPr>
          <w:p w14:paraId="04A4A866" w14:textId="77777777" w:rsidR="00462D96" w:rsidRDefault="00462D96" w:rsidP="0068156A">
            <w:pPr>
              <w:jc w:val="center"/>
            </w:pPr>
            <w:r>
              <w:rPr>
                <w:b/>
                <w:bCs/>
                <w:sz w:val="20"/>
                <w:szCs w:val="20"/>
              </w:rPr>
              <w:t>15</w:t>
            </w:r>
          </w:p>
        </w:tc>
      </w:tr>
      <w:tr w:rsidR="00462D96" w14:paraId="5AB44478" w14:textId="77777777" w:rsidTr="006C0CAA">
        <w:tc>
          <w:tcPr>
            <w:tcW w:w="1000" w:type="dxa"/>
            <w:shd w:val="clear" w:color="auto" w:fill="FFFFFF" w:themeFill="background1"/>
            <w:tcMar>
              <w:top w:w="60" w:type="dxa"/>
              <w:left w:w="80" w:type="dxa"/>
              <w:bottom w:w="60" w:type="dxa"/>
              <w:right w:w="80" w:type="dxa"/>
            </w:tcMar>
            <w:vAlign w:val="center"/>
          </w:tcPr>
          <w:p w14:paraId="2A3FD8DB" w14:textId="77777777" w:rsidR="00462D96" w:rsidRDefault="00462D96" w:rsidP="0068156A">
            <w:pPr>
              <w:jc w:val="center"/>
            </w:pPr>
            <w:r>
              <w:rPr>
                <w:sz w:val="20"/>
                <w:szCs w:val="20"/>
              </w:rPr>
              <w:t>2.1</w:t>
            </w:r>
          </w:p>
        </w:tc>
        <w:tc>
          <w:tcPr>
            <w:tcW w:w="6800" w:type="dxa"/>
            <w:shd w:val="clear" w:color="auto" w:fill="FFFFFF" w:themeFill="background1"/>
            <w:tcMar>
              <w:top w:w="60" w:type="dxa"/>
              <w:left w:w="80" w:type="dxa"/>
              <w:bottom w:w="60" w:type="dxa"/>
              <w:right w:w="80" w:type="dxa"/>
            </w:tcMar>
            <w:vAlign w:val="center"/>
          </w:tcPr>
          <w:p w14:paraId="6E6F03A0" w14:textId="77777777" w:rsidR="00462D96" w:rsidRDefault="00462D96" w:rsidP="0068156A">
            <w:r>
              <w:rPr>
                <w:sz w:val="20"/>
                <w:szCs w:val="20"/>
              </w:rPr>
              <w:t xml:space="preserve">     Memory Fault Models</w:t>
            </w:r>
          </w:p>
        </w:tc>
        <w:tc>
          <w:tcPr>
            <w:tcW w:w="1500" w:type="dxa"/>
            <w:shd w:val="clear" w:color="auto" w:fill="FFFFFF" w:themeFill="background1"/>
            <w:tcMar>
              <w:top w:w="60" w:type="dxa"/>
              <w:left w:w="80" w:type="dxa"/>
              <w:bottom w:w="60" w:type="dxa"/>
              <w:right w:w="80" w:type="dxa"/>
            </w:tcMar>
            <w:vAlign w:val="center"/>
          </w:tcPr>
          <w:p w14:paraId="33EB0890" w14:textId="77777777" w:rsidR="00462D96" w:rsidRDefault="00462D96" w:rsidP="0068156A">
            <w:pPr>
              <w:jc w:val="center"/>
            </w:pPr>
            <w:r>
              <w:rPr>
                <w:sz w:val="20"/>
                <w:szCs w:val="20"/>
              </w:rPr>
              <w:t>15</w:t>
            </w:r>
          </w:p>
        </w:tc>
      </w:tr>
      <w:tr w:rsidR="00462D96" w14:paraId="2051CA75" w14:textId="77777777" w:rsidTr="006C0CAA">
        <w:tc>
          <w:tcPr>
            <w:tcW w:w="1000" w:type="dxa"/>
            <w:shd w:val="clear" w:color="auto" w:fill="FFFFFF" w:themeFill="background1"/>
            <w:tcMar>
              <w:top w:w="60" w:type="dxa"/>
              <w:left w:w="80" w:type="dxa"/>
              <w:bottom w:w="60" w:type="dxa"/>
              <w:right w:w="80" w:type="dxa"/>
            </w:tcMar>
            <w:vAlign w:val="center"/>
          </w:tcPr>
          <w:p w14:paraId="50B3865C" w14:textId="77777777" w:rsidR="00462D96" w:rsidRDefault="00462D96" w:rsidP="0068156A">
            <w:pPr>
              <w:jc w:val="center"/>
            </w:pPr>
            <w:r>
              <w:rPr>
                <w:sz w:val="20"/>
                <w:szCs w:val="20"/>
              </w:rPr>
              <w:t>2.2</w:t>
            </w:r>
          </w:p>
        </w:tc>
        <w:tc>
          <w:tcPr>
            <w:tcW w:w="6800" w:type="dxa"/>
            <w:shd w:val="clear" w:color="auto" w:fill="FFFFFF" w:themeFill="background1"/>
            <w:tcMar>
              <w:top w:w="60" w:type="dxa"/>
              <w:left w:w="80" w:type="dxa"/>
              <w:bottom w:w="60" w:type="dxa"/>
              <w:right w:w="80" w:type="dxa"/>
            </w:tcMar>
            <w:vAlign w:val="center"/>
          </w:tcPr>
          <w:p w14:paraId="12365E4D" w14:textId="77777777" w:rsidR="00462D96" w:rsidRDefault="00462D96" w:rsidP="0068156A">
            <w:r>
              <w:rPr>
                <w:sz w:val="20"/>
                <w:szCs w:val="20"/>
              </w:rPr>
              <w:t xml:space="preserve">     Previous Approaches to Solve the Problem</w:t>
            </w:r>
          </w:p>
        </w:tc>
        <w:tc>
          <w:tcPr>
            <w:tcW w:w="1500" w:type="dxa"/>
            <w:shd w:val="clear" w:color="auto" w:fill="FFFFFF" w:themeFill="background1"/>
            <w:tcMar>
              <w:top w:w="60" w:type="dxa"/>
              <w:left w:w="80" w:type="dxa"/>
              <w:bottom w:w="60" w:type="dxa"/>
              <w:right w:w="80" w:type="dxa"/>
            </w:tcMar>
            <w:vAlign w:val="center"/>
          </w:tcPr>
          <w:p w14:paraId="4ACC7282" w14:textId="77777777" w:rsidR="00462D96" w:rsidRDefault="00462D96" w:rsidP="0068156A">
            <w:pPr>
              <w:jc w:val="center"/>
            </w:pPr>
            <w:r>
              <w:rPr>
                <w:sz w:val="20"/>
                <w:szCs w:val="20"/>
              </w:rPr>
              <w:t>17</w:t>
            </w:r>
          </w:p>
        </w:tc>
      </w:tr>
      <w:tr w:rsidR="00462D96" w14:paraId="5913E29C" w14:textId="77777777" w:rsidTr="006C0CAA">
        <w:tc>
          <w:tcPr>
            <w:tcW w:w="1000" w:type="dxa"/>
            <w:shd w:val="clear" w:color="auto" w:fill="FFFFFF" w:themeFill="background1"/>
            <w:tcMar>
              <w:top w:w="60" w:type="dxa"/>
              <w:left w:w="80" w:type="dxa"/>
              <w:bottom w:w="60" w:type="dxa"/>
              <w:right w:w="80" w:type="dxa"/>
            </w:tcMar>
            <w:vAlign w:val="center"/>
          </w:tcPr>
          <w:p w14:paraId="7CD0AD30" w14:textId="77777777" w:rsidR="00462D96" w:rsidRDefault="00462D96" w:rsidP="0068156A">
            <w:pPr>
              <w:jc w:val="center"/>
            </w:pPr>
            <w:r>
              <w:rPr>
                <w:sz w:val="20"/>
                <w:szCs w:val="20"/>
              </w:rPr>
              <w:t>2.3</w:t>
            </w:r>
          </w:p>
        </w:tc>
        <w:tc>
          <w:tcPr>
            <w:tcW w:w="6800" w:type="dxa"/>
            <w:shd w:val="clear" w:color="auto" w:fill="FFFFFF" w:themeFill="background1"/>
            <w:tcMar>
              <w:top w:w="60" w:type="dxa"/>
              <w:left w:w="80" w:type="dxa"/>
              <w:bottom w:w="60" w:type="dxa"/>
              <w:right w:w="80" w:type="dxa"/>
            </w:tcMar>
            <w:vAlign w:val="center"/>
          </w:tcPr>
          <w:p w14:paraId="6C90FD9A" w14:textId="77777777" w:rsidR="00462D96" w:rsidRDefault="00462D96" w:rsidP="0068156A">
            <w:r>
              <w:rPr>
                <w:sz w:val="20"/>
                <w:szCs w:val="20"/>
              </w:rPr>
              <w:t xml:space="preserve">     Details of Tools and Technologies Used</w:t>
            </w:r>
          </w:p>
        </w:tc>
        <w:tc>
          <w:tcPr>
            <w:tcW w:w="1500" w:type="dxa"/>
            <w:shd w:val="clear" w:color="auto" w:fill="FFFFFF" w:themeFill="background1"/>
            <w:tcMar>
              <w:top w:w="60" w:type="dxa"/>
              <w:left w:w="80" w:type="dxa"/>
              <w:bottom w:w="60" w:type="dxa"/>
              <w:right w:w="80" w:type="dxa"/>
            </w:tcMar>
            <w:vAlign w:val="center"/>
          </w:tcPr>
          <w:p w14:paraId="115DDDD5" w14:textId="77777777" w:rsidR="00462D96" w:rsidRDefault="00462D96" w:rsidP="0068156A">
            <w:pPr>
              <w:jc w:val="center"/>
            </w:pPr>
            <w:r>
              <w:rPr>
                <w:sz w:val="20"/>
                <w:szCs w:val="20"/>
              </w:rPr>
              <w:t>18</w:t>
            </w:r>
          </w:p>
        </w:tc>
      </w:tr>
      <w:tr w:rsidR="00462D96" w14:paraId="7CC5B187" w14:textId="77777777" w:rsidTr="006C0CAA">
        <w:tc>
          <w:tcPr>
            <w:tcW w:w="1000" w:type="dxa"/>
            <w:shd w:val="clear" w:color="auto" w:fill="FFFFFF" w:themeFill="background1"/>
            <w:tcMar>
              <w:top w:w="60" w:type="dxa"/>
              <w:left w:w="80" w:type="dxa"/>
              <w:bottom w:w="60" w:type="dxa"/>
              <w:right w:w="80" w:type="dxa"/>
            </w:tcMar>
            <w:vAlign w:val="center"/>
          </w:tcPr>
          <w:p w14:paraId="6AE95748" w14:textId="77777777" w:rsidR="00462D96" w:rsidRDefault="00462D96" w:rsidP="0068156A">
            <w:pPr>
              <w:jc w:val="center"/>
            </w:pPr>
            <w:r>
              <w:rPr>
                <w:b/>
                <w:bCs/>
                <w:sz w:val="20"/>
                <w:szCs w:val="20"/>
              </w:rPr>
              <w:t>3</w:t>
            </w:r>
          </w:p>
        </w:tc>
        <w:tc>
          <w:tcPr>
            <w:tcW w:w="6800" w:type="dxa"/>
            <w:shd w:val="clear" w:color="auto" w:fill="FFFFFF" w:themeFill="background1"/>
            <w:tcMar>
              <w:top w:w="60" w:type="dxa"/>
              <w:left w:w="80" w:type="dxa"/>
              <w:bottom w:w="60" w:type="dxa"/>
              <w:right w:w="80" w:type="dxa"/>
            </w:tcMar>
            <w:vAlign w:val="center"/>
          </w:tcPr>
          <w:p w14:paraId="14C6527B" w14:textId="77777777" w:rsidR="00462D96" w:rsidRDefault="00462D96" w:rsidP="0068156A">
            <w:r>
              <w:rPr>
                <w:b/>
                <w:bCs/>
                <w:sz w:val="20"/>
                <w:szCs w:val="20"/>
              </w:rPr>
              <w:t>Software Design</w:t>
            </w:r>
          </w:p>
        </w:tc>
        <w:tc>
          <w:tcPr>
            <w:tcW w:w="1500" w:type="dxa"/>
            <w:shd w:val="clear" w:color="auto" w:fill="FFFFFF" w:themeFill="background1"/>
            <w:tcMar>
              <w:top w:w="60" w:type="dxa"/>
              <w:left w:w="80" w:type="dxa"/>
              <w:bottom w:w="60" w:type="dxa"/>
              <w:right w:w="80" w:type="dxa"/>
            </w:tcMar>
            <w:vAlign w:val="center"/>
          </w:tcPr>
          <w:p w14:paraId="1756ECC3" w14:textId="77777777" w:rsidR="00462D96" w:rsidRDefault="00462D96" w:rsidP="0068156A">
            <w:pPr>
              <w:jc w:val="center"/>
            </w:pPr>
            <w:r>
              <w:rPr>
                <w:b/>
                <w:bCs/>
                <w:sz w:val="20"/>
                <w:szCs w:val="20"/>
              </w:rPr>
              <w:t>20</w:t>
            </w:r>
          </w:p>
        </w:tc>
      </w:tr>
      <w:tr w:rsidR="00462D96" w14:paraId="6C99341A" w14:textId="77777777" w:rsidTr="006C0CAA">
        <w:tc>
          <w:tcPr>
            <w:tcW w:w="1000" w:type="dxa"/>
            <w:shd w:val="clear" w:color="auto" w:fill="FFFFFF" w:themeFill="background1"/>
            <w:tcMar>
              <w:top w:w="60" w:type="dxa"/>
              <w:left w:w="80" w:type="dxa"/>
              <w:bottom w:w="60" w:type="dxa"/>
              <w:right w:w="80" w:type="dxa"/>
            </w:tcMar>
            <w:vAlign w:val="center"/>
          </w:tcPr>
          <w:p w14:paraId="47388D31" w14:textId="77777777" w:rsidR="00462D96" w:rsidRDefault="00462D96" w:rsidP="0068156A">
            <w:pPr>
              <w:jc w:val="center"/>
            </w:pPr>
            <w:r>
              <w:rPr>
                <w:sz w:val="20"/>
                <w:szCs w:val="20"/>
              </w:rPr>
              <w:t>3.1</w:t>
            </w:r>
          </w:p>
        </w:tc>
        <w:tc>
          <w:tcPr>
            <w:tcW w:w="6800" w:type="dxa"/>
            <w:shd w:val="clear" w:color="auto" w:fill="FFFFFF" w:themeFill="background1"/>
            <w:tcMar>
              <w:top w:w="60" w:type="dxa"/>
              <w:left w:w="80" w:type="dxa"/>
              <w:bottom w:w="60" w:type="dxa"/>
              <w:right w:w="80" w:type="dxa"/>
            </w:tcMar>
            <w:vAlign w:val="center"/>
          </w:tcPr>
          <w:p w14:paraId="5F8D6219" w14:textId="77777777" w:rsidR="00462D96" w:rsidRDefault="00462D96" w:rsidP="0068156A">
            <w:r>
              <w:rPr>
                <w:sz w:val="20"/>
                <w:szCs w:val="20"/>
              </w:rPr>
              <w:t xml:space="preserve">     Algorithm Discussion</w:t>
            </w:r>
          </w:p>
        </w:tc>
        <w:tc>
          <w:tcPr>
            <w:tcW w:w="1500" w:type="dxa"/>
            <w:shd w:val="clear" w:color="auto" w:fill="FFFFFF" w:themeFill="background1"/>
            <w:tcMar>
              <w:top w:w="60" w:type="dxa"/>
              <w:left w:w="80" w:type="dxa"/>
              <w:bottom w:w="60" w:type="dxa"/>
              <w:right w:w="80" w:type="dxa"/>
            </w:tcMar>
            <w:vAlign w:val="center"/>
          </w:tcPr>
          <w:p w14:paraId="4DF935FE" w14:textId="77777777" w:rsidR="00462D96" w:rsidRDefault="00462D96" w:rsidP="0068156A">
            <w:pPr>
              <w:jc w:val="center"/>
            </w:pPr>
            <w:r>
              <w:rPr>
                <w:sz w:val="20"/>
                <w:szCs w:val="20"/>
              </w:rPr>
              <w:t>20</w:t>
            </w:r>
          </w:p>
        </w:tc>
      </w:tr>
      <w:tr w:rsidR="00462D96" w14:paraId="0BCAF470" w14:textId="77777777" w:rsidTr="006C0CAA">
        <w:tc>
          <w:tcPr>
            <w:tcW w:w="1000" w:type="dxa"/>
            <w:shd w:val="clear" w:color="auto" w:fill="FFFFFF" w:themeFill="background1"/>
            <w:tcMar>
              <w:top w:w="60" w:type="dxa"/>
              <w:left w:w="80" w:type="dxa"/>
              <w:bottom w:w="60" w:type="dxa"/>
              <w:right w:w="80" w:type="dxa"/>
            </w:tcMar>
            <w:vAlign w:val="center"/>
          </w:tcPr>
          <w:p w14:paraId="4C70B9B0" w14:textId="77777777" w:rsidR="00462D96" w:rsidRDefault="00462D96" w:rsidP="0068156A">
            <w:pPr>
              <w:jc w:val="center"/>
            </w:pPr>
            <w:r>
              <w:rPr>
                <w:b/>
                <w:bCs/>
                <w:sz w:val="20"/>
                <w:szCs w:val="20"/>
              </w:rPr>
              <w:t>4</w:t>
            </w:r>
          </w:p>
        </w:tc>
        <w:tc>
          <w:tcPr>
            <w:tcW w:w="6800" w:type="dxa"/>
            <w:shd w:val="clear" w:color="auto" w:fill="FFFFFF" w:themeFill="background1"/>
            <w:tcMar>
              <w:top w:w="60" w:type="dxa"/>
              <w:left w:w="80" w:type="dxa"/>
              <w:bottom w:w="60" w:type="dxa"/>
              <w:right w:w="80" w:type="dxa"/>
            </w:tcMar>
            <w:vAlign w:val="center"/>
          </w:tcPr>
          <w:p w14:paraId="1B9072AD" w14:textId="77777777" w:rsidR="00462D96" w:rsidRDefault="00462D96" w:rsidP="0068156A">
            <w:proofErr w:type="spellStart"/>
            <w:r>
              <w:rPr>
                <w:b/>
                <w:bCs/>
                <w:sz w:val="20"/>
                <w:szCs w:val="20"/>
              </w:rPr>
              <w:t>Yosys</w:t>
            </w:r>
            <w:proofErr w:type="spellEnd"/>
            <w:r>
              <w:rPr>
                <w:b/>
                <w:bCs/>
                <w:sz w:val="20"/>
                <w:szCs w:val="20"/>
              </w:rPr>
              <w:t xml:space="preserve"> and </w:t>
            </w:r>
            <w:proofErr w:type="spellStart"/>
            <w:r>
              <w:rPr>
                <w:b/>
                <w:bCs/>
                <w:sz w:val="20"/>
                <w:szCs w:val="20"/>
              </w:rPr>
              <w:t>OpenSTA</w:t>
            </w:r>
            <w:proofErr w:type="spellEnd"/>
            <w:r>
              <w:rPr>
                <w:b/>
                <w:bCs/>
                <w:sz w:val="20"/>
                <w:szCs w:val="20"/>
              </w:rPr>
              <w:t xml:space="preserve"> Implementation</w:t>
            </w:r>
          </w:p>
        </w:tc>
        <w:tc>
          <w:tcPr>
            <w:tcW w:w="1500" w:type="dxa"/>
            <w:shd w:val="clear" w:color="auto" w:fill="FFFFFF" w:themeFill="background1"/>
            <w:tcMar>
              <w:top w:w="60" w:type="dxa"/>
              <w:left w:w="80" w:type="dxa"/>
              <w:bottom w:w="60" w:type="dxa"/>
              <w:right w:w="80" w:type="dxa"/>
            </w:tcMar>
            <w:vAlign w:val="center"/>
          </w:tcPr>
          <w:p w14:paraId="0F8C133E" w14:textId="77777777" w:rsidR="00462D96" w:rsidRDefault="00462D96" w:rsidP="0068156A">
            <w:pPr>
              <w:jc w:val="center"/>
            </w:pPr>
            <w:r>
              <w:rPr>
                <w:b/>
                <w:bCs/>
                <w:sz w:val="20"/>
                <w:szCs w:val="20"/>
              </w:rPr>
              <w:t>21</w:t>
            </w:r>
          </w:p>
        </w:tc>
      </w:tr>
      <w:tr w:rsidR="00462D96" w14:paraId="588991DC" w14:textId="77777777" w:rsidTr="006C0CAA">
        <w:tc>
          <w:tcPr>
            <w:tcW w:w="1000" w:type="dxa"/>
            <w:shd w:val="clear" w:color="auto" w:fill="FFFFFF" w:themeFill="background1"/>
            <w:tcMar>
              <w:top w:w="60" w:type="dxa"/>
              <w:left w:w="80" w:type="dxa"/>
              <w:bottom w:w="60" w:type="dxa"/>
              <w:right w:w="80" w:type="dxa"/>
            </w:tcMar>
            <w:vAlign w:val="center"/>
          </w:tcPr>
          <w:p w14:paraId="04102809" w14:textId="77777777" w:rsidR="00462D96" w:rsidRDefault="00462D96" w:rsidP="0068156A">
            <w:pPr>
              <w:jc w:val="center"/>
            </w:pPr>
            <w:r>
              <w:rPr>
                <w:sz w:val="20"/>
                <w:szCs w:val="20"/>
              </w:rPr>
              <w:lastRenderedPageBreak/>
              <w:t>4.1</w:t>
            </w:r>
          </w:p>
        </w:tc>
        <w:tc>
          <w:tcPr>
            <w:tcW w:w="6800" w:type="dxa"/>
            <w:shd w:val="clear" w:color="auto" w:fill="FFFFFF" w:themeFill="background1"/>
            <w:tcMar>
              <w:top w:w="60" w:type="dxa"/>
              <w:left w:w="80" w:type="dxa"/>
              <w:bottom w:w="60" w:type="dxa"/>
              <w:right w:w="80" w:type="dxa"/>
            </w:tcMar>
            <w:vAlign w:val="center"/>
          </w:tcPr>
          <w:p w14:paraId="7ADC8F59" w14:textId="77777777" w:rsidR="00462D96" w:rsidRDefault="00462D96" w:rsidP="0068156A">
            <w:r>
              <w:rPr>
                <w:sz w:val="20"/>
                <w:szCs w:val="20"/>
              </w:rPr>
              <w:t xml:space="preserve">     Gate-Level Synthesis using </w:t>
            </w:r>
            <w:proofErr w:type="spellStart"/>
            <w:r>
              <w:rPr>
                <w:sz w:val="20"/>
                <w:szCs w:val="20"/>
              </w:rPr>
              <w:t>Yosys</w:t>
            </w:r>
            <w:proofErr w:type="spellEnd"/>
          </w:p>
        </w:tc>
        <w:tc>
          <w:tcPr>
            <w:tcW w:w="1500" w:type="dxa"/>
            <w:shd w:val="clear" w:color="auto" w:fill="FFFFFF" w:themeFill="background1"/>
            <w:tcMar>
              <w:top w:w="60" w:type="dxa"/>
              <w:left w:w="80" w:type="dxa"/>
              <w:bottom w:w="60" w:type="dxa"/>
              <w:right w:w="80" w:type="dxa"/>
            </w:tcMar>
            <w:vAlign w:val="center"/>
          </w:tcPr>
          <w:p w14:paraId="7A743E5E" w14:textId="77777777" w:rsidR="00462D96" w:rsidRDefault="00462D96" w:rsidP="0068156A">
            <w:pPr>
              <w:jc w:val="center"/>
            </w:pPr>
            <w:r>
              <w:rPr>
                <w:sz w:val="20"/>
                <w:szCs w:val="20"/>
              </w:rPr>
              <w:t>21</w:t>
            </w:r>
          </w:p>
        </w:tc>
      </w:tr>
      <w:tr w:rsidR="00462D96" w14:paraId="522BB2B8" w14:textId="77777777" w:rsidTr="006C0CAA">
        <w:tc>
          <w:tcPr>
            <w:tcW w:w="1000" w:type="dxa"/>
            <w:shd w:val="clear" w:color="auto" w:fill="FFFFFF" w:themeFill="background1"/>
            <w:tcMar>
              <w:top w:w="60" w:type="dxa"/>
              <w:left w:w="80" w:type="dxa"/>
              <w:bottom w:w="60" w:type="dxa"/>
              <w:right w:w="80" w:type="dxa"/>
            </w:tcMar>
            <w:vAlign w:val="center"/>
          </w:tcPr>
          <w:p w14:paraId="30AD8C8D" w14:textId="77777777" w:rsidR="00462D96" w:rsidRDefault="00462D96" w:rsidP="0068156A">
            <w:pPr>
              <w:jc w:val="center"/>
            </w:pPr>
            <w:r>
              <w:rPr>
                <w:sz w:val="20"/>
                <w:szCs w:val="20"/>
              </w:rPr>
              <w:t>4.2</w:t>
            </w:r>
          </w:p>
        </w:tc>
        <w:tc>
          <w:tcPr>
            <w:tcW w:w="6800" w:type="dxa"/>
            <w:shd w:val="clear" w:color="auto" w:fill="FFFFFF" w:themeFill="background1"/>
            <w:tcMar>
              <w:top w:w="60" w:type="dxa"/>
              <w:left w:w="80" w:type="dxa"/>
              <w:bottom w:w="60" w:type="dxa"/>
              <w:right w:w="80" w:type="dxa"/>
            </w:tcMar>
            <w:vAlign w:val="center"/>
          </w:tcPr>
          <w:p w14:paraId="0CF5B8B8" w14:textId="77777777" w:rsidR="00462D96" w:rsidRDefault="00462D96" w:rsidP="0068156A">
            <w:r>
              <w:rPr>
                <w:sz w:val="20"/>
                <w:szCs w:val="20"/>
              </w:rPr>
              <w:t xml:space="preserve">     Static Timing and Power Analysis with </w:t>
            </w:r>
            <w:proofErr w:type="spellStart"/>
            <w:r>
              <w:rPr>
                <w:sz w:val="20"/>
                <w:szCs w:val="20"/>
              </w:rPr>
              <w:t>OpenSTA</w:t>
            </w:r>
            <w:proofErr w:type="spellEnd"/>
          </w:p>
        </w:tc>
        <w:tc>
          <w:tcPr>
            <w:tcW w:w="1500" w:type="dxa"/>
            <w:shd w:val="clear" w:color="auto" w:fill="FFFFFF" w:themeFill="background1"/>
            <w:tcMar>
              <w:top w:w="60" w:type="dxa"/>
              <w:left w:w="80" w:type="dxa"/>
              <w:bottom w:w="60" w:type="dxa"/>
              <w:right w:w="80" w:type="dxa"/>
            </w:tcMar>
            <w:vAlign w:val="center"/>
          </w:tcPr>
          <w:p w14:paraId="49BC26DC" w14:textId="77777777" w:rsidR="00462D96" w:rsidRDefault="00462D96" w:rsidP="0068156A">
            <w:pPr>
              <w:jc w:val="center"/>
            </w:pPr>
            <w:r>
              <w:rPr>
                <w:sz w:val="20"/>
                <w:szCs w:val="20"/>
              </w:rPr>
              <w:t>21</w:t>
            </w:r>
          </w:p>
        </w:tc>
      </w:tr>
      <w:tr w:rsidR="00462D96" w14:paraId="7213C9FE" w14:textId="77777777" w:rsidTr="006C0CAA">
        <w:tc>
          <w:tcPr>
            <w:tcW w:w="1000" w:type="dxa"/>
            <w:shd w:val="clear" w:color="auto" w:fill="FFFFFF" w:themeFill="background1"/>
            <w:tcMar>
              <w:top w:w="60" w:type="dxa"/>
              <w:left w:w="80" w:type="dxa"/>
              <w:bottom w:w="60" w:type="dxa"/>
              <w:right w:w="80" w:type="dxa"/>
            </w:tcMar>
            <w:vAlign w:val="center"/>
          </w:tcPr>
          <w:p w14:paraId="71740CCA" w14:textId="77777777" w:rsidR="00462D96" w:rsidRDefault="00462D96" w:rsidP="0068156A">
            <w:pPr>
              <w:jc w:val="center"/>
            </w:pPr>
            <w:r>
              <w:rPr>
                <w:b/>
                <w:bCs/>
                <w:sz w:val="20"/>
                <w:szCs w:val="20"/>
              </w:rPr>
              <w:t>5</w:t>
            </w:r>
          </w:p>
        </w:tc>
        <w:tc>
          <w:tcPr>
            <w:tcW w:w="6800" w:type="dxa"/>
            <w:shd w:val="clear" w:color="auto" w:fill="FFFFFF" w:themeFill="background1"/>
            <w:tcMar>
              <w:top w:w="60" w:type="dxa"/>
              <w:left w:w="80" w:type="dxa"/>
              <w:bottom w:w="60" w:type="dxa"/>
              <w:right w:w="80" w:type="dxa"/>
            </w:tcMar>
            <w:vAlign w:val="center"/>
          </w:tcPr>
          <w:p w14:paraId="0C1B9A52" w14:textId="77777777" w:rsidR="00462D96" w:rsidRDefault="00462D96" w:rsidP="0068156A">
            <w:r>
              <w:rPr>
                <w:b/>
                <w:bCs/>
                <w:sz w:val="20"/>
                <w:szCs w:val="20"/>
              </w:rPr>
              <w:t>Simulation and Implementation Results</w:t>
            </w:r>
          </w:p>
        </w:tc>
        <w:tc>
          <w:tcPr>
            <w:tcW w:w="1500" w:type="dxa"/>
            <w:shd w:val="clear" w:color="auto" w:fill="FFFFFF" w:themeFill="background1"/>
            <w:tcMar>
              <w:top w:w="60" w:type="dxa"/>
              <w:left w:w="80" w:type="dxa"/>
              <w:bottom w:w="60" w:type="dxa"/>
              <w:right w:w="80" w:type="dxa"/>
            </w:tcMar>
            <w:vAlign w:val="center"/>
          </w:tcPr>
          <w:p w14:paraId="19FBF5DC" w14:textId="77777777" w:rsidR="00462D96" w:rsidRDefault="00462D96" w:rsidP="0068156A">
            <w:pPr>
              <w:jc w:val="center"/>
            </w:pPr>
            <w:r>
              <w:rPr>
                <w:b/>
                <w:bCs/>
                <w:sz w:val="20"/>
                <w:szCs w:val="20"/>
              </w:rPr>
              <w:t>23</w:t>
            </w:r>
          </w:p>
        </w:tc>
      </w:tr>
      <w:tr w:rsidR="00462D96" w14:paraId="24F6B07D" w14:textId="77777777" w:rsidTr="006C0CAA">
        <w:tc>
          <w:tcPr>
            <w:tcW w:w="1000" w:type="dxa"/>
            <w:shd w:val="clear" w:color="auto" w:fill="FFFFFF" w:themeFill="background1"/>
            <w:tcMar>
              <w:top w:w="60" w:type="dxa"/>
              <w:left w:w="80" w:type="dxa"/>
              <w:bottom w:w="60" w:type="dxa"/>
              <w:right w:w="80" w:type="dxa"/>
            </w:tcMar>
            <w:vAlign w:val="center"/>
          </w:tcPr>
          <w:p w14:paraId="7C3903A4" w14:textId="77777777" w:rsidR="00462D96" w:rsidRDefault="00462D96" w:rsidP="0068156A">
            <w:pPr>
              <w:jc w:val="center"/>
            </w:pPr>
            <w:r>
              <w:rPr>
                <w:sz w:val="20"/>
                <w:szCs w:val="20"/>
              </w:rPr>
              <w:t>5.1</w:t>
            </w:r>
          </w:p>
        </w:tc>
        <w:tc>
          <w:tcPr>
            <w:tcW w:w="6800" w:type="dxa"/>
            <w:shd w:val="clear" w:color="auto" w:fill="FFFFFF" w:themeFill="background1"/>
            <w:tcMar>
              <w:top w:w="60" w:type="dxa"/>
              <w:left w:w="80" w:type="dxa"/>
              <w:bottom w:w="60" w:type="dxa"/>
              <w:right w:w="80" w:type="dxa"/>
            </w:tcMar>
            <w:vAlign w:val="center"/>
          </w:tcPr>
          <w:p w14:paraId="324D99D9" w14:textId="77777777" w:rsidR="00462D96" w:rsidRDefault="00462D96" w:rsidP="0068156A">
            <w:r>
              <w:rPr>
                <w:sz w:val="20"/>
                <w:szCs w:val="20"/>
              </w:rPr>
              <w:t xml:space="preserve">     WITH_MBIST Module Timing and Power Characterization</w:t>
            </w:r>
          </w:p>
        </w:tc>
        <w:tc>
          <w:tcPr>
            <w:tcW w:w="1500" w:type="dxa"/>
            <w:shd w:val="clear" w:color="auto" w:fill="FFFFFF" w:themeFill="background1"/>
            <w:tcMar>
              <w:top w:w="60" w:type="dxa"/>
              <w:left w:w="80" w:type="dxa"/>
              <w:bottom w:w="60" w:type="dxa"/>
              <w:right w:w="80" w:type="dxa"/>
            </w:tcMar>
            <w:vAlign w:val="center"/>
          </w:tcPr>
          <w:p w14:paraId="6613E9A1" w14:textId="77777777" w:rsidR="00462D96" w:rsidRDefault="00462D96" w:rsidP="0068156A">
            <w:pPr>
              <w:jc w:val="center"/>
            </w:pPr>
            <w:r>
              <w:rPr>
                <w:sz w:val="20"/>
                <w:szCs w:val="20"/>
              </w:rPr>
              <w:t>23</w:t>
            </w:r>
          </w:p>
        </w:tc>
      </w:tr>
      <w:tr w:rsidR="00462D96" w14:paraId="6A27D5C6" w14:textId="77777777" w:rsidTr="006C0CAA">
        <w:tc>
          <w:tcPr>
            <w:tcW w:w="1000" w:type="dxa"/>
            <w:shd w:val="clear" w:color="auto" w:fill="FFFFFF" w:themeFill="background1"/>
            <w:tcMar>
              <w:top w:w="60" w:type="dxa"/>
              <w:left w:w="80" w:type="dxa"/>
              <w:bottom w:w="60" w:type="dxa"/>
              <w:right w:w="80" w:type="dxa"/>
            </w:tcMar>
            <w:vAlign w:val="center"/>
          </w:tcPr>
          <w:p w14:paraId="26DD6D93" w14:textId="77777777" w:rsidR="00462D96" w:rsidRDefault="00462D96" w:rsidP="0068156A">
            <w:pPr>
              <w:jc w:val="center"/>
            </w:pPr>
            <w:r>
              <w:rPr>
                <w:sz w:val="20"/>
                <w:szCs w:val="20"/>
              </w:rPr>
              <w:t>5.2</w:t>
            </w:r>
          </w:p>
        </w:tc>
        <w:tc>
          <w:tcPr>
            <w:tcW w:w="6800" w:type="dxa"/>
            <w:shd w:val="clear" w:color="auto" w:fill="FFFFFF" w:themeFill="background1"/>
            <w:tcMar>
              <w:top w:w="60" w:type="dxa"/>
              <w:left w:w="80" w:type="dxa"/>
              <w:bottom w:w="60" w:type="dxa"/>
              <w:right w:w="80" w:type="dxa"/>
            </w:tcMar>
            <w:vAlign w:val="center"/>
          </w:tcPr>
          <w:p w14:paraId="17C162CB" w14:textId="77777777" w:rsidR="00462D96" w:rsidRDefault="00462D96" w:rsidP="0068156A">
            <w:r>
              <w:rPr>
                <w:sz w:val="20"/>
                <w:szCs w:val="20"/>
              </w:rPr>
              <w:t xml:space="preserve">     WITHOUT_MBIST Baseline Timing and Power Characterization</w:t>
            </w:r>
          </w:p>
        </w:tc>
        <w:tc>
          <w:tcPr>
            <w:tcW w:w="1500" w:type="dxa"/>
            <w:shd w:val="clear" w:color="auto" w:fill="FFFFFF" w:themeFill="background1"/>
            <w:tcMar>
              <w:top w:w="60" w:type="dxa"/>
              <w:left w:w="80" w:type="dxa"/>
              <w:bottom w:w="60" w:type="dxa"/>
              <w:right w:w="80" w:type="dxa"/>
            </w:tcMar>
            <w:vAlign w:val="center"/>
          </w:tcPr>
          <w:p w14:paraId="70F7B6AC" w14:textId="77777777" w:rsidR="00462D96" w:rsidRDefault="00462D96" w:rsidP="0068156A">
            <w:pPr>
              <w:jc w:val="center"/>
            </w:pPr>
            <w:r>
              <w:rPr>
                <w:sz w:val="20"/>
                <w:szCs w:val="20"/>
              </w:rPr>
              <w:t>24</w:t>
            </w:r>
          </w:p>
        </w:tc>
      </w:tr>
      <w:tr w:rsidR="00462D96" w14:paraId="1EE16808" w14:textId="77777777" w:rsidTr="006C0CAA">
        <w:tc>
          <w:tcPr>
            <w:tcW w:w="1000" w:type="dxa"/>
            <w:shd w:val="clear" w:color="auto" w:fill="FFFFFF" w:themeFill="background1"/>
            <w:tcMar>
              <w:top w:w="60" w:type="dxa"/>
              <w:left w:w="80" w:type="dxa"/>
              <w:bottom w:w="60" w:type="dxa"/>
              <w:right w:w="80" w:type="dxa"/>
            </w:tcMar>
            <w:vAlign w:val="center"/>
          </w:tcPr>
          <w:p w14:paraId="1540FF59" w14:textId="77777777" w:rsidR="00462D96" w:rsidRDefault="00462D96" w:rsidP="0068156A">
            <w:pPr>
              <w:jc w:val="center"/>
            </w:pPr>
            <w:r>
              <w:rPr>
                <w:sz w:val="20"/>
                <w:szCs w:val="20"/>
              </w:rPr>
              <w:t>5.3</w:t>
            </w:r>
          </w:p>
        </w:tc>
        <w:tc>
          <w:tcPr>
            <w:tcW w:w="6800" w:type="dxa"/>
            <w:shd w:val="clear" w:color="auto" w:fill="FFFFFF" w:themeFill="background1"/>
            <w:tcMar>
              <w:top w:w="60" w:type="dxa"/>
              <w:left w:w="80" w:type="dxa"/>
              <w:bottom w:w="60" w:type="dxa"/>
              <w:right w:w="80" w:type="dxa"/>
            </w:tcMar>
            <w:vAlign w:val="center"/>
          </w:tcPr>
          <w:p w14:paraId="7990BAD1" w14:textId="77777777" w:rsidR="00462D96" w:rsidRDefault="00462D96" w:rsidP="0068156A">
            <w:r>
              <w:rPr>
                <w:sz w:val="20"/>
                <w:szCs w:val="20"/>
              </w:rPr>
              <w:t xml:space="preserve">     Synthesis and Comparison Analysis</w:t>
            </w:r>
          </w:p>
        </w:tc>
        <w:tc>
          <w:tcPr>
            <w:tcW w:w="1500" w:type="dxa"/>
            <w:shd w:val="clear" w:color="auto" w:fill="FFFFFF" w:themeFill="background1"/>
            <w:tcMar>
              <w:top w:w="60" w:type="dxa"/>
              <w:left w:w="80" w:type="dxa"/>
              <w:bottom w:w="60" w:type="dxa"/>
              <w:right w:w="80" w:type="dxa"/>
            </w:tcMar>
            <w:vAlign w:val="center"/>
          </w:tcPr>
          <w:p w14:paraId="405BDAB0" w14:textId="77777777" w:rsidR="00462D96" w:rsidRDefault="00462D96" w:rsidP="0068156A">
            <w:pPr>
              <w:jc w:val="center"/>
            </w:pPr>
            <w:r>
              <w:rPr>
                <w:sz w:val="20"/>
                <w:szCs w:val="20"/>
              </w:rPr>
              <w:t>24</w:t>
            </w:r>
          </w:p>
        </w:tc>
      </w:tr>
      <w:tr w:rsidR="00462D96" w14:paraId="41B04CB7" w14:textId="77777777" w:rsidTr="006C0CAA">
        <w:tc>
          <w:tcPr>
            <w:tcW w:w="1000" w:type="dxa"/>
            <w:shd w:val="clear" w:color="auto" w:fill="FFFFFF" w:themeFill="background1"/>
            <w:tcMar>
              <w:top w:w="60" w:type="dxa"/>
              <w:left w:w="80" w:type="dxa"/>
              <w:bottom w:w="60" w:type="dxa"/>
              <w:right w:w="80" w:type="dxa"/>
            </w:tcMar>
            <w:vAlign w:val="center"/>
          </w:tcPr>
          <w:p w14:paraId="4860C96E" w14:textId="77777777" w:rsidR="00462D96" w:rsidRDefault="00462D96" w:rsidP="0068156A">
            <w:pPr>
              <w:jc w:val="center"/>
            </w:pPr>
            <w:r>
              <w:rPr>
                <w:b/>
                <w:bCs/>
                <w:sz w:val="20"/>
                <w:szCs w:val="20"/>
              </w:rPr>
              <w:t>6</w:t>
            </w:r>
          </w:p>
        </w:tc>
        <w:tc>
          <w:tcPr>
            <w:tcW w:w="6800" w:type="dxa"/>
            <w:shd w:val="clear" w:color="auto" w:fill="FFFFFF" w:themeFill="background1"/>
            <w:tcMar>
              <w:top w:w="60" w:type="dxa"/>
              <w:left w:w="80" w:type="dxa"/>
              <w:bottom w:w="60" w:type="dxa"/>
              <w:right w:w="80" w:type="dxa"/>
            </w:tcMar>
            <w:vAlign w:val="center"/>
          </w:tcPr>
          <w:p w14:paraId="441C6896" w14:textId="77777777" w:rsidR="00462D96" w:rsidRDefault="00462D96" w:rsidP="0068156A">
            <w:r>
              <w:rPr>
                <w:b/>
                <w:bCs/>
                <w:sz w:val="20"/>
                <w:szCs w:val="20"/>
              </w:rPr>
              <w:t>Conclusion and Future Scope</w:t>
            </w:r>
          </w:p>
        </w:tc>
        <w:tc>
          <w:tcPr>
            <w:tcW w:w="1500" w:type="dxa"/>
            <w:shd w:val="clear" w:color="auto" w:fill="FFFFFF" w:themeFill="background1"/>
            <w:tcMar>
              <w:top w:w="60" w:type="dxa"/>
              <w:left w:w="80" w:type="dxa"/>
              <w:bottom w:w="60" w:type="dxa"/>
              <w:right w:w="80" w:type="dxa"/>
            </w:tcMar>
            <w:vAlign w:val="center"/>
          </w:tcPr>
          <w:p w14:paraId="10E5245A" w14:textId="77777777" w:rsidR="00462D96" w:rsidRDefault="00462D96" w:rsidP="0068156A">
            <w:pPr>
              <w:jc w:val="center"/>
            </w:pPr>
            <w:r>
              <w:rPr>
                <w:b/>
                <w:bCs/>
                <w:sz w:val="20"/>
                <w:szCs w:val="20"/>
              </w:rPr>
              <w:t>26</w:t>
            </w:r>
          </w:p>
        </w:tc>
      </w:tr>
      <w:tr w:rsidR="00462D96" w14:paraId="5BC992AF" w14:textId="77777777" w:rsidTr="006C0CAA">
        <w:tc>
          <w:tcPr>
            <w:tcW w:w="1000" w:type="dxa"/>
            <w:shd w:val="clear" w:color="auto" w:fill="FFFFFF" w:themeFill="background1"/>
            <w:tcMar>
              <w:top w:w="60" w:type="dxa"/>
              <w:left w:w="80" w:type="dxa"/>
              <w:bottom w:w="60" w:type="dxa"/>
              <w:right w:w="80" w:type="dxa"/>
            </w:tcMar>
            <w:vAlign w:val="center"/>
          </w:tcPr>
          <w:p w14:paraId="237BCEEA" w14:textId="77777777" w:rsidR="00462D96" w:rsidRDefault="00462D96" w:rsidP="0068156A">
            <w:pPr>
              <w:jc w:val="center"/>
            </w:pPr>
            <w:r>
              <w:rPr>
                <w:sz w:val="20"/>
                <w:szCs w:val="20"/>
              </w:rPr>
              <w:t>6.1</w:t>
            </w:r>
          </w:p>
        </w:tc>
        <w:tc>
          <w:tcPr>
            <w:tcW w:w="6800" w:type="dxa"/>
            <w:shd w:val="clear" w:color="auto" w:fill="FFFFFF" w:themeFill="background1"/>
            <w:tcMar>
              <w:top w:w="60" w:type="dxa"/>
              <w:left w:w="80" w:type="dxa"/>
              <w:bottom w:w="60" w:type="dxa"/>
              <w:right w:w="80" w:type="dxa"/>
            </w:tcMar>
            <w:vAlign w:val="center"/>
          </w:tcPr>
          <w:p w14:paraId="5FBDB6F4" w14:textId="77777777" w:rsidR="00462D96" w:rsidRDefault="00462D96" w:rsidP="0068156A">
            <w:r>
              <w:rPr>
                <w:sz w:val="20"/>
                <w:szCs w:val="20"/>
              </w:rPr>
              <w:t xml:space="preserve">     Conclusion</w:t>
            </w:r>
          </w:p>
        </w:tc>
        <w:tc>
          <w:tcPr>
            <w:tcW w:w="1500" w:type="dxa"/>
            <w:shd w:val="clear" w:color="auto" w:fill="FFFFFF" w:themeFill="background1"/>
            <w:tcMar>
              <w:top w:w="60" w:type="dxa"/>
              <w:left w:w="80" w:type="dxa"/>
              <w:bottom w:w="60" w:type="dxa"/>
              <w:right w:w="80" w:type="dxa"/>
            </w:tcMar>
            <w:vAlign w:val="center"/>
          </w:tcPr>
          <w:p w14:paraId="0C20A794" w14:textId="77777777" w:rsidR="00462D96" w:rsidRDefault="00462D96" w:rsidP="0068156A">
            <w:pPr>
              <w:jc w:val="center"/>
            </w:pPr>
            <w:r>
              <w:rPr>
                <w:sz w:val="20"/>
                <w:szCs w:val="20"/>
              </w:rPr>
              <w:t>26</w:t>
            </w:r>
          </w:p>
        </w:tc>
      </w:tr>
      <w:tr w:rsidR="00462D96" w14:paraId="5815190C" w14:textId="77777777" w:rsidTr="006C0CAA">
        <w:tc>
          <w:tcPr>
            <w:tcW w:w="1000" w:type="dxa"/>
            <w:shd w:val="clear" w:color="auto" w:fill="FFFFFF" w:themeFill="background1"/>
            <w:tcMar>
              <w:top w:w="60" w:type="dxa"/>
              <w:left w:w="80" w:type="dxa"/>
              <w:bottom w:w="60" w:type="dxa"/>
              <w:right w:w="80" w:type="dxa"/>
            </w:tcMar>
            <w:vAlign w:val="center"/>
          </w:tcPr>
          <w:p w14:paraId="5F0D2D12" w14:textId="77777777" w:rsidR="00462D96" w:rsidRDefault="00462D96" w:rsidP="0068156A">
            <w:pPr>
              <w:jc w:val="center"/>
            </w:pPr>
            <w:r>
              <w:rPr>
                <w:sz w:val="20"/>
                <w:szCs w:val="20"/>
              </w:rPr>
              <w:t>6.2</w:t>
            </w:r>
          </w:p>
        </w:tc>
        <w:tc>
          <w:tcPr>
            <w:tcW w:w="6800" w:type="dxa"/>
            <w:shd w:val="clear" w:color="auto" w:fill="FFFFFF" w:themeFill="background1"/>
            <w:tcMar>
              <w:top w:w="60" w:type="dxa"/>
              <w:left w:w="80" w:type="dxa"/>
              <w:bottom w:w="60" w:type="dxa"/>
              <w:right w:w="80" w:type="dxa"/>
            </w:tcMar>
            <w:vAlign w:val="center"/>
          </w:tcPr>
          <w:p w14:paraId="17870227" w14:textId="77777777" w:rsidR="00462D96" w:rsidRDefault="00462D96" w:rsidP="0068156A">
            <w:r>
              <w:rPr>
                <w:sz w:val="20"/>
                <w:szCs w:val="20"/>
              </w:rPr>
              <w:t xml:space="preserve">     Future Scope</w:t>
            </w:r>
          </w:p>
        </w:tc>
        <w:tc>
          <w:tcPr>
            <w:tcW w:w="1500" w:type="dxa"/>
            <w:shd w:val="clear" w:color="auto" w:fill="FFFFFF" w:themeFill="background1"/>
            <w:tcMar>
              <w:top w:w="60" w:type="dxa"/>
              <w:left w:w="80" w:type="dxa"/>
              <w:bottom w:w="60" w:type="dxa"/>
              <w:right w:w="80" w:type="dxa"/>
            </w:tcMar>
            <w:vAlign w:val="center"/>
          </w:tcPr>
          <w:p w14:paraId="316A5A40" w14:textId="77777777" w:rsidR="00462D96" w:rsidRDefault="00462D96" w:rsidP="0068156A">
            <w:pPr>
              <w:jc w:val="center"/>
            </w:pPr>
            <w:r>
              <w:rPr>
                <w:sz w:val="20"/>
                <w:szCs w:val="20"/>
              </w:rPr>
              <w:t>26</w:t>
            </w:r>
          </w:p>
        </w:tc>
      </w:tr>
      <w:tr w:rsidR="00462D96" w14:paraId="28E37A08" w14:textId="77777777" w:rsidTr="006C0CAA">
        <w:tc>
          <w:tcPr>
            <w:tcW w:w="1000" w:type="dxa"/>
            <w:shd w:val="clear" w:color="auto" w:fill="FFFFFF" w:themeFill="background1"/>
            <w:tcMar>
              <w:top w:w="60" w:type="dxa"/>
              <w:left w:w="80" w:type="dxa"/>
              <w:bottom w:w="60" w:type="dxa"/>
              <w:right w:w="80" w:type="dxa"/>
            </w:tcMar>
            <w:vAlign w:val="center"/>
          </w:tcPr>
          <w:p w14:paraId="3C6ECC5C" w14:textId="77777777" w:rsidR="00462D96" w:rsidRDefault="00462D96" w:rsidP="0068156A">
            <w:pPr>
              <w:jc w:val="center"/>
            </w:pPr>
          </w:p>
        </w:tc>
        <w:tc>
          <w:tcPr>
            <w:tcW w:w="6800" w:type="dxa"/>
            <w:shd w:val="clear" w:color="auto" w:fill="FFFFFF" w:themeFill="background1"/>
            <w:tcMar>
              <w:top w:w="60" w:type="dxa"/>
              <w:left w:w="80" w:type="dxa"/>
              <w:bottom w:w="60" w:type="dxa"/>
              <w:right w:w="80" w:type="dxa"/>
            </w:tcMar>
            <w:vAlign w:val="center"/>
          </w:tcPr>
          <w:p w14:paraId="01A2A796" w14:textId="77777777" w:rsidR="00462D96" w:rsidRDefault="00462D96" w:rsidP="0068156A">
            <w:r>
              <w:rPr>
                <w:b/>
                <w:bCs/>
                <w:sz w:val="20"/>
                <w:szCs w:val="20"/>
              </w:rPr>
              <w:t>References</w:t>
            </w:r>
          </w:p>
        </w:tc>
        <w:tc>
          <w:tcPr>
            <w:tcW w:w="1500" w:type="dxa"/>
            <w:shd w:val="clear" w:color="auto" w:fill="FFFFFF" w:themeFill="background1"/>
            <w:tcMar>
              <w:top w:w="60" w:type="dxa"/>
              <w:left w:w="80" w:type="dxa"/>
              <w:bottom w:w="60" w:type="dxa"/>
              <w:right w:w="80" w:type="dxa"/>
            </w:tcMar>
            <w:vAlign w:val="center"/>
          </w:tcPr>
          <w:p w14:paraId="5803E7E1" w14:textId="77777777" w:rsidR="00462D96" w:rsidRDefault="00462D96" w:rsidP="0068156A">
            <w:pPr>
              <w:jc w:val="center"/>
            </w:pPr>
            <w:r>
              <w:rPr>
                <w:b/>
                <w:bCs/>
                <w:sz w:val="20"/>
                <w:szCs w:val="20"/>
              </w:rPr>
              <w:t>27</w:t>
            </w:r>
          </w:p>
        </w:tc>
      </w:tr>
    </w:tbl>
    <w:p w14:paraId="39CD5B4D" w14:textId="77777777" w:rsidR="00462D96" w:rsidRDefault="00462D96" w:rsidP="00462D96"/>
    <w:p w14:paraId="30FF99FC" w14:textId="16345D03" w:rsidR="002D243B" w:rsidRDefault="002D243B"/>
    <w:p w14:paraId="58C331B6" w14:textId="77777777" w:rsidR="002D243B" w:rsidRDefault="00636C50">
      <w:r>
        <w:br w:type="page"/>
      </w:r>
    </w:p>
    <w:p w14:paraId="5356F2CD" w14:textId="77777777" w:rsidR="002D243B" w:rsidRDefault="00636C50">
      <w:pPr>
        <w:keepNext/>
        <w:spacing w:before="240" w:after="120"/>
      </w:pPr>
      <w:r>
        <w:rPr>
          <w:rFonts w:ascii="Times New Roman" w:hAnsi="Times New Roman"/>
          <w:b/>
          <w:color w:val="000000"/>
          <w:sz w:val="32"/>
        </w:rPr>
        <w:lastRenderedPageBreak/>
        <w:t>LIST OF FIGURES</w:t>
      </w:r>
    </w:p>
    <w:p w14:paraId="49AD7A97" w14:textId="77777777" w:rsidR="002D243B" w:rsidRDefault="00636C50">
      <w:r>
        <w:rPr>
          <w:rFonts w:ascii="Times New Roman" w:hAnsi="Times New Roman"/>
        </w:rPr>
        <w:t>Figure 1: General BIST architecture ........................................................................................ 4</w:t>
      </w:r>
    </w:p>
    <w:p w14:paraId="1F44BDB6" w14:textId="77777777" w:rsidR="002D243B" w:rsidRDefault="00636C50">
      <w:r>
        <w:rPr>
          <w:rFonts w:ascii="Times New Roman" w:hAnsi="Times New Roman"/>
        </w:rPr>
        <w:t>Figure 4: MATS+ simulation waveform (EPWave): Stuck-at-0 fault detected .......................... 16</w:t>
      </w:r>
    </w:p>
    <w:p w14:paraId="2B2EB434" w14:textId="77777777" w:rsidR="002D243B" w:rsidRDefault="00636C50">
      <w:r>
        <w:rPr>
          <w:rFonts w:ascii="Times New Roman" w:hAnsi="Times New Roman"/>
        </w:rPr>
        <w:t>Figure 5: Checkerboard simulation waveform showing four test runs (PASS/FAIL) .................... 17</w:t>
      </w:r>
    </w:p>
    <w:p w14:paraId="39C3F480" w14:textId="77777777" w:rsidR="002D243B" w:rsidRDefault="002D243B">
      <w:pPr>
        <w:spacing w:before="480"/>
      </w:pPr>
    </w:p>
    <w:p w14:paraId="2D87A286" w14:textId="77777777" w:rsidR="002D243B" w:rsidRDefault="00636C50">
      <w:pPr>
        <w:keepNext/>
        <w:spacing w:before="240" w:after="120"/>
      </w:pPr>
      <w:r>
        <w:rPr>
          <w:rFonts w:ascii="Times New Roman" w:hAnsi="Times New Roman"/>
          <w:b/>
          <w:color w:val="000000"/>
          <w:sz w:val="32"/>
        </w:rPr>
        <w:t>LIST OF TABLES</w:t>
      </w:r>
    </w:p>
    <w:p w14:paraId="4772C838" w14:textId="77777777" w:rsidR="002D243B" w:rsidRDefault="00636C50">
      <w:r>
        <w:rPr>
          <w:rFonts w:ascii="Times New Roman" w:hAnsi="Times New Roman"/>
        </w:rPr>
        <w:t>Table 1: Memory test time as a function of complexity and size [1] ......................................... 2</w:t>
      </w:r>
    </w:p>
    <w:p w14:paraId="1977E882" w14:textId="77777777" w:rsidR="002D243B" w:rsidRDefault="00636C50">
      <w:r>
        <w:rPr>
          <w:rFonts w:ascii="Times New Roman" w:hAnsi="Times New Roman"/>
        </w:rPr>
        <w:t>Table 2: Common memory fault models and detection requirements ............................................. 6</w:t>
      </w:r>
    </w:p>
    <w:p w14:paraId="281F86BD" w14:textId="77777777" w:rsidR="002D243B" w:rsidRDefault="00636C50">
      <w:r>
        <w:rPr>
          <w:rFonts w:ascii="Times New Roman" w:hAnsi="Times New Roman"/>
        </w:rPr>
        <w:t>Table 3: Summary of March test algorithm fault coverage ................................................... 7</w:t>
      </w:r>
    </w:p>
    <w:p w14:paraId="5C80CD63" w14:textId="77777777" w:rsidR="002D243B" w:rsidRDefault="00636C50">
      <w:r>
        <w:rPr>
          <w:rFonts w:ascii="Times New Roman" w:hAnsi="Times New Roman"/>
        </w:rPr>
        <w:t>Table 4: Timing &amp; Power Characterization for WITH_MBIST Module ............................................ 17</w:t>
      </w:r>
    </w:p>
    <w:p w14:paraId="545428CE" w14:textId="77777777" w:rsidR="002D243B" w:rsidRDefault="00636C50">
      <w:r>
        <w:rPr>
          <w:rFonts w:ascii="Times New Roman" w:hAnsi="Times New Roman"/>
        </w:rPr>
        <w:t>Table 5: Timing &amp; Power Characterization for WITHOUT_MBIST Module .......................................... 18</w:t>
      </w:r>
    </w:p>
    <w:p w14:paraId="3BAE3882" w14:textId="77777777" w:rsidR="002D243B" w:rsidRDefault="00636C50">
      <w:r>
        <w:rPr>
          <w:rFonts w:ascii="Times New Roman" w:hAnsi="Times New Roman"/>
        </w:rPr>
        <w:t>Table 6: Summary and Architectural Comparison of Memory Systems ............................................ 19</w:t>
      </w:r>
    </w:p>
    <w:p w14:paraId="25BAAC9E" w14:textId="77777777" w:rsidR="002D243B" w:rsidRDefault="00636C50">
      <w:r>
        <w:br w:type="page"/>
      </w:r>
    </w:p>
    <w:p w14:paraId="057CF7A1" w14:textId="77777777" w:rsidR="002D243B" w:rsidRDefault="00636C50">
      <w:pPr>
        <w:keepNext/>
        <w:spacing w:before="240" w:after="120"/>
      </w:pPr>
      <w:r>
        <w:rPr>
          <w:rFonts w:ascii="Times New Roman" w:hAnsi="Times New Roman"/>
          <w:b/>
          <w:color w:val="000000"/>
          <w:sz w:val="32"/>
        </w:rPr>
        <w:lastRenderedPageBreak/>
        <w:t>NOMENCLATURE</w:t>
      </w:r>
    </w:p>
    <w:tbl>
      <w:tblPr>
        <w:tblW w:w="0" w:type="auto"/>
        <w:jc w:val="center"/>
        <w:shd w:val="clear" w:color="auto" w:fill="FFFFFF" w:themeFill="background1"/>
        <w:tblLayout w:type="fixed"/>
        <w:tblLook w:val="04A0" w:firstRow="1" w:lastRow="0" w:firstColumn="1" w:lastColumn="0" w:noHBand="0" w:noVBand="1"/>
      </w:tblPr>
      <w:tblGrid>
        <w:gridCol w:w="4514"/>
        <w:gridCol w:w="6480"/>
      </w:tblGrid>
      <w:tr w:rsidR="002D243B" w14:paraId="2438645D" w14:textId="77777777" w:rsidTr="00925D65">
        <w:trPr>
          <w:jc w:val="center"/>
        </w:trPr>
        <w:tc>
          <w:tcPr>
            <w:tcW w:w="4514" w:type="dxa"/>
            <w:shd w:val="clear" w:color="auto" w:fill="FFFFFF" w:themeFill="background1"/>
            <w:tcMar>
              <w:top w:w="100" w:type="dxa"/>
              <w:left w:w="150" w:type="dxa"/>
              <w:bottom w:w="100" w:type="dxa"/>
              <w:right w:w="150" w:type="dxa"/>
            </w:tcMar>
          </w:tcPr>
          <w:p w14:paraId="263480E1" w14:textId="77777777" w:rsidR="002D243B" w:rsidRDefault="00636C50">
            <w:r>
              <w:rPr>
                <w:rFonts w:ascii="Times New Roman" w:hAnsi="Times New Roman"/>
                <w:b/>
              </w:rPr>
              <w:t>Symbol / Abbreviation</w:t>
            </w:r>
          </w:p>
        </w:tc>
        <w:tc>
          <w:tcPr>
            <w:tcW w:w="4514" w:type="dxa"/>
            <w:shd w:val="clear" w:color="auto" w:fill="FFFFFF" w:themeFill="background1"/>
            <w:tcMar>
              <w:top w:w="100" w:type="dxa"/>
              <w:left w:w="150" w:type="dxa"/>
              <w:bottom w:w="100" w:type="dxa"/>
              <w:right w:w="150" w:type="dxa"/>
            </w:tcMar>
          </w:tcPr>
          <w:p w14:paraId="474103B7" w14:textId="77777777" w:rsidR="002D243B" w:rsidRDefault="00636C50">
            <w:r>
              <w:rPr>
                <w:rFonts w:ascii="Times New Roman" w:hAnsi="Times New Roman"/>
                <w:b/>
              </w:rPr>
              <w:t>Description</w:t>
            </w:r>
          </w:p>
        </w:tc>
      </w:tr>
      <w:tr w:rsidR="002D243B" w14:paraId="0CCA9144" w14:textId="77777777" w:rsidTr="00925D65">
        <w:trPr>
          <w:jc w:val="center"/>
        </w:trPr>
        <w:tc>
          <w:tcPr>
            <w:tcW w:w="2880" w:type="dxa"/>
            <w:shd w:val="clear" w:color="auto" w:fill="FFFFFF" w:themeFill="background1"/>
            <w:tcMar>
              <w:top w:w="100" w:type="dxa"/>
              <w:left w:w="150" w:type="dxa"/>
              <w:bottom w:w="100" w:type="dxa"/>
              <w:right w:w="150" w:type="dxa"/>
            </w:tcMar>
          </w:tcPr>
          <w:p w14:paraId="226F184E" w14:textId="77777777" w:rsidR="002D243B" w:rsidRDefault="00636C50">
            <w:r>
              <w:rPr>
                <w:rFonts w:ascii="Times New Roman" w:hAnsi="Times New Roman"/>
              </w:rPr>
              <w:t>N</w:t>
            </w:r>
          </w:p>
        </w:tc>
        <w:tc>
          <w:tcPr>
            <w:tcW w:w="6480" w:type="dxa"/>
            <w:shd w:val="clear" w:color="auto" w:fill="FFFFFF" w:themeFill="background1"/>
            <w:tcMar>
              <w:top w:w="100" w:type="dxa"/>
              <w:left w:w="150" w:type="dxa"/>
              <w:bottom w:w="100" w:type="dxa"/>
              <w:right w:w="150" w:type="dxa"/>
            </w:tcMar>
          </w:tcPr>
          <w:p w14:paraId="1B043DFB" w14:textId="77777777" w:rsidR="002D243B" w:rsidRDefault="00636C50">
            <w:r>
              <w:rPr>
                <w:rFonts w:ascii="Times New Roman" w:hAnsi="Times New Roman"/>
              </w:rPr>
              <w:t>Number of memory cells (size of memory)</w:t>
            </w:r>
          </w:p>
        </w:tc>
      </w:tr>
      <w:tr w:rsidR="002D243B" w14:paraId="065F53C7" w14:textId="77777777" w:rsidTr="00925D65">
        <w:trPr>
          <w:jc w:val="center"/>
        </w:trPr>
        <w:tc>
          <w:tcPr>
            <w:tcW w:w="2880" w:type="dxa"/>
            <w:shd w:val="clear" w:color="auto" w:fill="FFFFFF" w:themeFill="background1"/>
            <w:tcMar>
              <w:top w:w="100" w:type="dxa"/>
              <w:left w:w="150" w:type="dxa"/>
              <w:bottom w:w="100" w:type="dxa"/>
              <w:right w:w="150" w:type="dxa"/>
            </w:tcMar>
          </w:tcPr>
          <w:p w14:paraId="52339154" w14:textId="77777777" w:rsidR="002D243B" w:rsidRDefault="00636C50">
            <w:r>
              <w:rPr>
                <w:rFonts w:ascii="Times New Roman" w:hAnsi="Times New Roman"/>
              </w:rPr>
              <w:t>O(xN)</w:t>
            </w:r>
          </w:p>
        </w:tc>
        <w:tc>
          <w:tcPr>
            <w:tcW w:w="6480" w:type="dxa"/>
            <w:shd w:val="clear" w:color="auto" w:fill="FFFFFF" w:themeFill="background1"/>
            <w:tcMar>
              <w:top w:w="100" w:type="dxa"/>
              <w:left w:w="150" w:type="dxa"/>
              <w:bottom w:w="100" w:type="dxa"/>
              <w:right w:w="150" w:type="dxa"/>
            </w:tcMar>
          </w:tcPr>
          <w:p w14:paraId="1F5B2320" w14:textId="77777777" w:rsidR="002D243B" w:rsidRDefault="00636C50">
            <w:r>
              <w:rPr>
                <w:rFonts w:ascii="Times New Roman" w:hAnsi="Times New Roman"/>
              </w:rPr>
              <w:t>Test complexity notation; x is the number of operations per cell</w:t>
            </w:r>
          </w:p>
        </w:tc>
      </w:tr>
      <w:tr w:rsidR="002D243B" w14:paraId="41C7AA67" w14:textId="77777777" w:rsidTr="00925D65">
        <w:trPr>
          <w:jc w:val="center"/>
        </w:trPr>
        <w:tc>
          <w:tcPr>
            <w:tcW w:w="2880" w:type="dxa"/>
            <w:shd w:val="clear" w:color="auto" w:fill="FFFFFF" w:themeFill="background1"/>
            <w:tcMar>
              <w:top w:w="100" w:type="dxa"/>
              <w:left w:w="150" w:type="dxa"/>
              <w:bottom w:w="100" w:type="dxa"/>
              <w:right w:w="150" w:type="dxa"/>
            </w:tcMar>
          </w:tcPr>
          <w:p w14:paraId="121DA1E8" w14:textId="77777777" w:rsidR="002D243B" w:rsidRDefault="00636C50">
            <w:r>
              <w:rPr>
                <w:rFonts w:ascii="Times New Roman" w:hAnsi="Times New Roman"/>
              </w:rPr>
              <w:t>SAF</w:t>
            </w:r>
          </w:p>
        </w:tc>
        <w:tc>
          <w:tcPr>
            <w:tcW w:w="6480" w:type="dxa"/>
            <w:shd w:val="clear" w:color="auto" w:fill="FFFFFF" w:themeFill="background1"/>
            <w:tcMar>
              <w:top w:w="100" w:type="dxa"/>
              <w:left w:w="150" w:type="dxa"/>
              <w:bottom w:w="100" w:type="dxa"/>
              <w:right w:w="150" w:type="dxa"/>
            </w:tcMar>
          </w:tcPr>
          <w:p w14:paraId="15D905FE" w14:textId="77777777" w:rsidR="002D243B" w:rsidRDefault="00636C50">
            <w:r>
              <w:rPr>
                <w:rFonts w:ascii="Times New Roman" w:hAnsi="Times New Roman"/>
              </w:rPr>
              <w:t>Stuck-at Fault</w:t>
            </w:r>
          </w:p>
        </w:tc>
      </w:tr>
      <w:tr w:rsidR="002D243B" w14:paraId="5EAFADF3" w14:textId="77777777" w:rsidTr="00925D65">
        <w:trPr>
          <w:jc w:val="center"/>
        </w:trPr>
        <w:tc>
          <w:tcPr>
            <w:tcW w:w="2880" w:type="dxa"/>
            <w:shd w:val="clear" w:color="auto" w:fill="FFFFFF" w:themeFill="background1"/>
            <w:tcMar>
              <w:top w:w="100" w:type="dxa"/>
              <w:left w:w="150" w:type="dxa"/>
              <w:bottom w:w="100" w:type="dxa"/>
              <w:right w:w="150" w:type="dxa"/>
            </w:tcMar>
          </w:tcPr>
          <w:p w14:paraId="23E1160C" w14:textId="77777777" w:rsidR="002D243B" w:rsidRDefault="00636C50">
            <w:r>
              <w:rPr>
                <w:rFonts w:ascii="Times New Roman" w:hAnsi="Times New Roman"/>
              </w:rPr>
              <w:t>TF</w:t>
            </w:r>
          </w:p>
        </w:tc>
        <w:tc>
          <w:tcPr>
            <w:tcW w:w="6480" w:type="dxa"/>
            <w:shd w:val="clear" w:color="auto" w:fill="FFFFFF" w:themeFill="background1"/>
            <w:tcMar>
              <w:top w:w="100" w:type="dxa"/>
              <w:left w:w="150" w:type="dxa"/>
              <w:bottom w:w="100" w:type="dxa"/>
              <w:right w:w="150" w:type="dxa"/>
            </w:tcMar>
          </w:tcPr>
          <w:p w14:paraId="0D17A207" w14:textId="77777777" w:rsidR="002D243B" w:rsidRDefault="00636C50">
            <w:r>
              <w:rPr>
                <w:rFonts w:ascii="Times New Roman" w:hAnsi="Times New Roman"/>
              </w:rPr>
              <w:t>Transition Fault</w:t>
            </w:r>
          </w:p>
        </w:tc>
      </w:tr>
      <w:tr w:rsidR="002D243B" w14:paraId="7B597BA1" w14:textId="77777777" w:rsidTr="00925D65">
        <w:trPr>
          <w:jc w:val="center"/>
        </w:trPr>
        <w:tc>
          <w:tcPr>
            <w:tcW w:w="2880" w:type="dxa"/>
            <w:shd w:val="clear" w:color="auto" w:fill="FFFFFF" w:themeFill="background1"/>
            <w:tcMar>
              <w:top w:w="100" w:type="dxa"/>
              <w:left w:w="150" w:type="dxa"/>
              <w:bottom w:w="100" w:type="dxa"/>
              <w:right w:w="150" w:type="dxa"/>
            </w:tcMar>
          </w:tcPr>
          <w:p w14:paraId="14B12117" w14:textId="77777777" w:rsidR="002D243B" w:rsidRDefault="00636C50">
            <w:r>
              <w:rPr>
                <w:rFonts w:ascii="Times New Roman" w:hAnsi="Times New Roman"/>
              </w:rPr>
              <w:t>RDF</w:t>
            </w:r>
          </w:p>
        </w:tc>
        <w:tc>
          <w:tcPr>
            <w:tcW w:w="6480" w:type="dxa"/>
            <w:shd w:val="clear" w:color="auto" w:fill="FFFFFF" w:themeFill="background1"/>
            <w:tcMar>
              <w:top w:w="100" w:type="dxa"/>
              <w:left w:w="150" w:type="dxa"/>
              <w:bottom w:w="100" w:type="dxa"/>
              <w:right w:w="150" w:type="dxa"/>
            </w:tcMar>
          </w:tcPr>
          <w:p w14:paraId="6A4F32B7" w14:textId="77777777" w:rsidR="002D243B" w:rsidRDefault="00636C50">
            <w:r>
              <w:rPr>
                <w:rFonts w:ascii="Times New Roman" w:hAnsi="Times New Roman"/>
              </w:rPr>
              <w:t>Read Destructive Fault</w:t>
            </w:r>
          </w:p>
        </w:tc>
      </w:tr>
      <w:tr w:rsidR="002D243B" w14:paraId="7C48ABB0" w14:textId="77777777" w:rsidTr="00925D65">
        <w:trPr>
          <w:jc w:val="center"/>
        </w:trPr>
        <w:tc>
          <w:tcPr>
            <w:tcW w:w="2880" w:type="dxa"/>
            <w:shd w:val="clear" w:color="auto" w:fill="FFFFFF" w:themeFill="background1"/>
            <w:tcMar>
              <w:top w:w="100" w:type="dxa"/>
              <w:left w:w="150" w:type="dxa"/>
              <w:bottom w:w="100" w:type="dxa"/>
              <w:right w:w="150" w:type="dxa"/>
            </w:tcMar>
          </w:tcPr>
          <w:p w14:paraId="32E8D7EF" w14:textId="77777777" w:rsidR="002D243B" w:rsidRDefault="00636C50">
            <w:r>
              <w:rPr>
                <w:rFonts w:ascii="Times New Roman" w:hAnsi="Times New Roman"/>
              </w:rPr>
              <w:t>DRDF</w:t>
            </w:r>
          </w:p>
        </w:tc>
        <w:tc>
          <w:tcPr>
            <w:tcW w:w="6480" w:type="dxa"/>
            <w:shd w:val="clear" w:color="auto" w:fill="FFFFFF" w:themeFill="background1"/>
            <w:tcMar>
              <w:top w:w="100" w:type="dxa"/>
              <w:left w:w="150" w:type="dxa"/>
              <w:bottom w:w="100" w:type="dxa"/>
              <w:right w:w="150" w:type="dxa"/>
            </w:tcMar>
          </w:tcPr>
          <w:p w14:paraId="29B0BCD3" w14:textId="77777777" w:rsidR="002D243B" w:rsidRDefault="00636C50">
            <w:r>
              <w:rPr>
                <w:rFonts w:ascii="Times New Roman" w:hAnsi="Times New Roman"/>
              </w:rPr>
              <w:t>Deceptive Read Destructive Fault</w:t>
            </w:r>
          </w:p>
        </w:tc>
      </w:tr>
      <w:tr w:rsidR="002D243B" w14:paraId="354CAED1" w14:textId="77777777" w:rsidTr="00925D65">
        <w:trPr>
          <w:jc w:val="center"/>
        </w:trPr>
        <w:tc>
          <w:tcPr>
            <w:tcW w:w="2880" w:type="dxa"/>
            <w:shd w:val="clear" w:color="auto" w:fill="FFFFFF" w:themeFill="background1"/>
            <w:tcMar>
              <w:top w:w="100" w:type="dxa"/>
              <w:left w:w="150" w:type="dxa"/>
              <w:bottom w:w="100" w:type="dxa"/>
              <w:right w:w="150" w:type="dxa"/>
            </w:tcMar>
          </w:tcPr>
          <w:p w14:paraId="0AEF7241" w14:textId="77777777" w:rsidR="002D243B" w:rsidRDefault="00636C50">
            <w:r>
              <w:rPr>
                <w:rFonts w:ascii="Times New Roman" w:hAnsi="Times New Roman"/>
              </w:rPr>
              <w:t>WDF</w:t>
            </w:r>
          </w:p>
        </w:tc>
        <w:tc>
          <w:tcPr>
            <w:tcW w:w="6480" w:type="dxa"/>
            <w:shd w:val="clear" w:color="auto" w:fill="FFFFFF" w:themeFill="background1"/>
            <w:tcMar>
              <w:top w:w="100" w:type="dxa"/>
              <w:left w:w="150" w:type="dxa"/>
              <w:bottom w:w="100" w:type="dxa"/>
              <w:right w:w="150" w:type="dxa"/>
            </w:tcMar>
          </w:tcPr>
          <w:p w14:paraId="1EFEF012" w14:textId="77777777" w:rsidR="002D243B" w:rsidRDefault="00636C50">
            <w:r>
              <w:rPr>
                <w:rFonts w:ascii="Times New Roman" w:hAnsi="Times New Roman"/>
              </w:rPr>
              <w:t>Write Destructive Fault</w:t>
            </w:r>
          </w:p>
        </w:tc>
      </w:tr>
      <w:tr w:rsidR="002D243B" w14:paraId="4ED6FCCB" w14:textId="77777777" w:rsidTr="00925D65">
        <w:trPr>
          <w:jc w:val="center"/>
        </w:trPr>
        <w:tc>
          <w:tcPr>
            <w:tcW w:w="2880" w:type="dxa"/>
            <w:shd w:val="clear" w:color="auto" w:fill="FFFFFF" w:themeFill="background1"/>
            <w:tcMar>
              <w:top w:w="100" w:type="dxa"/>
              <w:left w:w="150" w:type="dxa"/>
              <w:bottom w:w="100" w:type="dxa"/>
              <w:right w:w="150" w:type="dxa"/>
            </w:tcMar>
          </w:tcPr>
          <w:p w14:paraId="59DB5E51" w14:textId="77777777" w:rsidR="002D243B" w:rsidRDefault="00636C50">
            <w:r>
              <w:rPr>
                <w:rFonts w:ascii="Times New Roman" w:hAnsi="Times New Roman"/>
              </w:rPr>
              <w:t>IRF</w:t>
            </w:r>
          </w:p>
        </w:tc>
        <w:tc>
          <w:tcPr>
            <w:tcW w:w="6480" w:type="dxa"/>
            <w:shd w:val="clear" w:color="auto" w:fill="FFFFFF" w:themeFill="background1"/>
            <w:tcMar>
              <w:top w:w="100" w:type="dxa"/>
              <w:left w:w="150" w:type="dxa"/>
              <w:bottom w:w="100" w:type="dxa"/>
              <w:right w:w="150" w:type="dxa"/>
            </w:tcMar>
          </w:tcPr>
          <w:p w14:paraId="4FBE33D3" w14:textId="77777777" w:rsidR="002D243B" w:rsidRDefault="00636C50">
            <w:r>
              <w:rPr>
                <w:rFonts w:ascii="Times New Roman" w:hAnsi="Times New Roman"/>
              </w:rPr>
              <w:t>Incorrect Read Fault</w:t>
            </w:r>
          </w:p>
        </w:tc>
      </w:tr>
      <w:tr w:rsidR="002D243B" w14:paraId="5E1961C3" w14:textId="77777777" w:rsidTr="00925D65">
        <w:trPr>
          <w:jc w:val="center"/>
        </w:trPr>
        <w:tc>
          <w:tcPr>
            <w:tcW w:w="2880" w:type="dxa"/>
            <w:shd w:val="clear" w:color="auto" w:fill="FFFFFF" w:themeFill="background1"/>
            <w:tcMar>
              <w:top w:w="100" w:type="dxa"/>
              <w:left w:w="150" w:type="dxa"/>
              <w:bottom w:w="100" w:type="dxa"/>
              <w:right w:w="150" w:type="dxa"/>
            </w:tcMar>
          </w:tcPr>
          <w:p w14:paraId="28ACDB1A" w14:textId="77777777" w:rsidR="002D243B" w:rsidRDefault="00636C50">
            <w:r>
              <w:rPr>
                <w:rFonts w:ascii="Times New Roman" w:hAnsi="Times New Roman"/>
              </w:rPr>
              <w:t>CF</w:t>
            </w:r>
          </w:p>
        </w:tc>
        <w:tc>
          <w:tcPr>
            <w:tcW w:w="6480" w:type="dxa"/>
            <w:shd w:val="clear" w:color="auto" w:fill="FFFFFF" w:themeFill="background1"/>
            <w:tcMar>
              <w:top w:w="100" w:type="dxa"/>
              <w:left w:w="150" w:type="dxa"/>
              <w:bottom w:w="100" w:type="dxa"/>
              <w:right w:w="150" w:type="dxa"/>
            </w:tcMar>
          </w:tcPr>
          <w:p w14:paraId="0A5E48BE" w14:textId="77777777" w:rsidR="002D243B" w:rsidRDefault="00636C50">
            <w:r>
              <w:rPr>
                <w:rFonts w:ascii="Times New Roman" w:hAnsi="Times New Roman"/>
              </w:rPr>
              <w:t>Coupling Fault</w:t>
            </w:r>
          </w:p>
        </w:tc>
      </w:tr>
      <w:tr w:rsidR="002D243B" w14:paraId="63F355FD" w14:textId="77777777" w:rsidTr="00925D65">
        <w:trPr>
          <w:jc w:val="center"/>
        </w:trPr>
        <w:tc>
          <w:tcPr>
            <w:tcW w:w="2880" w:type="dxa"/>
            <w:shd w:val="clear" w:color="auto" w:fill="FFFFFF" w:themeFill="background1"/>
            <w:tcMar>
              <w:top w:w="100" w:type="dxa"/>
              <w:left w:w="150" w:type="dxa"/>
              <w:bottom w:w="100" w:type="dxa"/>
              <w:right w:w="150" w:type="dxa"/>
            </w:tcMar>
          </w:tcPr>
          <w:p w14:paraId="0EC84D49" w14:textId="77777777" w:rsidR="002D243B" w:rsidRDefault="00636C50">
            <w:r>
              <w:rPr>
                <w:rFonts w:ascii="Times New Roman" w:hAnsi="Times New Roman"/>
              </w:rPr>
              <w:t>CFin</w:t>
            </w:r>
          </w:p>
        </w:tc>
        <w:tc>
          <w:tcPr>
            <w:tcW w:w="6480" w:type="dxa"/>
            <w:shd w:val="clear" w:color="auto" w:fill="FFFFFF" w:themeFill="background1"/>
            <w:tcMar>
              <w:top w:w="100" w:type="dxa"/>
              <w:left w:w="150" w:type="dxa"/>
              <w:bottom w:w="100" w:type="dxa"/>
              <w:right w:w="150" w:type="dxa"/>
            </w:tcMar>
          </w:tcPr>
          <w:p w14:paraId="35499C06" w14:textId="77777777" w:rsidR="002D243B" w:rsidRDefault="00636C50">
            <w:r>
              <w:rPr>
                <w:rFonts w:ascii="Times New Roman" w:hAnsi="Times New Roman"/>
              </w:rPr>
              <w:t>Inversion Coupling Fault</w:t>
            </w:r>
          </w:p>
        </w:tc>
      </w:tr>
      <w:tr w:rsidR="002D243B" w14:paraId="70CD2415" w14:textId="77777777" w:rsidTr="00925D65">
        <w:trPr>
          <w:jc w:val="center"/>
        </w:trPr>
        <w:tc>
          <w:tcPr>
            <w:tcW w:w="2880" w:type="dxa"/>
            <w:shd w:val="clear" w:color="auto" w:fill="FFFFFF" w:themeFill="background1"/>
            <w:tcMar>
              <w:top w:w="100" w:type="dxa"/>
              <w:left w:w="150" w:type="dxa"/>
              <w:bottom w:w="100" w:type="dxa"/>
              <w:right w:w="150" w:type="dxa"/>
            </w:tcMar>
          </w:tcPr>
          <w:p w14:paraId="0936B384" w14:textId="77777777" w:rsidR="002D243B" w:rsidRDefault="00636C50">
            <w:r>
              <w:rPr>
                <w:rFonts w:ascii="Times New Roman" w:hAnsi="Times New Roman"/>
              </w:rPr>
              <w:t>ADF</w:t>
            </w:r>
          </w:p>
        </w:tc>
        <w:tc>
          <w:tcPr>
            <w:tcW w:w="6480" w:type="dxa"/>
            <w:shd w:val="clear" w:color="auto" w:fill="FFFFFF" w:themeFill="background1"/>
            <w:tcMar>
              <w:top w:w="100" w:type="dxa"/>
              <w:left w:w="150" w:type="dxa"/>
              <w:bottom w:w="100" w:type="dxa"/>
              <w:right w:w="150" w:type="dxa"/>
            </w:tcMar>
          </w:tcPr>
          <w:p w14:paraId="129171F3" w14:textId="77777777" w:rsidR="002D243B" w:rsidRDefault="00636C50">
            <w:r>
              <w:rPr>
                <w:rFonts w:ascii="Times New Roman" w:hAnsi="Times New Roman"/>
              </w:rPr>
              <w:t>Address Decoder Fault</w:t>
            </w:r>
          </w:p>
        </w:tc>
      </w:tr>
      <w:tr w:rsidR="002D243B" w14:paraId="7723D731" w14:textId="77777777" w:rsidTr="00925D65">
        <w:trPr>
          <w:jc w:val="center"/>
        </w:trPr>
        <w:tc>
          <w:tcPr>
            <w:tcW w:w="2880" w:type="dxa"/>
            <w:shd w:val="clear" w:color="auto" w:fill="FFFFFF" w:themeFill="background1"/>
            <w:tcMar>
              <w:top w:w="100" w:type="dxa"/>
              <w:left w:w="150" w:type="dxa"/>
              <w:bottom w:w="100" w:type="dxa"/>
              <w:right w:w="150" w:type="dxa"/>
            </w:tcMar>
          </w:tcPr>
          <w:p w14:paraId="08EE2B4C" w14:textId="77777777" w:rsidR="002D243B" w:rsidRDefault="00636C50">
            <w:r>
              <w:rPr>
                <w:rFonts w:ascii="Times New Roman" w:hAnsi="Times New Roman"/>
              </w:rPr>
              <w:t>ATE</w:t>
            </w:r>
          </w:p>
        </w:tc>
        <w:tc>
          <w:tcPr>
            <w:tcW w:w="6480" w:type="dxa"/>
            <w:shd w:val="clear" w:color="auto" w:fill="FFFFFF" w:themeFill="background1"/>
            <w:tcMar>
              <w:top w:w="100" w:type="dxa"/>
              <w:left w:w="150" w:type="dxa"/>
              <w:bottom w:w="100" w:type="dxa"/>
              <w:right w:w="150" w:type="dxa"/>
            </w:tcMar>
          </w:tcPr>
          <w:p w14:paraId="33FFCB37" w14:textId="77777777" w:rsidR="002D243B" w:rsidRDefault="00636C50">
            <w:r>
              <w:rPr>
                <w:rFonts w:ascii="Times New Roman" w:hAnsi="Times New Roman"/>
              </w:rPr>
              <w:t>Automatic Test Equipment</w:t>
            </w:r>
          </w:p>
        </w:tc>
      </w:tr>
      <w:tr w:rsidR="002D243B" w14:paraId="214AEE97" w14:textId="77777777" w:rsidTr="00925D65">
        <w:trPr>
          <w:jc w:val="center"/>
        </w:trPr>
        <w:tc>
          <w:tcPr>
            <w:tcW w:w="2880" w:type="dxa"/>
            <w:shd w:val="clear" w:color="auto" w:fill="FFFFFF" w:themeFill="background1"/>
            <w:tcMar>
              <w:top w:w="100" w:type="dxa"/>
              <w:left w:w="150" w:type="dxa"/>
              <w:bottom w:w="100" w:type="dxa"/>
              <w:right w:w="150" w:type="dxa"/>
            </w:tcMar>
          </w:tcPr>
          <w:p w14:paraId="35036751" w14:textId="77777777" w:rsidR="002D243B" w:rsidRDefault="00636C50">
            <w:r>
              <w:rPr>
                <w:rFonts w:ascii="Times New Roman" w:hAnsi="Times New Roman"/>
              </w:rPr>
              <w:t>BIST</w:t>
            </w:r>
          </w:p>
        </w:tc>
        <w:tc>
          <w:tcPr>
            <w:tcW w:w="6480" w:type="dxa"/>
            <w:shd w:val="clear" w:color="auto" w:fill="FFFFFF" w:themeFill="background1"/>
            <w:tcMar>
              <w:top w:w="100" w:type="dxa"/>
              <w:left w:w="150" w:type="dxa"/>
              <w:bottom w:w="100" w:type="dxa"/>
              <w:right w:w="150" w:type="dxa"/>
            </w:tcMar>
          </w:tcPr>
          <w:p w14:paraId="5E9F5349" w14:textId="77777777" w:rsidR="002D243B" w:rsidRDefault="00636C50">
            <w:r>
              <w:rPr>
                <w:rFonts w:ascii="Times New Roman" w:hAnsi="Times New Roman"/>
              </w:rPr>
              <w:t>Built-In Self-Test</w:t>
            </w:r>
          </w:p>
        </w:tc>
      </w:tr>
      <w:tr w:rsidR="002D243B" w14:paraId="4E003AE5" w14:textId="77777777" w:rsidTr="00925D65">
        <w:trPr>
          <w:jc w:val="center"/>
        </w:trPr>
        <w:tc>
          <w:tcPr>
            <w:tcW w:w="2880" w:type="dxa"/>
            <w:shd w:val="clear" w:color="auto" w:fill="FFFFFF" w:themeFill="background1"/>
            <w:tcMar>
              <w:top w:w="100" w:type="dxa"/>
              <w:left w:w="150" w:type="dxa"/>
              <w:bottom w:w="100" w:type="dxa"/>
              <w:right w:w="150" w:type="dxa"/>
            </w:tcMar>
          </w:tcPr>
          <w:p w14:paraId="52AFCCE1" w14:textId="77777777" w:rsidR="002D243B" w:rsidRDefault="00636C50">
            <w:r>
              <w:rPr>
                <w:rFonts w:ascii="Times New Roman" w:hAnsi="Times New Roman"/>
              </w:rPr>
              <w:t>MBIST</w:t>
            </w:r>
          </w:p>
        </w:tc>
        <w:tc>
          <w:tcPr>
            <w:tcW w:w="6480" w:type="dxa"/>
            <w:shd w:val="clear" w:color="auto" w:fill="FFFFFF" w:themeFill="background1"/>
            <w:tcMar>
              <w:top w:w="100" w:type="dxa"/>
              <w:left w:w="150" w:type="dxa"/>
              <w:bottom w:w="100" w:type="dxa"/>
              <w:right w:w="150" w:type="dxa"/>
            </w:tcMar>
          </w:tcPr>
          <w:p w14:paraId="3D53AC27" w14:textId="77777777" w:rsidR="002D243B" w:rsidRDefault="00636C50">
            <w:r>
              <w:rPr>
                <w:rFonts w:ascii="Times New Roman" w:hAnsi="Times New Roman"/>
              </w:rPr>
              <w:t>Memory Built-In Self-Test</w:t>
            </w:r>
          </w:p>
        </w:tc>
      </w:tr>
      <w:tr w:rsidR="002D243B" w14:paraId="3B0B9497" w14:textId="77777777" w:rsidTr="00925D65">
        <w:trPr>
          <w:jc w:val="center"/>
        </w:trPr>
        <w:tc>
          <w:tcPr>
            <w:tcW w:w="2880" w:type="dxa"/>
            <w:shd w:val="clear" w:color="auto" w:fill="FFFFFF" w:themeFill="background1"/>
            <w:tcMar>
              <w:top w:w="100" w:type="dxa"/>
              <w:left w:w="150" w:type="dxa"/>
              <w:bottom w:w="100" w:type="dxa"/>
              <w:right w:w="150" w:type="dxa"/>
            </w:tcMar>
          </w:tcPr>
          <w:p w14:paraId="79E03E27" w14:textId="77777777" w:rsidR="002D243B" w:rsidRDefault="00636C50">
            <w:r>
              <w:rPr>
                <w:rFonts w:ascii="Times New Roman" w:hAnsi="Times New Roman"/>
              </w:rPr>
              <w:t>DFT</w:t>
            </w:r>
          </w:p>
        </w:tc>
        <w:tc>
          <w:tcPr>
            <w:tcW w:w="6480" w:type="dxa"/>
            <w:shd w:val="clear" w:color="auto" w:fill="FFFFFF" w:themeFill="background1"/>
            <w:tcMar>
              <w:top w:w="100" w:type="dxa"/>
              <w:left w:w="150" w:type="dxa"/>
              <w:bottom w:w="100" w:type="dxa"/>
              <w:right w:w="150" w:type="dxa"/>
            </w:tcMar>
          </w:tcPr>
          <w:p w14:paraId="2ABD4BA4" w14:textId="77777777" w:rsidR="002D243B" w:rsidRDefault="00636C50">
            <w:r>
              <w:rPr>
                <w:rFonts w:ascii="Times New Roman" w:hAnsi="Times New Roman"/>
              </w:rPr>
              <w:t>Design for Testability</w:t>
            </w:r>
          </w:p>
        </w:tc>
      </w:tr>
      <w:tr w:rsidR="002D243B" w14:paraId="23809136" w14:textId="77777777" w:rsidTr="00925D65">
        <w:trPr>
          <w:jc w:val="center"/>
        </w:trPr>
        <w:tc>
          <w:tcPr>
            <w:tcW w:w="2880" w:type="dxa"/>
            <w:shd w:val="clear" w:color="auto" w:fill="FFFFFF" w:themeFill="background1"/>
            <w:tcMar>
              <w:top w:w="100" w:type="dxa"/>
              <w:left w:w="150" w:type="dxa"/>
              <w:bottom w:w="100" w:type="dxa"/>
              <w:right w:w="150" w:type="dxa"/>
            </w:tcMar>
          </w:tcPr>
          <w:p w14:paraId="46503FAB" w14:textId="77777777" w:rsidR="002D243B" w:rsidRDefault="00636C50">
            <w:r>
              <w:rPr>
                <w:rFonts w:ascii="Times New Roman" w:hAnsi="Times New Roman"/>
              </w:rPr>
              <w:t>FSM</w:t>
            </w:r>
          </w:p>
        </w:tc>
        <w:tc>
          <w:tcPr>
            <w:tcW w:w="6480" w:type="dxa"/>
            <w:shd w:val="clear" w:color="auto" w:fill="FFFFFF" w:themeFill="background1"/>
            <w:tcMar>
              <w:top w:w="100" w:type="dxa"/>
              <w:left w:w="150" w:type="dxa"/>
              <w:bottom w:w="100" w:type="dxa"/>
              <w:right w:w="150" w:type="dxa"/>
            </w:tcMar>
          </w:tcPr>
          <w:p w14:paraId="0FA762A8" w14:textId="77777777" w:rsidR="002D243B" w:rsidRDefault="00636C50">
            <w:r>
              <w:rPr>
                <w:rFonts w:ascii="Times New Roman" w:hAnsi="Times New Roman"/>
              </w:rPr>
              <w:t>Finite State Machine</w:t>
            </w:r>
          </w:p>
        </w:tc>
      </w:tr>
      <w:tr w:rsidR="002D243B" w14:paraId="5FDE1D93" w14:textId="77777777" w:rsidTr="00925D65">
        <w:trPr>
          <w:jc w:val="center"/>
        </w:trPr>
        <w:tc>
          <w:tcPr>
            <w:tcW w:w="2880" w:type="dxa"/>
            <w:shd w:val="clear" w:color="auto" w:fill="FFFFFF" w:themeFill="background1"/>
            <w:tcMar>
              <w:top w:w="100" w:type="dxa"/>
              <w:left w:w="150" w:type="dxa"/>
              <w:bottom w:w="100" w:type="dxa"/>
              <w:right w:w="150" w:type="dxa"/>
            </w:tcMar>
          </w:tcPr>
          <w:p w14:paraId="164F97B7" w14:textId="77777777" w:rsidR="002D243B" w:rsidRDefault="00636C50">
            <w:r>
              <w:rPr>
                <w:rFonts w:ascii="Times New Roman" w:hAnsi="Times New Roman"/>
              </w:rPr>
              <w:t>HDL</w:t>
            </w:r>
          </w:p>
        </w:tc>
        <w:tc>
          <w:tcPr>
            <w:tcW w:w="6480" w:type="dxa"/>
            <w:shd w:val="clear" w:color="auto" w:fill="FFFFFF" w:themeFill="background1"/>
            <w:tcMar>
              <w:top w:w="100" w:type="dxa"/>
              <w:left w:w="150" w:type="dxa"/>
              <w:bottom w:w="100" w:type="dxa"/>
              <w:right w:w="150" w:type="dxa"/>
            </w:tcMar>
          </w:tcPr>
          <w:p w14:paraId="067C0BD2" w14:textId="77777777" w:rsidR="002D243B" w:rsidRDefault="00636C50">
            <w:r>
              <w:rPr>
                <w:rFonts w:ascii="Times New Roman" w:hAnsi="Times New Roman"/>
              </w:rPr>
              <w:t>Hardware Description Language</w:t>
            </w:r>
          </w:p>
        </w:tc>
      </w:tr>
      <w:tr w:rsidR="002D243B" w14:paraId="72020DBD" w14:textId="77777777" w:rsidTr="00925D65">
        <w:trPr>
          <w:jc w:val="center"/>
        </w:trPr>
        <w:tc>
          <w:tcPr>
            <w:tcW w:w="2880" w:type="dxa"/>
            <w:shd w:val="clear" w:color="auto" w:fill="FFFFFF" w:themeFill="background1"/>
            <w:tcMar>
              <w:top w:w="100" w:type="dxa"/>
              <w:left w:w="150" w:type="dxa"/>
              <w:bottom w:w="100" w:type="dxa"/>
              <w:right w:w="150" w:type="dxa"/>
            </w:tcMar>
          </w:tcPr>
          <w:p w14:paraId="672189A2" w14:textId="77777777" w:rsidR="002D243B" w:rsidRDefault="00636C50">
            <w:r>
              <w:rPr>
                <w:rFonts w:ascii="Times New Roman" w:hAnsi="Times New Roman"/>
              </w:rPr>
              <w:t>IMC</w:t>
            </w:r>
          </w:p>
        </w:tc>
        <w:tc>
          <w:tcPr>
            <w:tcW w:w="6480" w:type="dxa"/>
            <w:shd w:val="clear" w:color="auto" w:fill="FFFFFF" w:themeFill="background1"/>
            <w:tcMar>
              <w:top w:w="100" w:type="dxa"/>
              <w:left w:w="150" w:type="dxa"/>
              <w:bottom w:w="100" w:type="dxa"/>
              <w:right w:w="150" w:type="dxa"/>
            </w:tcMar>
          </w:tcPr>
          <w:p w14:paraId="0CAA0803" w14:textId="77777777" w:rsidR="002D243B" w:rsidRDefault="00636C50">
            <w:r>
              <w:rPr>
                <w:rFonts w:ascii="Times New Roman" w:hAnsi="Times New Roman"/>
              </w:rPr>
              <w:t>In-Memory Computing</w:t>
            </w:r>
          </w:p>
        </w:tc>
      </w:tr>
      <w:tr w:rsidR="002D243B" w14:paraId="54D73A12" w14:textId="77777777" w:rsidTr="00925D65">
        <w:trPr>
          <w:jc w:val="center"/>
        </w:trPr>
        <w:tc>
          <w:tcPr>
            <w:tcW w:w="2880" w:type="dxa"/>
            <w:shd w:val="clear" w:color="auto" w:fill="FFFFFF" w:themeFill="background1"/>
            <w:tcMar>
              <w:top w:w="100" w:type="dxa"/>
              <w:left w:w="150" w:type="dxa"/>
              <w:bottom w:w="100" w:type="dxa"/>
              <w:right w:w="150" w:type="dxa"/>
            </w:tcMar>
          </w:tcPr>
          <w:p w14:paraId="53D603C5" w14:textId="77777777" w:rsidR="002D243B" w:rsidRDefault="00636C50">
            <w:r>
              <w:rPr>
                <w:rFonts w:ascii="Times New Roman" w:hAnsi="Times New Roman"/>
              </w:rPr>
              <w:lastRenderedPageBreak/>
              <w:t>PDK</w:t>
            </w:r>
          </w:p>
        </w:tc>
        <w:tc>
          <w:tcPr>
            <w:tcW w:w="6480" w:type="dxa"/>
            <w:shd w:val="clear" w:color="auto" w:fill="FFFFFF" w:themeFill="background1"/>
            <w:tcMar>
              <w:top w:w="100" w:type="dxa"/>
              <w:left w:w="150" w:type="dxa"/>
              <w:bottom w:w="100" w:type="dxa"/>
              <w:right w:w="150" w:type="dxa"/>
            </w:tcMar>
          </w:tcPr>
          <w:p w14:paraId="545B7D00" w14:textId="77777777" w:rsidR="002D243B" w:rsidRDefault="00636C50">
            <w:r>
              <w:rPr>
                <w:rFonts w:ascii="Times New Roman" w:hAnsi="Times New Roman"/>
              </w:rPr>
              <w:t>Process Design Kit</w:t>
            </w:r>
          </w:p>
        </w:tc>
      </w:tr>
      <w:tr w:rsidR="002D243B" w14:paraId="53EDDA13" w14:textId="77777777" w:rsidTr="00925D65">
        <w:trPr>
          <w:jc w:val="center"/>
        </w:trPr>
        <w:tc>
          <w:tcPr>
            <w:tcW w:w="2880" w:type="dxa"/>
            <w:shd w:val="clear" w:color="auto" w:fill="FFFFFF" w:themeFill="background1"/>
            <w:tcMar>
              <w:top w:w="100" w:type="dxa"/>
              <w:left w:w="150" w:type="dxa"/>
              <w:bottom w:w="100" w:type="dxa"/>
              <w:right w:w="150" w:type="dxa"/>
            </w:tcMar>
          </w:tcPr>
          <w:p w14:paraId="5FDBB2E8" w14:textId="77777777" w:rsidR="002D243B" w:rsidRDefault="00636C50">
            <w:r>
              <w:rPr>
                <w:rFonts w:ascii="Times New Roman" w:hAnsi="Times New Roman"/>
              </w:rPr>
              <w:t>STA</w:t>
            </w:r>
          </w:p>
        </w:tc>
        <w:tc>
          <w:tcPr>
            <w:tcW w:w="6480" w:type="dxa"/>
            <w:shd w:val="clear" w:color="auto" w:fill="FFFFFF" w:themeFill="background1"/>
            <w:tcMar>
              <w:top w:w="100" w:type="dxa"/>
              <w:left w:w="150" w:type="dxa"/>
              <w:bottom w:w="100" w:type="dxa"/>
              <w:right w:w="150" w:type="dxa"/>
            </w:tcMar>
          </w:tcPr>
          <w:p w14:paraId="0A6B5D7A" w14:textId="77777777" w:rsidR="002D243B" w:rsidRDefault="00636C50">
            <w:r>
              <w:rPr>
                <w:rFonts w:ascii="Times New Roman" w:hAnsi="Times New Roman"/>
              </w:rPr>
              <w:t>Static Timing Analysis</w:t>
            </w:r>
          </w:p>
        </w:tc>
      </w:tr>
      <w:tr w:rsidR="002D243B" w14:paraId="285E6D2C" w14:textId="77777777" w:rsidTr="00925D65">
        <w:trPr>
          <w:jc w:val="center"/>
        </w:trPr>
        <w:tc>
          <w:tcPr>
            <w:tcW w:w="2880" w:type="dxa"/>
            <w:shd w:val="clear" w:color="auto" w:fill="FFFFFF" w:themeFill="background1"/>
            <w:tcMar>
              <w:top w:w="100" w:type="dxa"/>
              <w:left w:w="150" w:type="dxa"/>
              <w:bottom w:w="100" w:type="dxa"/>
              <w:right w:w="150" w:type="dxa"/>
            </w:tcMar>
          </w:tcPr>
          <w:p w14:paraId="66D3F30D" w14:textId="77777777" w:rsidR="002D243B" w:rsidRDefault="00636C50">
            <w:r>
              <w:rPr>
                <w:rFonts w:ascii="Times New Roman" w:hAnsi="Times New Roman"/>
              </w:rPr>
              <w:t>VDSM</w:t>
            </w:r>
          </w:p>
        </w:tc>
        <w:tc>
          <w:tcPr>
            <w:tcW w:w="6480" w:type="dxa"/>
            <w:shd w:val="clear" w:color="auto" w:fill="FFFFFF" w:themeFill="background1"/>
            <w:tcMar>
              <w:top w:w="100" w:type="dxa"/>
              <w:left w:w="150" w:type="dxa"/>
              <w:bottom w:w="100" w:type="dxa"/>
              <w:right w:w="150" w:type="dxa"/>
            </w:tcMar>
          </w:tcPr>
          <w:p w14:paraId="6C2025FE" w14:textId="77777777" w:rsidR="002D243B" w:rsidRDefault="00636C50">
            <w:r>
              <w:rPr>
                <w:rFonts w:ascii="Times New Roman" w:hAnsi="Times New Roman"/>
              </w:rPr>
              <w:t>Very Deep Submicron</w:t>
            </w:r>
          </w:p>
        </w:tc>
      </w:tr>
    </w:tbl>
    <w:p w14:paraId="498EFA0A" w14:textId="77777777" w:rsidR="002D243B" w:rsidRDefault="00636C50">
      <w:r>
        <w:br w:type="page"/>
      </w:r>
    </w:p>
    <w:p w14:paraId="0D1B2F4C" w14:textId="77777777" w:rsidR="002D243B" w:rsidRDefault="00636C50">
      <w:pPr>
        <w:keepNext/>
        <w:spacing w:before="240" w:after="120"/>
      </w:pPr>
      <w:r>
        <w:rPr>
          <w:rFonts w:ascii="Times New Roman" w:hAnsi="Times New Roman"/>
          <w:b/>
          <w:color w:val="000000"/>
          <w:sz w:val="32"/>
        </w:rPr>
        <w:lastRenderedPageBreak/>
        <w:t>1 INTRODUCTION</w:t>
      </w:r>
    </w:p>
    <w:p w14:paraId="66F22C08" w14:textId="77777777" w:rsidR="002D243B" w:rsidRDefault="00636C50">
      <w:pPr>
        <w:keepNext/>
        <w:spacing w:before="240" w:after="120"/>
      </w:pPr>
      <w:r>
        <w:rPr>
          <w:rFonts w:ascii="Times New Roman" w:hAnsi="Times New Roman"/>
          <w:b/>
          <w:color w:val="000000"/>
          <w:sz w:val="28"/>
        </w:rPr>
        <w:t>1.1 What is Memory Testing?</w:t>
      </w:r>
    </w:p>
    <w:p w14:paraId="73901C4C" w14:textId="77777777" w:rsidR="002D243B" w:rsidRDefault="00636C50">
      <w:pPr>
        <w:spacing w:after="120"/>
      </w:pPr>
      <w:r>
        <w:rPr>
          <w:rFonts w:ascii="Times New Roman" w:hAnsi="Times New Roman"/>
          <w:color w:val="000000"/>
          <w:sz w:val="24"/>
        </w:rPr>
        <w:t>Memory testing is the process of checking whether all the memory cells in a chip are working correctly after manufacturing. Every chip that comes out of a factory may have small physical defects inside it. These defects can cause a memory cell to always store a wrong value, fail to switch between 0 and 1, or get influenced by a neighboring cell. If such a faulty chip reaches the customer, it can cause a product to behave incorrectly or crash unexpectedly. To prevent this, memory testing must be performed before the chip is shipped.</w:t>
      </w:r>
    </w:p>
    <w:p w14:paraId="7A9A974D" w14:textId="77777777" w:rsidR="002D243B" w:rsidRDefault="00636C50">
      <w:pPr>
        <w:spacing w:after="120"/>
      </w:pPr>
      <w:r>
        <w:rPr>
          <w:rFonts w:ascii="Times New Roman" w:hAnsi="Times New Roman"/>
          <w:color w:val="000000"/>
          <w:sz w:val="24"/>
        </w:rPr>
        <w:t>Modern electronic devices such as smartphones, laptops, automobiles, and medical equipment all rely heavily on chips that contain embedded memory. In today’s SoC designs, embedded memories such as SRAM and DRAM occupy up to 90% of the total chip area [1]. This makes the quality of the memory the most important factor in determining whether a chip will work correctly.</w:t>
      </w:r>
    </w:p>
    <w:p w14:paraId="17AB6361" w14:textId="77777777" w:rsidR="002D243B" w:rsidRDefault="00636C50">
      <w:pPr>
        <w:spacing w:after="120"/>
      </w:pPr>
      <w:r>
        <w:rPr>
          <w:rFonts w:ascii="Times New Roman" w:hAnsi="Times New Roman"/>
          <w:color w:val="000000"/>
          <w:sz w:val="24"/>
        </w:rPr>
        <w:t>A memory test applies a carefully designed sequence of read and write operations to every cell in the memory. After each read operation, the result is compared with the expected value.</w:t>
      </w:r>
    </w:p>
    <w:p w14:paraId="25104433" w14:textId="77777777" w:rsidR="002D243B" w:rsidRDefault="00636C50">
      <w:pPr>
        <w:keepNext/>
        <w:spacing w:before="240" w:after="120"/>
      </w:pPr>
      <w:r>
        <w:rPr>
          <w:rFonts w:ascii="Times New Roman" w:hAnsi="Times New Roman"/>
          <w:b/>
          <w:color w:val="000000"/>
          <w:sz w:val="28"/>
        </w:rPr>
        <w:t>1.2 Motivation</w:t>
      </w:r>
    </w:p>
    <w:p w14:paraId="7C1528B3" w14:textId="77777777" w:rsidR="002D243B" w:rsidRDefault="00636C50">
      <w:pPr>
        <w:spacing w:after="120"/>
      </w:pPr>
      <w:r>
        <w:rPr>
          <w:rFonts w:ascii="Times New Roman" w:hAnsi="Times New Roman"/>
          <w:color w:val="000000"/>
          <w:sz w:val="24"/>
        </w:rPr>
        <w:t>The motivation for this project comes from multiple observations made in current semiconductor industry practices as well as from the academic research papers we reviewed.</w:t>
      </w:r>
    </w:p>
    <w:p w14:paraId="52C74281" w14:textId="77777777" w:rsidR="002D243B" w:rsidRDefault="00636C50">
      <w:pPr>
        <w:spacing w:after="120"/>
      </w:pPr>
      <w:r>
        <w:rPr>
          <w:rFonts w:ascii="Times New Roman" w:hAnsi="Times New Roman"/>
          <w:b/>
          <w:color w:val="000000"/>
          <w:sz w:val="24"/>
        </w:rPr>
        <w:t>Growing memory density:</w:t>
      </w:r>
      <w:r>
        <w:rPr>
          <w:rFonts w:ascii="Times New Roman" w:hAnsi="Times New Roman"/>
          <w:color w:val="000000"/>
          <w:sz w:val="24"/>
        </w:rPr>
        <w:t xml:space="preserve"> As transistor sizes continue to shrink, memory arrays are packed more densely than ever before. This means that even a tiny manufacturing imperfection can affect multiple cells simultaneously, making testing more important and more difficult at the same time [1].</w:t>
      </w:r>
    </w:p>
    <w:p w14:paraId="414F22DC" w14:textId="77777777" w:rsidR="002D243B" w:rsidRDefault="00636C50">
      <w:pPr>
        <w:spacing w:after="120"/>
      </w:pPr>
      <w:r>
        <w:rPr>
          <w:rFonts w:ascii="Times New Roman" w:hAnsi="Times New Roman"/>
          <w:b/>
          <w:color w:val="000000"/>
          <w:sz w:val="24"/>
        </w:rPr>
        <w:t>High cost of external testing:</w:t>
      </w:r>
      <w:r>
        <w:rPr>
          <w:rFonts w:ascii="Times New Roman" w:hAnsi="Times New Roman"/>
          <w:color w:val="000000"/>
          <w:sz w:val="24"/>
        </w:rPr>
        <w:t xml:space="preserve"> Traditional testing uses external Automatic Test Equipment (ATE), which is a large and expensive machine that applies test vectors from outside the chip. For large memories, test time can stretch to hours or even days with non-linear algorithms [1]. Table 1 shows how test time grows rapidly with memory size and algorithm complexity. For a 256-megabit memory tested with a quadratic algorithm, the test time would exceed 200 years, which is clearly impractical.</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2D243B" w14:paraId="72D495A5" w14:textId="77777777">
        <w:trPr>
          <w:jc w:val="center"/>
        </w:trPr>
        <w:tc>
          <w:tcPr>
            <w:tcW w:w="1806" w:type="dxa"/>
            <w:shd w:val="clear" w:color="auto" w:fill="E6E6E6"/>
            <w:tcMar>
              <w:top w:w="100" w:type="dxa"/>
              <w:left w:w="150" w:type="dxa"/>
              <w:bottom w:w="100" w:type="dxa"/>
              <w:right w:w="150" w:type="dxa"/>
            </w:tcMar>
          </w:tcPr>
          <w:p w14:paraId="13F91D27" w14:textId="77777777" w:rsidR="002D243B" w:rsidRDefault="00636C50">
            <w:r>
              <w:rPr>
                <w:rFonts w:ascii="Times New Roman" w:hAnsi="Times New Roman"/>
                <w:b/>
                <w:sz w:val="20"/>
              </w:rPr>
              <w:t>Size (N)</w:t>
            </w:r>
          </w:p>
        </w:tc>
        <w:tc>
          <w:tcPr>
            <w:tcW w:w="1806" w:type="dxa"/>
            <w:shd w:val="clear" w:color="auto" w:fill="E6E6E6"/>
            <w:tcMar>
              <w:top w:w="100" w:type="dxa"/>
              <w:left w:w="150" w:type="dxa"/>
              <w:bottom w:w="100" w:type="dxa"/>
              <w:right w:w="150" w:type="dxa"/>
            </w:tcMar>
          </w:tcPr>
          <w:p w14:paraId="56E022BB" w14:textId="77777777" w:rsidR="002D243B" w:rsidRDefault="00636C50">
            <w:r>
              <w:rPr>
                <w:rFonts w:ascii="Times New Roman" w:hAnsi="Times New Roman"/>
                <w:b/>
                <w:sz w:val="20"/>
              </w:rPr>
              <w:t>O(N)</w:t>
            </w:r>
          </w:p>
        </w:tc>
        <w:tc>
          <w:tcPr>
            <w:tcW w:w="1806" w:type="dxa"/>
            <w:shd w:val="clear" w:color="auto" w:fill="E6E6E6"/>
            <w:tcMar>
              <w:top w:w="100" w:type="dxa"/>
              <w:left w:w="150" w:type="dxa"/>
              <w:bottom w:w="100" w:type="dxa"/>
              <w:right w:w="150" w:type="dxa"/>
            </w:tcMar>
          </w:tcPr>
          <w:p w14:paraId="6FA1374C" w14:textId="77777777" w:rsidR="002D243B" w:rsidRDefault="00636C50">
            <w:r>
              <w:rPr>
                <w:rFonts w:ascii="Times New Roman" w:hAnsi="Times New Roman"/>
                <w:b/>
                <w:sz w:val="20"/>
              </w:rPr>
              <w:t>O(N log N)</w:t>
            </w:r>
          </w:p>
        </w:tc>
        <w:tc>
          <w:tcPr>
            <w:tcW w:w="1806" w:type="dxa"/>
            <w:shd w:val="clear" w:color="auto" w:fill="E6E6E6"/>
            <w:tcMar>
              <w:top w:w="100" w:type="dxa"/>
              <w:left w:w="150" w:type="dxa"/>
              <w:bottom w:w="100" w:type="dxa"/>
              <w:right w:w="150" w:type="dxa"/>
            </w:tcMar>
          </w:tcPr>
          <w:p w14:paraId="16D356DF" w14:textId="77777777" w:rsidR="002D243B" w:rsidRDefault="00636C50">
            <w:r>
              <w:rPr>
                <w:rFonts w:ascii="Times New Roman" w:hAnsi="Times New Roman"/>
                <w:b/>
                <w:sz w:val="20"/>
              </w:rPr>
              <w:t>O(N^1.5)</w:t>
            </w:r>
          </w:p>
        </w:tc>
        <w:tc>
          <w:tcPr>
            <w:tcW w:w="1806" w:type="dxa"/>
            <w:shd w:val="clear" w:color="auto" w:fill="E6E6E6"/>
            <w:tcMar>
              <w:top w:w="100" w:type="dxa"/>
              <w:left w:w="150" w:type="dxa"/>
              <w:bottom w:w="100" w:type="dxa"/>
              <w:right w:w="150" w:type="dxa"/>
            </w:tcMar>
          </w:tcPr>
          <w:p w14:paraId="44B87105" w14:textId="77777777" w:rsidR="002D243B" w:rsidRDefault="00636C50">
            <w:r>
              <w:rPr>
                <w:rFonts w:ascii="Times New Roman" w:hAnsi="Times New Roman"/>
                <w:b/>
                <w:sz w:val="20"/>
              </w:rPr>
              <w:t>O(N^2)</w:t>
            </w:r>
          </w:p>
        </w:tc>
      </w:tr>
      <w:tr w:rsidR="002D243B" w14:paraId="028242F7" w14:textId="77777777">
        <w:trPr>
          <w:jc w:val="center"/>
        </w:trPr>
        <w:tc>
          <w:tcPr>
            <w:tcW w:w="1872" w:type="dxa"/>
            <w:tcMar>
              <w:top w:w="100" w:type="dxa"/>
              <w:left w:w="150" w:type="dxa"/>
              <w:bottom w:w="100" w:type="dxa"/>
              <w:right w:w="150" w:type="dxa"/>
            </w:tcMar>
          </w:tcPr>
          <w:p w14:paraId="607DCA0F" w14:textId="77777777" w:rsidR="002D243B" w:rsidRDefault="00636C50">
            <w:r>
              <w:rPr>
                <w:rFonts w:ascii="Times New Roman" w:hAnsi="Times New Roman"/>
                <w:sz w:val="20"/>
              </w:rPr>
              <w:t>1K</w:t>
            </w:r>
          </w:p>
        </w:tc>
        <w:tc>
          <w:tcPr>
            <w:tcW w:w="1872" w:type="dxa"/>
            <w:tcMar>
              <w:top w:w="100" w:type="dxa"/>
              <w:left w:w="150" w:type="dxa"/>
              <w:bottom w:w="100" w:type="dxa"/>
              <w:right w:w="150" w:type="dxa"/>
            </w:tcMar>
          </w:tcPr>
          <w:p w14:paraId="54BD89AC" w14:textId="77777777" w:rsidR="002D243B" w:rsidRDefault="00636C50">
            <w:r>
              <w:rPr>
                <w:rFonts w:ascii="Times New Roman" w:hAnsi="Times New Roman"/>
                <w:sz w:val="20"/>
              </w:rPr>
              <w:t>0.0001 s</w:t>
            </w:r>
          </w:p>
        </w:tc>
        <w:tc>
          <w:tcPr>
            <w:tcW w:w="1872" w:type="dxa"/>
            <w:tcMar>
              <w:top w:w="100" w:type="dxa"/>
              <w:left w:w="150" w:type="dxa"/>
              <w:bottom w:w="100" w:type="dxa"/>
              <w:right w:w="150" w:type="dxa"/>
            </w:tcMar>
          </w:tcPr>
          <w:p w14:paraId="06577EBA" w14:textId="77777777" w:rsidR="002D243B" w:rsidRDefault="00636C50">
            <w:r>
              <w:rPr>
                <w:rFonts w:ascii="Times New Roman" w:hAnsi="Times New Roman"/>
                <w:sz w:val="20"/>
              </w:rPr>
              <w:t>0.001 s</w:t>
            </w:r>
          </w:p>
        </w:tc>
        <w:tc>
          <w:tcPr>
            <w:tcW w:w="1872" w:type="dxa"/>
            <w:tcMar>
              <w:top w:w="100" w:type="dxa"/>
              <w:left w:w="150" w:type="dxa"/>
              <w:bottom w:w="100" w:type="dxa"/>
              <w:right w:w="150" w:type="dxa"/>
            </w:tcMar>
          </w:tcPr>
          <w:p w14:paraId="65A566FB" w14:textId="77777777" w:rsidR="002D243B" w:rsidRDefault="00636C50">
            <w:r>
              <w:rPr>
                <w:rFonts w:ascii="Times New Roman" w:hAnsi="Times New Roman"/>
                <w:sz w:val="20"/>
              </w:rPr>
              <w:t>0.003 s</w:t>
            </w:r>
          </w:p>
        </w:tc>
        <w:tc>
          <w:tcPr>
            <w:tcW w:w="1872" w:type="dxa"/>
            <w:tcMar>
              <w:top w:w="100" w:type="dxa"/>
              <w:left w:w="150" w:type="dxa"/>
              <w:bottom w:w="100" w:type="dxa"/>
              <w:right w:w="150" w:type="dxa"/>
            </w:tcMar>
          </w:tcPr>
          <w:p w14:paraId="156C9AFB" w14:textId="77777777" w:rsidR="002D243B" w:rsidRDefault="00636C50">
            <w:r>
              <w:rPr>
                <w:rFonts w:ascii="Times New Roman" w:hAnsi="Times New Roman"/>
                <w:sz w:val="20"/>
              </w:rPr>
              <w:t>0.105 s</w:t>
            </w:r>
          </w:p>
        </w:tc>
      </w:tr>
      <w:tr w:rsidR="002D243B" w14:paraId="6F59099D" w14:textId="77777777">
        <w:trPr>
          <w:jc w:val="center"/>
        </w:trPr>
        <w:tc>
          <w:tcPr>
            <w:tcW w:w="1872" w:type="dxa"/>
            <w:tcMar>
              <w:top w:w="100" w:type="dxa"/>
              <w:left w:w="150" w:type="dxa"/>
              <w:bottom w:w="100" w:type="dxa"/>
              <w:right w:w="150" w:type="dxa"/>
            </w:tcMar>
          </w:tcPr>
          <w:p w14:paraId="5A4F9E8C" w14:textId="77777777" w:rsidR="002D243B" w:rsidRDefault="00636C50">
            <w:r>
              <w:rPr>
                <w:rFonts w:ascii="Times New Roman" w:hAnsi="Times New Roman"/>
                <w:sz w:val="20"/>
              </w:rPr>
              <w:t>16K</w:t>
            </w:r>
          </w:p>
        </w:tc>
        <w:tc>
          <w:tcPr>
            <w:tcW w:w="1872" w:type="dxa"/>
            <w:tcMar>
              <w:top w:w="100" w:type="dxa"/>
              <w:left w:w="150" w:type="dxa"/>
              <w:bottom w:w="100" w:type="dxa"/>
              <w:right w:w="150" w:type="dxa"/>
            </w:tcMar>
          </w:tcPr>
          <w:p w14:paraId="3B825021" w14:textId="77777777" w:rsidR="002D243B" w:rsidRDefault="00636C50">
            <w:r>
              <w:rPr>
                <w:rFonts w:ascii="Times New Roman" w:hAnsi="Times New Roman"/>
                <w:sz w:val="20"/>
              </w:rPr>
              <w:t>0.002 s</w:t>
            </w:r>
          </w:p>
        </w:tc>
        <w:tc>
          <w:tcPr>
            <w:tcW w:w="1872" w:type="dxa"/>
            <w:tcMar>
              <w:top w:w="100" w:type="dxa"/>
              <w:left w:w="150" w:type="dxa"/>
              <w:bottom w:w="100" w:type="dxa"/>
              <w:right w:w="150" w:type="dxa"/>
            </w:tcMar>
          </w:tcPr>
          <w:p w14:paraId="1148E8B8" w14:textId="77777777" w:rsidR="002D243B" w:rsidRDefault="00636C50">
            <w:r>
              <w:rPr>
                <w:rFonts w:ascii="Times New Roman" w:hAnsi="Times New Roman"/>
                <w:sz w:val="20"/>
              </w:rPr>
              <w:t>0.022 s</w:t>
            </w:r>
          </w:p>
        </w:tc>
        <w:tc>
          <w:tcPr>
            <w:tcW w:w="1872" w:type="dxa"/>
            <w:tcMar>
              <w:top w:w="100" w:type="dxa"/>
              <w:left w:w="150" w:type="dxa"/>
              <w:bottom w:w="100" w:type="dxa"/>
              <w:right w:w="150" w:type="dxa"/>
            </w:tcMar>
          </w:tcPr>
          <w:p w14:paraId="35148F72" w14:textId="77777777" w:rsidR="002D243B" w:rsidRDefault="00636C50">
            <w:r>
              <w:rPr>
                <w:rFonts w:ascii="Times New Roman" w:hAnsi="Times New Roman"/>
                <w:sz w:val="20"/>
              </w:rPr>
              <w:t>0.21 s</w:t>
            </w:r>
          </w:p>
        </w:tc>
        <w:tc>
          <w:tcPr>
            <w:tcW w:w="1872" w:type="dxa"/>
            <w:tcMar>
              <w:top w:w="100" w:type="dxa"/>
              <w:left w:w="150" w:type="dxa"/>
              <w:bottom w:w="100" w:type="dxa"/>
              <w:right w:w="150" w:type="dxa"/>
            </w:tcMar>
          </w:tcPr>
          <w:p w14:paraId="70CFCF85" w14:textId="77777777" w:rsidR="002D243B" w:rsidRDefault="00636C50">
            <w:r>
              <w:rPr>
                <w:rFonts w:ascii="Times New Roman" w:hAnsi="Times New Roman"/>
                <w:sz w:val="20"/>
              </w:rPr>
              <w:t>27 s</w:t>
            </w:r>
          </w:p>
        </w:tc>
      </w:tr>
      <w:tr w:rsidR="002D243B" w14:paraId="04A1C456" w14:textId="77777777">
        <w:trPr>
          <w:jc w:val="center"/>
        </w:trPr>
        <w:tc>
          <w:tcPr>
            <w:tcW w:w="1872" w:type="dxa"/>
            <w:tcMar>
              <w:top w:w="100" w:type="dxa"/>
              <w:left w:w="150" w:type="dxa"/>
              <w:bottom w:w="100" w:type="dxa"/>
              <w:right w:w="150" w:type="dxa"/>
            </w:tcMar>
          </w:tcPr>
          <w:p w14:paraId="45D2C63E" w14:textId="77777777" w:rsidR="002D243B" w:rsidRDefault="00636C50">
            <w:r>
              <w:rPr>
                <w:rFonts w:ascii="Times New Roman" w:hAnsi="Times New Roman"/>
                <w:sz w:val="20"/>
              </w:rPr>
              <w:t>64K</w:t>
            </w:r>
          </w:p>
        </w:tc>
        <w:tc>
          <w:tcPr>
            <w:tcW w:w="1872" w:type="dxa"/>
            <w:tcMar>
              <w:top w:w="100" w:type="dxa"/>
              <w:left w:w="150" w:type="dxa"/>
              <w:bottom w:w="100" w:type="dxa"/>
              <w:right w:w="150" w:type="dxa"/>
            </w:tcMar>
          </w:tcPr>
          <w:p w14:paraId="420C1C41" w14:textId="77777777" w:rsidR="002D243B" w:rsidRDefault="00636C50">
            <w:r>
              <w:rPr>
                <w:rFonts w:ascii="Times New Roman" w:hAnsi="Times New Roman"/>
                <w:sz w:val="20"/>
              </w:rPr>
              <w:t>0.006 s</w:t>
            </w:r>
          </w:p>
        </w:tc>
        <w:tc>
          <w:tcPr>
            <w:tcW w:w="1872" w:type="dxa"/>
            <w:tcMar>
              <w:top w:w="100" w:type="dxa"/>
              <w:left w:w="150" w:type="dxa"/>
              <w:bottom w:w="100" w:type="dxa"/>
              <w:right w:w="150" w:type="dxa"/>
            </w:tcMar>
          </w:tcPr>
          <w:p w14:paraId="65A4BA62" w14:textId="77777777" w:rsidR="002D243B" w:rsidRDefault="00636C50">
            <w:r>
              <w:rPr>
                <w:rFonts w:ascii="Times New Roman" w:hAnsi="Times New Roman"/>
                <w:sz w:val="20"/>
              </w:rPr>
              <w:t>0.10 s</w:t>
            </w:r>
          </w:p>
        </w:tc>
        <w:tc>
          <w:tcPr>
            <w:tcW w:w="1872" w:type="dxa"/>
            <w:tcMar>
              <w:top w:w="100" w:type="dxa"/>
              <w:left w:w="150" w:type="dxa"/>
              <w:bottom w:w="100" w:type="dxa"/>
              <w:right w:w="150" w:type="dxa"/>
            </w:tcMar>
          </w:tcPr>
          <w:p w14:paraId="7B8F3A75" w14:textId="77777777" w:rsidR="002D243B" w:rsidRDefault="00636C50">
            <w:r>
              <w:rPr>
                <w:rFonts w:ascii="Times New Roman" w:hAnsi="Times New Roman"/>
                <w:sz w:val="20"/>
              </w:rPr>
              <w:t>1.68 s</w:t>
            </w:r>
          </w:p>
        </w:tc>
        <w:tc>
          <w:tcPr>
            <w:tcW w:w="1872" w:type="dxa"/>
            <w:tcMar>
              <w:top w:w="100" w:type="dxa"/>
              <w:left w:w="150" w:type="dxa"/>
              <w:bottom w:w="100" w:type="dxa"/>
              <w:right w:w="150" w:type="dxa"/>
            </w:tcMar>
          </w:tcPr>
          <w:p w14:paraId="40C29A2F" w14:textId="77777777" w:rsidR="002D243B" w:rsidRDefault="00636C50">
            <w:r>
              <w:rPr>
                <w:rFonts w:ascii="Times New Roman" w:hAnsi="Times New Roman"/>
                <w:sz w:val="20"/>
              </w:rPr>
              <w:t>7.2 min</w:t>
            </w:r>
          </w:p>
        </w:tc>
      </w:tr>
      <w:tr w:rsidR="002D243B" w14:paraId="01B6FECC" w14:textId="77777777">
        <w:trPr>
          <w:jc w:val="center"/>
        </w:trPr>
        <w:tc>
          <w:tcPr>
            <w:tcW w:w="1872" w:type="dxa"/>
            <w:tcMar>
              <w:top w:w="100" w:type="dxa"/>
              <w:left w:w="150" w:type="dxa"/>
              <w:bottom w:w="100" w:type="dxa"/>
              <w:right w:w="150" w:type="dxa"/>
            </w:tcMar>
          </w:tcPr>
          <w:p w14:paraId="4CF5C0C1" w14:textId="77777777" w:rsidR="002D243B" w:rsidRDefault="00636C50">
            <w:r>
              <w:rPr>
                <w:rFonts w:ascii="Times New Roman" w:hAnsi="Times New Roman"/>
                <w:sz w:val="20"/>
              </w:rPr>
              <w:t>256K</w:t>
            </w:r>
          </w:p>
        </w:tc>
        <w:tc>
          <w:tcPr>
            <w:tcW w:w="1872" w:type="dxa"/>
            <w:tcMar>
              <w:top w:w="100" w:type="dxa"/>
              <w:left w:w="150" w:type="dxa"/>
              <w:bottom w:w="100" w:type="dxa"/>
              <w:right w:w="150" w:type="dxa"/>
            </w:tcMar>
          </w:tcPr>
          <w:p w14:paraId="0AF077B8" w14:textId="77777777" w:rsidR="002D243B" w:rsidRDefault="00636C50">
            <w:r>
              <w:rPr>
                <w:rFonts w:ascii="Times New Roman" w:hAnsi="Times New Roman"/>
                <w:sz w:val="20"/>
              </w:rPr>
              <w:t>0.026 s</w:t>
            </w:r>
          </w:p>
        </w:tc>
        <w:tc>
          <w:tcPr>
            <w:tcW w:w="1872" w:type="dxa"/>
            <w:tcMar>
              <w:top w:w="100" w:type="dxa"/>
              <w:left w:w="150" w:type="dxa"/>
              <w:bottom w:w="100" w:type="dxa"/>
              <w:right w:w="150" w:type="dxa"/>
            </w:tcMar>
          </w:tcPr>
          <w:p w14:paraId="462D8BE2" w14:textId="77777777" w:rsidR="002D243B" w:rsidRDefault="00636C50">
            <w:r>
              <w:rPr>
                <w:rFonts w:ascii="Times New Roman" w:hAnsi="Times New Roman"/>
                <w:sz w:val="20"/>
              </w:rPr>
              <w:t>0.46 s</w:t>
            </w:r>
          </w:p>
        </w:tc>
        <w:tc>
          <w:tcPr>
            <w:tcW w:w="1872" w:type="dxa"/>
            <w:tcMar>
              <w:top w:w="100" w:type="dxa"/>
              <w:left w:w="150" w:type="dxa"/>
              <w:bottom w:w="100" w:type="dxa"/>
              <w:right w:w="150" w:type="dxa"/>
            </w:tcMar>
          </w:tcPr>
          <w:p w14:paraId="5C5C4639" w14:textId="77777777" w:rsidR="002D243B" w:rsidRDefault="00636C50">
            <w:r>
              <w:rPr>
                <w:rFonts w:ascii="Times New Roman" w:hAnsi="Times New Roman"/>
                <w:sz w:val="20"/>
              </w:rPr>
              <w:t>13.4 s</w:t>
            </w:r>
          </w:p>
        </w:tc>
        <w:tc>
          <w:tcPr>
            <w:tcW w:w="1872" w:type="dxa"/>
            <w:tcMar>
              <w:top w:w="100" w:type="dxa"/>
              <w:left w:w="150" w:type="dxa"/>
              <w:bottom w:w="100" w:type="dxa"/>
              <w:right w:w="150" w:type="dxa"/>
            </w:tcMar>
          </w:tcPr>
          <w:p w14:paraId="5AFEF2D7" w14:textId="77777777" w:rsidR="002D243B" w:rsidRDefault="00636C50">
            <w:r>
              <w:rPr>
                <w:rFonts w:ascii="Times New Roman" w:hAnsi="Times New Roman"/>
                <w:sz w:val="20"/>
              </w:rPr>
              <w:t>1.9 h</w:t>
            </w:r>
          </w:p>
        </w:tc>
      </w:tr>
      <w:tr w:rsidR="002D243B" w14:paraId="79B8F6FE" w14:textId="77777777">
        <w:trPr>
          <w:jc w:val="center"/>
        </w:trPr>
        <w:tc>
          <w:tcPr>
            <w:tcW w:w="1872" w:type="dxa"/>
            <w:tcMar>
              <w:top w:w="100" w:type="dxa"/>
              <w:left w:w="150" w:type="dxa"/>
              <w:bottom w:w="100" w:type="dxa"/>
              <w:right w:w="150" w:type="dxa"/>
            </w:tcMar>
          </w:tcPr>
          <w:p w14:paraId="64597FAB" w14:textId="77777777" w:rsidR="002D243B" w:rsidRDefault="00636C50">
            <w:r>
              <w:rPr>
                <w:rFonts w:ascii="Times New Roman" w:hAnsi="Times New Roman"/>
                <w:sz w:val="20"/>
              </w:rPr>
              <w:lastRenderedPageBreak/>
              <w:t>1M</w:t>
            </w:r>
          </w:p>
        </w:tc>
        <w:tc>
          <w:tcPr>
            <w:tcW w:w="1872" w:type="dxa"/>
            <w:tcMar>
              <w:top w:w="100" w:type="dxa"/>
              <w:left w:w="150" w:type="dxa"/>
              <w:bottom w:w="100" w:type="dxa"/>
              <w:right w:w="150" w:type="dxa"/>
            </w:tcMar>
          </w:tcPr>
          <w:p w14:paraId="5883BFBA" w14:textId="77777777" w:rsidR="002D243B" w:rsidRDefault="00636C50">
            <w:r>
              <w:rPr>
                <w:rFonts w:ascii="Times New Roman" w:hAnsi="Times New Roman"/>
                <w:sz w:val="20"/>
              </w:rPr>
              <w:t>0.10 s</w:t>
            </w:r>
          </w:p>
        </w:tc>
        <w:tc>
          <w:tcPr>
            <w:tcW w:w="1872" w:type="dxa"/>
            <w:tcMar>
              <w:top w:w="100" w:type="dxa"/>
              <w:left w:w="150" w:type="dxa"/>
              <w:bottom w:w="100" w:type="dxa"/>
              <w:right w:w="150" w:type="dxa"/>
            </w:tcMar>
          </w:tcPr>
          <w:p w14:paraId="515F3609" w14:textId="77777777" w:rsidR="002D243B" w:rsidRDefault="00636C50">
            <w:r>
              <w:rPr>
                <w:rFonts w:ascii="Times New Roman" w:hAnsi="Times New Roman"/>
                <w:sz w:val="20"/>
              </w:rPr>
              <w:t>2.04 s</w:t>
            </w:r>
          </w:p>
        </w:tc>
        <w:tc>
          <w:tcPr>
            <w:tcW w:w="1872" w:type="dxa"/>
            <w:tcMar>
              <w:top w:w="100" w:type="dxa"/>
              <w:left w:w="150" w:type="dxa"/>
              <w:bottom w:w="100" w:type="dxa"/>
              <w:right w:w="150" w:type="dxa"/>
            </w:tcMar>
          </w:tcPr>
          <w:p w14:paraId="4CA8CD96" w14:textId="77777777" w:rsidR="002D243B" w:rsidRDefault="00636C50">
            <w:r>
              <w:rPr>
                <w:rFonts w:ascii="Times New Roman" w:hAnsi="Times New Roman"/>
                <w:sz w:val="20"/>
              </w:rPr>
              <w:t>1.83 min</w:t>
            </w:r>
          </w:p>
        </w:tc>
        <w:tc>
          <w:tcPr>
            <w:tcW w:w="1872" w:type="dxa"/>
            <w:tcMar>
              <w:top w:w="100" w:type="dxa"/>
              <w:left w:w="150" w:type="dxa"/>
              <w:bottom w:w="100" w:type="dxa"/>
              <w:right w:w="150" w:type="dxa"/>
            </w:tcMar>
          </w:tcPr>
          <w:p w14:paraId="02E3D6ED" w14:textId="77777777" w:rsidR="002D243B" w:rsidRDefault="00636C50">
            <w:r>
              <w:rPr>
                <w:rFonts w:ascii="Times New Roman" w:hAnsi="Times New Roman"/>
                <w:sz w:val="20"/>
              </w:rPr>
              <w:t>1.27 d</w:t>
            </w:r>
          </w:p>
        </w:tc>
      </w:tr>
      <w:tr w:rsidR="002D243B" w14:paraId="2535FCD2" w14:textId="77777777">
        <w:trPr>
          <w:jc w:val="center"/>
        </w:trPr>
        <w:tc>
          <w:tcPr>
            <w:tcW w:w="1872" w:type="dxa"/>
            <w:tcMar>
              <w:top w:w="100" w:type="dxa"/>
              <w:left w:w="150" w:type="dxa"/>
              <w:bottom w:w="100" w:type="dxa"/>
              <w:right w:w="150" w:type="dxa"/>
            </w:tcMar>
          </w:tcPr>
          <w:p w14:paraId="47E8779F" w14:textId="77777777" w:rsidR="002D243B" w:rsidRDefault="00636C50">
            <w:r>
              <w:rPr>
                <w:rFonts w:ascii="Times New Roman" w:hAnsi="Times New Roman"/>
                <w:sz w:val="20"/>
              </w:rPr>
              <w:t>64M</w:t>
            </w:r>
          </w:p>
        </w:tc>
        <w:tc>
          <w:tcPr>
            <w:tcW w:w="1872" w:type="dxa"/>
            <w:tcMar>
              <w:top w:w="100" w:type="dxa"/>
              <w:left w:w="150" w:type="dxa"/>
              <w:bottom w:w="100" w:type="dxa"/>
              <w:right w:w="150" w:type="dxa"/>
            </w:tcMar>
          </w:tcPr>
          <w:p w14:paraId="3C41D738" w14:textId="77777777" w:rsidR="002D243B" w:rsidRDefault="00636C50">
            <w:r>
              <w:rPr>
                <w:rFonts w:ascii="Times New Roman" w:hAnsi="Times New Roman"/>
                <w:sz w:val="20"/>
              </w:rPr>
              <w:t>6.56 s</w:t>
            </w:r>
          </w:p>
        </w:tc>
        <w:tc>
          <w:tcPr>
            <w:tcW w:w="1872" w:type="dxa"/>
            <w:tcMar>
              <w:top w:w="100" w:type="dxa"/>
              <w:left w:w="150" w:type="dxa"/>
              <w:bottom w:w="100" w:type="dxa"/>
              <w:right w:w="150" w:type="dxa"/>
            </w:tcMar>
          </w:tcPr>
          <w:p w14:paraId="44EA4B9F" w14:textId="77777777" w:rsidR="002D243B" w:rsidRDefault="00636C50">
            <w:r>
              <w:rPr>
                <w:rFonts w:ascii="Times New Roman" w:hAnsi="Times New Roman"/>
                <w:sz w:val="20"/>
              </w:rPr>
              <w:t>2.84 min</w:t>
            </w:r>
          </w:p>
        </w:tc>
        <w:tc>
          <w:tcPr>
            <w:tcW w:w="1872" w:type="dxa"/>
            <w:tcMar>
              <w:top w:w="100" w:type="dxa"/>
              <w:left w:w="150" w:type="dxa"/>
              <w:bottom w:w="100" w:type="dxa"/>
              <w:right w:w="150" w:type="dxa"/>
            </w:tcMar>
          </w:tcPr>
          <w:p w14:paraId="6B63E927" w14:textId="77777777" w:rsidR="002D243B" w:rsidRDefault="00636C50">
            <w:r>
              <w:rPr>
                <w:rFonts w:ascii="Times New Roman" w:hAnsi="Times New Roman"/>
                <w:sz w:val="20"/>
              </w:rPr>
              <w:t>15.25 h</w:t>
            </w:r>
          </w:p>
        </w:tc>
        <w:tc>
          <w:tcPr>
            <w:tcW w:w="1872" w:type="dxa"/>
            <w:tcMar>
              <w:top w:w="100" w:type="dxa"/>
              <w:left w:w="150" w:type="dxa"/>
              <w:bottom w:w="100" w:type="dxa"/>
              <w:right w:w="150" w:type="dxa"/>
            </w:tcMar>
          </w:tcPr>
          <w:p w14:paraId="72F46790" w14:textId="77777777" w:rsidR="002D243B" w:rsidRDefault="00636C50">
            <w:r>
              <w:rPr>
                <w:rFonts w:ascii="Times New Roman" w:hAnsi="Times New Roman"/>
                <w:sz w:val="20"/>
              </w:rPr>
              <w:t>14.3 y</w:t>
            </w:r>
          </w:p>
        </w:tc>
      </w:tr>
      <w:tr w:rsidR="002D243B" w14:paraId="16C384F3" w14:textId="77777777">
        <w:trPr>
          <w:jc w:val="center"/>
        </w:trPr>
        <w:tc>
          <w:tcPr>
            <w:tcW w:w="1872" w:type="dxa"/>
            <w:tcMar>
              <w:top w:w="100" w:type="dxa"/>
              <w:left w:w="150" w:type="dxa"/>
              <w:bottom w:w="100" w:type="dxa"/>
              <w:right w:w="150" w:type="dxa"/>
            </w:tcMar>
          </w:tcPr>
          <w:p w14:paraId="2330C15C" w14:textId="77777777" w:rsidR="002D243B" w:rsidRDefault="00636C50">
            <w:r>
              <w:rPr>
                <w:rFonts w:ascii="Times New Roman" w:hAnsi="Times New Roman"/>
                <w:sz w:val="20"/>
              </w:rPr>
              <w:t>256M</w:t>
            </w:r>
          </w:p>
        </w:tc>
        <w:tc>
          <w:tcPr>
            <w:tcW w:w="1872" w:type="dxa"/>
            <w:tcMar>
              <w:top w:w="100" w:type="dxa"/>
              <w:left w:w="150" w:type="dxa"/>
              <w:bottom w:w="100" w:type="dxa"/>
              <w:right w:w="150" w:type="dxa"/>
            </w:tcMar>
          </w:tcPr>
          <w:p w14:paraId="20769B53" w14:textId="77777777" w:rsidR="002D243B" w:rsidRDefault="00636C50">
            <w:r>
              <w:rPr>
                <w:rFonts w:ascii="Times New Roman" w:hAnsi="Times New Roman"/>
                <w:sz w:val="20"/>
              </w:rPr>
              <w:t>26.24 s</w:t>
            </w:r>
          </w:p>
        </w:tc>
        <w:tc>
          <w:tcPr>
            <w:tcW w:w="1872" w:type="dxa"/>
            <w:tcMar>
              <w:top w:w="100" w:type="dxa"/>
              <w:left w:w="150" w:type="dxa"/>
              <w:bottom w:w="100" w:type="dxa"/>
              <w:right w:w="150" w:type="dxa"/>
            </w:tcMar>
          </w:tcPr>
          <w:p w14:paraId="01317BC6" w14:textId="77777777" w:rsidR="002D243B" w:rsidRDefault="00636C50">
            <w:r>
              <w:rPr>
                <w:rFonts w:ascii="Times New Roman" w:hAnsi="Times New Roman"/>
                <w:sz w:val="20"/>
              </w:rPr>
              <w:t>12.25 min</w:t>
            </w:r>
          </w:p>
        </w:tc>
        <w:tc>
          <w:tcPr>
            <w:tcW w:w="1872" w:type="dxa"/>
            <w:tcMar>
              <w:top w:w="100" w:type="dxa"/>
              <w:left w:w="150" w:type="dxa"/>
              <w:bottom w:w="100" w:type="dxa"/>
              <w:right w:w="150" w:type="dxa"/>
            </w:tcMar>
          </w:tcPr>
          <w:p w14:paraId="62660C61" w14:textId="77777777" w:rsidR="002D243B" w:rsidRDefault="00636C50">
            <w:r>
              <w:rPr>
                <w:rFonts w:ascii="Times New Roman" w:hAnsi="Times New Roman"/>
                <w:sz w:val="20"/>
              </w:rPr>
              <w:t>5.1 d</w:t>
            </w:r>
          </w:p>
        </w:tc>
        <w:tc>
          <w:tcPr>
            <w:tcW w:w="1872" w:type="dxa"/>
            <w:tcMar>
              <w:top w:w="100" w:type="dxa"/>
              <w:left w:w="150" w:type="dxa"/>
              <w:bottom w:w="100" w:type="dxa"/>
              <w:right w:w="150" w:type="dxa"/>
            </w:tcMar>
          </w:tcPr>
          <w:p w14:paraId="7FF5E0F1" w14:textId="77777777" w:rsidR="002D243B" w:rsidRDefault="00636C50">
            <w:r>
              <w:rPr>
                <w:rFonts w:ascii="Times New Roman" w:hAnsi="Times New Roman"/>
                <w:sz w:val="20"/>
              </w:rPr>
              <w:t>229 y</w:t>
            </w:r>
          </w:p>
        </w:tc>
      </w:tr>
    </w:tbl>
    <w:p w14:paraId="65D01A71" w14:textId="77777777" w:rsidR="002D243B" w:rsidRDefault="00636C50">
      <w:pPr>
        <w:jc w:val="center"/>
      </w:pPr>
      <w:r>
        <w:rPr>
          <w:rFonts w:ascii="Times New Roman" w:hAnsi="Times New Roman"/>
          <w:i/>
          <w:sz w:val="21"/>
        </w:rPr>
        <w:t>Table 1: Memory test time as a function of complexity and size [1]</w:t>
      </w:r>
    </w:p>
    <w:p w14:paraId="7B935BC8" w14:textId="77777777" w:rsidR="002D243B" w:rsidRDefault="00636C50">
      <w:pPr>
        <w:spacing w:after="120"/>
      </w:pPr>
      <w:r>
        <w:rPr>
          <w:rFonts w:ascii="Times New Roman" w:hAnsi="Times New Roman"/>
          <w:b/>
          <w:color w:val="000000"/>
          <w:sz w:val="24"/>
        </w:rPr>
        <w:t>Need for on-chip testing:</w:t>
      </w:r>
      <w:r>
        <w:rPr>
          <w:rFonts w:ascii="Times New Roman" w:hAnsi="Times New Roman"/>
          <w:color w:val="000000"/>
          <w:sz w:val="24"/>
        </w:rPr>
        <w:t xml:space="preserve"> MBIST resolves the limitations of ATE by embedding the test controller directly inside the chip. This removes the need for an external tester, allows parallel testing of multiple memory blocks, and reduces the overall test cost [2].</w:t>
      </w:r>
    </w:p>
    <w:p w14:paraId="5F34F5B9" w14:textId="77777777" w:rsidR="002D243B" w:rsidRDefault="00636C50">
      <w:pPr>
        <w:spacing w:after="120"/>
      </w:pPr>
      <w:r>
        <w:rPr>
          <w:rFonts w:ascii="Times New Roman" w:hAnsi="Times New Roman"/>
          <w:b/>
          <w:color w:val="000000"/>
          <w:sz w:val="24"/>
        </w:rPr>
        <w:t>Limitations of conventional MBIST:</w:t>
      </w:r>
      <w:r>
        <w:rPr>
          <w:rFonts w:ascii="Times New Roman" w:hAnsi="Times New Roman"/>
          <w:color w:val="000000"/>
          <w:sz w:val="24"/>
        </w:rPr>
        <w:t xml:space="preserve"> Existing MBIST controllers typically use a single fixed algorithm. They are not designed to be changed or adapted for different memory sizes or different fault targets. With the emergence of In-Memory Computing (IMC) architectures, where computation happens directly inside the memory array, new types of faults appear that existing algorithms were never designed to detect [1].</w:t>
      </w:r>
    </w:p>
    <w:p w14:paraId="0DC3B3F8" w14:textId="77777777" w:rsidR="002D243B" w:rsidRDefault="00636C50">
      <w:pPr>
        <w:spacing w:after="120"/>
      </w:pPr>
      <w:r>
        <w:rPr>
          <w:rFonts w:ascii="Times New Roman" w:hAnsi="Times New Roman"/>
          <w:color w:val="000000"/>
          <w:sz w:val="24"/>
        </w:rPr>
        <w:t>These observations motivate the need for a customizable MBIST that can support multiple algorithms, handle different memory configurations, and extend its capabilities to IMC systems.</w:t>
      </w:r>
    </w:p>
    <w:p w14:paraId="27DBEAF1" w14:textId="77777777" w:rsidR="002D243B" w:rsidRDefault="00636C50">
      <w:pPr>
        <w:keepNext/>
        <w:spacing w:before="240" w:after="120"/>
      </w:pPr>
      <w:r>
        <w:rPr>
          <w:rFonts w:ascii="Times New Roman" w:hAnsi="Times New Roman"/>
          <w:b/>
          <w:color w:val="000000"/>
          <w:sz w:val="28"/>
        </w:rPr>
        <w:t>1.3 Objectives</w:t>
      </w:r>
    </w:p>
    <w:p w14:paraId="3AD0DBB8" w14:textId="77777777" w:rsidR="002D243B" w:rsidRDefault="00636C50">
      <w:pPr>
        <w:spacing w:after="120"/>
      </w:pPr>
      <w:r>
        <w:rPr>
          <w:rFonts w:ascii="Times New Roman" w:hAnsi="Times New Roman"/>
        </w:rPr>
        <w:t>The main objectives of this project are:</w:t>
      </w:r>
    </w:p>
    <w:p w14:paraId="7989F636" w14:textId="77777777" w:rsidR="002D243B" w:rsidRDefault="00636C50">
      <w:pPr>
        <w:pStyle w:val="ListBullet"/>
        <w:spacing w:after="120"/>
      </w:pPr>
      <w:r>
        <w:rPr>
          <w:rFonts w:ascii="Times New Roman" w:hAnsi="Times New Roman"/>
          <w:color w:val="000000"/>
          <w:sz w:val="24"/>
        </w:rPr>
        <w:t>1. To study different types of memory faults and understand the conditions required to detect each of them.</w:t>
      </w:r>
    </w:p>
    <w:p w14:paraId="3CB763B0" w14:textId="77777777" w:rsidR="002D243B" w:rsidRDefault="00636C50">
      <w:pPr>
        <w:pStyle w:val="ListBullet"/>
        <w:spacing w:after="120"/>
      </w:pPr>
      <w:r>
        <w:rPr>
          <w:rFonts w:ascii="Times New Roman" w:hAnsi="Times New Roman"/>
          <w:color w:val="000000"/>
          <w:sz w:val="24"/>
        </w:rPr>
        <w:t>2. To understand the working of BIST and MBIST architectures used for memory testing and compare them with traditional external testing approaches.</w:t>
      </w:r>
    </w:p>
    <w:p w14:paraId="62782A55" w14:textId="77777777" w:rsidR="002D243B" w:rsidRDefault="00636C50">
      <w:pPr>
        <w:pStyle w:val="ListBullet"/>
        <w:spacing w:after="120"/>
      </w:pPr>
      <w:r>
        <w:rPr>
          <w:rFonts w:ascii="Times New Roman" w:hAnsi="Times New Roman"/>
          <w:color w:val="000000"/>
          <w:sz w:val="24"/>
        </w:rPr>
        <w:t>3. To implement memory testing algorithms—specifically the MATS+ algorithm and the Checkerboard algorithm—using Verilog HDL.</w:t>
      </w:r>
    </w:p>
    <w:p w14:paraId="36FCDF16" w14:textId="77777777" w:rsidR="002D243B" w:rsidRDefault="00636C50">
      <w:pPr>
        <w:pStyle w:val="ListBullet"/>
        <w:spacing w:after="120"/>
      </w:pPr>
      <w:r>
        <w:rPr>
          <w:rFonts w:ascii="Times New Roman" w:hAnsi="Times New Roman"/>
          <w:color w:val="000000"/>
          <w:sz w:val="24"/>
        </w:rPr>
        <w:t>4. To simulate the implemented algorithms and verify their ability to correctly detect injected faults.</w:t>
      </w:r>
    </w:p>
    <w:p w14:paraId="1E073186" w14:textId="77777777" w:rsidR="002D243B" w:rsidRDefault="00636C50">
      <w:pPr>
        <w:pStyle w:val="ListBullet"/>
        <w:spacing w:after="120"/>
      </w:pPr>
      <w:r>
        <w:rPr>
          <w:rFonts w:ascii="Times New Roman" w:hAnsi="Times New Roman"/>
          <w:color w:val="000000"/>
          <w:sz w:val="24"/>
        </w:rPr>
        <w:t>5. To analyze the testing challenges in In-Memory Computing (IMC) systems and understand why conventional MBIST is not sufficient for them.</w:t>
      </w:r>
    </w:p>
    <w:p w14:paraId="1503B60D" w14:textId="77777777" w:rsidR="002D243B" w:rsidRDefault="00636C50">
      <w:pPr>
        <w:pStyle w:val="ListBullet"/>
        <w:spacing w:after="120"/>
      </w:pPr>
      <w:r>
        <w:rPr>
          <w:rFonts w:ascii="Times New Roman" w:hAnsi="Times New Roman"/>
          <w:color w:val="000000"/>
          <w:sz w:val="24"/>
        </w:rPr>
        <w:t>6. To review existing research work related to memory BIST and testing algorithms and identify gaps that future work can address.</w:t>
      </w:r>
    </w:p>
    <w:p w14:paraId="4A6BD86E" w14:textId="77777777" w:rsidR="002D243B" w:rsidRDefault="00636C50">
      <w:pPr>
        <w:keepNext/>
        <w:spacing w:before="240" w:after="120"/>
      </w:pPr>
      <w:r>
        <w:rPr>
          <w:rFonts w:ascii="Times New Roman" w:hAnsi="Times New Roman"/>
          <w:b/>
          <w:color w:val="000000"/>
          <w:sz w:val="28"/>
        </w:rPr>
        <w:t>1.4 Problem Statement</w:t>
      </w:r>
    </w:p>
    <w:p w14:paraId="265AC748" w14:textId="77777777" w:rsidR="002D243B" w:rsidRDefault="00636C50">
      <w:pPr>
        <w:spacing w:after="120"/>
      </w:pPr>
      <w:r>
        <w:rPr>
          <w:rFonts w:ascii="Times New Roman" w:hAnsi="Times New Roman"/>
          <w:color w:val="000000"/>
          <w:sz w:val="24"/>
        </w:rPr>
        <w:t>Modern SoCs contain a large amount of embedded memory that often occupies more than half of the total chip area. As memory density increases, the probability of manufacturing defects also increases. Even a single faulty memory cell can cause the system to store incorrect data, leading to system failures that are difficult to diagnose after the product has been shipped.</w:t>
      </w:r>
    </w:p>
    <w:p w14:paraId="039BEE66" w14:textId="77777777" w:rsidR="002D243B" w:rsidRDefault="00636C50">
      <w:pPr>
        <w:spacing w:after="120"/>
      </w:pPr>
      <w:r>
        <w:rPr>
          <w:rFonts w:ascii="Times New Roman" w:hAnsi="Times New Roman"/>
          <w:color w:val="000000"/>
          <w:sz w:val="24"/>
        </w:rPr>
        <w:lastRenderedPageBreak/>
        <w:t>External testing using ATE is expensive, slow for large memories, and requires specialized equipment that must be kept updated as chip technologies evolve. On the other hand, conventional MBIST controllers use fixed test algorithms that cannot be changed without redesigning the entire test controller. This makes them inflexible when the memory size changes or when a new type of fault needs to be targeted.</w:t>
      </w:r>
    </w:p>
    <w:p w14:paraId="10157F59" w14:textId="77777777" w:rsidR="002D243B" w:rsidRDefault="00636C50">
      <w:pPr>
        <w:spacing w:after="120"/>
      </w:pPr>
      <w:r>
        <w:rPr>
          <w:rFonts w:ascii="Times New Roman" w:hAnsi="Times New Roman"/>
          <w:color w:val="000000"/>
          <w:sz w:val="24"/>
        </w:rPr>
        <w:t>Furthermore, new computing architectures such as In-Memory Computing (IMC) perform computation directly inside the memory array. This fundamentally changes the behavior of memory cells in ways that conventional test algorithms were not designed to handle. Testing IMC systems requires new approaches that go beyond simple read and write sequences [2].</w:t>
      </w:r>
    </w:p>
    <w:p w14:paraId="23C326F7" w14:textId="77777777" w:rsidR="002D243B" w:rsidRDefault="00636C50">
      <w:pPr>
        <w:spacing w:after="120"/>
      </w:pPr>
      <w:r>
        <w:rPr>
          <w:rFonts w:ascii="Times New Roman" w:hAnsi="Times New Roman"/>
          <w:color w:val="000000"/>
          <w:sz w:val="24"/>
        </w:rPr>
        <w:t>The core problem addressed in this project is: How can we design a customizable MBIST architecture that is flexible, supports multiple algorithms, achieves good fault coverage, minimizes test time, and can eventually be extended to handle the unique testing requirements of In-Memory Computing systems?</w:t>
      </w:r>
    </w:p>
    <w:p w14:paraId="10BA9CF6" w14:textId="77777777" w:rsidR="002D243B" w:rsidRDefault="00636C50">
      <w:pPr>
        <w:keepNext/>
        <w:spacing w:before="240" w:after="120"/>
      </w:pPr>
      <w:r>
        <w:rPr>
          <w:rFonts w:ascii="Times New Roman" w:hAnsi="Times New Roman"/>
          <w:b/>
          <w:color w:val="000000"/>
          <w:sz w:val="28"/>
        </w:rPr>
        <w:t>1.5 Approach</w:t>
      </w:r>
    </w:p>
    <w:p w14:paraId="62244AED" w14:textId="77777777" w:rsidR="002D243B" w:rsidRDefault="00636C50">
      <w:pPr>
        <w:keepNext/>
        <w:spacing w:before="240" w:after="120"/>
      </w:pPr>
      <w:r>
        <w:rPr>
          <w:rFonts w:ascii="Times New Roman" w:hAnsi="Times New Roman"/>
          <w:b/>
          <w:color w:val="000000"/>
          <w:sz w:val="24"/>
        </w:rPr>
        <w:t>1.5.1 Memory Built-In Self-Test (MBIST)</w:t>
      </w:r>
    </w:p>
    <w:p w14:paraId="255B63D4" w14:textId="77777777" w:rsidR="002D243B" w:rsidRDefault="00636C50">
      <w:pPr>
        <w:spacing w:after="120"/>
      </w:pPr>
      <w:r>
        <w:rPr>
          <w:rFonts w:ascii="Times New Roman" w:hAnsi="Times New Roman"/>
          <w:color w:val="000000"/>
          <w:sz w:val="24"/>
        </w:rPr>
        <w:t>We have chosen Memory Built-In Self-Test (MBIST) as the primary approach for memory testing in this project. MBIST is a Design for Testability (DFT) technique in which the test logic—including the test pattern generator, test controller, and response comparator—is built directly onto the same chip as the memory being tested.</w:t>
      </w:r>
    </w:p>
    <w:p w14:paraId="3E118DEA" w14:textId="77777777" w:rsidR="002D243B" w:rsidRDefault="00636C50">
      <w:pPr>
        <w:spacing w:after="120"/>
      </w:pPr>
      <w:r>
        <w:rPr>
          <w:rFonts w:ascii="Times New Roman" w:hAnsi="Times New Roman"/>
          <w:color w:val="000000"/>
          <w:sz w:val="24"/>
        </w:rPr>
        <w:t>The general architecture of a BIST system consists of three main parts: the Test Generator Controller (TGC), the Circuit Under Test (CUT), and the Response Monitor (RM). The TGC generates read and write sequences according to the test algorithm. The CUT is the memory array being tested. The RM compares the output read from the memory with the expected value and reports whether a fault was found.</w:t>
      </w:r>
    </w:p>
    <w:p w14:paraId="427E11F0" w14:textId="77777777" w:rsidR="002D243B" w:rsidRDefault="00636C50">
      <w:pPr>
        <w:spacing w:after="120"/>
      </w:pPr>
      <w:r>
        <w:rPr>
          <w:rFonts w:ascii="Times New Roman" w:hAnsi="Times New Roman"/>
          <w:color w:val="000000"/>
          <w:sz w:val="24"/>
        </w:rPr>
        <w:t>The MBIST controller used in this project is based on a Finite State Machine (FSM). The FSM moves through different states, each corresponding to a phase of the testing algorithm (e.g., write phase, read phase). An address generator counts through all memory addresses in the correct order, and a data generator produces the test patterns (all-zeros, all-ones, or alternating patterns) required by the algorithm. A comparator block checks the output of each read operation against the expected data.</w:t>
      </w:r>
    </w:p>
    <w:p w14:paraId="79830C69" w14:textId="77777777" w:rsidR="002D243B" w:rsidRDefault="00636C50">
      <w:pPr>
        <w:spacing w:after="120"/>
      </w:pPr>
      <w:r>
        <w:rPr>
          <w:rFonts w:ascii="Times New Roman" w:hAnsi="Times New Roman"/>
          <w:color w:val="000000"/>
          <w:sz w:val="24"/>
        </w:rPr>
        <w:t>The key advantages of MBIST over external ATE testing are:</w:t>
      </w:r>
    </w:p>
    <w:p w14:paraId="33800B63" w14:textId="2F43395A" w:rsidR="002D243B" w:rsidRDefault="00636C50">
      <w:pPr>
        <w:pStyle w:val="ListBullet"/>
        <w:spacing w:after="120"/>
      </w:pPr>
      <w:r>
        <w:rPr>
          <w:rFonts w:ascii="Times New Roman" w:hAnsi="Times New Roman"/>
          <w:color w:val="000000"/>
          <w:sz w:val="24"/>
        </w:rPr>
        <w:t>No external tester hardware is needed, which significantly reduces production cost.</w:t>
      </w:r>
    </w:p>
    <w:p w14:paraId="52419687" w14:textId="1FA9C013" w:rsidR="002D243B" w:rsidRDefault="00636C50">
      <w:pPr>
        <w:pStyle w:val="ListBullet"/>
        <w:spacing w:after="120"/>
      </w:pPr>
      <w:r>
        <w:rPr>
          <w:rFonts w:ascii="Times New Roman" w:hAnsi="Times New Roman"/>
          <w:color w:val="000000"/>
          <w:sz w:val="24"/>
        </w:rPr>
        <w:t>Multiple memory blocks can be tested in parallel, reducing total test time.</w:t>
      </w:r>
    </w:p>
    <w:p w14:paraId="39389069" w14:textId="2F710150" w:rsidR="002D243B" w:rsidRDefault="00636C50">
      <w:pPr>
        <w:pStyle w:val="ListBullet"/>
        <w:spacing w:after="120"/>
      </w:pPr>
      <w:r>
        <w:rPr>
          <w:rFonts w:ascii="Times New Roman" w:hAnsi="Times New Roman"/>
          <w:color w:val="000000"/>
          <w:sz w:val="24"/>
        </w:rPr>
        <w:t>The test can be performed at the actual operating speed of the chip (at-speed testing).</w:t>
      </w:r>
    </w:p>
    <w:p w14:paraId="4A08DE0A" w14:textId="0FB7D35C" w:rsidR="002D243B" w:rsidRDefault="00636C50">
      <w:pPr>
        <w:pStyle w:val="ListBullet"/>
        <w:spacing w:after="120"/>
      </w:pPr>
      <w:r>
        <w:rPr>
          <w:rFonts w:ascii="Times New Roman" w:hAnsi="Times New Roman"/>
          <w:color w:val="000000"/>
          <w:sz w:val="24"/>
        </w:rPr>
        <w:t>The MBIST controller can be reused every time the chip powers on, enabling field testing during the lifetime of the product.</w:t>
      </w:r>
    </w:p>
    <w:p w14:paraId="513B13ED" w14:textId="77777777" w:rsidR="002D243B" w:rsidRDefault="00636C50">
      <w:pPr>
        <w:keepNext/>
        <w:spacing w:before="240" w:after="120"/>
      </w:pPr>
      <w:r>
        <w:rPr>
          <w:rFonts w:ascii="Times New Roman" w:hAnsi="Times New Roman"/>
          <w:b/>
          <w:color w:val="000000"/>
          <w:sz w:val="28"/>
        </w:rPr>
        <w:lastRenderedPageBreak/>
        <w:t>1.6 Scope of the Project</w:t>
      </w:r>
    </w:p>
    <w:p w14:paraId="62785352" w14:textId="77777777" w:rsidR="002D243B" w:rsidRDefault="00636C50">
      <w:pPr>
        <w:spacing w:after="120"/>
      </w:pPr>
      <w:r>
        <w:rPr>
          <w:rFonts w:ascii="Times New Roman" w:hAnsi="Times New Roman"/>
          <w:color w:val="000000"/>
          <w:sz w:val="24"/>
        </w:rPr>
        <w:t>The scope of this project is expanded to cover the transition from behavioral RTL simulations to a pre-layout ASIC characterization flow. Rather than limiting the scope to functional hardware models, this work incorporates automated gate-level synthesis, cell technology mapping, timing optimization, and static power profiling.</w:t>
      </w:r>
    </w:p>
    <w:p w14:paraId="3D216407" w14:textId="77777777" w:rsidR="002D243B" w:rsidRDefault="00636C50">
      <w:pPr>
        <w:spacing w:after="120"/>
      </w:pPr>
      <w:r>
        <w:rPr>
          <w:rFonts w:ascii="Times New Roman" w:hAnsi="Times New Roman"/>
          <w:color w:val="000000"/>
          <w:sz w:val="24"/>
        </w:rPr>
        <w:t>The primary technical boundaries of this project's scope are defined as follows:</w:t>
      </w:r>
    </w:p>
    <w:p w14:paraId="45074852" w14:textId="77777777" w:rsidR="002D243B" w:rsidRDefault="00636C50">
      <w:pPr>
        <w:pStyle w:val="ListBullet"/>
        <w:spacing w:after="120"/>
      </w:pPr>
      <w:r>
        <w:rPr>
          <w:rFonts w:ascii="Times New Roman" w:hAnsi="Times New Roman"/>
          <w:b/>
          <w:color w:val="000000"/>
          <w:sz w:val="24"/>
        </w:rPr>
        <w:t>ASIC Pre-Layout Flow:</w:t>
      </w:r>
      <w:r>
        <w:rPr>
          <w:rFonts w:ascii="Times New Roman" w:hAnsi="Times New Roman"/>
          <w:color w:val="000000"/>
          <w:sz w:val="24"/>
        </w:rPr>
        <w:t xml:space="preserve"> Designing a complete pre-layout synthesis and timing pipeline, transitioning our 1024x8 behavioral SRAM model and FSM-based testing controllers into physical logic realizations.</w:t>
      </w:r>
    </w:p>
    <w:p w14:paraId="436E3B38" w14:textId="77777777" w:rsidR="002D243B" w:rsidRDefault="00636C50">
      <w:pPr>
        <w:pStyle w:val="ListBullet"/>
        <w:spacing w:after="120"/>
      </w:pPr>
      <w:r>
        <w:rPr>
          <w:rFonts w:ascii="Times New Roman" w:hAnsi="Times New Roman"/>
          <w:b/>
          <w:color w:val="000000"/>
          <w:sz w:val="24"/>
        </w:rPr>
        <w:t>Gate-Level Synthesis:</w:t>
      </w:r>
      <w:r>
        <w:rPr>
          <w:rFonts w:ascii="Times New Roman" w:hAnsi="Times New Roman"/>
          <w:color w:val="000000"/>
          <w:sz w:val="24"/>
        </w:rPr>
        <w:t xml:space="preserve"> Leveraging the modular open-source Yosys Synthesis Suite to compile, optimize, and map synthesizable Verilog designs into a structural standard cell netlist.</w:t>
      </w:r>
    </w:p>
    <w:p w14:paraId="76E2AD7B" w14:textId="77777777" w:rsidR="002D243B" w:rsidRDefault="00636C50">
      <w:pPr>
        <w:pStyle w:val="ListBullet"/>
        <w:spacing w:after="120"/>
      </w:pPr>
      <w:r>
        <w:rPr>
          <w:rFonts w:ascii="Times New Roman" w:hAnsi="Times New Roman"/>
          <w:b/>
          <w:color w:val="000000"/>
          <w:sz w:val="24"/>
        </w:rPr>
        <w:t>Technology Targeting:</w:t>
      </w:r>
      <w:r>
        <w:rPr>
          <w:rFonts w:ascii="Times New Roman" w:hAnsi="Times New Roman"/>
          <w:color w:val="000000"/>
          <w:sz w:val="24"/>
        </w:rPr>
        <w:t xml:space="preserve"> Targeting the SkyWater 130nm High-Density PDK standard cell library (sky130_hd.lib) to map physical logic elements, enabling precise propagation delays and capacitances calculations.</w:t>
      </w:r>
    </w:p>
    <w:p w14:paraId="7126353A" w14:textId="77777777" w:rsidR="002D243B" w:rsidRDefault="00636C50">
      <w:pPr>
        <w:pStyle w:val="ListBullet"/>
        <w:spacing w:after="120"/>
      </w:pPr>
      <w:r>
        <w:rPr>
          <w:rFonts w:ascii="Times New Roman" w:hAnsi="Times New Roman"/>
          <w:b/>
          <w:color w:val="000000"/>
          <w:sz w:val="24"/>
        </w:rPr>
        <w:t>Timing Closure &amp; Constraints:</w:t>
      </w:r>
      <w:r>
        <w:rPr>
          <w:rFonts w:ascii="Times New Roman" w:hAnsi="Times New Roman"/>
          <w:color w:val="000000"/>
          <w:sz w:val="24"/>
        </w:rPr>
        <w:t xml:space="preserve"> Performing rigorous static timing analysis with OpenSTA. This includes analyzing setup and hold times, defining Synopsys Design Constraints (SDC) to establish timing boundaries, and identifying high-frequency speed ceilings.</w:t>
      </w:r>
    </w:p>
    <w:p w14:paraId="61D4E17D" w14:textId="77777777" w:rsidR="002D243B" w:rsidRDefault="00636C50">
      <w:pPr>
        <w:pStyle w:val="ListBullet"/>
        <w:spacing w:after="120"/>
      </w:pPr>
      <w:r>
        <w:rPr>
          <w:rFonts w:ascii="Times New Roman" w:hAnsi="Times New Roman"/>
          <w:b/>
          <w:color w:val="000000"/>
          <w:sz w:val="24"/>
        </w:rPr>
        <w:t>Power Characterization:</w:t>
      </w:r>
      <w:r>
        <w:rPr>
          <w:rFonts w:ascii="Times New Roman" w:hAnsi="Times New Roman"/>
          <w:color w:val="000000"/>
          <w:sz w:val="24"/>
        </w:rPr>
        <w:t xml:space="preserve"> Evaluating static power footprints—including internal sequential, combinational, and leakage power—for the WITH_MBIST self-test architecture and comparing them directly against the WITHOUT_MBIST baseline memory under variable frequencies.</w:t>
      </w:r>
    </w:p>
    <w:p w14:paraId="3EDB5625" w14:textId="77777777" w:rsidR="002D243B" w:rsidRDefault="00636C50">
      <w:r>
        <w:br w:type="page"/>
      </w:r>
    </w:p>
    <w:p w14:paraId="7F84AC31" w14:textId="77777777" w:rsidR="002D243B" w:rsidRDefault="00636C50">
      <w:pPr>
        <w:keepNext/>
        <w:spacing w:before="240" w:after="120"/>
      </w:pPr>
      <w:r>
        <w:rPr>
          <w:rFonts w:ascii="Times New Roman" w:hAnsi="Times New Roman"/>
          <w:b/>
          <w:color w:val="000000"/>
          <w:sz w:val="32"/>
        </w:rPr>
        <w:lastRenderedPageBreak/>
        <w:t>2 LITERATURE REVIEW</w:t>
      </w:r>
    </w:p>
    <w:p w14:paraId="1FCEE371" w14:textId="77777777" w:rsidR="002D243B" w:rsidRDefault="00636C50">
      <w:pPr>
        <w:keepNext/>
        <w:spacing w:before="240" w:after="120"/>
      </w:pPr>
      <w:r>
        <w:rPr>
          <w:rFonts w:ascii="Times New Roman" w:hAnsi="Times New Roman"/>
          <w:b/>
          <w:color w:val="000000"/>
          <w:sz w:val="28"/>
        </w:rPr>
        <w:t>2.1 Memory Fault Models</w:t>
      </w:r>
    </w:p>
    <w:p w14:paraId="5EF82178" w14:textId="77777777" w:rsidR="002D243B" w:rsidRDefault="00636C50">
      <w:pPr>
        <w:spacing w:after="120"/>
      </w:pPr>
      <w:r>
        <w:rPr>
          <w:rFonts w:ascii="Times New Roman" w:hAnsi="Times New Roman"/>
          <w:color w:val="000000"/>
          <w:sz w:val="24"/>
        </w:rPr>
        <w:t>A fault model is a logical representation of a physical defect. Since there can be an unlimited number of physical defects at the manufacturing level, fault models simplify them into a manageable set of logical behaviors so that test algorithms can be designed to detect each one.</w:t>
      </w:r>
    </w:p>
    <w:p w14:paraId="7028D401" w14:textId="77777777" w:rsidR="002D243B" w:rsidRDefault="00636C50">
      <w:pPr>
        <w:spacing w:after="120"/>
      </w:pPr>
      <w:r>
        <w:rPr>
          <w:rFonts w:ascii="Times New Roman" w:hAnsi="Times New Roman"/>
          <w:color w:val="000000"/>
          <w:sz w:val="24"/>
        </w:rPr>
        <w:t>Memory faults are broadly classified into three categories: Single Cell Faults (SCF), Multi-Cell or Coupling Faults, and Address/Decoder Faults.</w:t>
      </w:r>
    </w:p>
    <w:p w14:paraId="695A1B47" w14:textId="77777777" w:rsidR="002D243B" w:rsidRDefault="00636C50">
      <w:pPr>
        <w:spacing w:after="120"/>
      </w:pPr>
      <w:r>
        <w:rPr>
          <w:rFonts w:ascii="Times New Roman" w:hAnsi="Times New Roman"/>
          <w:b/>
          <w:color w:val="000000"/>
          <w:sz w:val="24"/>
        </w:rPr>
        <w:t>Stuck-at Fault (SAF):</w:t>
      </w:r>
      <w:r>
        <w:rPr>
          <w:rFonts w:ascii="Times New Roman" w:hAnsi="Times New Roman"/>
          <w:color w:val="000000"/>
          <w:sz w:val="24"/>
        </w:rPr>
        <w:t xml:space="preserve"> A memory cell is forced to always hold a logic 0 (SAF0) or always hold a logic 1 (SAF1), regardless of what value is written to it. Detection requires writing the opposite value to the cell and reading it back. If the read returns the old stuck value instead of the written value, the fault is detected.</w:t>
      </w:r>
    </w:p>
    <w:p w14:paraId="40D568CE" w14:textId="77777777" w:rsidR="002D243B" w:rsidRDefault="00636C50">
      <w:pPr>
        <w:spacing w:after="120"/>
      </w:pPr>
      <w:r>
        <w:rPr>
          <w:rFonts w:ascii="Times New Roman" w:hAnsi="Times New Roman"/>
          <w:b/>
          <w:color w:val="000000"/>
          <w:sz w:val="24"/>
        </w:rPr>
        <w:t>Transition Fault (TF):</w:t>
      </w:r>
      <w:r>
        <w:rPr>
          <w:rFonts w:ascii="Times New Roman" w:hAnsi="Times New Roman"/>
          <w:color w:val="000000"/>
          <w:sz w:val="24"/>
        </w:rPr>
        <w:t xml:space="preserve"> The memory cell fails to make a transition from 0 to 1, or from 1 to 0. This happens when the write circuit is not strong enough to flip the cell state. Detection requires first writing a value, then attempting to write the opposite, and then reading to check if the transition occurred.</w:t>
      </w:r>
    </w:p>
    <w:p w14:paraId="562283E5" w14:textId="77777777" w:rsidR="002D243B" w:rsidRDefault="00636C50">
      <w:pPr>
        <w:spacing w:after="120"/>
      </w:pPr>
      <w:r>
        <w:rPr>
          <w:rFonts w:ascii="Times New Roman" w:hAnsi="Times New Roman"/>
          <w:b/>
          <w:color w:val="000000"/>
          <w:sz w:val="24"/>
        </w:rPr>
        <w:t>Read Destructive Fault (RDF):</w:t>
      </w:r>
      <w:r>
        <w:rPr>
          <w:rFonts w:ascii="Times New Roman" w:hAnsi="Times New Roman"/>
          <w:color w:val="000000"/>
          <w:sz w:val="24"/>
        </w:rPr>
        <w:t xml:space="preserve"> A read operation changes the stored content of the cell. The read output shows the wrong value (the corrupted value). This is particularly dangerous because the fault is hidden from the result of that very read operation.</w:t>
      </w:r>
    </w:p>
    <w:p w14:paraId="052AD8F6" w14:textId="77777777" w:rsidR="002D243B" w:rsidRDefault="00636C50">
      <w:pPr>
        <w:spacing w:after="120"/>
      </w:pPr>
      <w:r>
        <w:rPr>
          <w:rFonts w:ascii="Times New Roman" w:hAnsi="Times New Roman"/>
          <w:b/>
          <w:color w:val="000000"/>
          <w:sz w:val="24"/>
        </w:rPr>
        <w:t>Deceptive Read Destructive Fault (DRDF):</w:t>
      </w:r>
      <w:r>
        <w:rPr>
          <w:rFonts w:ascii="Times New Roman" w:hAnsi="Times New Roman"/>
          <w:color w:val="000000"/>
          <w:sz w:val="24"/>
        </w:rPr>
        <w:t xml:space="preserve"> Similar to RDF, but the read output itself appears correct even though the stored value has been corrupted. Two consecutive reads are needed to detect this fault, because only the second read will return the corrupted value.</w:t>
      </w:r>
    </w:p>
    <w:p w14:paraId="57D21701" w14:textId="77777777" w:rsidR="002D243B" w:rsidRDefault="00636C50">
      <w:pPr>
        <w:spacing w:after="120"/>
      </w:pPr>
      <w:r>
        <w:rPr>
          <w:rFonts w:ascii="Times New Roman" w:hAnsi="Times New Roman"/>
          <w:b/>
          <w:color w:val="000000"/>
          <w:sz w:val="24"/>
        </w:rPr>
        <w:t>Write Destructive Fault (WDF):</w:t>
      </w:r>
      <w:r>
        <w:rPr>
          <w:rFonts w:ascii="Times New Roman" w:hAnsi="Times New Roman"/>
          <w:color w:val="000000"/>
          <w:sz w:val="24"/>
        </w:rPr>
        <w:t xml:space="preserve"> Writing the same value already stored in a cell (a non-transition write) changes the stored content unexpectedly. Detection requires a non-transition write followed by a read to check for corruption.</w:t>
      </w:r>
    </w:p>
    <w:p w14:paraId="31C95FB3" w14:textId="77777777" w:rsidR="002D243B" w:rsidRDefault="00636C50">
      <w:pPr>
        <w:spacing w:after="120"/>
      </w:pPr>
      <w:r>
        <w:rPr>
          <w:rFonts w:ascii="Times New Roman" w:hAnsi="Times New Roman"/>
          <w:b/>
          <w:color w:val="000000"/>
          <w:sz w:val="24"/>
        </w:rPr>
        <w:t>Incorrect Read Fault (IRF):</w:t>
      </w:r>
      <w:r>
        <w:rPr>
          <w:rFonts w:ascii="Times New Roman" w:hAnsi="Times New Roman"/>
          <w:color w:val="000000"/>
          <w:sz w:val="24"/>
        </w:rPr>
        <w:t xml:space="preserve"> A read operation returns the wrong value, but the stored content of the cell remains unchanged. Detection requires reading the cell and comparing the output with the known stored value.</w:t>
      </w:r>
    </w:p>
    <w:p w14:paraId="156923CE" w14:textId="77777777" w:rsidR="002D243B" w:rsidRDefault="00636C50">
      <w:pPr>
        <w:spacing w:after="120"/>
      </w:pPr>
      <w:r>
        <w:rPr>
          <w:rFonts w:ascii="Times New Roman" w:hAnsi="Times New Roman"/>
          <w:b/>
          <w:color w:val="000000"/>
          <w:sz w:val="24"/>
        </w:rPr>
        <w:t>Coupling Faults (CF):</w:t>
      </w:r>
      <w:r>
        <w:rPr>
          <w:rFonts w:ascii="Times New Roman" w:hAnsi="Times New Roman"/>
          <w:color w:val="000000"/>
          <w:sz w:val="24"/>
        </w:rPr>
        <w:t xml:space="preserve"> A write or read operation on one cell (the aggressor cell) unexpectedly changes the value of another cell (the victim cell). There are several types of coupling faults: State CF (CFst), Idempotent CF (CFid), Inversion CF (CFin), Transition CF (CFtr), Read Destructive CF (CFrd), Deceptive Read Destructive CF (CFdrd), and Write Destructive CF (CFwd). Coupling faults are two-cell faults and are more difficult to detect because the test must be run in both ascending and descending address order.</w:t>
      </w:r>
    </w:p>
    <w:p w14:paraId="7D8F5E23" w14:textId="77777777" w:rsidR="002D243B" w:rsidRDefault="00636C50">
      <w:pPr>
        <w:spacing w:after="120"/>
      </w:pPr>
      <w:r>
        <w:rPr>
          <w:rFonts w:ascii="Times New Roman" w:hAnsi="Times New Roman"/>
          <w:b/>
          <w:color w:val="000000"/>
          <w:sz w:val="24"/>
        </w:rPr>
        <w:t>Address Decoder Faults (ADF):</w:t>
      </w:r>
      <w:r>
        <w:rPr>
          <w:rFonts w:ascii="Times New Roman" w:hAnsi="Times New Roman"/>
          <w:color w:val="000000"/>
          <w:sz w:val="24"/>
        </w:rPr>
        <w:t xml:space="preserve"> These occur in the address decoder block of the memory. Possible scenarios include no cell being accessible at a certain address, multiple cells being activated by one address, or a cell being inaccessible from any address.</w:t>
      </w:r>
    </w:p>
    <w:tbl>
      <w:tblPr>
        <w:tblW w:w="0" w:type="auto"/>
        <w:jc w:val="center"/>
        <w:tblLayout w:type="fixed"/>
        <w:tblLook w:val="04A0" w:firstRow="1" w:lastRow="0" w:firstColumn="1" w:lastColumn="0" w:noHBand="0" w:noVBand="1"/>
      </w:tblPr>
      <w:tblGrid>
        <w:gridCol w:w="2257"/>
        <w:gridCol w:w="2257"/>
        <w:gridCol w:w="2257"/>
        <w:gridCol w:w="4320"/>
      </w:tblGrid>
      <w:tr w:rsidR="002D243B" w14:paraId="1A6E234E" w14:textId="77777777">
        <w:trPr>
          <w:jc w:val="center"/>
        </w:trPr>
        <w:tc>
          <w:tcPr>
            <w:tcW w:w="2257" w:type="dxa"/>
            <w:shd w:val="clear" w:color="auto" w:fill="E6E6E6"/>
            <w:tcMar>
              <w:top w:w="100" w:type="dxa"/>
              <w:left w:w="150" w:type="dxa"/>
              <w:bottom w:w="100" w:type="dxa"/>
              <w:right w:w="150" w:type="dxa"/>
            </w:tcMar>
          </w:tcPr>
          <w:p w14:paraId="001B6FC9" w14:textId="77777777" w:rsidR="002D243B" w:rsidRDefault="00636C50">
            <w:r>
              <w:rPr>
                <w:rFonts w:ascii="Times New Roman" w:hAnsi="Times New Roman"/>
                <w:b/>
                <w:sz w:val="20"/>
              </w:rPr>
              <w:lastRenderedPageBreak/>
              <w:t>Fault Type</w:t>
            </w:r>
          </w:p>
        </w:tc>
        <w:tc>
          <w:tcPr>
            <w:tcW w:w="2257" w:type="dxa"/>
            <w:shd w:val="clear" w:color="auto" w:fill="E6E6E6"/>
            <w:tcMar>
              <w:top w:w="100" w:type="dxa"/>
              <w:left w:w="150" w:type="dxa"/>
              <w:bottom w:w="100" w:type="dxa"/>
              <w:right w:w="150" w:type="dxa"/>
            </w:tcMar>
          </w:tcPr>
          <w:p w14:paraId="379C2A4B" w14:textId="77777777" w:rsidR="002D243B" w:rsidRDefault="00636C50">
            <w:r>
              <w:rPr>
                <w:rFonts w:ascii="Times New Roman" w:hAnsi="Times New Roman"/>
                <w:b/>
                <w:sz w:val="20"/>
              </w:rPr>
              <w:t>Fault Class</w:t>
            </w:r>
          </w:p>
        </w:tc>
        <w:tc>
          <w:tcPr>
            <w:tcW w:w="2257" w:type="dxa"/>
            <w:shd w:val="clear" w:color="auto" w:fill="E6E6E6"/>
            <w:tcMar>
              <w:top w:w="100" w:type="dxa"/>
              <w:left w:w="150" w:type="dxa"/>
              <w:bottom w:w="100" w:type="dxa"/>
              <w:right w:w="150" w:type="dxa"/>
            </w:tcMar>
          </w:tcPr>
          <w:p w14:paraId="7D0F4288" w14:textId="77777777" w:rsidR="002D243B" w:rsidRDefault="00636C50">
            <w:r>
              <w:rPr>
                <w:rFonts w:ascii="Times New Roman" w:hAnsi="Times New Roman"/>
                <w:b/>
                <w:sz w:val="20"/>
              </w:rPr>
              <w:t>Primitive</w:t>
            </w:r>
          </w:p>
        </w:tc>
        <w:tc>
          <w:tcPr>
            <w:tcW w:w="2257" w:type="dxa"/>
            <w:shd w:val="clear" w:color="auto" w:fill="E6E6E6"/>
            <w:tcMar>
              <w:top w:w="100" w:type="dxa"/>
              <w:left w:w="150" w:type="dxa"/>
              <w:bottom w:w="100" w:type="dxa"/>
              <w:right w:w="150" w:type="dxa"/>
            </w:tcMar>
          </w:tcPr>
          <w:p w14:paraId="4D7847FA" w14:textId="77777777" w:rsidR="002D243B" w:rsidRDefault="00636C50">
            <w:r>
              <w:rPr>
                <w:rFonts w:ascii="Times New Roman" w:hAnsi="Times New Roman"/>
                <w:b/>
                <w:sz w:val="20"/>
              </w:rPr>
              <w:t>Detection Requirement</w:t>
            </w:r>
          </w:p>
        </w:tc>
      </w:tr>
      <w:tr w:rsidR="002D243B" w14:paraId="403854EB" w14:textId="77777777">
        <w:trPr>
          <w:jc w:val="center"/>
        </w:trPr>
        <w:tc>
          <w:tcPr>
            <w:tcW w:w="1728" w:type="dxa"/>
            <w:tcMar>
              <w:top w:w="100" w:type="dxa"/>
              <w:left w:w="150" w:type="dxa"/>
              <w:bottom w:w="100" w:type="dxa"/>
              <w:right w:w="150" w:type="dxa"/>
            </w:tcMar>
          </w:tcPr>
          <w:p w14:paraId="0E4D26E1" w14:textId="77777777" w:rsidR="002D243B" w:rsidRDefault="00636C50">
            <w:r>
              <w:rPr>
                <w:rFonts w:ascii="Times New Roman" w:hAnsi="Times New Roman"/>
                <w:sz w:val="19"/>
              </w:rPr>
              <w:t>SAF</w:t>
            </w:r>
          </w:p>
        </w:tc>
        <w:tc>
          <w:tcPr>
            <w:tcW w:w="1440" w:type="dxa"/>
            <w:tcMar>
              <w:top w:w="100" w:type="dxa"/>
              <w:left w:w="150" w:type="dxa"/>
              <w:bottom w:w="100" w:type="dxa"/>
              <w:right w:w="150" w:type="dxa"/>
            </w:tcMar>
          </w:tcPr>
          <w:p w14:paraId="40D93A6A" w14:textId="77777777" w:rsidR="002D243B" w:rsidRDefault="00636C50">
            <w:r>
              <w:rPr>
                <w:rFonts w:ascii="Times New Roman" w:hAnsi="Times New Roman"/>
                <w:sz w:val="19"/>
              </w:rPr>
              <w:t>Single Cell</w:t>
            </w:r>
          </w:p>
        </w:tc>
        <w:tc>
          <w:tcPr>
            <w:tcW w:w="1872" w:type="dxa"/>
            <w:tcMar>
              <w:top w:w="100" w:type="dxa"/>
              <w:left w:w="150" w:type="dxa"/>
              <w:bottom w:w="100" w:type="dxa"/>
              <w:right w:w="150" w:type="dxa"/>
            </w:tcMar>
          </w:tcPr>
          <w:p w14:paraId="68A2C295" w14:textId="77777777" w:rsidR="002D243B" w:rsidRDefault="00636C50">
            <w:r>
              <w:rPr>
                <w:rFonts w:ascii="Times New Roman" w:hAnsi="Times New Roman"/>
                <w:sz w:val="19"/>
              </w:rPr>
              <w:t>&lt;0/1/-&gt;, &lt;1/0/-&gt;</w:t>
            </w:r>
          </w:p>
        </w:tc>
        <w:tc>
          <w:tcPr>
            <w:tcW w:w="4320" w:type="dxa"/>
            <w:tcMar>
              <w:top w:w="100" w:type="dxa"/>
              <w:left w:w="150" w:type="dxa"/>
              <w:bottom w:w="100" w:type="dxa"/>
              <w:right w:w="150" w:type="dxa"/>
            </w:tcMar>
          </w:tcPr>
          <w:p w14:paraId="470FB24F" w14:textId="77777777" w:rsidR="002D243B" w:rsidRDefault="00636C50">
            <w:r>
              <w:rPr>
                <w:rFonts w:ascii="Times New Roman" w:hAnsi="Times New Roman"/>
                <w:sz w:val="19"/>
              </w:rPr>
              <w:t>Write opposite value; read back immediately.</w:t>
            </w:r>
          </w:p>
        </w:tc>
      </w:tr>
      <w:tr w:rsidR="002D243B" w14:paraId="11DB84C8" w14:textId="77777777">
        <w:trPr>
          <w:jc w:val="center"/>
        </w:trPr>
        <w:tc>
          <w:tcPr>
            <w:tcW w:w="1728" w:type="dxa"/>
            <w:tcMar>
              <w:top w:w="100" w:type="dxa"/>
              <w:left w:w="150" w:type="dxa"/>
              <w:bottom w:w="100" w:type="dxa"/>
              <w:right w:w="150" w:type="dxa"/>
            </w:tcMar>
          </w:tcPr>
          <w:p w14:paraId="4C1E9B81" w14:textId="77777777" w:rsidR="002D243B" w:rsidRDefault="00636C50">
            <w:r>
              <w:rPr>
                <w:rFonts w:ascii="Times New Roman" w:hAnsi="Times New Roman"/>
                <w:sz w:val="19"/>
              </w:rPr>
              <w:t>TF</w:t>
            </w:r>
          </w:p>
        </w:tc>
        <w:tc>
          <w:tcPr>
            <w:tcW w:w="1440" w:type="dxa"/>
            <w:tcMar>
              <w:top w:w="100" w:type="dxa"/>
              <w:left w:w="150" w:type="dxa"/>
              <w:bottom w:w="100" w:type="dxa"/>
              <w:right w:w="150" w:type="dxa"/>
            </w:tcMar>
          </w:tcPr>
          <w:p w14:paraId="4D407F6D" w14:textId="77777777" w:rsidR="002D243B" w:rsidRDefault="00636C50">
            <w:r>
              <w:rPr>
                <w:rFonts w:ascii="Times New Roman" w:hAnsi="Times New Roman"/>
                <w:sz w:val="19"/>
              </w:rPr>
              <w:t>Single Cell</w:t>
            </w:r>
          </w:p>
        </w:tc>
        <w:tc>
          <w:tcPr>
            <w:tcW w:w="1872" w:type="dxa"/>
            <w:tcMar>
              <w:top w:w="100" w:type="dxa"/>
              <w:left w:w="150" w:type="dxa"/>
              <w:bottom w:w="100" w:type="dxa"/>
              <w:right w:w="150" w:type="dxa"/>
            </w:tcMar>
          </w:tcPr>
          <w:p w14:paraId="3E655117" w14:textId="77777777" w:rsidR="002D243B" w:rsidRDefault="00636C50">
            <w:r>
              <w:rPr>
                <w:rFonts w:ascii="Times New Roman" w:hAnsi="Times New Roman"/>
                <w:sz w:val="19"/>
              </w:rPr>
              <w:t>&lt;0w1/0/-&gt;, &lt;1w0/1/-&gt;</w:t>
            </w:r>
          </w:p>
        </w:tc>
        <w:tc>
          <w:tcPr>
            <w:tcW w:w="4320" w:type="dxa"/>
            <w:tcMar>
              <w:top w:w="100" w:type="dxa"/>
              <w:left w:w="150" w:type="dxa"/>
              <w:bottom w:w="100" w:type="dxa"/>
              <w:right w:w="150" w:type="dxa"/>
            </w:tcMar>
          </w:tcPr>
          <w:p w14:paraId="4FE4A6B0" w14:textId="77777777" w:rsidR="002D243B" w:rsidRDefault="00636C50">
            <w:r>
              <w:rPr>
                <w:rFonts w:ascii="Times New Roman" w:hAnsi="Times New Roman"/>
                <w:sz w:val="19"/>
              </w:rPr>
              <w:t>Write x, write x' (transition); read back x'.</w:t>
            </w:r>
          </w:p>
        </w:tc>
      </w:tr>
      <w:tr w:rsidR="002D243B" w14:paraId="1D9657FB" w14:textId="77777777">
        <w:trPr>
          <w:jc w:val="center"/>
        </w:trPr>
        <w:tc>
          <w:tcPr>
            <w:tcW w:w="1728" w:type="dxa"/>
            <w:tcMar>
              <w:top w:w="100" w:type="dxa"/>
              <w:left w:w="150" w:type="dxa"/>
              <w:bottom w:w="100" w:type="dxa"/>
              <w:right w:w="150" w:type="dxa"/>
            </w:tcMar>
          </w:tcPr>
          <w:p w14:paraId="2D81B424" w14:textId="77777777" w:rsidR="002D243B" w:rsidRDefault="00636C50">
            <w:r>
              <w:rPr>
                <w:rFonts w:ascii="Times New Roman" w:hAnsi="Times New Roman"/>
                <w:sz w:val="19"/>
              </w:rPr>
              <w:t>RDF</w:t>
            </w:r>
          </w:p>
        </w:tc>
        <w:tc>
          <w:tcPr>
            <w:tcW w:w="1440" w:type="dxa"/>
            <w:tcMar>
              <w:top w:w="100" w:type="dxa"/>
              <w:left w:w="150" w:type="dxa"/>
              <w:bottom w:w="100" w:type="dxa"/>
              <w:right w:w="150" w:type="dxa"/>
            </w:tcMar>
          </w:tcPr>
          <w:p w14:paraId="63E8877E" w14:textId="77777777" w:rsidR="002D243B" w:rsidRDefault="00636C50">
            <w:r>
              <w:rPr>
                <w:rFonts w:ascii="Times New Roman" w:hAnsi="Times New Roman"/>
                <w:sz w:val="19"/>
              </w:rPr>
              <w:t>Single Cell</w:t>
            </w:r>
          </w:p>
        </w:tc>
        <w:tc>
          <w:tcPr>
            <w:tcW w:w="1872" w:type="dxa"/>
            <w:tcMar>
              <w:top w:w="100" w:type="dxa"/>
              <w:left w:w="150" w:type="dxa"/>
              <w:bottom w:w="100" w:type="dxa"/>
              <w:right w:w="150" w:type="dxa"/>
            </w:tcMar>
          </w:tcPr>
          <w:p w14:paraId="6AA2D260" w14:textId="77777777" w:rsidR="002D243B" w:rsidRDefault="00636C50">
            <w:r>
              <w:rPr>
                <w:rFonts w:ascii="Times New Roman" w:hAnsi="Times New Roman"/>
                <w:sz w:val="19"/>
              </w:rPr>
              <w:t>&lt;0r0/1/1&gt;</w:t>
            </w:r>
          </w:p>
        </w:tc>
        <w:tc>
          <w:tcPr>
            <w:tcW w:w="4320" w:type="dxa"/>
            <w:tcMar>
              <w:top w:w="100" w:type="dxa"/>
              <w:left w:w="150" w:type="dxa"/>
              <w:bottom w:w="100" w:type="dxa"/>
              <w:right w:w="150" w:type="dxa"/>
            </w:tcMar>
          </w:tcPr>
          <w:p w14:paraId="036D9268" w14:textId="77777777" w:rsidR="002D243B" w:rsidRDefault="00636C50">
            <w:r>
              <w:rPr>
                <w:rFonts w:ascii="Times New Roman" w:hAnsi="Times New Roman"/>
                <w:sz w:val="19"/>
              </w:rPr>
              <w:t>Set cell to x; read immediately. Verify read output.</w:t>
            </w:r>
          </w:p>
        </w:tc>
      </w:tr>
      <w:tr w:rsidR="002D243B" w14:paraId="50B1F836" w14:textId="77777777">
        <w:trPr>
          <w:jc w:val="center"/>
        </w:trPr>
        <w:tc>
          <w:tcPr>
            <w:tcW w:w="1728" w:type="dxa"/>
            <w:tcMar>
              <w:top w:w="100" w:type="dxa"/>
              <w:left w:w="150" w:type="dxa"/>
              <w:bottom w:w="100" w:type="dxa"/>
              <w:right w:w="150" w:type="dxa"/>
            </w:tcMar>
          </w:tcPr>
          <w:p w14:paraId="2BB9F481" w14:textId="77777777" w:rsidR="002D243B" w:rsidRDefault="00636C50">
            <w:r>
              <w:rPr>
                <w:rFonts w:ascii="Times New Roman" w:hAnsi="Times New Roman"/>
                <w:sz w:val="19"/>
              </w:rPr>
              <w:t>DRDF</w:t>
            </w:r>
          </w:p>
        </w:tc>
        <w:tc>
          <w:tcPr>
            <w:tcW w:w="1440" w:type="dxa"/>
            <w:tcMar>
              <w:top w:w="100" w:type="dxa"/>
              <w:left w:w="150" w:type="dxa"/>
              <w:bottom w:w="100" w:type="dxa"/>
              <w:right w:w="150" w:type="dxa"/>
            </w:tcMar>
          </w:tcPr>
          <w:p w14:paraId="17E5B4CF" w14:textId="77777777" w:rsidR="002D243B" w:rsidRDefault="00636C50">
            <w:r>
              <w:rPr>
                <w:rFonts w:ascii="Times New Roman" w:hAnsi="Times New Roman"/>
                <w:sz w:val="19"/>
              </w:rPr>
              <w:t>Single Cell</w:t>
            </w:r>
          </w:p>
        </w:tc>
        <w:tc>
          <w:tcPr>
            <w:tcW w:w="1872" w:type="dxa"/>
            <w:tcMar>
              <w:top w:w="100" w:type="dxa"/>
              <w:left w:w="150" w:type="dxa"/>
              <w:bottom w:w="100" w:type="dxa"/>
              <w:right w:w="150" w:type="dxa"/>
            </w:tcMar>
          </w:tcPr>
          <w:p w14:paraId="625628A9" w14:textId="77777777" w:rsidR="002D243B" w:rsidRDefault="00636C50">
            <w:r>
              <w:rPr>
                <w:rFonts w:ascii="Times New Roman" w:hAnsi="Times New Roman"/>
                <w:sz w:val="19"/>
              </w:rPr>
              <w:t>&lt;0r0/1/0&gt;</w:t>
            </w:r>
          </w:p>
        </w:tc>
        <w:tc>
          <w:tcPr>
            <w:tcW w:w="4320" w:type="dxa"/>
            <w:tcMar>
              <w:top w:w="100" w:type="dxa"/>
              <w:left w:w="150" w:type="dxa"/>
              <w:bottom w:w="100" w:type="dxa"/>
              <w:right w:w="150" w:type="dxa"/>
            </w:tcMar>
          </w:tcPr>
          <w:p w14:paraId="1E62D5D4" w14:textId="77777777" w:rsidR="002D243B" w:rsidRDefault="00636C50">
            <w:r>
              <w:rPr>
                <w:rFonts w:ascii="Times New Roman" w:hAnsi="Times New Roman"/>
                <w:sz w:val="19"/>
              </w:rPr>
              <w:t>Set cell to x; perform two consecutive reads.</w:t>
            </w:r>
          </w:p>
        </w:tc>
      </w:tr>
      <w:tr w:rsidR="002D243B" w14:paraId="7325FE4A" w14:textId="77777777">
        <w:trPr>
          <w:jc w:val="center"/>
        </w:trPr>
        <w:tc>
          <w:tcPr>
            <w:tcW w:w="1728" w:type="dxa"/>
            <w:tcMar>
              <w:top w:w="100" w:type="dxa"/>
              <w:left w:w="150" w:type="dxa"/>
              <w:bottom w:w="100" w:type="dxa"/>
              <w:right w:w="150" w:type="dxa"/>
            </w:tcMar>
          </w:tcPr>
          <w:p w14:paraId="568C136C" w14:textId="77777777" w:rsidR="002D243B" w:rsidRDefault="00636C50">
            <w:r>
              <w:rPr>
                <w:rFonts w:ascii="Times New Roman" w:hAnsi="Times New Roman"/>
                <w:sz w:val="19"/>
              </w:rPr>
              <w:t>WDF</w:t>
            </w:r>
          </w:p>
        </w:tc>
        <w:tc>
          <w:tcPr>
            <w:tcW w:w="1440" w:type="dxa"/>
            <w:tcMar>
              <w:top w:w="100" w:type="dxa"/>
              <w:left w:w="150" w:type="dxa"/>
              <w:bottom w:w="100" w:type="dxa"/>
              <w:right w:w="150" w:type="dxa"/>
            </w:tcMar>
          </w:tcPr>
          <w:p w14:paraId="56D1EDF9" w14:textId="77777777" w:rsidR="002D243B" w:rsidRDefault="00636C50">
            <w:r>
              <w:rPr>
                <w:rFonts w:ascii="Times New Roman" w:hAnsi="Times New Roman"/>
                <w:sz w:val="19"/>
              </w:rPr>
              <w:t>Single Cell</w:t>
            </w:r>
          </w:p>
        </w:tc>
        <w:tc>
          <w:tcPr>
            <w:tcW w:w="1872" w:type="dxa"/>
            <w:tcMar>
              <w:top w:w="100" w:type="dxa"/>
              <w:left w:w="150" w:type="dxa"/>
              <w:bottom w:w="100" w:type="dxa"/>
              <w:right w:w="150" w:type="dxa"/>
            </w:tcMar>
          </w:tcPr>
          <w:p w14:paraId="4EA35E32" w14:textId="77777777" w:rsidR="002D243B" w:rsidRDefault="00636C50">
            <w:r>
              <w:rPr>
                <w:rFonts w:ascii="Times New Roman" w:hAnsi="Times New Roman"/>
                <w:sz w:val="19"/>
              </w:rPr>
              <w:t>&lt;0w0/1/-&gt;</w:t>
            </w:r>
          </w:p>
        </w:tc>
        <w:tc>
          <w:tcPr>
            <w:tcW w:w="4320" w:type="dxa"/>
            <w:tcMar>
              <w:top w:w="100" w:type="dxa"/>
              <w:left w:w="150" w:type="dxa"/>
              <w:bottom w:w="100" w:type="dxa"/>
              <w:right w:w="150" w:type="dxa"/>
            </w:tcMar>
          </w:tcPr>
          <w:p w14:paraId="6C617DDA" w14:textId="77777777" w:rsidR="002D243B" w:rsidRDefault="00636C50">
            <w:r>
              <w:rPr>
                <w:rFonts w:ascii="Times New Roman" w:hAnsi="Times New Roman"/>
                <w:sz w:val="19"/>
              </w:rPr>
              <w:t>Write x; perform a non-transition write x; read back.</w:t>
            </w:r>
          </w:p>
        </w:tc>
      </w:tr>
      <w:tr w:rsidR="002D243B" w14:paraId="4766B5FA" w14:textId="77777777">
        <w:trPr>
          <w:jc w:val="center"/>
        </w:trPr>
        <w:tc>
          <w:tcPr>
            <w:tcW w:w="1728" w:type="dxa"/>
            <w:tcMar>
              <w:top w:w="100" w:type="dxa"/>
              <w:left w:w="150" w:type="dxa"/>
              <w:bottom w:w="100" w:type="dxa"/>
              <w:right w:w="150" w:type="dxa"/>
            </w:tcMar>
          </w:tcPr>
          <w:p w14:paraId="139964E1" w14:textId="77777777" w:rsidR="002D243B" w:rsidRDefault="00636C50">
            <w:r>
              <w:rPr>
                <w:rFonts w:ascii="Times New Roman" w:hAnsi="Times New Roman"/>
                <w:sz w:val="19"/>
              </w:rPr>
              <w:t>CFin</w:t>
            </w:r>
          </w:p>
        </w:tc>
        <w:tc>
          <w:tcPr>
            <w:tcW w:w="1440" w:type="dxa"/>
            <w:tcMar>
              <w:top w:w="100" w:type="dxa"/>
              <w:left w:w="150" w:type="dxa"/>
              <w:bottom w:w="100" w:type="dxa"/>
              <w:right w:w="150" w:type="dxa"/>
            </w:tcMar>
          </w:tcPr>
          <w:p w14:paraId="7EBFD949" w14:textId="77777777" w:rsidR="002D243B" w:rsidRDefault="00636C50">
            <w:r>
              <w:rPr>
                <w:rFonts w:ascii="Times New Roman" w:hAnsi="Times New Roman"/>
                <w:sz w:val="19"/>
              </w:rPr>
              <w:t>Coupling</w:t>
            </w:r>
          </w:p>
        </w:tc>
        <w:tc>
          <w:tcPr>
            <w:tcW w:w="1872" w:type="dxa"/>
            <w:tcMar>
              <w:top w:w="100" w:type="dxa"/>
              <w:left w:w="150" w:type="dxa"/>
              <w:bottom w:w="100" w:type="dxa"/>
              <w:right w:w="150" w:type="dxa"/>
            </w:tcMar>
          </w:tcPr>
          <w:p w14:paraId="20FFC5A6" w14:textId="77777777" w:rsidR="002D243B" w:rsidRDefault="00636C50">
            <w:r>
              <w:rPr>
                <w:rFonts w:ascii="Times New Roman" w:hAnsi="Times New Roman"/>
                <w:sz w:val="19"/>
              </w:rPr>
              <w:t>&lt;0;X/1/-&gt;</w:t>
            </w:r>
          </w:p>
        </w:tc>
        <w:tc>
          <w:tcPr>
            <w:tcW w:w="4320" w:type="dxa"/>
            <w:tcMar>
              <w:top w:w="100" w:type="dxa"/>
              <w:left w:w="150" w:type="dxa"/>
              <w:bottom w:w="100" w:type="dxa"/>
              <w:right w:w="150" w:type="dxa"/>
            </w:tcMar>
          </w:tcPr>
          <w:p w14:paraId="0F4E3C29" w14:textId="77777777" w:rsidR="002D243B" w:rsidRDefault="00636C50">
            <w:r>
              <w:rPr>
                <w:rFonts w:ascii="Times New Roman" w:hAnsi="Times New Roman"/>
                <w:sz w:val="19"/>
              </w:rPr>
              <w:t>Aggressor write must be followed by victim read.</w:t>
            </w:r>
          </w:p>
        </w:tc>
      </w:tr>
      <w:tr w:rsidR="002D243B" w14:paraId="25894FF8" w14:textId="77777777">
        <w:trPr>
          <w:jc w:val="center"/>
        </w:trPr>
        <w:tc>
          <w:tcPr>
            <w:tcW w:w="1728" w:type="dxa"/>
            <w:tcMar>
              <w:top w:w="100" w:type="dxa"/>
              <w:left w:w="150" w:type="dxa"/>
              <w:bottom w:w="100" w:type="dxa"/>
              <w:right w:w="150" w:type="dxa"/>
            </w:tcMar>
          </w:tcPr>
          <w:p w14:paraId="4A6023CB" w14:textId="77777777" w:rsidR="002D243B" w:rsidRDefault="00636C50">
            <w:r>
              <w:rPr>
                <w:rFonts w:ascii="Times New Roman" w:hAnsi="Times New Roman"/>
                <w:sz w:val="19"/>
              </w:rPr>
              <w:t>CFst</w:t>
            </w:r>
          </w:p>
        </w:tc>
        <w:tc>
          <w:tcPr>
            <w:tcW w:w="1440" w:type="dxa"/>
            <w:tcMar>
              <w:top w:w="100" w:type="dxa"/>
              <w:left w:w="150" w:type="dxa"/>
              <w:bottom w:w="100" w:type="dxa"/>
              <w:right w:w="150" w:type="dxa"/>
            </w:tcMar>
          </w:tcPr>
          <w:p w14:paraId="6549F2C4" w14:textId="77777777" w:rsidR="002D243B" w:rsidRDefault="00636C50">
            <w:r>
              <w:rPr>
                <w:rFonts w:ascii="Times New Roman" w:hAnsi="Times New Roman"/>
                <w:sz w:val="19"/>
              </w:rPr>
              <w:t>Coupling</w:t>
            </w:r>
          </w:p>
        </w:tc>
        <w:tc>
          <w:tcPr>
            <w:tcW w:w="1872" w:type="dxa"/>
            <w:tcMar>
              <w:top w:w="100" w:type="dxa"/>
              <w:left w:w="150" w:type="dxa"/>
              <w:bottom w:w="100" w:type="dxa"/>
              <w:right w:w="150" w:type="dxa"/>
            </w:tcMar>
          </w:tcPr>
          <w:p w14:paraId="60F3491B" w14:textId="77777777" w:rsidR="002D243B" w:rsidRDefault="00636C50">
            <w:r>
              <w:rPr>
                <w:rFonts w:ascii="Times New Roman" w:hAnsi="Times New Roman"/>
                <w:sz w:val="19"/>
              </w:rPr>
              <w:t>&lt;0;0/1/-&gt;</w:t>
            </w:r>
          </w:p>
        </w:tc>
        <w:tc>
          <w:tcPr>
            <w:tcW w:w="4320" w:type="dxa"/>
            <w:tcMar>
              <w:top w:w="100" w:type="dxa"/>
              <w:left w:w="150" w:type="dxa"/>
              <w:bottom w:w="100" w:type="dxa"/>
              <w:right w:w="150" w:type="dxa"/>
            </w:tcMar>
          </w:tcPr>
          <w:p w14:paraId="70486CF8" w14:textId="77777777" w:rsidR="002D243B" w:rsidRDefault="00636C50">
            <w:r>
              <w:rPr>
                <w:rFonts w:ascii="Times New Roman" w:hAnsi="Times New Roman"/>
                <w:sz w:val="19"/>
              </w:rPr>
              <w:t>Aggressor must be in given state when victim is read.</w:t>
            </w:r>
          </w:p>
        </w:tc>
      </w:tr>
    </w:tbl>
    <w:p w14:paraId="1FCDA9E6" w14:textId="77777777" w:rsidR="002D243B" w:rsidRDefault="00636C50">
      <w:pPr>
        <w:jc w:val="center"/>
      </w:pPr>
      <w:r>
        <w:rPr>
          <w:rFonts w:ascii="Times New Roman" w:hAnsi="Times New Roman"/>
          <w:i/>
          <w:sz w:val="21"/>
        </w:rPr>
        <w:t>Table 2: Common memory fault models and detection requirements</w:t>
      </w:r>
    </w:p>
    <w:p w14:paraId="2FFB9700" w14:textId="77777777" w:rsidR="002D243B" w:rsidRDefault="00636C50">
      <w:pPr>
        <w:keepNext/>
        <w:spacing w:before="240" w:after="120"/>
      </w:pPr>
      <w:r>
        <w:rPr>
          <w:rFonts w:ascii="Times New Roman" w:hAnsi="Times New Roman"/>
          <w:b/>
          <w:color w:val="000000"/>
          <w:sz w:val="24"/>
        </w:rPr>
        <w:t>2.1.1 Memory Testing Algorithms</w:t>
      </w:r>
    </w:p>
    <w:p w14:paraId="61DCA88D" w14:textId="77777777" w:rsidR="002D243B" w:rsidRDefault="00636C50">
      <w:pPr>
        <w:spacing w:after="120"/>
      </w:pPr>
      <w:r>
        <w:rPr>
          <w:rFonts w:ascii="Times New Roman" w:hAnsi="Times New Roman"/>
          <w:color w:val="000000"/>
          <w:sz w:val="24"/>
        </w:rPr>
        <w:t>A memory testing algorithm defines the exact sequence of read and write operations applied to the memory under test. The notation used throughout this report follows the standard March test format: ⇑ means the addresses are visited in ascending order, ⇓ means descending, and ⇕ means either direction. Operations r0, r1 mean reading and expecting 0 or 1 respectively, and w0, w1 mean writing 0 or 1.</w:t>
      </w:r>
    </w:p>
    <w:p w14:paraId="693B02FC" w14:textId="77777777" w:rsidR="002D243B" w:rsidRDefault="00636C50">
      <w:pPr>
        <w:spacing w:after="120"/>
      </w:pPr>
      <w:r>
        <w:rPr>
          <w:rFonts w:ascii="Times New Roman" w:hAnsi="Times New Roman"/>
          <w:b/>
          <w:color w:val="000000"/>
          <w:sz w:val="24"/>
        </w:rPr>
        <w:t>Zero-One Algorithm (4N):</w:t>
      </w:r>
      <w:r>
        <w:rPr>
          <w:rFonts w:ascii="Times New Roman" w:hAnsi="Times New Roman"/>
          <w:color w:val="000000"/>
          <w:sz w:val="24"/>
        </w:rPr>
        <w:t xml:space="preserve"> This is one of the simplest algorithms. It writes all zeros, reads all zeros, writes all ones, and reads all ones. It can detect only SAF and 50% of TF. Its sequence is: ⇕ (w0);⇕ (r0);⇕ (w1);⇕ (r1)</w:t>
      </w:r>
    </w:p>
    <w:p w14:paraId="17EE6E9E" w14:textId="77777777" w:rsidR="002D243B" w:rsidRDefault="00636C50">
      <w:pPr>
        <w:spacing w:after="120"/>
      </w:pPr>
      <w:r>
        <w:rPr>
          <w:rFonts w:ascii="Times New Roman" w:hAnsi="Times New Roman"/>
          <w:b/>
          <w:color w:val="000000"/>
          <w:sz w:val="24"/>
        </w:rPr>
        <w:t>MATS++ (6N):</w:t>
      </w:r>
      <w:r>
        <w:rPr>
          <w:rFonts w:ascii="Times New Roman" w:hAnsi="Times New Roman"/>
          <w:color w:val="000000"/>
          <w:sz w:val="24"/>
        </w:rPr>
        <w:t xml:space="preserve"> An improved version that detects all SAF and TF. It has better fault coverage than the Zero-One algorithm while maintaining low complexity. Its sequence is: ⇕ (w0);⇑ (r0,w1);⇓ (r1,w0,r0)</w:t>
      </w:r>
    </w:p>
    <w:p w14:paraId="31165A8C" w14:textId="77777777" w:rsidR="002D243B" w:rsidRDefault="00636C50">
      <w:pPr>
        <w:spacing w:after="120"/>
      </w:pPr>
      <w:r>
        <w:rPr>
          <w:rFonts w:ascii="Times New Roman" w:hAnsi="Times New Roman"/>
          <w:b/>
          <w:color w:val="000000"/>
          <w:sz w:val="24"/>
        </w:rPr>
        <w:t>MATS+ (6N):</w:t>
      </w:r>
      <w:r>
        <w:rPr>
          <w:rFonts w:ascii="Times New Roman" w:hAnsi="Times New Roman"/>
          <w:color w:val="000000"/>
          <w:sz w:val="24"/>
        </w:rPr>
        <w:t xml:space="preserve"> A variant of MATS++ that also detects Inversion Coupling Faults (CFin) in addition to SAF and TF. This is one of the algorithms we implemented.</w:t>
      </w:r>
    </w:p>
    <w:p w14:paraId="419C7AB6" w14:textId="77777777" w:rsidR="002D243B" w:rsidRDefault="00636C50">
      <w:pPr>
        <w:spacing w:after="120"/>
      </w:pPr>
      <w:r>
        <w:rPr>
          <w:rFonts w:ascii="Times New Roman" w:hAnsi="Times New Roman"/>
          <w:b/>
          <w:color w:val="000000"/>
          <w:sz w:val="24"/>
        </w:rPr>
        <w:t>Checkerboard (4N):</w:t>
      </w:r>
      <w:r>
        <w:rPr>
          <w:rFonts w:ascii="Times New Roman" w:hAnsi="Times New Roman"/>
          <w:color w:val="000000"/>
          <w:sz w:val="24"/>
        </w:rPr>
        <w:t xml:space="preserve"> Instead of writing all-zeros or all-ones, this algorithm writes an alternating 0-1 pattern (like a checkerboard) to the memory. Consecutive cells get opposite values. It detects SAF, TF, and some coupling faults. This is the second algorithm we implemented.</w:t>
      </w:r>
    </w:p>
    <w:p w14:paraId="2B1C6765" w14:textId="77777777" w:rsidR="002D243B" w:rsidRDefault="00636C50">
      <w:pPr>
        <w:spacing w:after="120"/>
      </w:pPr>
      <w:r>
        <w:rPr>
          <w:rFonts w:ascii="Times New Roman" w:hAnsi="Times New Roman"/>
          <w:b/>
          <w:color w:val="000000"/>
          <w:sz w:val="24"/>
        </w:rPr>
        <w:t>March C- (10N):</w:t>
      </w:r>
      <w:r>
        <w:rPr>
          <w:rFonts w:ascii="Times New Roman" w:hAnsi="Times New Roman"/>
          <w:color w:val="000000"/>
          <w:sz w:val="24"/>
        </w:rPr>
        <w:t xml:space="preserve"> A widely used algorithm that provides full coverage of SAF, TF, RDF, and all conventional coupling faults (CFid, CFin, CFst, CFtr). Its sequence is: ⇕ (w0);⇑ (r0,w1);⇑ (r1,w0);⇓ (r0,w1);⇓ (r1,w0);⇕ (r0)</w:t>
      </w:r>
    </w:p>
    <w:p w14:paraId="7BB747E8" w14:textId="77777777" w:rsidR="002D243B" w:rsidRDefault="00636C50">
      <w:pPr>
        <w:spacing w:after="120"/>
      </w:pPr>
      <w:r>
        <w:rPr>
          <w:rFonts w:ascii="Times New Roman" w:hAnsi="Times New Roman"/>
          <w:b/>
          <w:color w:val="000000"/>
          <w:sz w:val="24"/>
        </w:rPr>
        <w:lastRenderedPageBreak/>
        <w:t>March SS (22N):</w:t>
      </w:r>
      <w:r>
        <w:rPr>
          <w:rFonts w:ascii="Times New Roman" w:hAnsi="Times New Roman"/>
          <w:color w:val="000000"/>
          <w:sz w:val="24"/>
        </w:rPr>
        <w:t xml:space="preserve"> One of the most comprehensive algorithms, capable of detecting all static unlinked faults including DRDF, WDF, and all coupling fault variants. Its high complexity comes from the extra read operations needed to detect DRDF and WDF.</w:t>
      </w:r>
    </w:p>
    <w:tbl>
      <w:tblPr>
        <w:tblW w:w="0" w:type="auto"/>
        <w:jc w:val="center"/>
        <w:tblLayout w:type="fixed"/>
        <w:tblLook w:val="04A0" w:firstRow="1" w:lastRow="0" w:firstColumn="1" w:lastColumn="0" w:noHBand="0" w:noVBand="1"/>
      </w:tblPr>
      <w:tblGrid>
        <w:gridCol w:w="1152"/>
        <w:gridCol w:w="1152"/>
        <w:gridCol w:w="1152"/>
        <w:gridCol w:w="1152"/>
        <w:gridCol w:w="1152"/>
        <w:gridCol w:w="1152"/>
        <w:gridCol w:w="1152"/>
        <w:gridCol w:w="1152"/>
      </w:tblGrid>
      <w:tr w:rsidR="002D243B" w14:paraId="580EB7C0" w14:textId="77777777">
        <w:trPr>
          <w:jc w:val="center"/>
        </w:trPr>
        <w:tc>
          <w:tcPr>
            <w:tcW w:w="1129" w:type="dxa"/>
            <w:shd w:val="clear" w:color="auto" w:fill="E6E6E6"/>
            <w:tcMar>
              <w:top w:w="100" w:type="dxa"/>
              <w:left w:w="150" w:type="dxa"/>
              <w:bottom w:w="100" w:type="dxa"/>
              <w:right w:w="150" w:type="dxa"/>
            </w:tcMar>
          </w:tcPr>
          <w:p w14:paraId="414E94A7" w14:textId="77777777" w:rsidR="002D243B" w:rsidRDefault="00636C50">
            <w:r>
              <w:rPr>
                <w:rFonts w:ascii="Times New Roman" w:hAnsi="Times New Roman"/>
                <w:b/>
                <w:sz w:val="18"/>
              </w:rPr>
              <w:t>Alg</w:t>
            </w:r>
          </w:p>
        </w:tc>
        <w:tc>
          <w:tcPr>
            <w:tcW w:w="1129" w:type="dxa"/>
            <w:shd w:val="clear" w:color="auto" w:fill="E6E6E6"/>
            <w:tcMar>
              <w:top w:w="100" w:type="dxa"/>
              <w:left w:w="150" w:type="dxa"/>
              <w:bottom w:w="100" w:type="dxa"/>
              <w:right w:w="150" w:type="dxa"/>
            </w:tcMar>
          </w:tcPr>
          <w:p w14:paraId="7EA9B0CB" w14:textId="77777777" w:rsidR="002D243B" w:rsidRDefault="00636C50">
            <w:r>
              <w:rPr>
                <w:rFonts w:ascii="Times New Roman" w:hAnsi="Times New Roman"/>
                <w:b/>
                <w:sz w:val="18"/>
              </w:rPr>
              <w:t>Compl</w:t>
            </w:r>
          </w:p>
        </w:tc>
        <w:tc>
          <w:tcPr>
            <w:tcW w:w="1129" w:type="dxa"/>
            <w:shd w:val="clear" w:color="auto" w:fill="E6E6E6"/>
            <w:tcMar>
              <w:top w:w="100" w:type="dxa"/>
              <w:left w:w="150" w:type="dxa"/>
              <w:bottom w:w="100" w:type="dxa"/>
              <w:right w:w="150" w:type="dxa"/>
            </w:tcMar>
          </w:tcPr>
          <w:p w14:paraId="4EF04BB0" w14:textId="77777777" w:rsidR="002D243B" w:rsidRDefault="00636C50">
            <w:r>
              <w:rPr>
                <w:rFonts w:ascii="Times New Roman" w:hAnsi="Times New Roman"/>
                <w:b/>
                <w:sz w:val="18"/>
              </w:rPr>
              <w:t>SAF</w:t>
            </w:r>
          </w:p>
        </w:tc>
        <w:tc>
          <w:tcPr>
            <w:tcW w:w="1129" w:type="dxa"/>
            <w:shd w:val="clear" w:color="auto" w:fill="E6E6E6"/>
            <w:tcMar>
              <w:top w:w="100" w:type="dxa"/>
              <w:left w:w="150" w:type="dxa"/>
              <w:bottom w:w="100" w:type="dxa"/>
              <w:right w:w="150" w:type="dxa"/>
            </w:tcMar>
          </w:tcPr>
          <w:p w14:paraId="73948729" w14:textId="77777777" w:rsidR="002D243B" w:rsidRDefault="00636C50">
            <w:r>
              <w:rPr>
                <w:rFonts w:ascii="Times New Roman" w:hAnsi="Times New Roman"/>
                <w:b/>
                <w:sz w:val="18"/>
              </w:rPr>
              <w:t>TF</w:t>
            </w:r>
          </w:p>
        </w:tc>
        <w:tc>
          <w:tcPr>
            <w:tcW w:w="1129" w:type="dxa"/>
            <w:shd w:val="clear" w:color="auto" w:fill="E6E6E6"/>
            <w:tcMar>
              <w:top w:w="100" w:type="dxa"/>
              <w:left w:w="150" w:type="dxa"/>
              <w:bottom w:w="100" w:type="dxa"/>
              <w:right w:w="150" w:type="dxa"/>
            </w:tcMar>
          </w:tcPr>
          <w:p w14:paraId="24122323" w14:textId="77777777" w:rsidR="002D243B" w:rsidRDefault="00636C50">
            <w:r>
              <w:rPr>
                <w:rFonts w:ascii="Times New Roman" w:hAnsi="Times New Roman"/>
                <w:b/>
                <w:sz w:val="18"/>
              </w:rPr>
              <w:t>RDF</w:t>
            </w:r>
          </w:p>
        </w:tc>
        <w:tc>
          <w:tcPr>
            <w:tcW w:w="1129" w:type="dxa"/>
            <w:shd w:val="clear" w:color="auto" w:fill="E6E6E6"/>
            <w:tcMar>
              <w:top w:w="100" w:type="dxa"/>
              <w:left w:w="150" w:type="dxa"/>
              <w:bottom w:w="100" w:type="dxa"/>
              <w:right w:w="150" w:type="dxa"/>
            </w:tcMar>
          </w:tcPr>
          <w:p w14:paraId="66DAB746" w14:textId="77777777" w:rsidR="002D243B" w:rsidRDefault="00636C50">
            <w:r>
              <w:rPr>
                <w:rFonts w:ascii="Times New Roman" w:hAnsi="Times New Roman"/>
                <w:b/>
                <w:sz w:val="18"/>
              </w:rPr>
              <w:t>DRDF</w:t>
            </w:r>
          </w:p>
        </w:tc>
        <w:tc>
          <w:tcPr>
            <w:tcW w:w="1129" w:type="dxa"/>
            <w:shd w:val="clear" w:color="auto" w:fill="E6E6E6"/>
            <w:tcMar>
              <w:top w:w="100" w:type="dxa"/>
              <w:left w:w="150" w:type="dxa"/>
              <w:bottom w:w="100" w:type="dxa"/>
              <w:right w:w="150" w:type="dxa"/>
            </w:tcMar>
          </w:tcPr>
          <w:p w14:paraId="6FB5F628" w14:textId="77777777" w:rsidR="002D243B" w:rsidRDefault="00636C50">
            <w:r>
              <w:rPr>
                <w:rFonts w:ascii="Times New Roman" w:hAnsi="Times New Roman"/>
                <w:b/>
                <w:sz w:val="18"/>
              </w:rPr>
              <w:t>CFin</w:t>
            </w:r>
          </w:p>
        </w:tc>
        <w:tc>
          <w:tcPr>
            <w:tcW w:w="1129" w:type="dxa"/>
            <w:shd w:val="clear" w:color="auto" w:fill="E6E6E6"/>
            <w:tcMar>
              <w:top w:w="100" w:type="dxa"/>
              <w:left w:w="150" w:type="dxa"/>
              <w:bottom w:w="100" w:type="dxa"/>
              <w:right w:w="150" w:type="dxa"/>
            </w:tcMar>
          </w:tcPr>
          <w:p w14:paraId="32B154CB" w14:textId="77777777" w:rsidR="002D243B" w:rsidRDefault="00636C50">
            <w:r>
              <w:rPr>
                <w:rFonts w:ascii="Times New Roman" w:hAnsi="Times New Roman"/>
                <w:b/>
                <w:sz w:val="18"/>
              </w:rPr>
              <w:t>CFid</w:t>
            </w:r>
          </w:p>
        </w:tc>
      </w:tr>
      <w:tr w:rsidR="002D243B" w14:paraId="5EA1B9C5" w14:textId="77777777">
        <w:trPr>
          <w:jc w:val="center"/>
        </w:trPr>
        <w:tc>
          <w:tcPr>
            <w:tcW w:w="1152" w:type="dxa"/>
            <w:tcMar>
              <w:top w:w="100" w:type="dxa"/>
              <w:left w:w="150" w:type="dxa"/>
              <w:bottom w:w="100" w:type="dxa"/>
              <w:right w:w="150" w:type="dxa"/>
            </w:tcMar>
          </w:tcPr>
          <w:p w14:paraId="47AC2FF2" w14:textId="77777777" w:rsidR="002D243B" w:rsidRDefault="00636C50">
            <w:r>
              <w:rPr>
                <w:rFonts w:ascii="Times New Roman" w:hAnsi="Times New Roman"/>
                <w:sz w:val="18"/>
              </w:rPr>
              <w:t>Zero-One</w:t>
            </w:r>
          </w:p>
        </w:tc>
        <w:tc>
          <w:tcPr>
            <w:tcW w:w="1152" w:type="dxa"/>
            <w:tcMar>
              <w:top w:w="100" w:type="dxa"/>
              <w:left w:w="150" w:type="dxa"/>
              <w:bottom w:w="100" w:type="dxa"/>
              <w:right w:w="150" w:type="dxa"/>
            </w:tcMar>
          </w:tcPr>
          <w:p w14:paraId="33B81FAC" w14:textId="77777777" w:rsidR="002D243B" w:rsidRDefault="00636C50">
            <w:r>
              <w:rPr>
                <w:rFonts w:ascii="Times New Roman" w:hAnsi="Times New Roman"/>
                <w:sz w:val="18"/>
              </w:rPr>
              <w:t>4N</w:t>
            </w:r>
          </w:p>
        </w:tc>
        <w:tc>
          <w:tcPr>
            <w:tcW w:w="1152" w:type="dxa"/>
            <w:tcMar>
              <w:top w:w="100" w:type="dxa"/>
              <w:left w:w="150" w:type="dxa"/>
              <w:bottom w:w="100" w:type="dxa"/>
              <w:right w:w="150" w:type="dxa"/>
            </w:tcMar>
          </w:tcPr>
          <w:p w14:paraId="39A3CB46"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5BBA0256" w14:textId="77777777" w:rsidR="002D243B" w:rsidRDefault="00636C50">
            <w:r>
              <w:rPr>
                <w:rFonts w:ascii="Times New Roman" w:hAnsi="Times New Roman"/>
                <w:sz w:val="18"/>
              </w:rPr>
              <w:t>50%</w:t>
            </w:r>
          </w:p>
        </w:tc>
        <w:tc>
          <w:tcPr>
            <w:tcW w:w="1152" w:type="dxa"/>
            <w:tcMar>
              <w:top w:w="100" w:type="dxa"/>
              <w:left w:w="150" w:type="dxa"/>
              <w:bottom w:w="100" w:type="dxa"/>
              <w:right w:w="150" w:type="dxa"/>
            </w:tcMar>
          </w:tcPr>
          <w:p w14:paraId="09F88924" w14:textId="77777777" w:rsidR="002D243B" w:rsidRDefault="00636C50">
            <w:r>
              <w:rPr>
                <w:rFonts w:ascii="Times New Roman" w:hAnsi="Times New Roman"/>
                <w:sz w:val="18"/>
              </w:rPr>
              <w:t>None</w:t>
            </w:r>
          </w:p>
        </w:tc>
        <w:tc>
          <w:tcPr>
            <w:tcW w:w="1152" w:type="dxa"/>
            <w:tcMar>
              <w:top w:w="100" w:type="dxa"/>
              <w:left w:w="150" w:type="dxa"/>
              <w:bottom w:w="100" w:type="dxa"/>
              <w:right w:w="150" w:type="dxa"/>
            </w:tcMar>
          </w:tcPr>
          <w:p w14:paraId="1EB1F323" w14:textId="77777777" w:rsidR="002D243B" w:rsidRDefault="00636C50">
            <w:r>
              <w:rPr>
                <w:rFonts w:ascii="Times New Roman" w:hAnsi="Times New Roman"/>
                <w:sz w:val="18"/>
              </w:rPr>
              <w:t>None</w:t>
            </w:r>
          </w:p>
        </w:tc>
        <w:tc>
          <w:tcPr>
            <w:tcW w:w="1152" w:type="dxa"/>
            <w:tcMar>
              <w:top w:w="100" w:type="dxa"/>
              <w:left w:w="150" w:type="dxa"/>
              <w:bottom w:w="100" w:type="dxa"/>
              <w:right w:w="150" w:type="dxa"/>
            </w:tcMar>
          </w:tcPr>
          <w:p w14:paraId="2BC93D03" w14:textId="77777777" w:rsidR="002D243B" w:rsidRDefault="00636C50">
            <w:r>
              <w:rPr>
                <w:rFonts w:ascii="Times New Roman" w:hAnsi="Times New Roman"/>
                <w:sz w:val="18"/>
              </w:rPr>
              <w:t>None</w:t>
            </w:r>
          </w:p>
        </w:tc>
        <w:tc>
          <w:tcPr>
            <w:tcW w:w="1152" w:type="dxa"/>
            <w:tcMar>
              <w:top w:w="100" w:type="dxa"/>
              <w:left w:w="150" w:type="dxa"/>
              <w:bottom w:w="100" w:type="dxa"/>
              <w:right w:w="150" w:type="dxa"/>
            </w:tcMar>
          </w:tcPr>
          <w:p w14:paraId="623677E0" w14:textId="77777777" w:rsidR="002D243B" w:rsidRDefault="00636C50">
            <w:r>
              <w:rPr>
                <w:rFonts w:ascii="Times New Roman" w:hAnsi="Times New Roman"/>
                <w:sz w:val="18"/>
              </w:rPr>
              <w:t>None</w:t>
            </w:r>
          </w:p>
        </w:tc>
      </w:tr>
      <w:tr w:rsidR="002D243B" w14:paraId="380160D5" w14:textId="77777777">
        <w:trPr>
          <w:jc w:val="center"/>
        </w:trPr>
        <w:tc>
          <w:tcPr>
            <w:tcW w:w="1152" w:type="dxa"/>
            <w:tcMar>
              <w:top w:w="100" w:type="dxa"/>
              <w:left w:w="150" w:type="dxa"/>
              <w:bottom w:w="100" w:type="dxa"/>
              <w:right w:w="150" w:type="dxa"/>
            </w:tcMar>
          </w:tcPr>
          <w:p w14:paraId="7D609BE5" w14:textId="77777777" w:rsidR="002D243B" w:rsidRDefault="00636C50">
            <w:r>
              <w:rPr>
                <w:rFonts w:ascii="Times New Roman" w:hAnsi="Times New Roman"/>
                <w:sz w:val="18"/>
              </w:rPr>
              <w:t>MATS+</w:t>
            </w:r>
          </w:p>
        </w:tc>
        <w:tc>
          <w:tcPr>
            <w:tcW w:w="1152" w:type="dxa"/>
            <w:tcMar>
              <w:top w:w="100" w:type="dxa"/>
              <w:left w:w="150" w:type="dxa"/>
              <w:bottom w:w="100" w:type="dxa"/>
              <w:right w:w="150" w:type="dxa"/>
            </w:tcMar>
          </w:tcPr>
          <w:p w14:paraId="7E499E84" w14:textId="77777777" w:rsidR="002D243B" w:rsidRDefault="00636C50">
            <w:r>
              <w:rPr>
                <w:rFonts w:ascii="Times New Roman" w:hAnsi="Times New Roman"/>
                <w:sz w:val="18"/>
              </w:rPr>
              <w:t>6N</w:t>
            </w:r>
          </w:p>
        </w:tc>
        <w:tc>
          <w:tcPr>
            <w:tcW w:w="1152" w:type="dxa"/>
            <w:tcMar>
              <w:top w:w="100" w:type="dxa"/>
              <w:left w:w="150" w:type="dxa"/>
              <w:bottom w:w="100" w:type="dxa"/>
              <w:right w:w="150" w:type="dxa"/>
            </w:tcMar>
          </w:tcPr>
          <w:p w14:paraId="695337BE"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388E75BA"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4C472428" w14:textId="77777777" w:rsidR="002D243B" w:rsidRDefault="00636C50">
            <w:r>
              <w:rPr>
                <w:rFonts w:ascii="Times New Roman" w:hAnsi="Times New Roman"/>
                <w:sz w:val="18"/>
              </w:rPr>
              <w:t>Yes</w:t>
            </w:r>
          </w:p>
        </w:tc>
        <w:tc>
          <w:tcPr>
            <w:tcW w:w="1152" w:type="dxa"/>
            <w:tcMar>
              <w:top w:w="100" w:type="dxa"/>
              <w:left w:w="150" w:type="dxa"/>
              <w:bottom w:w="100" w:type="dxa"/>
              <w:right w:w="150" w:type="dxa"/>
            </w:tcMar>
          </w:tcPr>
          <w:p w14:paraId="6042E639" w14:textId="77777777" w:rsidR="002D243B" w:rsidRDefault="00636C50">
            <w:r>
              <w:rPr>
                <w:rFonts w:ascii="Times New Roman" w:hAnsi="Times New Roman"/>
                <w:sz w:val="18"/>
              </w:rPr>
              <w:t>None</w:t>
            </w:r>
          </w:p>
        </w:tc>
        <w:tc>
          <w:tcPr>
            <w:tcW w:w="1152" w:type="dxa"/>
            <w:tcMar>
              <w:top w:w="100" w:type="dxa"/>
              <w:left w:w="150" w:type="dxa"/>
              <w:bottom w:w="100" w:type="dxa"/>
              <w:right w:w="150" w:type="dxa"/>
            </w:tcMar>
          </w:tcPr>
          <w:p w14:paraId="018714CB" w14:textId="77777777" w:rsidR="002D243B" w:rsidRDefault="00636C50">
            <w:r>
              <w:rPr>
                <w:rFonts w:ascii="Times New Roman" w:hAnsi="Times New Roman"/>
                <w:sz w:val="18"/>
              </w:rPr>
              <w:t>Yes</w:t>
            </w:r>
          </w:p>
        </w:tc>
        <w:tc>
          <w:tcPr>
            <w:tcW w:w="1152" w:type="dxa"/>
            <w:tcMar>
              <w:top w:w="100" w:type="dxa"/>
              <w:left w:w="150" w:type="dxa"/>
              <w:bottom w:w="100" w:type="dxa"/>
              <w:right w:w="150" w:type="dxa"/>
            </w:tcMar>
          </w:tcPr>
          <w:p w14:paraId="36355B6E" w14:textId="77777777" w:rsidR="002D243B" w:rsidRDefault="00636C50">
            <w:r>
              <w:rPr>
                <w:rFonts w:ascii="Times New Roman" w:hAnsi="Times New Roman"/>
                <w:sz w:val="18"/>
              </w:rPr>
              <w:t>None</w:t>
            </w:r>
          </w:p>
        </w:tc>
      </w:tr>
      <w:tr w:rsidR="002D243B" w14:paraId="17DA1E04" w14:textId="77777777">
        <w:trPr>
          <w:jc w:val="center"/>
        </w:trPr>
        <w:tc>
          <w:tcPr>
            <w:tcW w:w="1152" w:type="dxa"/>
            <w:tcMar>
              <w:top w:w="100" w:type="dxa"/>
              <w:left w:w="150" w:type="dxa"/>
              <w:bottom w:w="100" w:type="dxa"/>
              <w:right w:w="150" w:type="dxa"/>
            </w:tcMar>
          </w:tcPr>
          <w:p w14:paraId="27EC9077" w14:textId="77777777" w:rsidR="002D243B" w:rsidRDefault="00636C50">
            <w:r>
              <w:rPr>
                <w:rFonts w:ascii="Times New Roman" w:hAnsi="Times New Roman"/>
                <w:sz w:val="18"/>
              </w:rPr>
              <w:t>Checkerboard</w:t>
            </w:r>
          </w:p>
        </w:tc>
        <w:tc>
          <w:tcPr>
            <w:tcW w:w="1152" w:type="dxa"/>
            <w:tcMar>
              <w:top w:w="100" w:type="dxa"/>
              <w:left w:w="150" w:type="dxa"/>
              <w:bottom w:w="100" w:type="dxa"/>
              <w:right w:w="150" w:type="dxa"/>
            </w:tcMar>
          </w:tcPr>
          <w:p w14:paraId="396EEAD7" w14:textId="77777777" w:rsidR="002D243B" w:rsidRDefault="00636C50">
            <w:r>
              <w:rPr>
                <w:rFonts w:ascii="Times New Roman" w:hAnsi="Times New Roman"/>
                <w:sz w:val="18"/>
              </w:rPr>
              <w:t>4N</w:t>
            </w:r>
          </w:p>
        </w:tc>
        <w:tc>
          <w:tcPr>
            <w:tcW w:w="1152" w:type="dxa"/>
            <w:tcMar>
              <w:top w:w="100" w:type="dxa"/>
              <w:left w:w="150" w:type="dxa"/>
              <w:bottom w:w="100" w:type="dxa"/>
              <w:right w:w="150" w:type="dxa"/>
            </w:tcMar>
          </w:tcPr>
          <w:p w14:paraId="6F340A20"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3A756D87"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45F7B048" w14:textId="77777777" w:rsidR="002D243B" w:rsidRDefault="00636C50">
            <w:r>
              <w:rPr>
                <w:rFonts w:ascii="Times New Roman" w:hAnsi="Times New Roman"/>
                <w:sz w:val="18"/>
              </w:rPr>
              <w:t>None</w:t>
            </w:r>
          </w:p>
        </w:tc>
        <w:tc>
          <w:tcPr>
            <w:tcW w:w="1152" w:type="dxa"/>
            <w:tcMar>
              <w:top w:w="100" w:type="dxa"/>
              <w:left w:w="150" w:type="dxa"/>
              <w:bottom w:w="100" w:type="dxa"/>
              <w:right w:w="150" w:type="dxa"/>
            </w:tcMar>
          </w:tcPr>
          <w:p w14:paraId="4A3284A2" w14:textId="77777777" w:rsidR="002D243B" w:rsidRDefault="00636C50">
            <w:r>
              <w:rPr>
                <w:rFonts w:ascii="Times New Roman" w:hAnsi="Times New Roman"/>
                <w:sz w:val="18"/>
              </w:rPr>
              <w:t>None</w:t>
            </w:r>
          </w:p>
        </w:tc>
        <w:tc>
          <w:tcPr>
            <w:tcW w:w="1152" w:type="dxa"/>
            <w:tcMar>
              <w:top w:w="100" w:type="dxa"/>
              <w:left w:w="150" w:type="dxa"/>
              <w:bottom w:w="100" w:type="dxa"/>
              <w:right w:w="150" w:type="dxa"/>
            </w:tcMar>
          </w:tcPr>
          <w:p w14:paraId="0F1729D3" w14:textId="77777777" w:rsidR="002D243B" w:rsidRDefault="00636C50">
            <w:r>
              <w:rPr>
                <w:rFonts w:ascii="Times New Roman" w:hAnsi="Times New Roman"/>
                <w:sz w:val="18"/>
              </w:rPr>
              <w:t>Partial</w:t>
            </w:r>
          </w:p>
        </w:tc>
        <w:tc>
          <w:tcPr>
            <w:tcW w:w="1152" w:type="dxa"/>
            <w:tcMar>
              <w:top w:w="100" w:type="dxa"/>
              <w:left w:w="150" w:type="dxa"/>
              <w:bottom w:w="100" w:type="dxa"/>
              <w:right w:w="150" w:type="dxa"/>
            </w:tcMar>
          </w:tcPr>
          <w:p w14:paraId="06AC3782" w14:textId="77777777" w:rsidR="002D243B" w:rsidRDefault="00636C50">
            <w:r>
              <w:rPr>
                <w:rFonts w:ascii="Times New Roman" w:hAnsi="Times New Roman"/>
                <w:sz w:val="18"/>
              </w:rPr>
              <w:t>None</w:t>
            </w:r>
          </w:p>
        </w:tc>
      </w:tr>
      <w:tr w:rsidR="002D243B" w14:paraId="2832F767" w14:textId="77777777">
        <w:trPr>
          <w:jc w:val="center"/>
        </w:trPr>
        <w:tc>
          <w:tcPr>
            <w:tcW w:w="1152" w:type="dxa"/>
            <w:tcMar>
              <w:top w:w="100" w:type="dxa"/>
              <w:left w:w="150" w:type="dxa"/>
              <w:bottom w:w="100" w:type="dxa"/>
              <w:right w:w="150" w:type="dxa"/>
            </w:tcMar>
          </w:tcPr>
          <w:p w14:paraId="25BE443D" w14:textId="77777777" w:rsidR="002D243B" w:rsidRDefault="00636C50">
            <w:r>
              <w:rPr>
                <w:rFonts w:ascii="Times New Roman" w:hAnsi="Times New Roman"/>
                <w:sz w:val="18"/>
              </w:rPr>
              <w:t>March C-</w:t>
            </w:r>
          </w:p>
        </w:tc>
        <w:tc>
          <w:tcPr>
            <w:tcW w:w="1152" w:type="dxa"/>
            <w:tcMar>
              <w:top w:w="100" w:type="dxa"/>
              <w:left w:w="150" w:type="dxa"/>
              <w:bottom w:w="100" w:type="dxa"/>
              <w:right w:w="150" w:type="dxa"/>
            </w:tcMar>
          </w:tcPr>
          <w:p w14:paraId="0F4CA843" w14:textId="77777777" w:rsidR="002D243B" w:rsidRDefault="00636C50">
            <w:r>
              <w:rPr>
                <w:rFonts w:ascii="Times New Roman" w:hAnsi="Times New Roman"/>
                <w:sz w:val="18"/>
              </w:rPr>
              <w:t>10N</w:t>
            </w:r>
          </w:p>
        </w:tc>
        <w:tc>
          <w:tcPr>
            <w:tcW w:w="1152" w:type="dxa"/>
            <w:tcMar>
              <w:top w:w="100" w:type="dxa"/>
              <w:left w:w="150" w:type="dxa"/>
              <w:bottom w:w="100" w:type="dxa"/>
              <w:right w:w="150" w:type="dxa"/>
            </w:tcMar>
          </w:tcPr>
          <w:p w14:paraId="0ADFCC7D"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46B48916"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16FBFB3E"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5BE242BA" w14:textId="77777777" w:rsidR="002D243B" w:rsidRDefault="00636C50">
            <w:r>
              <w:rPr>
                <w:rFonts w:ascii="Times New Roman" w:hAnsi="Times New Roman"/>
                <w:sz w:val="18"/>
              </w:rPr>
              <w:t>None</w:t>
            </w:r>
          </w:p>
        </w:tc>
        <w:tc>
          <w:tcPr>
            <w:tcW w:w="1152" w:type="dxa"/>
            <w:tcMar>
              <w:top w:w="100" w:type="dxa"/>
              <w:left w:w="150" w:type="dxa"/>
              <w:bottom w:w="100" w:type="dxa"/>
              <w:right w:w="150" w:type="dxa"/>
            </w:tcMar>
          </w:tcPr>
          <w:p w14:paraId="1226C52C"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7466D62A" w14:textId="77777777" w:rsidR="002D243B" w:rsidRDefault="00636C50">
            <w:r>
              <w:rPr>
                <w:rFonts w:ascii="Times New Roman" w:hAnsi="Times New Roman"/>
                <w:sz w:val="18"/>
              </w:rPr>
              <w:t>Full</w:t>
            </w:r>
          </w:p>
        </w:tc>
      </w:tr>
      <w:tr w:rsidR="002D243B" w14:paraId="52085050" w14:textId="77777777">
        <w:trPr>
          <w:jc w:val="center"/>
        </w:trPr>
        <w:tc>
          <w:tcPr>
            <w:tcW w:w="1152" w:type="dxa"/>
            <w:tcMar>
              <w:top w:w="100" w:type="dxa"/>
              <w:left w:w="150" w:type="dxa"/>
              <w:bottom w:w="100" w:type="dxa"/>
              <w:right w:w="150" w:type="dxa"/>
            </w:tcMar>
          </w:tcPr>
          <w:p w14:paraId="464A04DB" w14:textId="77777777" w:rsidR="002D243B" w:rsidRDefault="00636C50">
            <w:r>
              <w:rPr>
                <w:rFonts w:ascii="Times New Roman" w:hAnsi="Times New Roman"/>
                <w:sz w:val="18"/>
              </w:rPr>
              <w:t>March SS</w:t>
            </w:r>
          </w:p>
        </w:tc>
        <w:tc>
          <w:tcPr>
            <w:tcW w:w="1152" w:type="dxa"/>
            <w:tcMar>
              <w:top w:w="100" w:type="dxa"/>
              <w:left w:w="150" w:type="dxa"/>
              <w:bottom w:w="100" w:type="dxa"/>
              <w:right w:w="150" w:type="dxa"/>
            </w:tcMar>
          </w:tcPr>
          <w:p w14:paraId="20A9289E" w14:textId="77777777" w:rsidR="002D243B" w:rsidRDefault="00636C50">
            <w:r>
              <w:rPr>
                <w:rFonts w:ascii="Times New Roman" w:hAnsi="Times New Roman"/>
                <w:sz w:val="18"/>
              </w:rPr>
              <w:t>22N</w:t>
            </w:r>
          </w:p>
        </w:tc>
        <w:tc>
          <w:tcPr>
            <w:tcW w:w="1152" w:type="dxa"/>
            <w:tcMar>
              <w:top w:w="100" w:type="dxa"/>
              <w:left w:w="150" w:type="dxa"/>
              <w:bottom w:w="100" w:type="dxa"/>
              <w:right w:w="150" w:type="dxa"/>
            </w:tcMar>
          </w:tcPr>
          <w:p w14:paraId="1487EDD3"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3DBB6283"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58BF1188"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3510755C"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537313ED" w14:textId="77777777" w:rsidR="002D243B" w:rsidRDefault="00636C50">
            <w:r>
              <w:rPr>
                <w:rFonts w:ascii="Times New Roman" w:hAnsi="Times New Roman"/>
                <w:sz w:val="18"/>
              </w:rPr>
              <w:t>Full</w:t>
            </w:r>
          </w:p>
        </w:tc>
        <w:tc>
          <w:tcPr>
            <w:tcW w:w="1152" w:type="dxa"/>
            <w:tcMar>
              <w:top w:w="100" w:type="dxa"/>
              <w:left w:w="150" w:type="dxa"/>
              <w:bottom w:w="100" w:type="dxa"/>
              <w:right w:w="150" w:type="dxa"/>
            </w:tcMar>
          </w:tcPr>
          <w:p w14:paraId="00D04C35" w14:textId="77777777" w:rsidR="002D243B" w:rsidRDefault="00636C50">
            <w:r>
              <w:rPr>
                <w:rFonts w:ascii="Times New Roman" w:hAnsi="Times New Roman"/>
                <w:sz w:val="18"/>
              </w:rPr>
              <w:t>Full</w:t>
            </w:r>
          </w:p>
        </w:tc>
      </w:tr>
    </w:tbl>
    <w:p w14:paraId="23FDFCB5" w14:textId="77777777" w:rsidR="002D243B" w:rsidRDefault="00636C50">
      <w:pPr>
        <w:jc w:val="center"/>
      </w:pPr>
      <w:r>
        <w:rPr>
          <w:rFonts w:ascii="Times New Roman" w:hAnsi="Times New Roman"/>
          <w:i/>
          <w:sz w:val="21"/>
        </w:rPr>
        <w:t>Table 3: Summary of March test algorithm fault coverage</w:t>
      </w:r>
    </w:p>
    <w:p w14:paraId="61D4836B" w14:textId="77777777" w:rsidR="002D243B" w:rsidRDefault="00636C50">
      <w:pPr>
        <w:keepNext/>
        <w:spacing w:before="240" w:after="120"/>
      </w:pPr>
      <w:r>
        <w:rPr>
          <w:rFonts w:ascii="Times New Roman" w:hAnsi="Times New Roman"/>
          <w:b/>
          <w:color w:val="000000"/>
          <w:sz w:val="28"/>
        </w:rPr>
        <w:t>2.2 Previous Approaches to Solve the Problem</w:t>
      </w:r>
    </w:p>
    <w:p w14:paraId="30C28DA4" w14:textId="77777777" w:rsidR="002D243B" w:rsidRDefault="00636C50">
      <w:pPr>
        <w:spacing w:after="120"/>
      </w:pPr>
      <w:r>
        <w:rPr>
          <w:rFonts w:ascii="Times New Roman" w:hAnsi="Times New Roman"/>
          <w:color w:val="000000"/>
          <w:sz w:val="24"/>
        </w:rPr>
        <w:t>A large body of research has been published over the years on memory fault models, test algorithms, and BIST architectures. This section summarizes the key works that are most relevant to our project.</w:t>
      </w:r>
    </w:p>
    <w:p w14:paraId="32C0AA64" w14:textId="77777777" w:rsidR="002D243B" w:rsidRDefault="00636C50">
      <w:pPr>
        <w:spacing w:after="120"/>
      </w:pPr>
      <w:r>
        <w:rPr>
          <w:rFonts w:ascii="Times New Roman" w:hAnsi="Times New Roman"/>
          <w:b/>
          <w:color w:val="000000"/>
          <w:sz w:val="24"/>
        </w:rPr>
        <w:t>Review of Memory Fault Models and March Test Algorithms [1]:</w:t>
      </w:r>
      <w:r>
        <w:rPr>
          <w:rFonts w:ascii="Times New Roman" w:hAnsi="Times New Roman"/>
          <w:color w:val="000000"/>
          <w:sz w:val="24"/>
        </w:rPr>
        <w:t xml:space="preserve"> This review paper by Jidin et al. provides a comprehensive overview of functional fault models and March series test algorithms used in memory BIST. The paper classifies fault models by their fault primitives—combinations of sensitizing conditions, faulty behaviors, and read output values. It discusses algorithms from the simple Zero-One test to the more advanced March SS (22N) and March AB (22N), which can detect all static unlinked faults in RAM. The paper concludes that a minimum of 22N complexity is required to detect every type of unlinked fault, while also identifying scope for optimizing lower-complexity algorithms by rearranging test operations to increase coverage without increasing complexity. This paper formed the primary technical reference for our understanding of fault models and algorithm design.</w:t>
      </w:r>
    </w:p>
    <w:p w14:paraId="245581B1" w14:textId="77777777" w:rsidR="002D243B" w:rsidRDefault="00636C50">
      <w:pPr>
        <w:spacing w:after="120"/>
      </w:pPr>
      <w:r>
        <w:rPr>
          <w:rFonts w:ascii="Times New Roman" w:hAnsi="Times New Roman"/>
          <w:b/>
          <w:color w:val="000000"/>
          <w:sz w:val="24"/>
        </w:rPr>
        <w:t>March 5n FSM-Based MBIST Architecture with Diagnosis Capabilities [2]:</w:t>
      </w:r>
      <w:r>
        <w:rPr>
          <w:rFonts w:ascii="Times New Roman" w:hAnsi="Times New Roman"/>
          <w:color w:val="000000"/>
          <w:sz w:val="24"/>
        </w:rPr>
        <w:t xml:space="preserve"> This paper by Ng et al. from Universiti Teknologi Malaysia presents an FSM-based MBIST architecture implementing the March 5n algorithm, which achieves shorter test time than conventional MATS++ without sacrificing fault coverage. The key contribution of this work is the addition of a diagnosis and redundancy module to the basic MBIST architecture. The diagnosis module records the address and data of any faulty cell. The redundancy module then maps the faulty cell to a spare cell (redundancy cell), effectively repairing the memory during the test itself. The proposed architecture achieves approximately 8% improvement in maximum operating frequency compared to the previous design, with a trade-off of about 4% additional area overhead due to the added diagnosis logic. The authors also formally validated CFin </w:t>
      </w:r>
      <w:r>
        <w:rPr>
          <w:rFonts w:ascii="Times New Roman" w:hAnsi="Times New Roman"/>
          <w:color w:val="000000"/>
          <w:sz w:val="24"/>
        </w:rPr>
        <w:lastRenderedPageBreak/>
        <w:t>coverage for the March 5n algorithm. The diagnosis and repair-during-test concept is an important reference for our proposed customizable MBIST.</w:t>
      </w:r>
    </w:p>
    <w:p w14:paraId="7F5D2216" w14:textId="77777777" w:rsidR="002D243B" w:rsidRDefault="00636C50">
      <w:pPr>
        <w:spacing w:after="120"/>
      </w:pPr>
      <w:r>
        <w:rPr>
          <w:rFonts w:ascii="Times New Roman" w:hAnsi="Times New Roman"/>
          <w:b/>
          <w:color w:val="000000"/>
          <w:sz w:val="24"/>
        </w:rPr>
        <w:t>Systematic Approach to Reducing Semiconductor Memory Test Time in Mass Production [3]:</w:t>
      </w:r>
      <w:r>
        <w:rPr>
          <w:rFonts w:ascii="Times New Roman" w:hAnsi="Times New Roman"/>
          <w:color w:val="000000"/>
          <w:sz w:val="24"/>
        </w:rPr>
        <w:t xml:space="preserve"> This paper by Yeh et al. from National Tsing Hua University addresses the Test Time Reduction (TTR) problem for DRAM memory testing. The authors propose three test compaction techniques: removing redundant test items, merging overlapping test patterns, and developing new efficient test patterns that combine the fault coverage of multiple existing tests into one. Their proposed TTR tool uses a greedy algorithm to find and remove redundant test items, and a correlation table approach to identify test patterns that can be merged. When applied to an industrial 128 Mb DRAM test flow, the approach reduced total test time by approximately 19.5% from an already compact test set. This paper is relevant because reducing test time is one of the key goals of a customizable MBIST.</w:t>
      </w:r>
    </w:p>
    <w:p w14:paraId="32F1AE70" w14:textId="77777777" w:rsidR="002D243B" w:rsidRDefault="00636C50">
      <w:pPr>
        <w:spacing w:after="120"/>
      </w:pPr>
      <w:r>
        <w:rPr>
          <w:rFonts w:ascii="Times New Roman" w:hAnsi="Times New Roman"/>
          <w:b/>
          <w:color w:val="000000"/>
          <w:sz w:val="24"/>
        </w:rPr>
        <w:t>Fault-Coverage Maximizing March Tests for Memory Testing [4]:</w:t>
      </w:r>
      <w:r>
        <w:rPr>
          <w:rFonts w:ascii="Times New Roman" w:hAnsi="Times New Roman"/>
          <w:color w:val="000000"/>
          <w:sz w:val="24"/>
        </w:rPr>
        <w:t xml:space="preserve"> This paper by Yun et al. from the University of Southern California takes a different approach from traditional March test design. Instead of designing a test that achieves 100% fault coverage for a given set of fault types, the authors ask: if 100% coverage is not achievable within a tight test length constraint, what is the maximum coverage that can be achieved? They develop a new fault simulator that is completely scalable and a march test generator that maximizes fault coverage for a given set of fault types and a given constraint on test length. Their experiments show that well-known March tests often provide surprisingly low collateral coverage for fault types they were not specifically designed to detect. The new tests provide graceful and predictable decrease in coverage as the test length constraint is tightened. This work motivates the design of a customizable MBIST that can trade off between test quality and test cost in a systematic way.</w:t>
      </w:r>
    </w:p>
    <w:p w14:paraId="7CBDCFAE" w14:textId="77777777" w:rsidR="002D243B" w:rsidRDefault="00636C50">
      <w:pPr>
        <w:keepNext/>
        <w:spacing w:before="240" w:after="120"/>
      </w:pPr>
      <w:r>
        <w:rPr>
          <w:rFonts w:ascii="Times New Roman" w:hAnsi="Times New Roman"/>
          <w:b/>
          <w:color w:val="000000"/>
          <w:sz w:val="28"/>
        </w:rPr>
        <w:t>2.3 Details of Tools and Technologies Used</w:t>
      </w:r>
    </w:p>
    <w:p w14:paraId="18D553FA" w14:textId="77777777" w:rsidR="002D243B" w:rsidRDefault="00636C50">
      <w:pPr>
        <w:spacing w:after="120"/>
      </w:pPr>
      <w:r>
        <w:rPr>
          <w:rFonts w:ascii="Times New Roman" w:hAnsi="Times New Roman"/>
          <w:color w:val="000000"/>
          <w:sz w:val="24"/>
        </w:rPr>
        <w:t>To carry out the full design, synthesis, timing closure, and power characterization of our Customizable MBIST architecture, the following tools and technologies were utilized:</w:t>
      </w:r>
    </w:p>
    <w:p w14:paraId="4B036AC5" w14:textId="77777777" w:rsidR="002D243B" w:rsidRDefault="00636C50">
      <w:pPr>
        <w:pStyle w:val="ListBullet"/>
        <w:spacing w:after="120"/>
      </w:pPr>
      <w:r>
        <w:rPr>
          <w:rFonts w:ascii="Times New Roman" w:hAnsi="Times New Roman"/>
          <w:b/>
          <w:color w:val="000000"/>
          <w:sz w:val="24"/>
        </w:rPr>
        <w:t>Verilog HDL:</w:t>
      </w:r>
      <w:r>
        <w:rPr>
          <w:rFonts w:ascii="Times New Roman" w:hAnsi="Times New Roman"/>
          <w:color w:val="000000"/>
          <w:sz w:val="24"/>
        </w:rPr>
        <w:t xml:space="preserve"> The industry-standard Hardware Description Language (IEEE 1364) was used to model the behavioral SRAM memory block, write-enable control, data routing, and the Finite State Machine (FSM) of the MBIST controller. All code is structured synthesizably to enable standard ASIC compiler flows.</w:t>
      </w:r>
    </w:p>
    <w:p w14:paraId="5D23F64F" w14:textId="77777777" w:rsidR="002D243B" w:rsidRDefault="00636C50">
      <w:pPr>
        <w:pStyle w:val="ListBullet"/>
        <w:spacing w:after="120"/>
      </w:pPr>
      <w:r>
        <w:rPr>
          <w:rFonts w:ascii="Times New Roman" w:hAnsi="Times New Roman"/>
          <w:b/>
          <w:color w:val="000000"/>
          <w:sz w:val="24"/>
        </w:rPr>
        <w:t>Yosys Open Synthesis Suite:</w:t>
      </w:r>
      <w:r>
        <w:rPr>
          <w:rFonts w:ascii="Times New Roman" w:hAnsi="Times New Roman"/>
          <w:color w:val="000000"/>
          <w:sz w:val="24"/>
        </w:rPr>
        <w:t xml:space="preserve"> A modular, highly versatile open-source RTL synthesis framework. Yosys was used to parse our behavioral Verilog designs, translate them into an intermediate Abstract Syntax Tree (AST), perform logic optimization (such as dead-code elimination, logic reduction, and state machine extraction), and map the hardware cells onto our target technology standard library.</w:t>
      </w:r>
    </w:p>
    <w:p w14:paraId="47AD205F" w14:textId="77777777" w:rsidR="002D243B" w:rsidRDefault="00636C50">
      <w:pPr>
        <w:pStyle w:val="ListBullet"/>
        <w:spacing w:after="120"/>
      </w:pPr>
      <w:r>
        <w:rPr>
          <w:rFonts w:ascii="Times New Roman" w:hAnsi="Times New Roman"/>
          <w:b/>
          <w:color w:val="000000"/>
          <w:sz w:val="24"/>
        </w:rPr>
        <w:t>OpenSTA Static Timing Analyzer:</w:t>
      </w:r>
      <w:r>
        <w:rPr>
          <w:rFonts w:ascii="Times New Roman" w:hAnsi="Times New Roman"/>
          <w:color w:val="000000"/>
          <w:sz w:val="24"/>
        </w:rPr>
        <w:t xml:space="preserve"> An industrial-grade, ultra-high-performance static timing analyzer. OpenSTA was used to evaluate propagation delays across the critical logic paths, trace data arrival paths from register clocks to combinational outputs, check setup and hold times, and generate slack values based on technology library specifications.</w:t>
      </w:r>
    </w:p>
    <w:p w14:paraId="67847FC9" w14:textId="007C437C" w:rsidR="00D125CE" w:rsidRDefault="00636C50" w:rsidP="00D125CE">
      <w:pPr>
        <w:pStyle w:val="ListBullet"/>
        <w:spacing w:after="120"/>
      </w:pPr>
      <w:r>
        <w:rPr>
          <w:rFonts w:ascii="Times New Roman" w:hAnsi="Times New Roman"/>
          <w:b/>
          <w:color w:val="000000"/>
          <w:sz w:val="24"/>
        </w:rPr>
        <w:lastRenderedPageBreak/>
        <w:t>SkyWater 130nm standard cell library (sky130_hd.lib):</w:t>
      </w:r>
      <w:r>
        <w:rPr>
          <w:rFonts w:ascii="Times New Roman" w:hAnsi="Times New Roman"/>
          <w:color w:val="000000"/>
          <w:sz w:val="24"/>
        </w:rPr>
        <w:t xml:space="preserve"> The SkyWater 130nm high-density PDK library containing precise electrical, physical, and timing delays of standard logic gates. The Liberty file (.lib) contains state-dependent delay parameters and leakage power lookup tables required by Yosys and OpenSTA to calculate realistic delays, capacitances, and static power metrics.</w:t>
      </w:r>
    </w:p>
    <w:p w14:paraId="341C218A" w14:textId="77777777" w:rsidR="00D125CE" w:rsidRDefault="00D125CE" w:rsidP="00D125CE">
      <w:pPr>
        <w:pStyle w:val="ListBullet"/>
        <w:numPr>
          <w:ilvl w:val="0"/>
          <w:numId w:val="0"/>
        </w:numPr>
        <w:spacing w:after="120"/>
        <w:ind w:left="360"/>
        <w:rPr>
          <w:rFonts w:ascii="Times New Roman" w:hAnsi="Times New Roman"/>
          <w:b/>
          <w:color w:val="000000"/>
          <w:sz w:val="24"/>
        </w:rPr>
      </w:pPr>
    </w:p>
    <w:p w14:paraId="3A453F84" w14:textId="77777777" w:rsidR="00D125CE" w:rsidRDefault="00D125CE" w:rsidP="00D125CE">
      <w:pPr>
        <w:pStyle w:val="ListBullet"/>
        <w:numPr>
          <w:ilvl w:val="0"/>
          <w:numId w:val="0"/>
        </w:numPr>
        <w:spacing w:after="120"/>
        <w:ind w:left="360"/>
        <w:rPr>
          <w:rFonts w:ascii="Times New Roman" w:hAnsi="Times New Roman"/>
          <w:b/>
          <w:color w:val="000000"/>
          <w:sz w:val="24"/>
        </w:rPr>
      </w:pPr>
    </w:p>
    <w:p w14:paraId="2B241B94" w14:textId="7B988BEA" w:rsidR="00D125CE" w:rsidRDefault="00D125CE" w:rsidP="00D125CE">
      <w:pPr>
        <w:pStyle w:val="ListBullet"/>
        <w:numPr>
          <w:ilvl w:val="0"/>
          <w:numId w:val="0"/>
        </w:numPr>
        <w:spacing w:after="120"/>
        <w:ind w:left="360"/>
        <w:rPr>
          <w:rFonts w:ascii="Times New Roman" w:hAnsi="Times New Roman"/>
          <w:b/>
          <w:color w:val="000000"/>
          <w:sz w:val="24"/>
        </w:rPr>
      </w:pPr>
      <w:r>
        <w:rPr>
          <w:rFonts w:ascii="Times New Roman" w:hAnsi="Times New Roman"/>
          <w:b/>
          <w:color w:val="000000"/>
          <w:sz w:val="24"/>
        </w:rPr>
        <w:t>Standard SkyWater130 nm library</w:t>
      </w:r>
    </w:p>
    <w:p w14:paraId="7A5E916A" w14:textId="77777777" w:rsidR="00D125CE" w:rsidRDefault="00D125CE" w:rsidP="00D125CE">
      <w:pPr>
        <w:pStyle w:val="ListBullet"/>
        <w:numPr>
          <w:ilvl w:val="0"/>
          <w:numId w:val="0"/>
        </w:numPr>
        <w:spacing w:after="120"/>
        <w:ind w:left="360"/>
      </w:pPr>
    </w:p>
    <w:p w14:paraId="70DD4B33" w14:textId="4F2D91BA" w:rsidR="002D243B" w:rsidRDefault="00D125CE" w:rsidP="00D125CE">
      <w:pPr>
        <w:jc w:val="center"/>
      </w:pPr>
      <w:r w:rsidRPr="00D125CE">
        <w:rPr>
          <w:noProof/>
        </w:rPr>
        <w:drawing>
          <wp:inline distT="0" distB="0" distL="0" distR="0" wp14:anchorId="223C6091" wp14:editId="015165E8">
            <wp:extent cx="4495800" cy="5003250"/>
            <wp:effectExtent l="0" t="0" r="0" b="6985"/>
            <wp:docPr id="7" name="Picture 6">
              <a:extLst xmlns:a="http://schemas.openxmlformats.org/drawingml/2006/main">
                <a:ext uri="{FF2B5EF4-FFF2-40B4-BE49-F238E27FC236}">
                  <a16:creationId xmlns:a16="http://schemas.microsoft.com/office/drawing/2014/main" id="{52E59E11-6B4F-B1EE-2DA5-FE9A45EE4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2E59E11-6B4F-B1EE-2DA5-FE9A45EE4C3F}"/>
                        </a:ext>
                      </a:extLst>
                    </pic:cNvPr>
                    <pic:cNvPicPr>
                      <a:picLocks noChangeAspect="1"/>
                    </pic:cNvPicPr>
                  </pic:nvPicPr>
                  <pic:blipFill>
                    <a:blip r:embed="rId9"/>
                    <a:srcRect r="40004"/>
                    <a:stretch>
                      <a:fillRect/>
                    </a:stretch>
                  </pic:blipFill>
                  <pic:spPr>
                    <a:xfrm>
                      <a:off x="0" y="0"/>
                      <a:ext cx="4495800" cy="5003250"/>
                    </a:xfrm>
                    <a:prstGeom prst="rect">
                      <a:avLst/>
                    </a:prstGeom>
                  </pic:spPr>
                </pic:pic>
              </a:graphicData>
            </a:graphic>
          </wp:inline>
        </w:drawing>
      </w:r>
      <w:r w:rsidR="00636C50">
        <w:br w:type="page"/>
      </w:r>
    </w:p>
    <w:p w14:paraId="749AE48D" w14:textId="77777777" w:rsidR="002D243B" w:rsidRDefault="00636C50">
      <w:pPr>
        <w:keepNext/>
        <w:spacing w:before="240" w:after="120"/>
      </w:pPr>
      <w:r>
        <w:rPr>
          <w:rFonts w:ascii="Times New Roman" w:hAnsi="Times New Roman"/>
          <w:b/>
          <w:color w:val="000000"/>
          <w:sz w:val="32"/>
        </w:rPr>
        <w:lastRenderedPageBreak/>
        <w:t>3 SOFTWARE DESIGN</w:t>
      </w:r>
    </w:p>
    <w:p w14:paraId="753EED54" w14:textId="77777777" w:rsidR="002D243B" w:rsidRDefault="00636C50">
      <w:pPr>
        <w:keepNext/>
        <w:spacing w:before="240" w:after="120"/>
      </w:pPr>
      <w:r>
        <w:rPr>
          <w:rFonts w:ascii="Times New Roman" w:hAnsi="Times New Roman"/>
          <w:b/>
          <w:color w:val="000000"/>
          <w:sz w:val="28"/>
        </w:rPr>
        <w:t>3.1 Algorithm Discussion</w:t>
      </w:r>
    </w:p>
    <w:p w14:paraId="0A23B651" w14:textId="77777777" w:rsidR="002D243B" w:rsidRDefault="00636C50">
      <w:pPr>
        <w:keepNext/>
        <w:spacing w:before="240" w:after="120"/>
      </w:pPr>
      <w:r>
        <w:rPr>
          <w:rFonts w:ascii="Times New Roman" w:hAnsi="Times New Roman"/>
          <w:b/>
          <w:color w:val="000000"/>
          <w:sz w:val="24"/>
        </w:rPr>
        <w:t>3.1.1 MATS+ Algorithm</w:t>
      </w:r>
    </w:p>
    <w:p w14:paraId="1715EC36" w14:textId="77777777" w:rsidR="002D243B" w:rsidRDefault="00636C50">
      <w:pPr>
        <w:spacing w:after="120"/>
      </w:pPr>
      <w:r>
        <w:rPr>
          <w:rFonts w:ascii="Times New Roman" w:hAnsi="Times New Roman"/>
          <w:color w:val="000000"/>
          <w:sz w:val="24"/>
        </w:rPr>
        <w:t>MATS+ (Modified Algorithmic Test Sequence Plus) is a simple yet effective March test algorithm with a test complexity of O(6N). It is an extension of the basic MATS algorithm and is capable of detecting Stuck-at Faults (SAF), Transition Faults (TF), Read Destructive Faults (RDF), and Inversion Coupling Faults (CFin) in both ascending and descending address directions.</w:t>
      </w:r>
    </w:p>
    <w:p w14:paraId="3F13A298" w14:textId="77777777" w:rsidR="002D243B" w:rsidRDefault="00636C50">
      <w:pPr>
        <w:spacing w:after="120"/>
      </w:pPr>
      <w:r>
        <w:rPr>
          <w:rFonts w:ascii="Times New Roman" w:hAnsi="Times New Roman"/>
          <w:color w:val="000000"/>
          <w:sz w:val="24"/>
        </w:rPr>
        <w:t>The test sequence for MATS+ is defined as:</w:t>
      </w:r>
    </w:p>
    <w:p w14:paraId="6F5165ED" w14:textId="77777777" w:rsidR="002D243B" w:rsidRDefault="00636C50">
      <w:pPr>
        <w:spacing w:after="120"/>
      </w:pPr>
      <w:r>
        <w:rPr>
          <w:rFonts w:ascii="Times New Roman" w:hAnsi="Times New Roman"/>
          <w:b/>
          <w:color w:val="000000"/>
          <w:sz w:val="24"/>
        </w:rPr>
        <w:t>⇕ (w0); ⇑ (r0, w1); ⇓ (r1, w0, r0)</w:t>
      </w:r>
    </w:p>
    <w:p w14:paraId="20C02498" w14:textId="77777777" w:rsidR="002D243B" w:rsidRDefault="00636C50">
      <w:pPr>
        <w:spacing w:after="120"/>
      </w:pPr>
      <w:r>
        <w:rPr>
          <w:rFonts w:ascii="Times New Roman" w:hAnsi="Times New Roman"/>
          <w:color w:val="000000"/>
          <w:sz w:val="24"/>
        </w:rPr>
        <w:t>The algorithm has three distinct phases:</w:t>
      </w:r>
    </w:p>
    <w:p w14:paraId="0648997D" w14:textId="77777777" w:rsidR="002D243B" w:rsidRDefault="00636C50">
      <w:pPr>
        <w:pStyle w:val="ListBullet"/>
        <w:spacing w:after="120"/>
      </w:pPr>
      <w:r>
        <w:rPr>
          <w:rFonts w:ascii="Times New Roman" w:hAnsi="Times New Roman"/>
          <w:color w:val="000000"/>
          <w:sz w:val="24"/>
        </w:rPr>
        <w:t xml:space="preserve">1. </w:t>
      </w:r>
      <w:r>
        <w:rPr>
          <w:rFonts w:ascii="Times New Roman" w:hAnsi="Times New Roman"/>
          <w:b/>
          <w:color w:val="000000"/>
          <w:sz w:val="24"/>
        </w:rPr>
        <w:t>Write Phase (⇕ (w0)):</w:t>
      </w:r>
      <w:r>
        <w:rPr>
          <w:rFonts w:ascii="Times New Roman" w:hAnsi="Times New Roman"/>
          <w:color w:val="000000"/>
          <w:sz w:val="24"/>
        </w:rPr>
        <w:t xml:space="preserve"> All memory cells are initialized to logic 0. The address order does not matter.</w:t>
      </w:r>
    </w:p>
    <w:p w14:paraId="2A3501B7" w14:textId="77777777" w:rsidR="002D243B" w:rsidRDefault="00636C50">
      <w:pPr>
        <w:pStyle w:val="ListBullet"/>
        <w:spacing w:after="120"/>
      </w:pPr>
      <w:r>
        <w:rPr>
          <w:rFonts w:ascii="Times New Roman" w:hAnsi="Times New Roman"/>
          <w:color w:val="000000"/>
          <w:sz w:val="24"/>
        </w:rPr>
        <w:t xml:space="preserve">2. </w:t>
      </w:r>
      <w:r>
        <w:rPr>
          <w:rFonts w:ascii="Times New Roman" w:hAnsi="Times New Roman"/>
          <w:b/>
          <w:color w:val="000000"/>
          <w:sz w:val="24"/>
        </w:rPr>
        <w:t>Ascending Read-Write Phase (⇑ (r0,w1)):</w:t>
      </w:r>
      <w:r>
        <w:rPr>
          <w:rFonts w:ascii="Times New Roman" w:hAnsi="Times New Roman"/>
          <w:color w:val="000000"/>
          <w:sz w:val="24"/>
        </w:rPr>
        <w:t xml:space="preserve"> Starting from address 0 up to the last address, each cell is first read (expecting 0), then written with 1. This phase detects SAF0 and ascending transition failures.</w:t>
      </w:r>
    </w:p>
    <w:p w14:paraId="4E8F90E3" w14:textId="77777777" w:rsidR="002D243B" w:rsidRDefault="00636C50">
      <w:pPr>
        <w:pStyle w:val="ListBullet"/>
        <w:spacing w:after="120"/>
      </w:pPr>
      <w:r>
        <w:rPr>
          <w:rFonts w:ascii="Times New Roman" w:hAnsi="Times New Roman"/>
          <w:color w:val="000000"/>
          <w:sz w:val="24"/>
        </w:rPr>
        <w:t xml:space="preserve">3. </w:t>
      </w:r>
      <w:r>
        <w:rPr>
          <w:rFonts w:ascii="Times New Roman" w:hAnsi="Times New Roman"/>
          <w:b/>
          <w:color w:val="000000"/>
          <w:sz w:val="24"/>
        </w:rPr>
        <w:t>Descending Read-Write Phase (⇓ (r1,w0,r0)):</w:t>
      </w:r>
      <w:r>
        <w:rPr>
          <w:rFonts w:ascii="Times New Roman" w:hAnsi="Times New Roman"/>
          <w:color w:val="000000"/>
          <w:sz w:val="24"/>
        </w:rPr>
        <w:t xml:space="preserve"> Starting from the last address down to 0, each cell is first read (expecting 1), written with 0, and read again (expecting 0). This catches read-destructive behaviors.</w:t>
      </w:r>
    </w:p>
    <w:p w14:paraId="74B63246" w14:textId="77777777" w:rsidR="002D243B" w:rsidRDefault="00636C50">
      <w:pPr>
        <w:keepNext/>
        <w:spacing w:before="240" w:after="120"/>
      </w:pPr>
      <w:r>
        <w:rPr>
          <w:rFonts w:ascii="Times New Roman" w:hAnsi="Times New Roman"/>
          <w:b/>
          <w:color w:val="000000"/>
          <w:sz w:val="24"/>
        </w:rPr>
        <w:t>3.1.2 Checkerboard Algorithm</w:t>
      </w:r>
    </w:p>
    <w:p w14:paraId="0CB39128" w14:textId="77777777" w:rsidR="002D243B" w:rsidRDefault="00636C50">
      <w:pPr>
        <w:spacing w:after="120"/>
      </w:pPr>
      <w:r>
        <w:rPr>
          <w:rFonts w:ascii="Times New Roman" w:hAnsi="Times New Roman"/>
          <w:color w:val="000000"/>
          <w:sz w:val="24"/>
        </w:rPr>
        <w:t>The Checkerboard algorithm is a pattern-based test with a complexity of O(4N). It writes an alternating 0-1 pattern across the memory array. Consecutive cells get opposite values (even addresses receive 0x00 and odd addresses receive 0xFF, or vice versa).</w:t>
      </w:r>
    </w:p>
    <w:p w14:paraId="5FD46A65" w14:textId="77777777" w:rsidR="002D243B" w:rsidRDefault="00636C50">
      <w:pPr>
        <w:spacing w:after="120"/>
      </w:pPr>
      <w:r>
        <w:rPr>
          <w:rFonts w:ascii="Times New Roman" w:hAnsi="Times New Roman"/>
          <w:color w:val="000000"/>
          <w:sz w:val="24"/>
        </w:rPr>
        <w:t>The general flow of the Checkerboard algorithm is:</w:t>
      </w:r>
    </w:p>
    <w:p w14:paraId="73028DBD" w14:textId="77777777" w:rsidR="002D243B" w:rsidRDefault="00636C50">
      <w:pPr>
        <w:pStyle w:val="ListBullet"/>
        <w:spacing w:after="120"/>
      </w:pPr>
      <w:r>
        <w:rPr>
          <w:rFonts w:ascii="Times New Roman" w:hAnsi="Times New Roman"/>
          <w:color w:val="000000"/>
          <w:sz w:val="24"/>
        </w:rPr>
        <w:t xml:space="preserve">1. </w:t>
      </w:r>
      <w:r>
        <w:rPr>
          <w:rFonts w:ascii="Times New Roman" w:hAnsi="Times New Roman"/>
          <w:b/>
          <w:color w:val="000000"/>
          <w:sz w:val="24"/>
        </w:rPr>
        <w:t>Write Checkerboard Pattern:</w:t>
      </w:r>
      <w:r>
        <w:rPr>
          <w:rFonts w:ascii="Times New Roman" w:hAnsi="Times New Roman"/>
          <w:color w:val="000000"/>
          <w:sz w:val="24"/>
        </w:rPr>
        <w:t xml:space="preserve"> Even cells get 0x00, odd cells get 0xFF.</w:t>
      </w:r>
    </w:p>
    <w:p w14:paraId="44047ED3" w14:textId="77777777" w:rsidR="002D243B" w:rsidRDefault="00636C50">
      <w:pPr>
        <w:pStyle w:val="ListBullet"/>
        <w:spacing w:after="120"/>
      </w:pPr>
      <w:r>
        <w:rPr>
          <w:rFonts w:ascii="Times New Roman" w:hAnsi="Times New Roman"/>
          <w:color w:val="000000"/>
          <w:sz w:val="24"/>
        </w:rPr>
        <w:t xml:space="preserve">2. </w:t>
      </w:r>
      <w:r>
        <w:rPr>
          <w:rFonts w:ascii="Times New Roman" w:hAnsi="Times New Roman"/>
          <w:b/>
          <w:color w:val="000000"/>
          <w:sz w:val="24"/>
        </w:rPr>
        <w:t>Verify Checkerboard Pattern:</w:t>
      </w:r>
      <w:r>
        <w:rPr>
          <w:rFonts w:ascii="Times New Roman" w:hAnsi="Times New Roman"/>
          <w:color w:val="000000"/>
          <w:sz w:val="24"/>
        </w:rPr>
        <w:t xml:space="preserve"> Read back all cells and verify against expected values.</w:t>
      </w:r>
    </w:p>
    <w:p w14:paraId="7B824588" w14:textId="77777777" w:rsidR="002D243B" w:rsidRDefault="00636C50">
      <w:pPr>
        <w:pStyle w:val="ListBullet"/>
        <w:spacing w:after="120"/>
      </w:pPr>
      <w:r>
        <w:rPr>
          <w:rFonts w:ascii="Times New Roman" w:hAnsi="Times New Roman"/>
          <w:color w:val="000000"/>
          <w:sz w:val="24"/>
        </w:rPr>
        <w:t xml:space="preserve">3. </w:t>
      </w:r>
      <w:r>
        <w:rPr>
          <w:rFonts w:ascii="Times New Roman" w:hAnsi="Times New Roman"/>
          <w:b/>
          <w:color w:val="000000"/>
          <w:sz w:val="24"/>
        </w:rPr>
        <w:t>Write Inverted Pattern:</w:t>
      </w:r>
      <w:r>
        <w:rPr>
          <w:rFonts w:ascii="Times New Roman" w:hAnsi="Times New Roman"/>
          <w:color w:val="000000"/>
          <w:sz w:val="24"/>
        </w:rPr>
        <w:t xml:space="preserve"> Write opposite values (even cells get 0xFF, odd cells get 0x00) to force switching.</w:t>
      </w:r>
    </w:p>
    <w:p w14:paraId="4FB26D4A" w14:textId="77777777" w:rsidR="002D243B" w:rsidRDefault="00636C50">
      <w:pPr>
        <w:pStyle w:val="ListBullet"/>
        <w:spacing w:after="120"/>
      </w:pPr>
      <w:r>
        <w:rPr>
          <w:rFonts w:ascii="Times New Roman" w:hAnsi="Times New Roman"/>
          <w:color w:val="000000"/>
          <w:sz w:val="24"/>
        </w:rPr>
        <w:t xml:space="preserve">4. </w:t>
      </w:r>
      <w:r>
        <w:rPr>
          <w:rFonts w:ascii="Times New Roman" w:hAnsi="Times New Roman"/>
          <w:b/>
          <w:color w:val="000000"/>
          <w:sz w:val="24"/>
        </w:rPr>
        <w:t>Verify Inverted Pattern:</w:t>
      </w:r>
      <w:r>
        <w:rPr>
          <w:rFonts w:ascii="Times New Roman" w:hAnsi="Times New Roman"/>
          <w:color w:val="000000"/>
          <w:sz w:val="24"/>
        </w:rPr>
        <w:t xml:space="preserve"> Read back all cells and verify the inverted patterns.</w:t>
      </w:r>
    </w:p>
    <w:p w14:paraId="0B178588" w14:textId="77777777" w:rsidR="002D243B" w:rsidRDefault="00636C50">
      <w:pPr>
        <w:spacing w:after="120"/>
      </w:pPr>
      <w:r>
        <w:rPr>
          <w:rFonts w:ascii="Times New Roman" w:hAnsi="Times New Roman"/>
          <w:color w:val="000000"/>
          <w:sz w:val="24"/>
        </w:rPr>
        <w:t>The Checkerboard algorithm has lower complexity than MATS+ (4N vs. 6N), making it faster to execute. However, it does not provide full coverage of all coupling fault types, so it is best used as a quick sanity test or in combination with other algorithms.</w:t>
      </w:r>
    </w:p>
    <w:p w14:paraId="206A5720" w14:textId="77777777" w:rsidR="002D243B" w:rsidRDefault="00636C50">
      <w:r>
        <w:br w:type="page"/>
      </w:r>
    </w:p>
    <w:p w14:paraId="2A9D1A41" w14:textId="77777777" w:rsidR="002D243B" w:rsidRDefault="00636C50">
      <w:pPr>
        <w:keepNext/>
        <w:spacing w:before="240" w:after="120"/>
      </w:pPr>
      <w:r>
        <w:rPr>
          <w:rFonts w:ascii="Times New Roman" w:hAnsi="Times New Roman"/>
          <w:b/>
          <w:color w:val="000000"/>
          <w:sz w:val="32"/>
        </w:rPr>
        <w:lastRenderedPageBreak/>
        <w:t>4 YOSYS AND OPENSTA IMPLEMENTATION</w:t>
      </w:r>
    </w:p>
    <w:p w14:paraId="6804E8DB" w14:textId="77777777" w:rsidR="002D243B" w:rsidRDefault="00636C50">
      <w:pPr>
        <w:keepNext/>
        <w:spacing w:before="240" w:after="120"/>
      </w:pPr>
      <w:r>
        <w:rPr>
          <w:rFonts w:ascii="Times New Roman" w:hAnsi="Times New Roman"/>
          <w:b/>
          <w:color w:val="000000"/>
          <w:sz w:val="28"/>
        </w:rPr>
        <w:t>4.1 Gate-Level Synthesis using Yosys</w:t>
      </w:r>
    </w:p>
    <w:p w14:paraId="1F661112" w14:textId="77777777" w:rsidR="002D243B" w:rsidRDefault="00636C50">
      <w:pPr>
        <w:spacing w:after="120"/>
      </w:pPr>
      <w:r>
        <w:rPr>
          <w:rFonts w:ascii="Times New Roman" w:hAnsi="Times New Roman"/>
          <w:color w:val="000000"/>
          <w:sz w:val="24"/>
        </w:rPr>
        <w:t xml:space="preserve">To validate the hardware behavior beyond simple high-level RTL simulation, our synthesizable Verilog modules were processed using the open-source </w:t>
      </w:r>
      <w:r>
        <w:rPr>
          <w:rFonts w:ascii="Times New Roman" w:hAnsi="Times New Roman"/>
          <w:b/>
          <w:color w:val="000000"/>
          <w:sz w:val="24"/>
        </w:rPr>
        <w:t>Yosys Synthesis Suite</w:t>
      </w:r>
      <w:r>
        <w:rPr>
          <w:rFonts w:ascii="Times New Roman" w:hAnsi="Times New Roman"/>
          <w:color w:val="000000"/>
          <w:sz w:val="24"/>
        </w:rPr>
        <w:t>. The synthesis flow takes our behavioral Register-Transfer Level (RTL) code and maps it onto a structural gate-level netlist using standard cell gates.</w:t>
      </w:r>
    </w:p>
    <w:p w14:paraId="29A9AE84" w14:textId="77777777" w:rsidR="002D243B" w:rsidRDefault="00636C50">
      <w:pPr>
        <w:spacing w:after="120"/>
      </w:pPr>
      <w:r>
        <w:rPr>
          <w:rFonts w:ascii="Times New Roman" w:hAnsi="Times New Roman"/>
          <w:color w:val="000000"/>
          <w:sz w:val="24"/>
        </w:rPr>
        <w:t>The Yosys synthesis process involves several key structural phases:</w:t>
      </w:r>
    </w:p>
    <w:p w14:paraId="6D98C2A9" w14:textId="77777777" w:rsidR="002D243B" w:rsidRDefault="00636C50">
      <w:pPr>
        <w:pStyle w:val="ListBullet"/>
        <w:spacing w:after="120"/>
      </w:pPr>
      <w:r>
        <w:rPr>
          <w:rFonts w:ascii="Times New Roman" w:hAnsi="Times New Roman"/>
          <w:b/>
          <w:color w:val="000000"/>
          <w:sz w:val="24"/>
        </w:rPr>
        <w:t>Front-End Parsing:</w:t>
      </w:r>
      <w:r>
        <w:rPr>
          <w:rFonts w:ascii="Times New Roman" w:hAnsi="Times New Roman"/>
          <w:color w:val="000000"/>
          <w:sz w:val="24"/>
        </w:rPr>
        <w:t xml:space="preserve"> Yosys parses the behavioral Verilog HDL modules—specifically our memory block, address decoders, and FSM-based testing controllers—and translates them into an internal technology-independent representation.</w:t>
      </w:r>
    </w:p>
    <w:p w14:paraId="1870BCE4" w14:textId="77777777" w:rsidR="002D243B" w:rsidRDefault="00636C50">
      <w:pPr>
        <w:pStyle w:val="ListBullet"/>
        <w:spacing w:after="120"/>
      </w:pPr>
      <w:r>
        <w:rPr>
          <w:rFonts w:ascii="Times New Roman" w:hAnsi="Times New Roman"/>
          <w:b/>
          <w:color w:val="000000"/>
          <w:sz w:val="24"/>
        </w:rPr>
        <w:t>Logic Optimization:</w:t>
      </w:r>
      <w:r>
        <w:rPr>
          <w:rFonts w:ascii="Times New Roman" w:hAnsi="Times New Roman"/>
          <w:color w:val="000000"/>
          <w:sz w:val="24"/>
        </w:rPr>
        <w:t xml:space="preserve"> The tool performs logic simplification, which includes dead-code elimination, redundancy reduction, constant folding, and finite state machine (FSM) state extraction. This guarantees that the design is optimized for minimum area.</w:t>
      </w:r>
    </w:p>
    <w:p w14:paraId="380B3518" w14:textId="77777777" w:rsidR="002D243B" w:rsidRDefault="00636C50">
      <w:pPr>
        <w:pStyle w:val="ListBullet"/>
        <w:spacing w:after="120"/>
      </w:pPr>
      <w:r>
        <w:rPr>
          <w:rFonts w:ascii="Times New Roman" w:hAnsi="Times New Roman"/>
          <w:b/>
          <w:color w:val="000000"/>
          <w:sz w:val="24"/>
        </w:rPr>
        <w:t>Technology Mapping:</w:t>
      </w:r>
      <w:r>
        <w:rPr>
          <w:rFonts w:ascii="Times New Roman" w:hAnsi="Times New Roman"/>
          <w:color w:val="000000"/>
          <w:sz w:val="24"/>
        </w:rPr>
        <w:t xml:space="preserve"> Utilizing the standard library cell model provided by the SkyWater 130nm PDK (`sky130_hd.lib`), Yosys translates the optimized generic gates into concrete standard cell instances (such as high-density D flip-flops, NAND gates, NOR gates, and buffers).</w:t>
      </w:r>
    </w:p>
    <w:p w14:paraId="2100B163" w14:textId="77777777" w:rsidR="002D243B" w:rsidRDefault="00636C50">
      <w:pPr>
        <w:pStyle w:val="ListBullet"/>
        <w:spacing w:after="120"/>
      </w:pPr>
      <w:r>
        <w:rPr>
          <w:rFonts w:ascii="Times New Roman" w:hAnsi="Times New Roman"/>
          <w:b/>
          <w:color w:val="000000"/>
          <w:sz w:val="24"/>
        </w:rPr>
        <w:t>Flattening and Netlist Export:</w:t>
      </w:r>
      <w:r>
        <w:rPr>
          <w:rFonts w:ascii="Times New Roman" w:hAnsi="Times New Roman"/>
          <w:color w:val="000000"/>
          <w:sz w:val="24"/>
        </w:rPr>
        <w:t xml:space="preserve"> The design hierarchy is flattened, resolving module ports into physical wires, and exported as a structural gate-level Verilog netlist file. This netlist contains exact interconnections of standard library cells and forms the primary input for static timing and power analysis.</w:t>
      </w:r>
    </w:p>
    <w:p w14:paraId="32A1EA5F" w14:textId="77777777" w:rsidR="002D243B" w:rsidRDefault="00636C50">
      <w:pPr>
        <w:keepNext/>
        <w:spacing w:before="240" w:after="120"/>
      </w:pPr>
      <w:r>
        <w:rPr>
          <w:rFonts w:ascii="Times New Roman" w:hAnsi="Times New Roman"/>
          <w:b/>
          <w:color w:val="000000"/>
          <w:sz w:val="28"/>
        </w:rPr>
        <w:t>4.2 Static Timing and Power Analysis with OpenSTA</w:t>
      </w:r>
    </w:p>
    <w:p w14:paraId="08A91C53" w14:textId="77777777" w:rsidR="002D243B" w:rsidRDefault="00636C50">
      <w:pPr>
        <w:spacing w:after="120"/>
      </w:pPr>
      <w:r>
        <w:rPr>
          <w:rFonts w:ascii="Times New Roman" w:hAnsi="Times New Roman"/>
          <w:color w:val="000000"/>
          <w:sz w:val="24"/>
        </w:rPr>
        <w:t xml:space="preserve">Using the technology-mapped gate-level netlist generated by Yosys, static electrical properties are analyzed under </w:t>
      </w:r>
      <w:r>
        <w:rPr>
          <w:rFonts w:ascii="Times New Roman" w:hAnsi="Times New Roman"/>
          <w:b/>
          <w:color w:val="000000"/>
          <w:sz w:val="24"/>
        </w:rPr>
        <w:t>OpenSTA</w:t>
      </w:r>
      <w:r>
        <w:rPr>
          <w:rFonts w:ascii="Times New Roman" w:hAnsi="Times New Roman"/>
          <w:color w:val="000000"/>
          <w:sz w:val="24"/>
        </w:rPr>
        <w:t xml:space="preserve"> with reference to the electrical delay and power models inside the </w:t>
      </w:r>
      <w:r>
        <w:rPr>
          <w:rFonts w:ascii="Times New Roman" w:hAnsi="Times New Roman"/>
          <w:b/>
          <w:color w:val="000000"/>
          <w:sz w:val="24"/>
        </w:rPr>
        <w:t>SkyWater 130nm High-Density Library (`sky130_hd.lib`)</w:t>
      </w:r>
      <w:r>
        <w:rPr>
          <w:rFonts w:ascii="Times New Roman" w:hAnsi="Times New Roman"/>
          <w:color w:val="000000"/>
          <w:sz w:val="24"/>
        </w:rPr>
        <w:t>.</w:t>
      </w:r>
    </w:p>
    <w:p w14:paraId="5AB05F83" w14:textId="77777777" w:rsidR="002D243B" w:rsidRDefault="00636C50">
      <w:pPr>
        <w:spacing w:after="120"/>
      </w:pPr>
      <w:r>
        <w:rPr>
          <w:rFonts w:ascii="Times New Roman" w:hAnsi="Times New Roman"/>
          <w:b/>
          <w:color w:val="000000"/>
          <w:sz w:val="24"/>
        </w:rPr>
        <w:t>Static Timing Analysis (STA):</w:t>
      </w:r>
      <w:r>
        <w:rPr>
          <w:rFonts w:ascii="Times New Roman" w:hAnsi="Times New Roman"/>
          <w:color w:val="000000"/>
          <w:sz w:val="24"/>
        </w:rPr>
        <w:t xml:space="preserve"> OpenSTA evaluates the propagation delay of every path in the design. It identifies the </w:t>
      </w:r>
      <w:r>
        <w:rPr>
          <w:rFonts w:ascii="Times New Roman" w:hAnsi="Times New Roman"/>
          <w:b/>
          <w:color w:val="000000"/>
          <w:sz w:val="24"/>
        </w:rPr>
        <w:t>critical path</w:t>
      </w:r>
      <w:r>
        <w:rPr>
          <w:rFonts w:ascii="Times New Roman" w:hAnsi="Times New Roman"/>
          <w:color w:val="000000"/>
          <w:sz w:val="24"/>
        </w:rPr>
        <w:t xml:space="preserve">—the longest combinational delay between any two register boundaries (flip-flops). OpenSTA uses the setup and hold margins of standard cells to calculate timing </w:t>
      </w:r>
      <w:r>
        <w:rPr>
          <w:rFonts w:ascii="Times New Roman" w:hAnsi="Times New Roman"/>
          <w:b/>
          <w:color w:val="000000"/>
          <w:sz w:val="24"/>
        </w:rPr>
        <w:t>slack</w:t>
      </w:r>
      <w:r>
        <w:rPr>
          <w:rFonts w:ascii="Times New Roman" w:hAnsi="Times New Roman"/>
          <w:color w:val="000000"/>
          <w:sz w:val="24"/>
        </w:rPr>
        <w:t>.</w:t>
      </w:r>
    </w:p>
    <w:p w14:paraId="3B4D09BE" w14:textId="77777777" w:rsidR="002D243B" w:rsidRDefault="00636C50">
      <w:pPr>
        <w:spacing w:after="120"/>
      </w:pPr>
      <w:r>
        <w:rPr>
          <w:rFonts w:ascii="Times New Roman" w:hAnsi="Times New Roman"/>
          <w:color w:val="000000"/>
          <w:sz w:val="24"/>
        </w:rPr>
        <w:t>Timing slack is mathematically defined as:</w:t>
      </w:r>
    </w:p>
    <w:p w14:paraId="157BA01C" w14:textId="77777777" w:rsidR="002D243B" w:rsidRDefault="00636C50">
      <w:pPr>
        <w:spacing w:after="120"/>
      </w:pPr>
      <w:r>
        <w:rPr>
          <w:rFonts w:ascii="Times New Roman" w:hAnsi="Times New Roman"/>
          <w:b/>
          <w:color w:val="000000"/>
          <w:sz w:val="24"/>
        </w:rPr>
        <w:t>Slack = Required Time - Arrival Time</w:t>
      </w:r>
    </w:p>
    <w:p w14:paraId="42B9FCBB" w14:textId="77777777" w:rsidR="002D243B" w:rsidRDefault="00636C50">
      <w:pPr>
        <w:spacing w:after="120"/>
      </w:pPr>
      <w:r>
        <w:rPr>
          <w:rFonts w:ascii="Times New Roman" w:hAnsi="Times New Roman"/>
          <w:color w:val="000000"/>
          <w:sz w:val="24"/>
        </w:rPr>
        <w:t>A positive slack indicates that signals arrive at the receiving registers before the next clock edge, fulfilling timing closure. A negative slack indicates that the combinational delay is too long, violating timing requirements and causing circuit failure.</w:t>
      </w:r>
    </w:p>
    <w:p w14:paraId="7421725D" w14:textId="77777777" w:rsidR="002D243B" w:rsidRDefault="00636C50">
      <w:pPr>
        <w:spacing w:after="120"/>
      </w:pPr>
      <w:r>
        <w:rPr>
          <w:rFonts w:ascii="Times New Roman" w:hAnsi="Times New Roman"/>
          <w:b/>
          <w:color w:val="000000"/>
          <w:sz w:val="24"/>
        </w:rPr>
        <w:t>Static Power Characterization:</w:t>
      </w:r>
      <w:r>
        <w:rPr>
          <w:rFonts w:ascii="Times New Roman" w:hAnsi="Times New Roman"/>
          <w:color w:val="000000"/>
          <w:sz w:val="24"/>
        </w:rPr>
        <w:t xml:space="preserve"> OpenSTA extracts the power consumption based on cell states, capacitances, and lookup tables within the Liberty cell model. Power is categorized into three physical components:</w:t>
      </w:r>
    </w:p>
    <w:p w14:paraId="422D5139" w14:textId="77777777" w:rsidR="002D243B" w:rsidRDefault="00636C50">
      <w:pPr>
        <w:pStyle w:val="ListBullet"/>
        <w:spacing w:after="120"/>
      </w:pPr>
      <w:r>
        <w:rPr>
          <w:rFonts w:ascii="Times New Roman" w:hAnsi="Times New Roman"/>
          <w:b/>
          <w:color w:val="000000"/>
          <w:sz w:val="24"/>
        </w:rPr>
        <w:lastRenderedPageBreak/>
        <w:t>Internal Power:</w:t>
      </w:r>
      <w:r>
        <w:rPr>
          <w:rFonts w:ascii="Times New Roman" w:hAnsi="Times New Roman"/>
          <w:color w:val="000000"/>
          <w:sz w:val="24"/>
        </w:rPr>
        <w:t xml:space="preserve"> The dynamic power dissipated within standard cells due to charging/discharging internal capacitances during logical transitions.</w:t>
      </w:r>
    </w:p>
    <w:p w14:paraId="5F91BFDD" w14:textId="77777777" w:rsidR="002D243B" w:rsidRDefault="00636C50">
      <w:pPr>
        <w:pStyle w:val="ListBullet"/>
        <w:spacing w:after="120"/>
      </w:pPr>
      <w:r>
        <w:rPr>
          <w:rFonts w:ascii="Times New Roman" w:hAnsi="Times New Roman"/>
          <w:b/>
          <w:color w:val="000000"/>
          <w:sz w:val="24"/>
        </w:rPr>
        <w:t>Switching Power:</w:t>
      </w:r>
      <w:r>
        <w:rPr>
          <w:rFonts w:ascii="Times New Roman" w:hAnsi="Times New Roman"/>
          <w:color w:val="000000"/>
          <w:sz w:val="24"/>
        </w:rPr>
        <w:t xml:space="preserve"> The power dissipated by charging and discharging external net capacitances between cell inputs and outputs.</w:t>
      </w:r>
    </w:p>
    <w:p w14:paraId="757A580D" w14:textId="77777777" w:rsidR="002D243B" w:rsidRDefault="00636C50">
      <w:pPr>
        <w:pStyle w:val="ListBullet"/>
        <w:spacing w:after="120"/>
      </w:pPr>
      <w:r>
        <w:rPr>
          <w:rFonts w:ascii="Times New Roman" w:hAnsi="Times New Roman"/>
          <w:b/>
          <w:color w:val="000000"/>
          <w:sz w:val="24"/>
        </w:rPr>
        <w:t>Leakage Power:</w:t>
      </w:r>
      <w:r>
        <w:rPr>
          <w:rFonts w:ascii="Times New Roman" w:hAnsi="Times New Roman"/>
          <w:color w:val="000000"/>
          <w:sz w:val="24"/>
        </w:rPr>
        <w:t xml:space="preserve"> The static power continuously consumed when cells are in steady state, primary driven by subthreshold currents.</w:t>
      </w:r>
    </w:p>
    <w:p w14:paraId="7190D199" w14:textId="77777777" w:rsidR="002D243B" w:rsidRDefault="00636C50">
      <w:r>
        <w:br w:type="page"/>
      </w:r>
    </w:p>
    <w:p w14:paraId="5BC5C38E" w14:textId="77777777" w:rsidR="002D243B" w:rsidRDefault="00636C50">
      <w:pPr>
        <w:keepNext/>
        <w:spacing w:before="240" w:after="120"/>
      </w:pPr>
      <w:r>
        <w:rPr>
          <w:rFonts w:ascii="Times New Roman" w:hAnsi="Times New Roman"/>
          <w:b/>
          <w:color w:val="000000"/>
          <w:sz w:val="32"/>
        </w:rPr>
        <w:lastRenderedPageBreak/>
        <w:t>5 SIMULATION AND IMPLEMENTATION RESULTS</w:t>
      </w:r>
    </w:p>
    <w:p w14:paraId="4CEC0ADB" w14:textId="77777777" w:rsidR="002D243B" w:rsidRDefault="00636C50">
      <w:pPr>
        <w:keepNext/>
        <w:spacing w:before="240" w:after="120"/>
      </w:pPr>
      <w:r>
        <w:rPr>
          <w:rFonts w:ascii="Times New Roman" w:hAnsi="Times New Roman"/>
          <w:b/>
          <w:color w:val="000000"/>
          <w:sz w:val="28"/>
        </w:rPr>
        <w:t>5.1 WITH_MBIST Module Timing and Power Characterization</w:t>
      </w:r>
    </w:p>
    <w:p w14:paraId="16695F75" w14:textId="77777777" w:rsidR="002D243B" w:rsidRDefault="00636C50">
      <w:pPr>
        <w:spacing w:after="120"/>
      </w:pPr>
      <w:r>
        <w:rPr>
          <w:rFonts w:ascii="Times New Roman" w:hAnsi="Times New Roman"/>
          <w:color w:val="000000"/>
          <w:sz w:val="24"/>
        </w:rPr>
        <w:t xml:space="preserve">To analyze the impact of adding a hardware testing controller, our integrated </w:t>
      </w:r>
      <w:r>
        <w:rPr>
          <w:rFonts w:ascii="Times New Roman" w:hAnsi="Times New Roman"/>
          <w:b/>
          <w:color w:val="000000"/>
          <w:sz w:val="24"/>
        </w:rPr>
        <w:t>WITH_MBIST</w:t>
      </w:r>
      <w:r>
        <w:rPr>
          <w:rFonts w:ascii="Times New Roman" w:hAnsi="Times New Roman"/>
          <w:color w:val="000000"/>
          <w:sz w:val="24"/>
        </w:rPr>
        <w:t xml:space="preserve"> self-testing memory system—incorporating the 1024x8 memory block and the FSM controller running the Checkerboard test sequence—was evaluated under two different clock constraints: a high-speed 10ns (100MHz) target and a moderate 75ns (13.33MHz) target.</w:t>
      </w:r>
    </w:p>
    <w:p w14:paraId="637FD48F" w14:textId="77777777" w:rsidR="002D243B" w:rsidRDefault="00636C50">
      <w:pPr>
        <w:keepNext/>
        <w:spacing w:before="240" w:after="120"/>
      </w:pPr>
      <w:r>
        <w:rPr>
          <w:rFonts w:ascii="Times New Roman" w:hAnsi="Times New Roman"/>
          <w:b/>
          <w:color w:val="000000"/>
          <w:sz w:val="24"/>
        </w:rPr>
        <w:t>5.1.1 High-Speed Run (10ns Clock / 100MHz)</w:t>
      </w:r>
    </w:p>
    <w:p w14:paraId="3A0A4F9C" w14:textId="77777777" w:rsidR="002D243B" w:rsidRDefault="00636C50">
      <w:pPr>
        <w:spacing w:after="120"/>
      </w:pPr>
      <w:r>
        <w:rPr>
          <w:rFonts w:ascii="Times New Roman" w:hAnsi="Times New Roman"/>
          <w:color w:val="000000"/>
          <w:sz w:val="24"/>
        </w:rPr>
        <w:t xml:space="preserve">Under a tight 10ns clock cycle constraint, the timing analysis reports a severe </w:t>
      </w:r>
      <w:r>
        <w:rPr>
          <w:rFonts w:ascii="Times New Roman" w:hAnsi="Times New Roman"/>
          <w:b/>
          <w:color w:val="000000"/>
          <w:sz w:val="24"/>
        </w:rPr>
        <w:t>timing violation</w:t>
      </w:r>
      <w:r>
        <w:rPr>
          <w:rFonts w:ascii="Times New Roman" w:hAnsi="Times New Roman"/>
          <w:color w:val="000000"/>
          <w:sz w:val="24"/>
        </w:rPr>
        <w:t xml:space="preserve">. The physical critical path originating from the FSM state registers and tracing through memory address decoders and comparator logic to assert the 'fail' flag takes </w:t>
      </w:r>
      <w:r>
        <w:rPr>
          <w:rFonts w:ascii="Times New Roman" w:hAnsi="Times New Roman"/>
          <w:b/>
          <w:color w:val="000000"/>
          <w:sz w:val="24"/>
        </w:rPr>
        <w:t>72.02 ns</w:t>
      </w:r>
      <w:r>
        <w:rPr>
          <w:rFonts w:ascii="Times New Roman" w:hAnsi="Times New Roman"/>
          <w:color w:val="000000"/>
          <w:sz w:val="24"/>
        </w:rPr>
        <w:t xml:space="preserve"> of arrival delay. This results in an extreme negative slack of </w:t>
      </w:r>
      <w:r>
        <w:rPr>
          <w:rFonts w:ascii="Times New Roman" w:hAnsi="Times New Roman"/>
          <w:b/>
          <w:color w:val="000000"/>
          <w:sz w:val="24"/>
        </w:rPr>
        <w:t>`-62.32 ns`</w:t>
      </w:r>
      <w:r>
        <w:rPr>
          <w:rFonts w:ascii="Times New Roman" w:hAnsi="Times New Roman"/>
          <w:color w:val="000000"/>
          <w:sz w:val="24"/>
        </w:rPr>
        <w:t>.</w:t>
      </w:r>
    </w:p>
    <w:p w14:paraId="389CEF76" w14:textId="77777777" w:rsidR="002D243B" w:rsidRDefault="00636C50">
      <w:pPr>
        <w:spacing w:after="120"/>
      </w:pPr>
      <w:r>
        <w:rPr>
          <w:rFonts w:ascii="Times New Roman" w:hAnsi="Times New Roman"/>
          <w:color w:val="000000"/>
          <w:sz w:val="24"/>
        </w:rPr>
        <w:t xml:space="preserve">Total static power consumption is measured at </w:t>
      </w:r>
      <w:r>
        <w:rPr>
          <w:rFonts w:ascii="Times New Roman" w:hAnsi="Times New Roman"/>
          <w:b/>
          <w:color w:val="000000"/>
          <w:sz w:val="24"/>
        </w:rPr>
        <w:t>`8.44 mW`</w:t>
      </w:r>
      <w:r>
        <w:rPr>
          <w:rFonts w:ascii="Times New Roman" w:hAnsi="Times New Roman"/>
          <w:color w:val="000000"/>
          <w:sz w:val="24"/>
        </w:rPr>
        <w:t>, with sequential internal charging power contributing nearly 100% of the footprint (`8.43 mW`) due to continuous toggling of sequential register elements under aggressive 100MHz constraints.</w:t>
      </w:r>
    </w:p>
    <w:p w14:paraId="779B48E5" w14:textId="26D56177" w:rsidR="002D243B" w:rsidRDefault="00636C50">
      <w:pPr>
        <w:spacing w:before="240" w:after="240"/>
        <w:jc w:val="center"/>
        <w:rPr>
          <w:rFonts w:ascii="Consolas" w:hAnsi="Consolas"/>
          <w:i/>
          <w:color w:val="787878"/>
          <w:sz w:val="21"/>
        </w:rPr>
      </w:pPr>
      <w:r>
        <w:rPr>
          <w:rFonts w:ascii="Consolas" w:hAnsi="Consolas"/>
          <w:i/>
          <w:color w:val="787878"/>
          <w:sz w:val="21"/>
        </w:rPr>
        <w:t>=========================================</w:t>
      </w:r>
      <w:r>
        <w:rPr>
          <w:rFonts w:ascii="Consolas" w:hAnsi="Consolas"/>
          <w:i/>
          <w:color w:val="787878"/>
          <w:sz w:val="21"/>
        </w:rPr>
        <w:br/>
      </w:r>
      <w:r w:rsidR="002155A2">
        <w:rPr>
          <w:noProof/>
        </w:rPr>
        <w:drawing>
          <wp:inline distT="0" distB="0" distL="0" distR="0" wp14:anchorId="5EE0BE0C" wp14:editId="4B5B23C9">
            <wp:extent cx="5733415" cy="3909695"/>
            <wp:effectExtent l="0" t="0" r="635" b="0"/>
            <wp:docPr id="120460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909695"/>
                    </a:xfrm>
                    <a:prstGeom prst="rect">
                      <a:avLst/>
                    </a:prstGeom>
                    <a:noFill/>
                    <a:ln>
                      <a:noFill/>
                    </a:ln>
                  </pic:spPr>
                </pic:pic>
              </a:graphicData>
            </a:graphic>
          </wp:inline>
        </w:drawing>
      </w:r>
      <w:r>
        <w:rPr>
          <w:rFonts w:ascii="Consolas" w:hAnsi="Consolas"/>
          <w:i/>
          <w:color w:val="787878"/>
          <w:sz w:val="21"/>
        </w:rPr>
        <w:br/>
        <w:t>=========================================</w:t>
      </w:r>
    </w:p>
    <w:p w14:paraId="274DBD53" w14:textId="77777777" w:rsidR="00883122" w:rsidRDefault="00883122">
      <w:pPr>
        <w:spacing w:before="240" w:after="240"/>
        <w:jc w:val="center"/>
      </w:pPr>
    </w:p>
    <w:p w14:paraId="1B4880E4" w14:textId="4080F3AE" w:rsidR="002D243B" w:rsidRDefault="00636C50">
      <w:pPr>
        <w:spacing w:before="240" w:after="240"/>
        <w:jc w:val="center"/>
      </w:pPr>
      <w:r>
        <w:rPr>
          <w:rFonts w:ascii="Consolas" w:hAnsi="Consolas"/>
          <w:i/>
          <w:color w:val="787878"/>
          <w:sz w:val="21"/>
        </w:rPr>
        <w:lastRenderedPageBreak/>
        <w:t>=========================================</w:t>
      </w:r>
      <w:r>
        <w:rPr>
          <w:rFonts w:ascii="Consolas" w:hAnsi="Consolas"/>
          <w:i/>
          <w:color w:val="787878"/>
          <w:sz w:val="21"/>
        </w:rPr>
        <w:br/>
      </w:r>
      <w:r w:rsidR="00883122">
        <w:rPr>
          <w:noProof/>
        </w:rPr>
        <w:drawing>
          <wp:inline distT="0" distB="0" distL="0" distR="0" wp14:anchorId="0D1C8F8F" wp14:editId="7165ACA9">
            <wp:extent cx="5733415" cy="2080260"/>
            <wp:effectExtent l="0" t="0" r="635" b="0"/>
            <wp:docPr id="1873315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080260"/>
                    </a:xfrm>
                    <a:prstGeom prst="rect">
                      <a:avLst/>
                    </a:prstGeom>
                    <a:noFill/>
                    <a:ln>
                      <a:noFill/>
                    </a:ln>
                  </pic:spPr>
                </pic:pic>
              </a:graphicData>
            </a:graphic>
          </wp:inline>
        </w:drawing>
      </w:r>
      <w:r>
        <w:rPr>
          <w:rFonts w:ascii="Consolas" w:hAnsi="Consolas"/>
          <w:i/>
          <w:color w:val="787878"/>
          <w:sz w:val="21"/>
        </w:rPr>
        <w:br/>
        <w:t>=========================================</w:t>
      </w:r>
    </w:p>
    <w:p w14:paraId="47855C81" w14:textId="77777777" w:rsidR="002D243B" w:rsidRDefault="00636C50">
      <w:pPr>
        <w:keepNext/>
        <w:spacing w:before="240" w:after="120"/>
      </w:pPr>
      <w:r>
        <w:rPr>
          <w:rFonts w:ascii="Times New Roman" w:hAnsi="Times New Roman"/>
          <w:b/>
          <w:color w:val="000000"/>
          <w:sz w:val="24"/>
        </w:rPr>
        <w:t>5.1.2 Moderate Clock Run (75ns Clock / 13.33MHz)</w:t>
      </w:r>
    </w:p>
    <w:p w14:paraId="623AAB1C" w14:textId="77777777" w:rsidR="002D243B" w:rsidRDefault="00636C50">
      <w:pPr>
        <w:spacing w:after="120"/>
      </w:pPr>
      <w:r>
        <w:rPr>
          <w:rFonts w:ascii="Times New Roman" w:hAnsi="Times New Roman"/>
          <w:color w:val="000000"/>
          <w:sz w:val="24"/>
        </w:rPr>
        <w:t xml:space="preserve">By easing the timing constraints to a 75ns clock period, timing requirements are successfully met. Since the physical critical path delay remains constant at </w:t>
      </w:r>
      <w:r>
        <w:rPr>
          <w:rFonts w:ascii="Times New Roman" w:hAnsi="Times New Roman"/>
          <w:b/>
          <w:color w:val="000000"/>
          <w:sz w:val="24"/>
        </w:rPr>
        <w:t>72.02 ns</w:t>
      </w:r>
      <w:r>
        <w:rPr>
          <w:rFonts w:ascii="Times New Roman" w:hAnsi="Times New Roman"/>
          <w:color w:val="000000"/>
          <w:sz w:val="24"/>
        </w:rPr>
        <w:t xml:space="preserve">, the required time increases to </w:t>
      </w:r>
      <w:r>
        <w:rPr>
          <w:rFonts w:ascii="Times New Roman" w:hAnsi="Times New Roman"/>
          <w:b/>
          <w:color w:val="000000"/>
          <w:sz w:val="24"/>
        </w:rPr>
        <w:t>74.70 ns</w:t>
      </w:r>
      <w:r>
        <w:rPr>
          <w:rFonts w:ascii="Times New Roman" w:hAnsi="Times New Roman"/>
          <w:color w:val="000000"/>
          <w:sz w:val="24"/>
        </w:rPr>
        <w:t xml:space="preserve"> (accounting for library setup time). This yields a stable timing closure with a positive slack of </w:t>
      </w:r>
      <w:r>
        <w:rPr>
          <w:rFonts w:ascii="Times New Roman" w:hAnsi="Times New Roman"/>
          <w:b/>
          <w:color w:val="000000"/>
          <w:sz w:val="24"/>
        </w:rPr>
        <w:t>`+2.68 ns`</w:t>
      </w:r>
      <w:r>
        <w:rPr>
          <w:rFonts w:ascii="Times New Roman" w:hAnsi="Times New Roman"/>
          <w:color w:val="000000"/>
          <w:sz w:val="24"/>
        </w:rPr>
        <w:t>.</w:t>
      </w:r>
    </w:p>
    <w:p w14:paraId="7FC340BD" w14:textId="77777777" w:rsidR="002D243B" w:rsidRDefault="00636C50">
      <w:pPr>
        <w:spacing w:after="120"/>
      </w:pPr>
      <w:r>
        <w:rPr>
          <w:rFonts w:ascii="Times New Roman" w:hAnsi="Times New Roman"/>
          <w:color w:val="000000"/>
          <w:sz w:val="24"/>
        </w:rPr>
        <w:t xml:space="preserve">As frequency decreases, power consumption drops dramatically to </w:t>
      </w:r>
      <w:r>
        <w:rPr>
          <w:rFonts w:ascii="Times New Roman" w:hAnsi="Times New Roman"/>
          <w:b/>
          <w:color w:val="000000"/>
          <w:sz w:val="24"/>
        </w:rPr>
        <w:t>`1.12 mW`</w:t>
      </w:r>
      <w:r>
        <w:rPr>
          <w:rFonts w:ascii="Times New Roman" w:hAnsi="Times New Roman"/>
          <w:color w:val="000000"/>
          <w:sz w:val="24"/>
        </w:rPr>
        <w:t xml:space="preserve"> (Sequential internal: `1.12 mW`, Switching: `259 nW`), representing a </w:t>
      </w:r>
      <w:r>
        <w:rPr>
          <w:rFonts w:ascii="Times New Roman" w:hAnsi="Times New Roman"/>
          <w:b/>
          <w:color w:val="000000"/>
          <w:sz w:val="24"/>
        </w:rPr>
        <w:t>86.7% dynamic power reduction</w:t>
      </w:r>
      <w:r>
        <w:rPr>
          <w:rFonts w:ascii="Times New Roman" w:hAnsi="Times New Roman"/>
          <w:color w:val="000000"/>
          <w:sz w:val="24"/>
        </w:rPr>
        <w:t xml:space="preserve"> from the 10ns run, confirming a robust and reliable design at moderate speeds.</w:t>
      </w:r>
    </w:p>
    <w:p w14:paraId="00977E43" w14:textId="49FF6AFC" w:rsidR="002D243B" w:rsidRDefault="00636C50">
      <w:pPr>
        <w:spacing w:before="240" w:after="240"/>
        <w:jc w:val="center"/>
        <w:rPr>
          <w:rFonts w:ascii="Consolas" w:hAnsi="Consolas"/>
          <w:i/>
          <w:color w:val="787878"/>
          <w:sz w:val="21"/>
        </w:rPr>
      </w:pPr>
      <w:r>
        <w:rPr>
          <w:rFonts w:ascii="Consolas" w:hAnsi="Consolas"/>
          <w:i/>
          <w:color w:val="787878"/>
          <w:sz w:val="21"/>
        </w:rPr>
        <w:t>=========================================</w:t>
      </w:r>
      <w:r>
        <w:rPr>
          <w:rFonts w:ascii="Consolas" w:hAnsi="Consolas"/>
          <w:i/>
          <w:color w:val="787878"/>
          <w:sz w:val="21"/>
        </w:rPr>
        <w:br/>
      </w:r>
      <w:r w:rsidR="00AF75FF">
        <w:rPr>
          <w:noProof/>
        </w:rPr>
        <w:drawing>
          <wp:inline distT="0" distB="0" distL="0" distR="0" wp14:anchorId="5F04ED75" wp14:editId="6AF165C1">
            <wp:extent cx="4577134" cy="3209925"/>
            <wp:effectExtent l="0" t="0" r="0" b="0"/>
            <wp:docPr id="722690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4540" cy="3229145"/>
                    </a:xfrm>
                    <a:prstGeom prst="rect">
                      <a:avLst/>
                    </a:prstGeom>
                    <a:noFill/>
                    <a:ln>
                      <a:noFill/>
                    </a:ln>
                  </pic:spPr>
                </pic:pic>
              </a:graphicData>
            </a:graphic>
          </wp:inline>
        </w:drawing>
      </w:r>
      <w:r>
        <w:rPr>
          <w:rFonts w:ascii="Consolas" w:hAnsi="Consolas"/>
          <w:i/>
          <w:color w:val="787878"/>
          <w:sz w:val="21"/>
        </w:rPr>
        <w:br/>
        <w:t>=========================================</w:t>
      </w:r>
    </w:p>
    <w:p w14:paraId="69227A93" w14:textId="77777777" w:rsidR="00597C76" w:rsidRDefault="00597C76">
      <w:pPr>
        <w:spacing w:before="240" w:after="240"/>
        <w:jc w:val="center"/>
      </w:pPr>
    </w:p>
    <w:p w14:paraId="4ED37D85" w14:textId="49F11AA8" w:rsidR="002D243B" w:rsidRDefault="00636C50">
      <w:pPr>
        <w:spacing w:before="240" w:after="240"/>
        <w:jc w:val="center"/>
      </w:pPr>
      <w:r>
        <w:rPr>
          <w:rFonts w:ascii="Consolas" w:hAnsi="Consolas"/>
          <w:i/>
          <w:color w:val="787878"/>
          <w:sz w:val="21"/>
        </w:rPr>
        <w:lastRenderedPageBreak/>
        <w:t>=========================================</w:t>
      </w:r>
      <w:r>
        <w:rPr>
          <w:rFonts w:ascii="Consolas" w:hAnsi="Consolas"/>
          <w:i/>
          <w:color w:val="787878"/>
          <w:sz w:val="21"/>
        </w:rPr>
        <w:br/>
      </w:r>
      <w:r w:rsidR="00597C76">
        <w:rPr>
          <w:noProof/>
        </w:rPr>
        <w:drawing>
          <wp:inline distT="0" distB="0" distL="0" distR="0" wp14:anchorId="4219969E" wp14:editId="5DBF496E">
            <wp:extent cx="5733415" cy="2113915"/>
            <wp:effectExtent l="0" t="0" r="635" b="635"/>
            <wp:docPr id="1063312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113915"/>
                    </a:xfrm>
                    <a:prstGeom prst="rect">
                      <a:avLst/>
                    </a:prstGeom>
                    <a:noFill/>
                    <a:ln>
                      <a:noFill/>
                    </a:ln>
                  </pic:spPr>
                </pic:pic>
              </a:graphicData>
            </a:graphic>
          </wp:inline>
        </w:drawing>
      </w:r>
      <w:r>
        <w:rPr>
          <w:rFonts w:ascii="Consolas" w:hAnsi="Consolas"/>
          <w:i/>
          <w:color w:val="787878"/>
          <w:sz w:val="21"/>
        </w:rPr>
        <w:br/>
        <w:t>=========================================</w:t>
      </w:r>
    </w:p>
    <w:p w14:paraId="22834577" w14:textId="77777777" w:rsidR="002D243B" w:rsidRDefault="00636C50">
      <w:pPr>
        <w:keepNext/>
        <w:spacing w:before="240" w:after="120"/>
      </w:pPr>
      <w:r>
        <w:rPr>
          <w:rFonts w:ascii="Times New Roman" w:hAnsi="Times New Roman"/>
          <w:b/>
          <w:color w:val="000000"/>
          <w:sz w:val="28"/>
        </w:rPr>
        <w:t>5.2 WITHOUT_MBIST Baseline Timing and Power Characterization</w:t>
      </w:r>
    </w:p>
    <w:p w14:paraId="210CA59F" w14:textId="77777777" w:rsidR="002D243B" w:rsidRDefault="00636C50">
      <w:pPr>
        <w:spacing w:after="120"/>
      </w:pPr>
      <w:r>
        <w:rPr>
          <w:rFonts w:ascii="Times New Roman" w:hAnsi="Times New Roman"/>
          <w:color w:val="000000"/>
          <w:sz w:val="24"/>
        </w:rPr>
        <w:t>To establish a control baseline, our pure 1024x8 SRAM memory module without any testing logic (</w:t>
      </w:r>
      <w:r>
        <w:rPr>
          <w:rFonts w:ascii="Times New Roman" w:hAnsi="Times New Roman"/>
          <w:b/>
          <w:color w:val="000000"/>
          <w:sz w:val="24"/>
        </w:rPr>
        <w:t>WITHOUT_MBIST</w:t>
      </w:r>
      <w:r>
        <w:rPr>
          <w:rFonts w:ascii="Times New Roman" w:hAnsi="Times New Roman"/>
          <w:color w:val="000000"/>
          <w:sz w:val="24"/>
        </w:rPr>
        <w:t>) was synthesized and profiled under the same 10ns and 75ns clock periods.</w:t>
      </w:r>
    </w:p>
    <w:p w14:paraId="7D3A91DC" w14:textId="77777777" w:rsidR="002D243B" w:rsidRDefault="00636C50">
      <w:pPr>
        <w:keepNext/>
        <w:spacing w:before="240" w:after="120"/>
      </w:pPr>
      <w:r>
        <w:rPr>
          <w:rFonts w:ascii="Times New Roman" w:hAnsi="Times New Roman"/>
          <w:b/>
          <w:color w:val="000000"/>
          <w:sz w:val="24"/>
        </w:rPr>
        <w:t>5.2.1 High-Speed Baseline (10ns Clock / 100MHz)</w:t>
      </w:r>
    </w:p>
    <w:p w14:paraId="4AFAA19A" w14:textId="77777777" w:rsidR="002D243B" w:rsidRDefault="00636C50">
      <w:pPr>
        <w:spacing w:after="120"/>
      </w:pPr>
      <w:r>
        <w:rPr>
          <w:rFonts w:ascii="Times New Roman" w:hAnsi="Times New Roman"/>
          <w:color w:val="000000"/>
          <w:sz w:val="24"/>
        </w:rPr>
        <w:t xml:space="preserve">Under a 10ns clock constraint, the baseline memory module also </w:t>
      </w:r>
      <w:r>
        <w:rPr>
          <w:rFonts w:ascii="Times New Roman" w:hAnsi="Times New Roman"/>
          <w:b/>
          <w:color w:val="000000"/>
          <w:sz w:val="24"/>
        </w:rPr>
        <w:t>fails to close timing</w:t>
      </w:r>
      <w:r>
        <w:rPr>
          <w:rFonts w:ascii="Times New Roman" w:hAnsi="Times New Roman"/>
          <w:color w:val="000000"/>
          <w:sz w:val="24"/>
        </w:rPr>
        <w:t xml:space="preserve">. The internal delay of the memory address decoders and word-line drivers alone is measured at </w:t>
      </w:r>
      <w:r>
        <w:rPr>
          <w:rFonts w:ascii="Times New Roman" w:hAnsi="Times New Roman"/>
          <w:b/>
          <w:color w:val="000000"/>
          <w:sz w:val="24"/>
        </w:rPr>
        <w:t>24.09 ns</w:t>
      </w:r>
      <w:r>
        <w:rPr>
          <w:rFonts w:ascii="Times New Roman" w:hAnsi="Times New Roman"/>
          <w:color w:val="000000"/>
          <w:sz w:val="24"/>
        </w:rPr>
        <w:t xml:space="preserve">, yielding a negative timing slack of </w:t>
      </w:r>
      <w:r>
        <w:rPr>
          <w:rFonts w:ascii="Times New Roman" w:hAnsi="Times New Roman"/>
          <w:b/>
          <w:color w:val="000000"/>
          <w:sz w:val="24"/>
        </w:rPr>
        <w:t>`-14.21 ns`</w:t>
      </w:r>
      <w:r>
        <w:rPr>
          <w:rFonts w:ascii="Times New Roman" w:hAnsi="Times New Roman"/>
          <w:color w:val="000000"/>
          <w:sz w:val="24"/>
        </w:rPr>
        <w:t>.</w:t>
      </w:r>
    </w:p>
    <w:p w14:paraId="0C167461" w14:textId="77777777" w:rsidR="002D243B" w:rsidRDefault="00636C50">
      <w:pPr>
        <w:spacing w:after="120"/>
      </w:pPr>
      <w:r>
        <w:rPr>
          <w:rFonts w:ascii="Times New Roman" w:hAnsi="Times New Roman"/>
          <w:color w:val="000000"/>
          <w:sz w:val="24"/>
        </w:rPr>
        <w:t xml:space="preserve">Total power consumption of the baseline memory is </w:t>
      </w:r>
      <w:r>
        <w:rPr>
          <w:rFonts w:ascii="Times New Roman" w:hAnsi="Times New Roman"/>
          <w:b/>
          <w:color w:val="000000"/>
          <w:sz w:val="24"/>
        </w:rPr>
        <w:t>`2.67 mW`</w:t>
      </w:r>
      <w:r>
        <w:rPr>
          <w:rFonts w:ascii="Times New Roman" w:hAnsi="Times New Roman"/>
          <w:color w:val="000000"/>
          <w:sz w:val="24"/>
        </w:rPr>
        <w:t xml:space="preserve"> (Sequential internal: `1.52 mW`, Combinational: `0.44 mW`, Leakage: `1.69e-08 W`). This represents a significantly lower footprint than the WITH_MBIST design due to the lack of FSM state registers and comparators.</w:t>
      </w:r>
    </w:p>
    <w:p w14:paraId="5EEB20B7" w14:textId="77777777" w:rsidR="00643B80" w:rsidRDefault="00643B80">
      <w:pPr>
        <w:spacing w:before="240" w:after="240"/>
        <w:jc w:val="center"/>
        <w:rPr>
          <w:rFonts w:ascii="Consolas" w:hAnsi="Consolas"/>
          <w:i/>
          <w:color w:val="787878"/>
          <w:sz w:val="21"/>
        </w:rPr>
      </w:pPr>
      <w:r>
        <w:rPr>
          <w:noProof/>
        </w:rPr>
        <w:drawing>
          <wp:inline distT="0" distB="0" distL="0" distR="0" wp14:anchorId="7E2A5097" wp14:editId="38838151">
            <wp:extent cx="4600575" cy="2987902"/>
            <wp:effectExtent l="0" t="0" r="0" b="3175"/>
            <wp:docPr id="182311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3113" cy="2989550"/>
                    </a:xfrm>
                    <a:prstGeom prst="rect">
                      <a:avLst/>
                    </a:prstGeom>
                    <a:noFill/>
                    <a:ln>
                      <a:noFill/>
                    </a:ln>
                  </pic:spPr>
                </pic:pic>
              </a:graphicData>
            </a:graphic>
          </wp:inline>
        </w:drawing>
      </w:r>
    </w:p>
    <w:p w14:paraId="1C70BBB3" w14:textId="380F919A" w:rsidR="002D243B" w:rsidRDefault="00636C50">
      <w:pPr>
        <w:spacing w:before="240" w:after="240"/>
        <w:jc w:val="center"/>
      </w:pPr>
      <w:r>
        <w:rPr>
          <w:rFonts w:ascii="Consolas" w:hAnsi="Consolas"/>
          <w:i/>
          <w:color w:val="787878"/>
          <w:sz w:val="21"/>
        </w:rPr>
        <w:lastRenderedPageBreak/>
        <w:t>=========================================</w:t>
      </w:r>
      <w:r>
        <w:rPr>
          <w:rFonts w:ascii="Consolas" w:hAnsi="Consolas"/>
          <w:i/>
          <w:color w:val="787878"/>
          <w:sz w:val="21"/>
        </w:rPr>
        <w:br/>
      </w:r>
      <w:r w:rsidR="00FA0996">
        <w:rPr>
          <w:noProof/>
        </w:rPr>
        <w:drawing>
          <wp:inline distT="0" distB="0" distL="0" distR="0" wp14:anchorId="014F2682" wp14:editId="5E4CF06B">
            <wp:extent cx="5733415" cy="1920240"/>
            <wp:effectExtent l="0" t="0" r="635" b="3810"/>
            <wp:docPr id="1931637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1920240"/>
                    </a:xfrm>
                    <a:prstGeom prst="rect">
                      <a:avLst/>
                    </a:prstGeom>
                    <a:noFill/>
                    <a:ln>
                      <a:noFill/>
                    </a:ln>
                  </pic:spPr>
                </pic:pic>
              </a:graphicData>
            </a:graphic>
          </wp:inline>
        </w:drawing>
      </w:r>
      <w:r>
        <w:rPr>
          <w:rFonts w:ascii="Consolas" w:hAnsi="Consolas"/>
          <w:i/>
          <w:color w:val="787878"/>
          <w:sz w:val="21"/>
        </w:rPr>
        <w:br/>
        <w:t>=========================================</w:t>
      </w:r>
    </w:p>
    <w:p w14:paraId="2BDD737B" w14:textId="77777777" w:rsidR="002D243B" w:rsidRDefault="00636C50">
      <w:pPr>
        <w:keepNext/>
        <w:spacing w:before="240" w:after="120"/>
      </w:pPr>
      <w:r>
        <w:rPr>
          <w:rFonts w:ascii="Times New Roman" w:hAnsi="Times New Roman"/>
          <w:b/>
          <w:color w:val="000000"/>
          <w:sz w:val="24"/>
        </w:rPr>
        <w:t>5.2.2 Moderate Baseline Run (75ns Clock / 13.33MHz)</w:t>
      </w:r>
    </w:p>
    <w:p w14:paraId="69A40B06" w14:textId="77777777" w:rsidR="002D243B" w:rsidRDefault="00636C50">
      <w:pPr>
        <w:spacing w:after="120"/>
      </w:pPr>
      <w:r>
        <w:rPr>
          <w:rFonts w:ascii="Times New Roman" w:hAnsi="Times New Roman"/>
          <w:color w:val="000000"/>
          <w:sz w:val="24"/>
        </w:rPr>
        <w:t xml:space="preserve">Easing the clock period to 75ns allows the baseline memory module to easily close timing. With a physical path delay of </w:t>
      </w:r>
      <w:r>
        <w:rPr>
          <w:rFonts w:ascii="Times New Roman" w:hAnsi="Times New Roman"/>
          <w:b/>
          <w:color w:val="000000"/>
          <w:sz w:val="24"/>
        </w:rPr>
        <w:t>24.09 ns</w:t>
      </w:r>
      <w:r>
        <w:rPr>
          <w:rFonts w:ascii="Times New Roman" w:hAnsi="Times New Roman"/>
          <w:color w:val="000000"/>
          <w:sz w:val="24"/>
        </w:rPr>
        <w:t xml:space="preserve">, the REQUIRED time is </w:t>
      </w:r>
      <w:r>
        <w:rPr>
          <w:rFonts w:ascii="Times New Roman" w:hAnsi="Times New Roman"/>
          <w:b/>
          <w:color w:val="000000"/>
          <w:sz w:val="24"/>
        </w:rPr>
        <w:t>74.88 ns</w:t>
      </w:r>
      <w:r>
        <w:rPr>
          <w:rFonts w:ascii="Times New Roman" w:hAnsi="Times New Roman"/>
          <w:color w:val="000000"/>
          <w:sz w:val="24"/>
        </w:rPr>
        <w:t xml:space="preserve">, yielding a highly stable positive timing slack of </w:t>
      </w:r>
      <w:r>
        <w:rPr>
          <w:rFonts w:ascii="Times New Roman" w:hAnsi="Times New Roman"/>
          <w:b/>
          <w:color w:val="000000"/>
          <w:sz w:val="24"/>
        </w:rPr>
        <w:t>`+50.79 ns`</w:t>
      </w:r>
      <w:r>
        <w:rPr>
          <w:rFonts w:ascii="Times New Roman" w:hAnsi="Times New Roman"/>
          <w:color w:val="000000"/>
          <w:sz w:val="24"/>
        </w:rPr>
        <w:t>.</w:t>
      </w:r>
    </w:p>
    <w:p w14:paraId="5547E11C" w14:textId="77777777" w:rsidR="002D243B" w:rsidRDefault="00636C50">
      <w:pPr>
        <w:spacing w:after="120"/>
      </w:pPr>
      <w:r>
        <w:rPr>
          <w:rFonts w:ascii="Times New Roman" w:hAnsi="Times New Roman"/>
          <w:color w:val="000000"/>
          <w:sz w:val="24"/>
        </w:rPr>
        <w:t xml:space="preserve">Total static power consumption drops to </w:t>
      </w:r>
      <w:r>
        <w:rPr>
          <w:rFonts w:ascii="Times New Roman" w:hAnsi="Times New Roman"/>
          <w:b/>
          <w:color w:val="000000"/>
          <w:sz w:val="24"/>
        </w:rPr>
        <w:t>`0.56 mW`</w:t>
      </w:r>
      <w:r>
        <w:rPr>
          <w:rFonts w:ascii="Times New Roman" w:hAnsi="Times New Roman"/>
          <w:color w:val="000000"/>
          <w:sz w:val="24"/>
        </w:rPr>
        <w:t xml:space="preserve"> due to decreased switching activities, establishing a very low-power baseline footprint.</w:t>
      </w:r>
    </w:p>
    <w:p w14:paraId="4193D9A5" w14:textId="32F50A7B" w:rsidR="002D243B" w:rsidRDefault="00636C50">
      <w:pPr>
        <w:spacing w:before="240" w:after="240"/>
        <w:jc w:val="center"/>
      </w:pPr>
      <w:r>
        <w:rPr>
          <w:rFonts w:ascii="Consolas" w:hAnsi="Consolas"/>
          <w:i/>
          <w:color w:val="787878"/>
          <w:sz w:val="21"/>
        </w:rPr>
        <w:t>=========================================</w:t>
      </w:r>
      <w:r>
        <w:rPr>
          <w:rFonts w:ascii="Consolas" w:hAnsi="Consolas"/>
          <w:i/>
          <w:color w:val="787878"/>
          <w:sz w:val="21"/>
        </w:rPr>
        <w:br/>
      </w:r>
      <w:r w:rsidR="007433A7">
        <w:rPr>
          <w:noProof/>
        </w:rPr>
        <w:drawing>
          <wp:inline distT="0" distB="0" distL="0" distR="0" wp14:anchorId="50A28CBE" wp14:editId="15DB4581">
            <wp:extent cx="5057775" cy="4078038"/>
            <wp:effectExtent l="0" t="0" r="0" b="0"/>
            <wp:docPr id="1106249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2592" cy="4081922"/>
                    </a:xfrm>
                    <a:prstGeom prst="rect">
                      <a:avLst/>
                    </a:prstGeom>
                    <a:noFill/>
                    <a:ln>
                      <a:noFill/>
                    </a:ln>
                  </pic:spPr>
                </pic:pic>
              </a:graphicData>
            </a:graphic>
          </wp:inline>
        </w:drawing>
      </w:r>
      <w:r>
        <w:rPr>
          <w:rFonts w:ascii="Consolas" w:hAnsi="Consolas"/>
          <w:i/>
          <w:color w:val="787878"/>
          <w:sz w:val="21"/>
        </w:rPr>
        <w:br/>
        <w:t>=========================================</w:t>
      </w:r>
    </w:p>
    <w:p w14:paraId="60116D0D" w14:textId="66EFD4B3" w:rsidR="002D243B" w:rsidRDefault="00636C50">
      <w:pPr>
        <w:spacing w:before="240" w:after="240"/>
        <w:jc w:val="center"/>
      </w:pPr>
      <w:r>
        <w:rPr>
          <w:rFonts w:ascii="Consolas" w:hAnsi="Consolas"/>
          <w:i/>
          <w:color w:val="787878"/>
          <w:sz w:val="21"/>
        </w:rPr>
        <w:lastRenderedPageBreak/>
        <w:t>=========================================</w:t>
      </w:r>
      <w:r>
        <w:rPr>
          <w:rFonts w:ascii="Consolas" w:hAnsi="Consolas"/>
          <w:i/>
          <w:color w:val="787878"/>
          <w:sz w:val="21"/>
        </w:rPr>
        <w:br/>
      </w:r>
      <w:r w:rsidR="00D10FA5">
        <w:rPr>
          <w:noProof/>
        </w:rPr>
        <w:drawing>
          <wp:inline distT="0" distB="0" distL="0" distR="0" wp14:anchorId="69E272F2" wp14:editId="04FAF9FD">
            <wp:extent cx="5733415" cy="1944370"/>
            <wp:effectExtent l="0" t="0" r="635" b="0"/>
            <wp:docPr id="1627696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1944370"/>
                    </a:xfrm>
                    <a:prstGeom prst="rect">
                      <a:avLst/>
                    </a:prstGeom>
                    <a:noFill/>
                    <a:ln>
                      <a:noFill/>
                    </a:ln>
                  </pic:spPr>
                </pic:pic>
              </a:graphicData>
            </a:graphic>
          </wp:inline>
        </w:drawing>
      </w:r>
      <w:r>
        <w:rPr>
          <w:rFonts w:ascii="Consolas" w:hAnsi="Consolas"/>
          <w:i/>
          <w:color w:val="787878"/>
          <w:sz w:val="21"/>
        </w:rPr>
        <w:br/>
        <w:t>=========================================</w:t>
      </w:r>
    </w:p>
    <w:p w14:paraId="17916AF6" w14:textId="77777777" w:rsidR="002D243B" w:rsidRDefault="00636C50">
      <w:pPr>
        <w:keepNext/>
        <w:spacing w:before="240" w:after="120"/>
      </w:pPr>
      <w:r>
        <w:rPr>
          <w:rFonts w:ascii="Times New Roman" w:hAnsi="Times New Roman"/>
          <w:b/>
          <w:color w:val="000000"/>
          <w:sz w:val="28"/>
        </w:rPr>
        <w:t>5.3 Synthesis and Comparison Analysis</w:t>
      </w:r>
    </w:p>
    <w:p w14:paraId="40C10DAC" w14:textId="77777777" w:rsidR="002D243B" w:rsidRDefault="00636C50">
      <w:pPr>
        <w:spacing w:after="120"/>
      </w:pPr>
      <w:r>
        <w:rPr>
          <w:rFonts w:ascii="Times New Roman" w:hAnsi="Times New Roman"/>
          <w:color w:val="000000"/>
          <w:sz w:val="24"/>
        </w:rPr>
        <w:t>A direct comparison between the WITH_MBIST and WITHOUT_MBIST designs yields critical insights into the timing and power trade-offs of integrating Design-for-Testability (DFT) blocks:</w:t>
      </w:r>
    </w:p>
    <w:tbl>
      <w:tblPr>
        <w:tblStyle w:val="TableGridLight"/>
        <w:tblW w:w="0" w:type="auto"/>
        <w:tblLayout w:type="fixed"/>
        <w:tblLook w:val="04A0" w:firstRow="1" w:lastRow="0" w:firstColumn="1" w:lastColumn="0" w:noHBand="0" w:noVBand="1"/>
      </w:tblPr>
      <w:tblGrid>
        <w:gridCol w:w="1584"/>
        <w:gridCol w:w="1584"/>
        <w:gridCol w:w="1584"/>
        <w:gridCol w:w="1584"/>
        <w:gridCol w:w="1584"/>
        <w:gridCol w:w="1584"/>
      </w:tblGrid>
      <w:tr w:rsidR="002D243B" w:rsidRPr="009946B4" w14:paraId="075DC56F" w14:textId="77777777" w:rsidTr="009946B4">
        <w:tc>
          <w:tcPr>
            <w:tcW w:w="1505" w:type="dxa"/>
          </w:tcPr>
          <w:p w14:paraId="49366310" w14:textId="77777777" w:rsidR="002D243B" w:rsidRPr="009946B4" w:rsidRDefault="00636C50">
            <w:pPr>
              <w:rPr>
                <w:sz w:val="28"/>
                <w:szCs w:val="36"/>
              </w:rPr>
            </w:pPr>
            <w:r w:rsidRPr="009946B4">
              <w:rPr>
                <w:rFonts w:ascii="Times New Roman" w:hAnsi="Times New Roman"/>
                <w:b/>
                <w:sz w:val="28"/>
                <w:szCs w:val="36"/>
              </w:rPr>
              <w:t>Design Mode</w:t>
            </w:r>
          </w:p>
        </w:tc>
        <w:tc>
          <w:tcPr>
            <w:tcW w:w="1505" w:type="dxa"/>
          </w:tcPr>
          <w:p w14:paraId="46834603" w14:textId="77777777" w:rsidR="002D243B" w:rsidRPr="009946B4" w:rsidRDefault="00636C50">
            <w:pPr>
              <w:rPr>
                <w:sz w:val="28"/>
                <w:szCs w:val="36"/>
              </w:rPr>
            </w:pPr>
            <w:r w:rsidRPr="009946B4">
              <w:rPr>
                <w:rFonts w:ascii="Times New Roman" w:hAnsi="Times New Roman"/>
                <w:b/>
                <w:sz w:val="28"/>
                <w:szCs w:val="36"/>
              </w:rPr>
              <w:t>Clock Period</w:t>
            </w:r>
          </w:p>
        </w:tc>
        <w:tc>
          <w:tcPr>
            <w:tcW w:w="1505" w:type="dxa"/>
          </w:tcPr>
          <w:p w14:paraId="3521BBD4" w14:textId="77777777" w:rsidR="002D243B" w:rsidRPr="009946B4" w:rsidRDefault="00636C50">
            <w:pPr>
              <w:rPr>
                <w:sz w:val="28"/>
                <w:szCs w:val="36"/>
              </w:rPr>
            </w:pPr>
            <w:r w:rsidRPr="009946B4">
              <w:rPr>
                <w:rFonts w:ascii="Times New Roman" w:hAnsi="Times New Roman"/>
                <w:b/>
                <w:sz w:val="28"/>
                <w:szCs w:val="36"/>
              </w:rPr>
              <w:t>Critical Path</w:t>
            </w:r>
          </w:p>
        </w:tc>
        <w:tc>
          <w:tcPr>
            <w:tcW w:w="1505" w:type="dxa"/>
          </w:tcPr>
          <w:p w14:paraId="6A2F8C94" w14:textId="77777777" w:rsidR="002D243B" w:rsidRPr="009946B4" w:rsidRDefault="00636C50">
            <w:pPr>
              <w:rPr>
                <w:sz w:val="28"/>
                <w:szCs w:val="36"/>
              </w:rPr>
            </w:pPr>
            <w:r w:rsidRPr="009946B4">
              <w:rPr>
                <w:rFonts w:ascii="Times New Roman" w:hAnsi="Times New Roman"/>
                <w:b/>
                <w:sz w:val="28"/>
                <w:szCs w:val="36"/>
              </w:rPr>
              <w:t>Slack Value</w:t>
            </w:r>
          </w:p>
        </w:tc>
        <w:tc>
          <w:tcPr>
            <w:tcW w:w="1505" w:type="dxa"/>
          </w:tcPr>
          <w:p w14:paraId="3D30FE6E" w14:textId="77777777" w:rsidR="002D243B" w:rsidRPr="009946B4" w:rsidRDefault="00636C50">
            <w:pPr>
              <w:rPr>
                <w:sz w:val="28"/>
                <w:szCs w:val="36"/>
              </w:rPr>
            </w:pPr>
            <w:r w:rsidRPr="009946B4">
              <w:rPr>
                <w:rFonts w:ascii="Times New Roman" w:hAnsi="Times New Roman"/>
                <w:b/>
                <w:sz w:val="28"/>
                <w:szCs w:val="36"/>
              </w:rPr>
              <w:t>Slack Status</w:t>
            </w:r>
          </w:p>
        </w:tc>
        <w:tc>
          <w:tcPr>
            <w:tcW w:w="1505" w:type="dxa"/>
          </w:tcPr>
          <w:p w14:paraId="1B9D94AF" w14:textId="77777777" w:rsidR="002D243B" w:rsidRPr="009946B4" w:rsidRDefault="00636C50">
            <w:pPr>
              <w:rPr>
                <w:sz w:val="28"/>
                <w:szCs w:val="36"/>
              </w:rPr>
            </w:pPr>
            <w:r w:rsidRPr="009946B4">
              <w:rPr>
                <w:rFonts w:ascii="Times New Roman" w:hAnsi="Times New Roman"/>
                <w:b/>
                <w:sz w:val="28"/>
                <w:szCs w:val="36"/>
              </w:rPr>
              <w:t>Total Power</w:t>
            </w:r>
          </w:p>
        </w:tc>
      </w:tr>
      <w:tr w:rsidR="002D243B" w:rsidRPr="009946B4" w14:paraId="3A6A718F" w14:textId="77777777" w:rsidTr="009946B4">
        <w:tc>
          <w:tcPr>
            <w:tcW w:w="1584" w:type="dxa"/>
          </w:tcPr>
          <w:p w14:paraId="336BEE38" w14:textId="77777777" w:rsidR="002D243B" w:rsidRPr="009946B4" w:rsidRDefault="00636C50">
            <w:pPr>
              <w:rPr>
                <w:sz w:val="28"/>
                <w:szCs w:val="36"/>
              </w:rPr>
            </w:pPr>
            <w:r w:rsidRPr="009946B4">
              <w:rPr>
                <w:rFonts w:ascii="Times New Roman" w:hAnsi="Times New Roman"/>
                <w:sz w:val="28"/>
                <w:szCs w:val="36"/>
              </w:rPr>
              <w:t>WITH_MBIST</w:t>
            </w:r>
          </w:p>
        </w:tc>
        <w:tc>
          <w:tcPr>
            <w:tcW w:w="1584" w:type="dxa"/>
          </w:tcPr>
          <w:p w14:paraId="4E9EAB57" w14:textId="77777777" w:rsidR="002D243B" w:rsidRPr="009946B4" w:rsidRDefault="00636C50">
            <w:pPr>
              <w:rPr>
                <w:sz w:val="28"/>
                <w:szCs w:val="36"/>
              </w:rPr>
            </w:pPr>
            <w:r w:rsidRPr="009946B4">
              <w:rPr>
                <w:rFonts w:ascii="Times New Roman" w:hAnsi="Times New Roman"/>
                <w:sz w:val="28"/>
                <w:szCs w:val="36"/>
              </w:rPr>
              <w:t>10 ns</w:t>
            </w:r>
          </w:p>
        </w:tc>
        <w:tc>
          <w:tcPr>
            <w:tcW w:w="1584" w:type="dxa"/>
          </w:tcPr>
          <w:p w14:paraId="38201002" w14:textId="77777777" w:rsidR="002D243B" w:rsidRPr="009946B4" w:rsidRDefault="00636C50">
            <w:pPr>
              <w:rPr>
                <w:sz w:val="28"/>
                <w:szCs w:val="36"/>
              </w:rPr>
            </w:pPr>
            <w:r w:rsidRPr="009946B4">
              <w:rPr>
                <w:rFonts w:ascii="Times New Roman" w:hAnsi="Times New Roman"/>
                <w:sz w:val="28"/>
                <w:szCs w:val="36"/>
              </w:rPr>
              <w:t>72.02 ns</w:t>
            </w:r>
          </w:p>
        </w:tc>
        <w:tc>
          <w:tcPr>
            <w:tcW w:w="1584" w:type="dxa"/>
          </w:tcPr>
          <w:p w14:paraId="4112E9AE" w14:textId="77777777" w:rsidR="002D243B" w:rsidRPr="009946B4" w:rsidRDefault="00636C50">
            <w:pPr>
              <w:rPr>
                <w:sz w:val="28"/>
                <w:szCs w:val="36"/>
              </w:rPr>
            </w:pPr>
            <w:r w:rsidRPr="009946B4">
              <w:rPr>
                <w:rFonts w:ascii="Times New Roman" w:hAnsi="Times New Roman"/>
                <w:sz w:val="28"/>
                <w:szCs w:val="36"/>
              </w:rPr>
              <w:t>-62.32 ns</w:t>
            </w:r>
          </w:p>
        </w:tc>
        <w:tc>
          <w:tcPr>
            <w:tcW w:w="1584" w:type="dxa"/>
          </w:tcPr>
          <w:p w14:paraId="0D9B8098" w14:textId="77777777" w:rsidR="002D243B" w:rsidRPr="009946B4" w:rsidRDefault="00636C50">
            <w:pPr>
              <w:rPr>
                <w:sz w:val="28"/>
                <w:szCs w:val="36"/>
              </w:rPr>
            </w:pPr>
            <w:r w:rsidRPr="009946B4">
              <w:rPr>
                <w:rFonts w:ascii="Times New Roman" w:hAnsi="Times New Roman"/>
                <w:sz w:val="28"/>
                <w:szCs w:val="36"/>
              </w:rPr>
              <w:t>VIOLATED</w:t>
            </w:r>
          </w:p>
        </w:tc>
        <w:tc>
          <w:tcPr>
            <w:tcW w:w="1584" w:type="dxa"/>
          </w:tcPr>
          <w:p w14:paraId="21A10C88" w14:textId="77777777" w:rsidR="002D243B" w:rsidRPr="009946B4" w:rsidRDefault="00636C50">
            <w:pPr>
              <w:rPr>
                <w:sz w:val="28"/>
                <w:szCs w:val="36"/>
              </w:rPr>
            </w:pPr>
            <w:r w:rsidRPr="009946B4">
              <w:rPr>
                <w:rFonts w:ascii="Times New Roman" w:hAnsi="Times New Roman"/>
                <w:sz w:val="28"/>
                <w:szCs w:val="36"/>
              </w:rPr>
              <w:t>8.44 mW</w:t>
            </w:r>
          </w:p>
        </w:tc>
      </w:tr>
      <w:tr w:rsidR="002D243B" w:rsidRPr="009946B4" w14:paraId="440E4241" w14:textId="77777777" w:rsidTr="009946B4">
        <w:tc>
          <w:tcPr>
            <w:tcW w:w="1584" w:type="dxa"/>
          </w:tcPr>
          <w:p w14:paraId="20933E9D" w14:textId="77777777" w:rsidR="002D243B" w:rsidRPr="009946B4" w:rsidRDefault="00636C50">
            <w:pPr>
              <w:rPr>
                <w:sz w:val="28"/>
                <w:szCs w:val="36"/>
              </w:rPr>
            </w:pPr>
            <w:r w:rsidRPr="009946B4">
              <w:rPr>
                <w:rFonts w:ascii="Times New Roman" w:hAnsi="Times New Roman"/>
                <w:sz w:val="28"/>
                <w:szCs w:val="36"/>
              </w:rPr>
              <w:t>WITH_MBIST</w:t>
            </w:r>
          </w:p>
        </w:tc>
        <w:tc>
          <w:tcPr>
            <w:tcW w:w="1584" w:type="dxa"/>
          </w:tcPr>
          <w:p w14:paraId="4BD5C156" w14:textId="77777777" w:rsidR="002D243B" w:rsidRPr="009946B4" w:rsidRDefault="00636C50">
            <w:pPr>
              <w:rPr>
                <w:sz w:val="28"/>
                <w:szCs w:val="36"/>
              </w:rPr>
            </w:pPr>
            <w:r w:rsidRPr="009946B4">
              <w:rPr>
                <w:rFonts w:ascii="Times New Roman" w:hAnsi="Times New Roman"/>
                <w:sz w:val="28"/>
                <w:szCs w:val="36"/>
              </w:rPr>
              <w:t>75 ns</w:t>
            </w:r>
          </w:p>
        </w:tc>
        <w:tc>
          <w:tcPr>
            <w:tcW w:w="1584" w:type="dxa"/>
          </w:tcPr>
          <w:p w14:paraId="6266D1D6" w14:textId="77777777" w:rsidR="002D243B" w:rsidRPr="009946B4" w:rsidRDefault="00636C50">
            <w:pPr>
              <w:rPr>
                <w:sz w:val="28"/>
                <w:szCs w:val="36"/>
              </w:rPr>
            </w:pPr>
            <w:r w:rsidRPr="009946B4">
              <w:rPr>
                <w:rFonts w:ascii="Times New Roman" w:hAnsi="Times New Roman"/>
                <w:sz w:val="28"/>
                <w:szCs w:val="36"/>
              </w:rPr>
              <w:t>72.02 ns</w:t>
            </w:r>
          </w:p>
        </w:tc>
        <w:tc>
          <w:tcPr>
            <w:tcW w:w="1584" w:type="dxa"/>
          </w:tcPr>
          <w:p w14:paraId="1D8CF787" w14:textId="77777777" w:rsidR="002D243B" w:rsidRPr="009946B4" w:rsidRDefault="00636C50">
            <w:pPr>
              <w:rPr>
                <w:sz w:val="28"/>
                <w:szCs w:val="36"/>
              </w:rPr>
            </w:pPr>
            <w:r w:rsidRPr="009946B4">
              <w:rPr>
                <w:rFonts w:ascii="Times New Roman" w:hAnsi="Times New Roman"/>
                <w:sz w:val="28"/>
                <w:szCs w:val="36"/>
              </w:rPr>
              <w:t>+2.68 ns</w:t>
            </w:r>
          </w:p>
        </w:tc>
        <w:tc>
          <w:tcPr>
            <w:tcW w:w="1584" w:type="dxa"/>
          </w:tcPr>
          <w:p w14:paraId="4400C864" w14:textId="77777777" w:rsidR="002D243B" w:rsidRPr="009946B4" w:rsidRDefault="00636C50">
            <w:pPr>
              <w:rPr>
                <w:sz w:val="28"/>
                <w:szCs w:val="36"/>
              </w:rPr>
            </w:pPr>
            <w:r w:rsidRPr="009946B4">
              <w:rPr>
                <w:rFonts w:ascii="Times New Roman" w:hAnsi="Times New Roman"/>
                <w:sz w:val="28"/>
                <w:szCs w:val="36"/>
              </w:rPr>
              <w:t>MET</w:t>
            </w:r>
          </w:p>
        </w:tc>
        <w:tc>
          <w:tcPr>
            <w:tcW w:w="1584" w:type="dxa"/>
          </w:tcPr>
          <w:p w14:paraId="6D146FB4" w14:textId="77777777" w:rsidR="002D243B" w:rsidRPr="009946B4" w:rsidRDefault="00636C50">
            <w:pPr>
              <w:rPr>
                <w:sz w:val="28"/>
                <w:szCs w:val="36"/>
              </w:rPr>
            </w:pPr>
            <w:r w:rsidRPr="009946B4">
              <w:rPr>
                <w:rFonts w:ascii="Times New Roman" w:hAnsi="Times New Roman"/>
                <w:sz w:val="28"/>
                <w:szCs w:val="36"/>
              </w:rPr>
              <w:t>1.12 mW</w:t>
            </w:r>
          </w:p>
        </w:tc>
      </w:tr>
      <w:tr w:rsidR="002D243B" w:rsidRPr="009946B4" w14:paraId="04AD4258" w14:textId="77777777" w:rsidTr="009946B4">
        <w:tc>
          <w:tcPr>
            <w:tcW w:w="1584" w:type="dxa"/>
          </w:tcPr>
          <w:p w14:paraId="721086CF" w14:textId="77777777" w:rsidR="002D243B" w:rsidRPr="009946B4" w:rsidRDefault="00636C50">
            <w:pPr>
              <w:rPr>
                <w:sz w:val="28"/>
                <w:szCs w:val="36"/>
              </w:rPr>
            </w:pPr>
            <w:r w:rsidRPr="009946B4">
              <w:rPr>
                <w:rFonts w:ascii="Times New Roman" w:hAnsi="Times New Roman"/>
                <w:sz w:val="28"/>
                <w:szCs w:val="36"/>
              </w:rPr>
              <w:t>WITHOUT_MBIST</w:t>
            </w:r>
          </w:p>
        </w:tc>
        <w:tc>
          <w:tcPr>
            <w:tcW w:w="1584" w:type="dxa"/>
          </w:tcPr>
          <w:p w14:paraId="7F10B32C" w14:textId="77777777" w:rsidR="002D243B" w:rsidRPr="009946B4" w:rsidRDefault="00636C50">
            <w:pPr>
              <w:rPr>
                <w:sz w:val="28"/>
                <w:szCs w:val="36"/>
              </w:rPr>
            </w:pPr>
            <w:r w:rsidRPr="009946B4">
              <w:rPr>
                <w:rFonts w:ascii="Times New Roman" w:hAnsi="Times New Roman"/>
                <w:sz w:val="28"/>
                <w:szCs w:val="36"/>
              </w:rPr>
              <w:t>10 ns</w:t>
            </w:r>
          </w:p>
        </w:tc>
        <w:tc>
          <w:tcPr>
            <w:tcW w:w="1584" w:type="dxa"/>
          </w:tcPr>
          <w:p w14:paraId="3EB6A87A" w14:textId="77777777" w:rsidR="002D243B" w:rsidRPr="009946B4" w:rsidRDefault="00636C50">
            <w:pPr>
              <w:rPr>
                <w:sz w:val="28"/>
                <w:szCs w:val="36"/>
              </w:rPr>
            </w:pPr>
            <w:r w:rsidRPr="009946B4">
              <w:rPr>
                <w:rFonts w:ascii="Times New Roman" w:hAnsi="Times New Roman"/>
                <w:sz w:val="28"/>
                <w:szCs w:val="36"/>
              </w:rPr>
              <w:t>24.09 ns</w:t>
            </w:r>
          </w:p>
        </w:tc>
        <w:tc>
          <w:tcPr>
            <w:tcW w:w="1584" w:type="dxa"/>
          </w:tcPr>
          <w:p w14:paraId="006A3627" w14:textId="77777777" w:rsidR="002D243B" w:rsidRPr="009946B4" w:rsidRDefault="00636C50">
            <w:pPr>
              <w:rPr>
                <w:sz w:val="28"/>
                <w:szCs w:val="36"/>
              </w:rPr>
            </w:pPr>
            <w:r w:rsidRPr="009946B4">
              <w:rPr>
                <w:rFonts w:ascii="Times New Roman" w:hAnsi="Times New Roman"/>
                <w:sz w:val="28"/>
                <w:szCs w:val="36"/>
              </w:rPr>
              <w:t>-14.21 ns</w:t>
            </w:r>
          </w:p>
        </w:tc>
        <w:tc>
          <w:tcPr>
            <w:tcW w:w="1584" w:type="dxa"/>
          </w:tcPr>
          <w:p w14:paraId="05AC23E1" w14:textId="77777777" w:rsidR="002D243B" w:rsidRPr="009946B4" w:rsidRDefault="00636C50">
            <w:pPr>
              <w:rPr>
                <w:sz w:val="28"/>
                <w:szCs w:val="36"/>
              </w:rPr>
            </w:pPr>
            <w:r w:rsidRPr="009946B4">
              <w:rPr>
                <w:rFonts w:ascii="Times New Roman" w:hAnsi="Times New Roman"/>
                <w:sz w:val="28"/>
                <w:szCs w:val="36"/>
              </w:rPr>
              <w:t>VIOLATED</w:t>
            </w:r>
          </w:p>
        </w:tc>
        <w:tc>
          <w:tcPr>
            <w:tcW w:w="1584" w:type="dxa"/>
          </w:tcPr>
          <w:p w14:paraId="37E91A93" w14:textId="77777777" w:rsidR="002D243B" w:rsidRPr="009946B4" w:rsidRDefault="00636C50">
            <w:pPr>
              <w:rPr>
                <w:sz w:val="28"/>
                <w:szCs w:val="36"/>
              </w:rPr>
            </w:pPr>
            <w:r w:rsidRPr="009946B4">
              <w:rPr>
                <w:rFonts w:ascii="Times New Roman" w:hAnsi="Times New Roman"/>
                <w:sz w:val="28"/>
                <w:szCs w:val="36"/>
              </w:rPr>
              <w:t>2.67 mW</w:t>
            </w:r>
          </w:p>
        </w:tc>
      </w:tr>
      <w:tr w:rsidR="002D243B" w:rsidRPr="009946B4" w14:paraId="4DDBA65A" w14:textId="77777777" w:rsidTr="009946B4">
        <w:tc>
          <w:tcPr>
            <w:tcW w:w="1584" w:type="dxa"/>
          </w:tcPr>
          <w:p w14:paraId="05D6E265" w14:textId="77777777" w:rsidR="002D243B" w:rsidRPr="009946B4" w:rsidRDefault="00636C50">
            <w:pPr>
              <w:rPr>
                <w:sz w:val="28"/>
                <w:szCs w:val="36"/>
              </w:rPr>
            </w:pPr>
            <w:r w:rsidRPr="009946B4">
              <w:rPr>
                <w:rFonts w:ascii="Times New Roman" w:hAnsi="Times New Roman"/>
                <w:sz w:val="28"/>
                <w:szCs w:val="36"/>
              </w:rPr>
              <w:t>WITHOUT_MBIST</w:t>
            </w:r>
          </w:p>
        </w:tc>
        <w:tc>
          <w:tcPr>
            <w:tcW w:w="1584" w:type="dxa"/>
          </w:tcPr>
          <w:p w14:paraId="1FB7E78D" w14:textId="77777777" w:rsidR="002D243B" w:rsidRPr="009946B4" w:rsidRDefault="00636C50">
            <w:pPr>
              <w:rPr>
                <w:sz w:val="28"/>
                <w:szCs w:val="36"/>
              </w:rPr>
            </w:pPr>
            <w:r w:rsidRPr="009946B4">
              <w:rPr>
                <w:rFonts w:ascii="Times New Roman" w:hAnsi="Times New Roman"/>
                <w:sz w:val="28"/>
                <w:szCs w:val="36"/>
              </w:rPr>
              <w:t>75 ns</w:t>
            </w:r>
          </w:p>
        </w:tc>
        <w:tc>
          <w:tcPr>
            <w:tcW w:w="1584" w:type="dxa"/>
          </w:tcPr>
          <w:p w14:paraId="6D3AE22A" w14:textId="77777777" w:rsidR="002D243B" w:rsidRPr="009946B4" w:rsidRDefault="00636C50">
            <w:pPr>
              <w:rPr>
                <w:sz w:val="28"/>
                <w:szCs w:val="36"/>
              </w:rPr>
            </w:pPr>
            <w:r w:rsidRPr="009946B4">
              <w:rPr>
                <w:rFonts w:ascii="Times New Roman" w:hAnsi="Times New Roman"/>
                <w:sz w:val="28"/>
                <w:szCs w:val="36"/>
              </w:rPr>
              <w:t>24.09 ns</w:t>
            </w:r>
          </w:p>
        </w:tc>
        <w:tc>
          <w:tcPr>
            <w:tcW w:w="1584" w:type="dxa"/>
          </w:tcPr>
          <w:p w14:paraId="07034C37" w14:textId="77777777" w:rsidR="002D243B" w:rsidRPr="009946B4" w:rsidRDefault="00636C50">
            <w:pPr>
              <w:rPr>
                <w:sz w:val="28"/>
                <w:szCs w:val="36"/>
              </w:rPr>
            </w:pPr>
            <w:r w:rsidRPr="009946B4">
              <w:rPr>
                <w:rFonts w:ascii="Times New Roman" w:hAnsi="Times New Roman"/>
                <w:sz w:val="28"/>
                <w:szCs w:val="36"/>
              </w:rPr>
              <w:t>+50.79 ns</w:t>
            </w:r>
          </w:p>
        </w:tc>
        <w:tc>
          <w:tcPr>
            <w:tcW w:w="1584" w:type="dxa"/>
          </w:tcPr>
          <w:p w14:paraId="248F7D46" w14:textId="77777777" w:rsidR="002D243B" w:rsidRPr="009946B4" w:rsidRDefault="00636C50">
            <w:pPr>
              <w:rPr>
                <w:sz w:val="28"/>
                <w:szCs w:val="36"/>
              </w:rPr>
            </w:pPr>
            <w:r w:rsidRPr="009946B4">
              <w:rPr>
                <w:rFonts w:ascii="Times New Roman" w:hAnsi="Times New Roman"/>
                <w:sz w:val="28"/>
                <w:szCs w:val="36"/>
              </w:rPr>
              <w:t>MET</w:t>
            </w:r>
          </w:p>
        </w:tc>
        <w:tc>
          <w:tcPr>
            <w:tcW w:w="1584" w:type="dxa"/>
          </w:tcPr>
          <w:p w14:paraId="2FC5AF1D" w14:textId="77777777" w:rsidR="002D243B" w:rsidRPr="009946B4" w:rsidRDefault="00636C50">
            <w:pPr>
              <w:rPr>
                <w:sz w:val="28"/>
                <w:szCs w:val="36"/>
              </w:rPr>
            </w:pPr>
            <w:r w:rsidRPr="009946B4">
              <w:rPr>
                <w:rFonts w:ascii="Times New Roman" w:hAnsi="Times New Roman"/>
                <w:sz w:val="28"/>
                <w:szCs w:val="36"/>
              </w:rPr>
              <w:t>0.56 mW</w:t>
            </w:r>
          </w:p>
        </w:tc>
      </w:tr>
    </w:tbl>
    <w:p w14:paraId="7E89BB16" w14:textId="77777777" w:rsidR="002D243B" w:rsidRDefault="00636C50">
      <w:pPr>
        <w:jc w:val="center"/>
      </w:pPr>
      <w:r>
        <w:rPr>
          <w:rFonts w:ascii="Times New Roman" w:hAnsi="Times New Roman"/>
          <w:i/>
          <w:sz w:val="21"/>
        </w:rPr>
        <w:t>Table 6: Summary and Architectural Comparison of Memory Systems</w:t>
      </w:r>
    </w:p>
    <w:p w14:paraId="04DB2685" w14:textId="77777777" w:rsidR="002D243B" w:rsidRDefault="00636C50">
      <w:pPr>
        <w:pStyle w:val="ListBullet"/>
        <w:spacing w:after="120"/>
      </w:pPr>
      <w:r>
        <w:rPr>
          <w:rFonts w:ascii="Times New Roman" w:hAnsi="Times New Roman"/>
          <w:b/>
          <w:color w:val="000000"/>
          <w:sz w:val="24"/>
        </w:rPr>
        <w:t>Timing Penalty:</w:t>
      </w:r>
      <w:r>
        <w:rPr>
          <w:rFonts w:ascii="Times New Roman" w:hAnsi="Times New Roman"/>
          <w:color w:val="000000"/>
          <w:sz w:val="24"/>
        </w:rPr>
        <w:t xml:space="preserve"> Adding the self-testing hardware introduces a sequential FSM controller and local comparators, which increases the physical critical path from </w:t>
      </w:r>
      <w:r>
        <w:rPr>
          <w:rFonts w:ascii="Times New Roman" w:hAnsi="Times New Roman"/>
          <w:b/>
          <w:color w:val="000000"/>
          <w:sz w:val="24"/>
        </w:rPr>
        <w:t>24.09 ns to 72.02 ns</w:t>
      </w:r>
      <w:r>
        <w:rPr>
          <w:rFonts w:ascii="Times New Roman" w:hAnsi="Times New Roman"/>
          <w:color w:val="000000"/>
          <w:sz w:val="24"/>
        </w:rPr>
        <w:t xml:space="preserve"> (a 199% timing delay penalty). This is due to address counters, state transitions, and expected data comparators in our Checkerboard logic.</w:t>
      </w:r>
    </w:p>
    <w:p w14:paraId="6661629A" w14:textId="77777777" w:rsidR="002D243B" w:rsidRDefault="00636C50">
      <w:pPr>
        <w:pStyle w:val="ListBullet"/>
        <w:spacing w:after="120"/>
      </w:pPr>
      <w:r>
        <w:rPr>
          <w:rFonts w:ascii="Times New Roman" w:hAnsi="Times New Roman"/>
          <w:b/>
          <w:color w:val="000000"/>
          <w:sz w:val="24"/>
        </w:rPr>
        <w:t>Power Overhead:</w:t>
      </w:r>
      <w:r>
        <w:rPr>
          <w:rFonts w:ascii="Times New Roman" w:hAnsi="Times New Roman"/>
          <w:color w:val="000000"/>
          <w:sz w:val="24"/>
        </w:rPr>
        <w:t xml:space="preserve"> Under timing-closed conditions (75ns clock), the WITH_MBIST design consumes </w:t>
      </w:r>
      <w:r>
        <w:rPr>
          <w:rFonts w:ascii="Times New Roman" w:hAnsi="Times New Roman"/>
          <w:b/>
          <w:color w:val="000000"/>
          <w:sz w:val="24"/>
        </w:rPr>
        <w:t>1.12 mW</w:t>
      </w:r>
      <w:r>
        <w:rPr>
          <w:rFonts w:ascii="Times New Roman" w:hAnsi="Times New Roman"/>
          <w:color w:val="000000"/>
          <w:sz w:val="24"/>
        </w:rPr>
        <w:t xml:space="preserve">, while the WITHOUT_MBIST baseline consumes </w:t>
      </w:r>
      <w:r>
        <w:rPr>
          <w:rFonts w:ascii="Times New Roman" w:hAnsi="Times New Roman"/>
          <w:b/>
          <w:color w:val="000000"/>
          <w:sz w:val="24"/>
        </w:rPr>
        <w:t>0.56 mW</w:t>
      </w:r>
      <w:r>
        <w:rPr>
          <w:rFonts w:ascii="Times New Roman" w:hAnsi="Times New Roman"/>
          <w:color w:val="000000"/>
          <w:sz w:val="24"/>
        </w:rPr>
        <w:t xml:space="preserve">. This indicates that the active MBIST controller introduces exactly </w:t>
      </w:r>
      <w:r>
        <w:rPr>
          <w:rFonts w:ascii="Times New Roman" w:hAnsi="Times New Roman"/>
          <w:b/>
          <w:color w:val="000000"/>
          <w:sz w:val="24"/>
        </w:rPr>
        <w:t>`0.56 mW`</w:t>
      </w:r>
      <w:r>
        <w:rPr>
          <w:rFonts w:ascii="Times New Roman" w:hAnsi="Times New Roman"/>
          <w:color w:val="000000"/>
          <w:sz w:val="24"/>
        </w:rPr>
        <w:t xml:space="preserve"> of power overhead. This confirms that the self-testing hardware block is highly optimized and dynamic, presenting a very small electrical footprint for on-chip verification.</w:t>
      </w:r>
    </w:p>
    <w:p w14:paraId="4110A72E" w14:textId="77777777" w:rsidR="002D243B" w:rsidRDefault="00636C50">
      <w:r>
        <w:br w:type="page"/>
      </w:r>
    </w:p>
    <w:p w14:paraId="36EA6581" w14:textId="77777777" w:rsidR="002D243B" w:rsidRDefault="00636C50">
      <w:pPr>
        <w:keepNext/>
        <w:spacing w:before="240" w:after="120"/>
      </w:pPr>
      <w:r>
        <w:rPr>
          <w:rFonts w:ascii="Times New Roman" w:hAnsi="Times New Roman"/>
          <w:b/>
          <w:color w:val="000000"/>
          <w:sz w:val="32"/>
        </w:rPr>
        <w:lastRenderedPageBreak/>
        <w:t>6 CONCLUSION AND FUTURE SCOPE</w:t>
      </w:r>
    </w:p>
    <w:p w14:paraId="5944DEE0" w14:textId="77777777" w:rsidR="002D243B" w:rsidRDefault="00636C50">
      <w:pPr>
        <w:keepNext/>
        <w:spacing w:before="240" w:after="120"/>
      </w:pPr>
      <w:r>
        <w:rPr>
          <w:rFonts w:ascii="Times New Roman" w:hAnsi="Times New Roman"/>
          <w:b/>
          <w:color w:val="000000"/>
          <w:sz w:val="28"/>
        </w:rPr>
        <w:t>6.1 Conclusion</w:t>
      </w:r>
    </w:p>
    <w:p w14:paraId="42272F7C" w14:textId="77777777" w:rsidR="002D243B" w:rsidRDefault="00636C50">
      <w:pPr>
        <w:spacing w:after="120"/>
      </w:pPr>
      <w:r>
        <w:rPr>
          <w:rFonts w:ascii="Times New Roman" w:hAnsi="Times New Roman"/>
          <w:color w:val="000000"/>
          <w:sz w:val="24"/>
        </w:rPr>
        <w:t>This project has successfully implemented, synthesized, and characterized a foundational Memory Built-In Self-Test (MBIST) system, proving the core Design-for-Testability (DFT) trade-offs involved in on-chip testing. Through our static timing and power characterization flow targeting the SkyWater 130nm standard cell library, we have successfully quantified the physical overhead of on-chip self-testing blocks.</w:t>
      </w:r>
    </w:p>
    <w:p w14:paraId="74558867" w14:textId="77777777" w:rsidR="002D243B" w:rsidRDefault="00636C50">
      <w:pPr>
        <w:spacing w:after="120"/>
      </w:pPr>
      <w:r>
        <w:rPr>
          <w:rFonts w:ascii="Times New Roman" w:hAnsi="Times New Roman"/>
          <w:color w:val="000000"/>
          <w:sz w:val="24"/>
        </w:rPr>
        <w:t xml:space="preserve">Our comparative results demonstrate that the FSM-based MBIST controller introduces a physical timing penalty, increasing propagation delays from 24.09 ns to 72.02 ns. However, under timing-closed conditions at 75ns, the testing controller introduces only </w:t>
      </w:r>
      <w:r>
        <w:rPr>
          <w:rFonts w:ascii="Times New Roman" w:hAnsi="Times New Roman"/>
          <w:b/>
          <w:color w:val="000000"/>
          <w:sz w:val="24"/>
        </w:rPr>
        <w:t>`0.56 mW`</w:t>
      </w:r>
      <w:r>
        <w:rPr>
          <w:rFonts w:ascii="Times New Roman" w:hAnsi="Times New Roman"/>
          <w:color w:val="000000"/>
          <w:sz w:val="24"/>
        </w:rPr>
        <w:t xml:space="preserve"> of power overhead.</w:t>
      </w:r>
    </w:p>
    <w:p w14:paraId="105EC7E3" w14:textId="77777777" w:rsidR="002D243B" w:rsidRDefault="00636C50">
      <w:pPr>
        <w:spacing w:after="120"/>
      </w:pPr>
      <w:r>
        <w:rPr>
          <w:rFonts w:ascii="Times New Roman" w:hAnsi="Times New Roman"/>
          <w:color w:val="000000"/>
          <w:sz w:val="24"/>
        </w:rPr>
        <w:t>This minimal power and area penalty is heavily justified. By placing the pattern generators and data comparators directly on-chip, the memory array can be tested at its maximum physical frequency ('at-speed testing') without incurring pad-delay bottlenecks. This completely eliminates the need for expensive, specialized external Automatic Test Equipment (ATE), saving immense production time, reducing manufacturing test-time costs, and enabling field self-tests during power-on initialization throughout the chip’s lifetime.</w:t>
      </w:r>
    </w:p>
    <w:p w14:paraId="1F271BAB" w14:textId="77777777" w:rsidR="002D243B" w:rsidRDefault="00636C50">
      <w:pPr>
        <w:keepNext/>
        <w:spacing w:before="240" w:after="120"/>
      </w:pPr>
      <w:r>
        <w:rPr>
          <w:rFonts w:ascii="Times New Roman" w:hAnsi="Times New Roman"/>
          <w:b/>
          <w:color w:val="000000"/>
          <w:sz w:val="28"/>
        </w:rPr>
        <w:t>6.2 Future Scope</w:t>
      </w:r>
    </w:p>
    <w:p w14:paraId="3A5D3E8C" w14:textId="77777777" w:rsidR="002D243B" w:rsidRDefault="00636C50">
      <w:pPr>
        <w:spacing w:after="120"/>
      </w:pPr>
      <w:r>
        <w:rPr>
          <w:rFonts w:ascii="Times New Roman" w:hAnsi="Times New Roman"/>
          <w:color w:val="000000"/>
          <w:sz w:val="24"/>
        </w:rPr>
        <w:t xml:space="preserve">To accelerate the integrated memory design flow, future work is planned to develop an automated </w:t>
      </w:r>
      <w:r>
        <w:rPr>
          <w:rFonts w:ascii="Times New Roman" w:hAnsi="Times New Roman"/>
          <w:b/>
          <w:color w:val="000000"/>
          <w:sz w:val="24"/>
        </w:rPr>
        <w:t>Python-based Memory and MBIST Generator Application</w:t>
      </w:r>
      <w:r>
        <w:rPr>
          <w:rFonts w:ascii="Times New Roman" w:hAnsi="Times New Roman"/>
          <w:color w:val="000000"/>
          <w:sz w:val="24"/>
        </w:rPr>
        <w:t>. This desktop application will provide an intuitive interface for digital designers to parameterize and generate hardware-testing netlists automatically.</w:t>
      </w:r>
    </w:p>
    <w:p w14:paraId="26354904" w14:textId="77777777" w:rsidR="002D243B" w:rsidRDefault="00636C50">
      <w:pPr>
        <w:spacing w:after="120"/>
      </w:pPr>
      <w:r>
        <w:rPr>
          <w:rFonts w:ascii="Times New Roman" w:hAnsi="Times New Roman"/>
          <w:color w:val="000000"/>
          <w:sz w:val="24"/>
        </w:rPr>
        <w:t>Key capabilities of this proposed Python automation tool will include:</w:t>
      </w:r>
    </w:p>
    <w:p w14:paraId="653EF538" w14:textId="77777777" w:rsidR="002D243B" w:rsidRDefault="00636C50">
      <w:pPr>
        <w:pStyle w:val="ListBullet"/>
        <w:spacing w:after="120"/>
      </w:pPr>
      <w:r>
        <w:rPr>
          <w:rFonts w:ascii="Times New Roman" w:hAnsi="Times New Roman"/>
          <w:b/>
          <w:color w:val="000000"/>
          <w:sz w:val="24"/>
        </w:rPr>
        <w:t>Parameterized Memory Sizing:</w:t>
      </w:r>
      <w:r>
        <w:rPr>
          <w:rFonts w:ascii="Times New Roman" w:hAnsi="Times New Roman"/>
          <w:color w:val="000000"/>
          <w:sz w:val="24"/>
        </w:rPr>
        <w:t xml:space="preserve"> Users can enter custom memory sizing parameters (e.g., word count, address bus width, data bus width) and the tool will programmatically generate the synthesizable memory model in Verilog HDL.</w:t>
      </w:r>
    </w:p>
    <w:p w14:paraId="3B524C39" w14:textId="77777777" w:rsidR="002D243B" w:rsidRDefault="00636C50">
      <w:pPr>
        <w:pStyle w:val="ListBullet"/>
        <w:spacing w:after="120"/>
      </w:pPr>
      <w:r>
        <w:rPr>
          <w:rFonts w:ascii="Times New Roman" w:hAnsi="Times New Roman"/>
          <w:b/>
          <w:color w:val="000000"/>
          <w:sz w:val="24"/>
        </w:rPr>
        <w:t>Fault Algorithm Selection:</w:t>
      </w:r>
      <w:r>
        <w:rPr>
          <w:rFonts w:ascii="Times New Roman" w:hAnsi="Times New Roman"/>
          <w:color w:val="000000"/>
          <w:sz w:val="24"/>
        </w:rPr>
        <w:t xml:space="preserve"> The interface will offer options to select which testing algorithm controller to insert in the design (such as MATS+, Checkerboard, March C-, or March SS) based on the target fault coverage requirements.</w:t>
      </w:r>
    </w:p>
    <w:p w14:paraId="5F42E93E" w14:textId="77777777" w:rsidR="002D243B" w:rsidRDefault="00636C50">
      <w:pPr>
        <w:pStyle w:val="ListBullet"/>
        <w:spacing w:after="120"/>
      </w:pPr>
      <w:r>
        <w:rPr>
          <w:rFonts w:ascii="Times New Roman" w:hAnsi="Times New Roman"/>
          <w:b/>
          <w:color w:val="000000"/>
          <w:sz w:val="24"/>
        </w:rPr>
        <w:t>FSM Generation Engine:</w:t>
      </w:r>
      <w:r>
        <w:rPr>
          <w:rFonts w:ascii="Times New Roman" w:hAnsi="Times New Roman"/>
          <w:color w:val="000000"/>
          <w:sz w:val="24"/>
        </w:rPr>
        <w:t xml:space="preserve"> A Python backend compilation engine will automatically generate the custom FSM-based synthesizable MBIST controller Verilog file matched to the selected algorithm and memory parameters.</w:t>
      </w:r>
    </w:p>
    <w:p w14:paraId="24FAD4C1" w14:textId="77777777" w:rsidR="002D243B" w:rsidRDefault="00636C50">
      <w:pPr>
        <w:pStyle w:val="ListBullet"/>
        <w:spacing w:after="120"/>
      </w:pPr>
      <w:r>
        <w:rPr>
          <w:rFonts w:ascii="Times New Roman" w:hAnsi="Times New Roman"/>
          <w:b/>
          <w:color w:val="000000"/>
          <w:sz w:val="24"/>
        </w:rPr>
        <w:t>Automated Script Compilation:</w:t>
      </w:r>
      <w:r>
        <w:rPr>
          <w:rFonts w:ascii="Times New Roman" w:hAnsi="Times New Roman"/>
          <w:color w:val="000000"/>
          <w:sz w:val="24"/>
        </w:rPr>
        <w:t xml:space="preserve"> The tool will generate synthesis and static timing analyzer scripts (Yosys and OpenSTA run scripts) to automatically execute timing and power analysis under the SkyWater 130nm library, outputting direct reports to the designer.</w:t>
      </w:r>
    </w:p>
    <w:p w14:paraId="0C982F47" w14:textId="03E66101" w:rsidR="002D243B" w:rsidRDefault="00636C50" w:rsidP="00596637">
      <w:pPr>
        <w:spacing w:after="120"/>
      </w:pPr>
      <w:r>
        <w:rPr>
          <w:rFonts w:ascii="Times New Roman" w:hAnsi="Times New Roman"/>
          <w:color w:val="000000"/>
          <w:sz w:val="24"/>
        </w:rPr>
        <w:t>This software framework will bridge the gap between high-level architectural specifications and synthesizable hardware implementations, dramatically reducing the Design-for-Testability (DFT) development cycle in modern VLSI design.</w:t>
      </w:r>
      <w:r>
        <w:br w:type="page"/>
      </w:r>
    </w:p>
    <w:p w14:paraId="455A713D" w14:textId="77777777" w:rsidR="002D243B" w:rsidRDefault="00636C50">
      <w:pPr>
        <w:keepNext/>
        <w:spacing w:before="240" w:after="120"/>
      </w:pPr>
      <w:r>
        <w:rPr>
          <w:rFonts w:ascii="Times New Roman" w:hAnsi="Times New Roman"/>
          <w:b/>
          <w:color w:val="000000"/>
          <w:sz w:val="32"/>
        </w:rPr>
        <w:lastRenderedPageBreak/>
        <w:t>REFERENCES</w:t>
      </w:r>
    </w:p>
    <w:p w14:paraId="39B6FEB6" w14:textId="77777777" w:rsidR="002D243B" w:rsidRDefault="00636C50">
      <w:pPr>
        <w:spacing w:after="120"/>
        <w:ind w:left="360" w:hanging="360"/>
      </w:pPr>
      <w:r>
        <w:rPr>
          <w:rFonts w:ascii="Times New Roman" w:hAnsi="Times New Roman"/>
          <w:color w:val="000000"/>
        </w:rPr>
        <w:t>[1] A. Z. Jidin, R. Hussin, L. W. Fook, and M. S. Mispan, “A review paper on memory fault models and test algorithms,” Bulletin of Electrical Engineering and Informatics, vol. 10, no. 6, pp. 3083–3093, Dec. 2021, doi: 10.11591/eei.v10i6.3048.</w:t>
      </w:r>
    </w:p>
    <w:p w14:paraId="3C5665E2" w14:textId="77777777" w:rsidR="002D243B" w:rsidRDefault="00636C50">
      <w:pPr>
        <w:spacing w:after="120"/>
        <w:ind w:left="360" w:hanging="360"/>
      </w:pPr>
      <w:r>
        <w:rPr>
          <w:rFonts w:ascii="Times New Roman" w:hAnsi="Times New Roman"/>
          <w:color w:val="000000"/>
        </w:rPr>
        <w:t>[2] K. H. Ng, N. E. Alias, A. Hamzah, M. L. P. Tan, U. U. Sheikh, and Y. A. Wahab, “A March 5n FSM-based Memory Built-In Self-Test (MBIST) architecture with diagnosis capabilities,” in Proc. 2022 IEEE International Conference on Semiconductor Electronics (ICSE), 2022, pp. 69–72, doi: 10.1109/ICSE56004.2022.9863160.</w:t>
      </w:r>
    </w:p>
    <w:p w14:paraId="598F59CE" w14:textId="77777777" w:rsidR="002D243B" w:rsidRDefault="00636C50">
      <w:pPr>
        <w:spacing w:after="120"/>
        <w:ind w:left="360" w:hanging="360"/>
      </w:pPr>
      <w:r>
        <w:rPr>
          <w:rFonts w:ascii="Times New Roman" w:hAnsi="Times New Roman"/>
          <w:color w:val="000000"/>
        </w:rPr>
        <w:t>[3] J.-C. Yeh, S.-F. Kuo, C.-T. Huang, C.-H. Chen, and C.-W. Wu, “A systematic approach to reducing semiconductor memory test time in mass production,” in Proc. 2005 IEEE International Workshop on Memory Technology, Design, and Testing (MTDT), 2005, pp. 1–6, doi: 10.1109/MTDT.2005.14.</w:t>
      </w:r>
    </w:p>
    <w:p w14:paraId="6B751158" w14:textId="77777777" w:rsidR="002D243B" w:rsidRDefault="00636C50">
      <w:pPr>
        <w:spacing w:after="120"/>
        <w:ind w:left="360" w:hanging="360"/>
      </w:pPr>
      <w:r>
        <w:rPr>
          <w:rFonts w:ascii="Times New Roman" w:hAnsi="Times New Roman"/>
          <w:color w:val="000000"/>
        </w:rPr>
        <w:t>[4] F. Yun, Y. Lin, Y. Lou, L. Gao, V. Gera, B. Li, V. C. Nekkanti, A. R. Pharande, K. Sheth, M. Thommondru, G. Ye, and S. Gupta, “Fault-coverage maximizing March tests for memory testing,” in Proc. 2022 IEEE International Test Conference (ITC), 2022, pp. 529–533, doi: 10.1109/ITC50671.2022.00066.</w:t>
      </w:r>
    </w:p>
    <w:p w14:paraId="05275130" w14:textId="77777777" w:rsidR="002D243B" w:rsidRDefault="00636C50">
      <w:pPr>
        <w:spacing w:after="120"/>
        <w:ind w:left="360" w:hanging="360"/>
      </w:pPr>
      <w:r>
        <w:rPr>
          <w:rFonts w:ascii="Times New Roman" w:hAnsi="Times New Roman"/>
          <w:color w:val="000000"/>
        </w:rPr>
        <w:t>[5] M. L. Bushnell and V. D. Agrawal, Essentials of Electronic Testing for Digital, Memory and Mixed-Signal VLSI Circuits. Boston, MA: Kluwer Academic Publisher, 2002, doi: 10.1007/b117406.</w:t>
      </w:r>
    </w:p>
    <w:p w14:paraId="5062476C" w14:textId="77777777" w:rsidR="002D243B" w:rsidRDefault="00636C50">
      <w:pPr>
        <w:spacing w:after="120"/>
        <w:ind w:left="360" w:hanging="360"/>
      </w:pPr>
      <w:r>
        <w:rPr>
          <w:rFonts w:ascii="Times New Roman" w:hAnsi="Times New Roman"/>
          <w:color w:val="000000"/>
        </w:rPr>
        <w:t>[6] A. J. van de Goor, Testing Semiconductor Memories: Theory and Practice. Chichester: John Wiley &amp; Sons, 1991.</w:t>
      </w:r>
    </w:p>
    <w:p w14:paraId="655AE1C9" w14:textId="77777777" w:rsidR="002D243B" w:rsidRDefault="00636C50">
      <w:pPr>
        <w:spacing w:after="120"/>
        <w:ind w:left="360" w:hanging="360"/>
      </w:pPr>
      <w:r>
        <w:rPr>
          <w:rFonts w:ascii="Times New Roman" w:hAnsi="Times New Roman"/>
          <w:color w:val="000000"/>
        </w:rPr>
        <w:t>[7] S. Hamdioui, A. J. van de Goor, and M. Rodgers, “March SS: a test for all static simple RAM faults,” in Proc. 2002 IEEE International Workshop on Memory Technology, Design and Testing (MTDT), 2002, pp. 95–100, doi: 10.1109/MTDT.2002.1029769.</w:t>
      </w:r>
    </w:p>
    <w:p w14:paraId="6A94B6E8" w14:textId="77777777" w:rsidR="002D243B" w:rsidRDefault="00636C50">
      <w:pPr>
        <w:spacing w:after="120"/>
        <w:ind w:left="360" w:hanging="360"/>
      </w:pPr>
      <w:r>
        <w:rPr>
          <w:rFonts w:ascii="Times New Roman" w:hAnsi="Times New Roman"/>
          <w:color w:val="000000"/>
        </w:rPr>
        <w:t>[8] A. Bosio, S. Di Carlo, G. Di Natale, and P. Prinetto, “March AB, a state-of-the-art March test for realistic static linked faults and dynamic faults in SRAMs,” IET Computers &amp; Digital Techniques, vol. 1, no. 3, pp. 237–245, 2007, doi: 10.1049/iet-cdt:20060137.</w:t>
      </w:r>
    </w:p>
    <w:p w14:paraId="6639C8C8" w14:textId="77777777" w:rsidR="002D243B" w:rsidRDefault="00636C50">
      <w:pPr>
        <w:spacing w:after="120"/>
        <w:ind w:left="360" w:hanging="360"/>
      </w:pPr>
      <w:r>
        <w:rPr>
          <w:rFonts w:ascii="Times New Roman" w:hAnsi="Times New Roman"/>
          <w:color w:val="000000"/>
        </w:rPr>
        <w:t>[9] NPTEL, “VLSI Design: Memory Testing and BIST,” Indian Institute of Technology, Online Course. [Online]. Available: https://nptel.ac.in</w:t>
      </w:r>
    </w:p>
    <w:p w14:paraId="51D88D14" w14:textId="77777777" w:rsidR="002D243B" w:rsidRDefault="00636C50">
      <w:pPr>
        <w:spacing w:after="120"/>
        <w:ind w:left="360" w:hanging="360"/>
      </w:pPr>
      <w:r>
        <w:rPr>
          <w:rFonts w:ascii="Times New Roman" w:hAnsi="Times New Roman"/>
          <w:color w:val="000000"/>
        </w:rPr>
        <w:t>[10] V. S. Chakravarthi, A Practical Approach to VLSI System on Chip (SoC) Design: A Comprehensive Guide. Bangalore: Springer, 2019, doi: 10.1007/978-3-030-23049-4.</w:t>
      </w:r>
    </w:p>
    <w:sectPr w:rsidR="002D243B" w:rsidSect="00034616">
      <w:footerReference w:type="default" r:id="rId18"/>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B8CA" w14:textId="77777777" w:rsidR="00FD7C95" w:rsidRDefault="00FD7C95">
      <w:pPr>
        <w:spacing w:after="0" w:line="240" w:lineRule="auto"/>
      </w:pPr>
      <w:r>
        <w:separator/>
      </w:r>
    </w:p>
  </w:endnote>
  <w:endnote w:type="continuationSeparator" w:id="0">
    <w:p w14:paraId="52F4B0BA" w14:textId="77777777" w:rsidR="00FD7C95" w:rsidRDefault="00FD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D3BE" w14:textId="77777777" w:rsidR="002D243B" w:rsidRDefault="00636C50">
    <w:pPr>
      <w:pStyle w:val="Footer"/>
      <w:jc w:val="center"/>
    </w:pPr>
    <w:r>
      <w:fldChar w:fldCharType="begin"/>
    </w:r>
    <w:r>
      <w:instrText>PAGE</w:instrText>
    </w:r>
    <w:r>
      <w:fldChar w:fldCharType="separate"/>
    </w:r>
    <w:r w:rsidR="0059663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70329" w14:textId="77777777" w:rsidR="00FD7C95" w:rsidRDefault="00FD7C95">
      <w:pPr>
        <w:spacing w:after="0" w:line="240" w:lineRule="auto"/>
      </w:pPr>
      <w:r>
        <w:separator/>
      </w:r>
    </w:p>
  </w:footnote>
  <w:footnote w:type="continuationSeparator" w:id="0">
    <w:p w14:paraId="58B4D1AA" w14:textId="77777777" w:rsidR="00FD7C95" w:rsidRDefault="00FD7C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537035">
    <w:abstractNumId w:val="8"/>
  </w:num>
  <w:num w:numId="2" w16cid:durableId="795222076">
    <w:abstractNumId w:val="6"/>
  </w:num>
  <w:num w:numId="3" w16cid:durableId="1908951918">
    <w:abstractNumId w:val="5"/>
  </w:num>
  <w:num w:numId="4" w16cid:durableId="1193880286">
    <w:abstractNumId w:val="4"/>
  </w:num>
  <w:num w:numId="5" w16cid:durableId="1161893504">
    <w:abstractNumId w:val="7"/>
  </w:num>
  <w:num w:numId="6" w16cid:durableId="303126269">
    <w:abstractNumId w:val="3"/>
  </w:num>
  <w:num w:numId="7" w16cid:durableId="573903183">
    <w:abstractNumId w:val="2"/>
  </w:num>
  <w:num w:numId="8" w16cid:durableId="1790079675">
    <w:abstractNumId w:val="1"/>
  </w:num>
  <w:num w:numId="9" w16cid:durableId="1023745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A96"/>
    <w:rsid w:val="00054DC0"/>
    <w:rsid w:val="0006063C"/>
    <w:rsid w:val="0015074B"/>
    <w:rsid w:val="00160C43"/>
    <w:rsid w:val="001F7C43"/>
    <w:rsid w:val="002048E4"/>
    <w:rsid w:val="00210CB7"/>
    <w:rsid w:val="002155A2"/>
    <w:rsid w:val="0029639D"/>
    <w:rsid w:val="002D243B"/>
    <w:rsid w:val="00326F90"/>
    <w:rsid w:val="00462D96"/>
    <w:rsid w:val="004A2CB0"/>
    <w:rsid w:val="004B4CF0"/>
    <w:rsid w:val="00502F7F"/>
    <w:rsid w:val="00596637"/>
    <w:rsid w:val="00597C76"/>
    <w:rsid w:val="005F22A5"/>
    <w:rsid w:val="00636C50"/>
    <w:rsid w:val="00643B80"/>
    <w:rsid w:val="006C0CAA"/>
    <w:rsid w:val="007433A7"/>
    <w:rsid w:val="008214D8"/>
    <w:rsid w:val="00883122"/>
    <w:rsid w:val="008941D6"/>
    <w:rsid w:val="00925D65"/>
    <w:rsid w:val="009946B4"/>
    <w:rsid w:val="009D1A2C"/>
    <w:rsid w:val="00A53878"/>
    <w:rsid w:val="00AA1D8D"/>
    <w:rsid w:val="00AF75FF"/>
    <w:rsid w:val="00B47730"/>
    <w:rsid w:val="00BD6E69"/>
    <w:rsid w:val="00C53795"/>
    <w:rsid w:val="00CB0664"/>
    <w:rsid w:val="00D10FA5"/>
    <w:rsid w:val="00D125CE"/>
    <w:rsid w:val="00DC6CF3"/>
    <w:rsid w:val="00DE5863"/>
    <w:rsid w:val="00EF3C01"/>
    <w:rsid w:val="00F63E2E"/>
    <w:rsid w:val="00F94D4B"/>
    <w:rsid w:val="00FA0996"/>
    <w:rsid w:val="00FC693F"/>
    <w:rsid w:val="00FD573B"/>
    <w:rsid w:val="00FD7C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9853F"/>
  <w14:defaultImageDpi w14:val="300"/>
  <w15:docId w15:val="{E9374DF1-099C-4499-8209-234282E7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9946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30</Pages>
  <Words>6644</Words>
  <Characters>37871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piyush.maru22@outlook.com</cp:lastModifiedBy>
  <cp:revision>26</cp:revision>
  <dcterms:created xsi:type="dcterms:W3CDTF">2026-08-17T03:10:00Z</dcterms:created>
  <dcterms:modified xsi:type="dcterms:W3CDTF">2026-09-21T17:39:00Z</dcterms:modified>
  <cp:category/>
</cp:coreProperties>
</file>