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Times New Roman" w:hAnsi="Times New Roman" w:eastAsia="Liberation Serif" w:cs="Times New Roman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" w:cs="Times New Roman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PYTHON PROJECT</w:t>
      </w:r>
    </w:p>
    <w:p>
      <w:pPr>
        <w:spacing w:beforeLines="0" w:afterLines="0"/>
        <w:jc w:val="center"/>
        <w:rPr>
          <w:rFonts w:hint="default" w:ascii="Times New Roman" w:hAnsi="Times New Roman" w:eastAsia="Liberation Serif" w:cs="Times New Roman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" w:cs="Times New Roman"/>
          <w:b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(PIYUSH NAYYER 16CSU248)</w:t>
      </w:r>
    </w:p>
    <w:p>
      <w:pPr>
        <w:spacing w:beforeLines="0" w:afterLines="0"/>
        <w:jc w:val="center"/>
        <w:rPr>
          <w:rFonts w:hint="default" w:ascii="Times New Roman" w:hAnsi="Times New Roman" w:eastAsia="Calibri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" w:cs="Times New Roman"/>
          <w:b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 xml:space="preserve">Objective: </w:t>
      </w:r>
      <w:r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Reading time table xml file for list of courses, list of resources</w:t>
      </w:r>
      <w:r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, list of codes and </w:t>
      </w:r>
      <w:r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lang w:val="en"/>
          <w14:textFill>
            <w14:solidFill>
              <w14:schemeClr w14:val="tx1"/>
            </w14:solidFill>
          </w14:textFill>
        </w:rPr>
        <w:t>list of teachers</w:t>
      </w:r>
    </w:p>
    <w:p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CONCEPTS USED: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Pands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  <w:t>xml.etree.ElementTree module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Lists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functions</w:t>
      </w:r>
    </w:p>
    <w:p>
      <w:pPr>
        <w:rPr>
          <w:rFonts w:hint="default" w:ascii="Times New Roman" w:hAnsi="Times New Roman" w:eastAsia="Liberation Serif" w:cs="Times New Roman"/>
          <w:color w:val="000000" w:themeColor="text1"/>
          <w:sz w:val="28"/>
          <w:szCs w:val="28"/>
          <w:u w:val="single"/>
          <w:lang w:val="e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Liberation Serif" w:cs="Times New Roman"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CODE: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import os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import pandas as pd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from collections import OrderedDict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from datetime import date</w:t>
      </w:r>
    </w:p>
    <w:p>
      <w:pPr>
        <w:keepNext w:val="0"/>
        <w:keepLines w:val="0"/>
        <w:widowControl/>
        <w:suppressLineNumbers w:val="0"/>
        <w:shd w:val="clear" w:fill="FFFFFE"/>
        <w:spacing w:after="210" w:afterAutospacing="0"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import xml.etree.ElementTree as 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tree= et.parse("k.xml")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root= tree.getroot()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q=[]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 child in root: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 element in child: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q.append(element.tag)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r=list(set(q))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rint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  <w:t>(r)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  <w:t>#extracted all the tags of the elemnts of child nodes in a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print("\n")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print("\n")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#passed the list as an argument to get all the values to their correspponding attributes (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 parsing via tree.iter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 and converting them into tables using pandas' DataFrame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def extract(tags):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 i in tags: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dd=[]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for elem in tree.iter(tag=i):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b=elem.attrib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dd.append(b)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df_dd = pd.DataFrame(dd)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print(i)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print(df_dd)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#printed the values in a column vise format using pandas dataframe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print("\n")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print("\n")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extract(r)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#Finding info by passing any attribute and its value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def find(mnode, node, att, value):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w=[]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test = tree.find(mnode)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 in test.findall(node):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42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 xml:space="preserve">if 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.get(att) == value: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q=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IN" w:eastAsia="zh-CN" w:bidi="ar"/>
          <w14:textFill>
            <w14:solidFill>
              <w14:schemeClr w14:val="tx1"/>
            </w14:solidFill>
          </w14:textFill>
        </w:rPr>
        <w:t>info</w:t>
      </w: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.attrib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840" w:leftChars="0"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w.append(q)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df=pd.DataFrame(w)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420" w:firstLineChars="0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print(df)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p= input("enter main child node :")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q= input("enter sub child node :")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r= input("enter attribute :")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s= input("enter value :")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color w:val="000000" w:themeColor="text1"/>
          <w:kern w:val="0"/>
          <w:sz w:val="28"/>
          <w:szCs w:val="28"/>
          <w:shd w:val="clear" w:fill="FFFFFE"/>
          <w:lang w:val="en-US" w:eastAsia="zh-CN" w:bidi="ar"/>
          <w14:textFill>
            <w14:solidFill>
              <w14:schemeClr w14:val="tx1"/>
            </w14:solidFill>
          </w14:textFill>
        </w:rPr>
        <w:t>find(p,q,r,s)</w:t>
      </w: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  <w14:textFill>
            <w14:solidFill>
              <w14:schemeClr w14:val="tx1"/>
            </w14:solidFill>
          </w14:textFill>
        </w:rPr>
        <w:t>O/P: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87315" cy="2303780"/>
            <wp:effectExtent l="0" t="0" r="13335" b="1270"/>
            <wp:docPr id="8" name="Picture 8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21)"/>
                    <pic:cNvPicPr>
                      <a:picLocks noChangeAspect="1"/>
                    </pic:cNvPicPr>
                  </pic:nvPicPr>
                  <pic:blipFill>
                    <a:blip r:embed="rId4"/>
                    <a:srcRect l="10654" t="24909" r="16934" b="17899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11040" cy="4174490"/>
            <wp:effectExtent l="0" t="0" r="3810" b="16510"/>
            <wp:docPr id="7" name="Picture 7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2)"/>
                    <pic:cNvPicPr>
                      <a:picLocks noChangeAspect="1"/>
                    </pic:cNvPicPr>
                  </pic:nvPicPr>
                  <pic:blipFill>
                    <a:blip r:embed="rId5"/>
                    <a:srcRect l="10160" t="17663" r="48548" b="1438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75125" cy="3800475"/>
            <wp:effectExtent l="0" t="0" r="15875" b="9525"/>
            <wp:docPr id="6" name="Picture 6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3)"/>
                    <pic:cNvPicPr>
                      <a:picLocks noChangeAspect="1"/>
                    </pic:cNvPicPr>
                  </pic:nvPicPr>
                  <pic:blipFill>
                    <a:blip r:embed="rId6"/>
                    <a:srcRect l="10160" t="17985" r="50621" b="18542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181350" cy="3782060"/>
            <wp:effectExtent l="0" t="0" r="0" b="8890"/>
            <wp:docPr id="5" name="Picture 5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24)"/>
                    <pic:cNvPicPr>
                      <a:picLocks noChangeAspect="1"/>
                    </pic:cNvPicPr>
                  </pic:nvPicPr>
                  <pic:blipFill>
                    <a:blip r:embed="rId7"/>
                    <a:srcRect l="10341" t="17471" r="57250" b="140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840230" cy="3808730"/>
            <wp:effectExtent l="0" t="0" r="7620" b="1270"/>
            <wp:docPr id="4" name="Picture 4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5)"/>
                    <pic:cNvPicPr>
                      <a:picLocks noChangeAspect="1"/>
                    </pic:cNvPicPr>
                  </pic:nvPicPr>
                  <pic:blipFill>
                    <a:blip r:embed="rId8"/>
                    <a:srcRect l="10462" t="18950" r="70640" b="11511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843145" cy="4277995"/>
            <wp:effectExtent l="0" t="0" r="14605" b="8255"/>
            <wp:docPr id="3" name="Picture 3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6)"/>
                    <pic:cNvPicPr>
                      <a:picLocks noChangeAspect="1"/>
                    </pic:cNvPicPr>
                  </pic:nvPicPr>
                  <pic:blipFill>
                    <a:blip r:embed="rId9"/>
                    <a:srcRect l="10341" t="17256" r="41834" b="7610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75940" cy="4071620"/>
            <wp:effectExtent l="0" t="0" r="10160" b="5080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10"/>
                    <a:srcRect l="9835" t="17170" r="58889" b="9196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u w:val="none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409440" cy="4387850"/>
            <wp:effectExtent l="0" t="0" r="10160" b="12700"/>
            <wp:docPr id="1" name="Picture 1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8)"/>
                    <pic:cNvPicPr>
                      <a:picLocks noChangeAspect="1"/>
                    </pic:cNvPicPr>
                  </pic:nvPicPr>
                  <pic:blipFill>
                    <a:blip r:embed="rId11"/>
                    <a:srcRect l="10209" t="18499" r="47668" b="694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1B5CF"/>
    <w:multiLevelType w:val="singleLevel"/>
    <w:tmpl w:val="F781B5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47397"/>
    <w:rsid w:val="040D69E4"/>
    <w:rsid w:val="047121CD"/>
    <w:rsid w:val="072E58C9"/>
    <w:rsid w:val="09C53CED"/>
    <w:rsid w:val="0ACD12FD"/>
    <w:rsid w:val="0F656723"/>
    <w:rsid w:val="0FCA71E0"/>
    <w:rsid w:val="10E4012E"/>
    <w:rsid w:val="127506CF"/>
    <w:rsid w:val="12A15165"/>
    <w:rsid w:val="1B633C30"/>
    <w:rsid w:val="1D166A8A"/>
    <w:rsid w:val="1D547397"/>
    <w:rsid w:val="1E2F2818"/>
    <w:rsid w:val="1F0D6907"/>
    <w:rsid w:val="21992DC9"/>
    <w:rsid w:val="21E23FED"/>
    <w:rsid w:val="22CA3028"/>
    <w:rsid w:val="23624C6B"/>
    <w:rsid w:val="25773E3F"/>
    <w:rsid w:val="2B853492"/>
    <w:rsid w:val="2BC80608"/>
    <w:rsid w:val="2C433EE7"/>
    <w:rsid w:val="2E6F5E62"/>
    <w:rsid w:val="2F1B1416"/>
    <w:rsid w:val="35D9695D"/>
    <w:rsid w:val="3626050C"/>
    <w:rsid w:val="39A942BE"/>
    <w:rsid w:val="39B27534"/>
    <w:rsid w:val="3DF22AB1"/>
    <w:rsid w:val="3FB25960"/>
    <w:rsid w:val="447771C8"/>
    <w:rsid w:val="44F576BB"/>
    <w:rsid w:val="4571010C"/>
    <w:rsid w:val="4B0008F9"/>
    <w:rsid w:val="4CC01F53"/>
    <w:rsid w:val="4D6031D1"/>
    <w:rsid w:val="57367EC8"/>
    <w:rsid w:val="644D69F3"/>
    <w:rsid w:val="6849010C"/>
    <w:rsid w:val="687D78B2"/>
    <w:rsid w:val="68FE602F"/>
    <w:rsid w:val="69F57CDE"/>
    <w:rsid w:val="6BA46F1D"/>
    <w:rsid w:val="6C8F190F"/>
    <w:rsid w:val="6D89030A"/>
    <w:rsid w:val="6ECD7D56"/>
    <w:rsid w:val="6F761930"/>
    <w:rsid w:val="70146F5F"/>
    <w:rsid w:val="703D5AFA"/>
    <w:rsid w:val="732F27FF"/>
    <w:rsid w:val="762740CC"/>
    <w:rsid w:val="7B4C2EDF"/>
    <w:rsid w:val="7EC108AE"/>
    <w:rsid w:val="7F47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2018-11-07T12:09:00Z</dcterms:created>
  <dc:creator>nayye</dc:creator>
  <cp:lastModifiedBy>nayye</cp:lastModifiedBy>
  <dcterms:modified xsi:type="dcterms:W3CDTF">2018-11-07T15:05:28Z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