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EB56F"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PIYUSH PRAJAPATI</w:t>
      </w:r>
    </w:p>
    <w:p w14:paraId="3E9BCC58">
      <w:pPr>
        <w:spacing w:before="0" w:after="20"/>
        <w:jc w:val="center"/>
      </w:pPr>
      <w:r>
        <w:rPr>
          <w:rFonts w:ascii="Calibri" w:hAnsi="Calibri"/>
          <w:color w:val="475569"/>
          <w:sz w:val="19"/>
        </w:rPr>
        <w:t>Jaipur, Rajasthan, India  |  +91 8058230476  |  piyush.prajapati356@gmail.com</w:t>
      </w:r>
    </w:p>
    <w:p w14:paraId="46C90EA6">
      <w:pPr>
        <w:spacing w:before="0" w:after="20"/>
        <w:jc w:val="center"/>
      </w:pPr>
      <w:r>
        <w:rPr>
          <w:rFonts w:ascii="Calibri" w:hAnsi="Calibri"/>
          <w:color w:val="475569"/>
          <w:sz w:val="19"/>
        </w:rPr>
        <w:t>LinkedIn: linkedin.com/in/piyush-prajapati-5672b969  |  Portfolio: piyushprajapatidev.github.io</w:t>
      </w:r>
    </w:p>
    <w:p w14:paraId="742E9C73">
      <w:pPr>
        <w:keepNext/>
        <w:pBdr>
          <w:bottom w:val="single" w:color="CBD5E1" w:sz="6" w:space="2"/>
        </w:pBdr>
        <w:spacing w:before="200" w:after="60" w:line="240" w:lineRule="auto"/>
      </w:pPr>
      <w:r>
        <w:rPr>
          <w:rFonts w:ascii="Calibri" w:hAnsi="Calibri"/>
          <w:b/>
          <w:color w:val="0F172A"/>
          <w:sz w:val="23"/>
        </w:rPr>
        <w:t>PROFESSIONAL SUMMARY</w:t>
      </w:r>
    </w:p>
    <w:p w14:paraId="4B3E734C">
      <w:pPr>
        <w:pStyle w:val="33"/>
        <w:keepNext w:val="0"/>
        <w:keepLines w:val="0"/>
        <w:widowControl/>
        <w:suppressLineNumbers w:val="0"/>
        <w:spacing w:line="240" w:lineRule="auto"/>
        <w:rPr>
          <w:rFonts w:hint="default" w:asciiTheme="majorAscii" w:hAnsiTheme="majorAscii"/>
          <w:sz w:val="20"/>
          <w:szCs w:val="20"/>
        </w:rPr>
      </w:pPr>
      <w:r>
        <w:rPr>
          <w:rFonts w:hint="default" w:asciiTheme="majorAscii" w:hAnsiTheme="majorAscii"/>
          <w:sz w:val="20"/>
          <w:szCs w:val="20"/>
        </w:rPr>
        <w:t>Senior Application Developer with 10+ years of experience architecting, developing, and deploying 60+ scalable Android and React Native applications across Healthcare, On-Demand Logistics, Cab Booking, E-Commerce, Short Video, Social Networking, and FinTech domains. Strong expertise in Kotlin, Java, React Native, TypeScript, JavaScript, Jetpack Compose, MVP, MVVM, Clean Architecture, Coroutines, Redux, and Zustand. Experienced in AI-assisted software development, leveraging AI tools to enhance development workflows, troubleshoot complex issues, review code, and refactor existing implementations.</w:t>
      </w:r>
    </w:p>
    <w:p w14:paraId="76558AF3">
      <w:pPr>
        <w:keepNext/>
        <w:pBdr>
          <w:bottom w:val="single" w:color="CBD5E1" w:sz="6" w:space="2"/>
        </w:pBdr>
        <w:spacing w:before="200" w:after="60"/>
      </w:pPr>
      <w:bookmarkStart w:id="0" w:name="_GoBack"/>
      <w:r>
        <w:rPr>
          <w:rFonts w:ascii="Calibri" w:hAnsi="Calibri"/>
          <w:b/>
          <w:color w:val="0F172A"/>
          <w:sz w:val="23"/>
        </w:rPr>
        <w:t>CORE TECHNICAL COMPETENCIES</w:t>
      </w:r>
    </w:p>
    <w:p w14:paraId="1E81292E">
      <w:pPr>
        <w:spacing w:before="0" w:after="3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Mobile Platforms &amp; Languages: </w:t>
      </w:r>
      <w:r>
        <w:rPr>
          <w:rFonts w:ascii="Calibri" w:hAnsi="Calibri"/>
          <w:color w:val="1E293B"/>
          <w:sz w:val="20"/>
        </w:rPr>
        <w:t>Android SDK, React Native (0.70 - 0.86), Kotlin, Java, TypeScript, JavaScript, XML, Jetpack Compose.</w:t>
      </w:r>
    </w:p>
    <w:p w14:paraId="37293806">
      <w:pPr>
        <w:spacing w:before="0" w:after="3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Architecture &amp; Design: </w:t>
      </w:r>
      <w:r>
        <w:rPr>
          <w:rFonts w:ascii="Calibri" w:hAnsi="Calibri"/>
          <w:color w:val="1E293B"/>
          <w:sz w:val="20"/>
        </w:rPr>
        <w:t>Clean Architecture, MVVM, MVP, Modular Architecture, SOLID Principles, Repository Pattern, Multi-threading.</w:t>
      </w:r>
    </w:p>
    <w:p w14:paraId="478A2A00">
      <w:pPr>
        <w:spacing w:before="0" w:after="3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State Management &amp; Concurrency: </w:t>
      </w:r>
      <w:r>
        <w:rPr>
          <w:rFonts w:ascii="Calibri" w:hAnsi="Calibri"/>
          <w:color w:val="1E293B"/>
          <w:sz w:val="20"/>
        </w:rPr>
        <w:t xml:space="preserve">Kotlin Coroutines, StateFlow, SharedFlow, LiveData, Redux, Redux Toolkit, </w:t>
      </w:r>
      <w:r>
        <w:rPr>
          <w:rFonts w:hint="default"/>
          <w:color w:val="1E293B"/>
          <w:sz w:val="20"/>
          <w:lang w:val="en-US"/>
        </w:rPr>
        <w:t xml:space="preserve">Zustand, </w:t>
      </w:r>
      <w:r>
        <w:rPr>
          <w:rFonts w:ascii="Calibri" w:hAnsi="Calibri"/>
          <w:color w:val="1E293B"/>
          <w:sz w:val="20"/>
        </w:rPr>
        <w:t>Context API.</w:t>
      </w:r>
    </w:p>
    <w:p w14:paraId="0D74AB1A">
      <w:pPr>
        <w:spacing w:before="0" w:after="3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Networking &amp; Real-Time: </w:t>
      </w:r>
      <w:r>
        <w:rPr>
          <w:rFonts w:ascii="Calibri" w:hAnsi="Calibri"/>
          <w:color w:val="1E293B"/>
          <w:sz w:val="20"/>
        </w:rPr>
        <w:t>Retrofit, Axios, RESTful APIs,</w:t>
      </w:r>
      <w:r>
        <w:rPr>
          <w:rFonts w:hint="default"/>
          <w:color w:val="1E293B"/>
          <w:sz w:val="20"/>
          <w:lang w:val="en-US"/>
        </w:rPr>
        <w:t xml:space="preserve"> GraphQL,</w:t>
      </w:r>
      <w:r>
        <w:rPr>
          <w:rFonts w:ascii="Calibri" w:hAnsi="Calibri"/>
          <w:color w:val="1E293B"/>
          <w:sz w:val="20"/>
        </w:rPr>
        <w:t xml:space="preserve"> WebSockets, Socket.IO,</w:t>
      </w:r>
      <w:r>
        <w:rPr>
          <w:rFonts w:hint="default"/>
          <w:color w:val="1E293B"/>
          <w:sz w:val="20"/>
          <w:lang w:val="en-US"/>
        </w:rPr>
        <w:t xml:space="preserve"> Zego, Agora,</w:t>
      </w:r>
      <w:r>
        <w:rPr>
          <w:rFonts w:ascii="Calibri" w:hAnsi="Calibri"/>
          <w:color w:val="1E293B"/>
          <w:sz w:val="20"/>
        </w:rPr>
        <w:t xml:space="preserve"> Twilio Voice &amp; Video SDK, AudioSwitch.</w:t>
      </w:r>
    </w:p>
    <w:p w14:paraId="0B351D10">
      <w:pPr>
        <w:spacing w:before="0" w:after="3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Local Storage &amp; Caching: </w:t>
      </w:r>
      <w:r>
        <w:rPr>
          <w:rFonts w:ascii="Calibri" w:hAnsi="Calibri"/>
          <w:color w:val="1E293B"/>
          <w:sz w:val="20"/>
        </w:rPr>
        <w:t>Room Database, SQLite, DataStore, SharedPreferences, AsyncStorage, MMKV.</w:t>
      </w:r>
    </w:p>
    <w:p w14:paraId="26EC0552">
      <w:pPr>
        <w:spacing w:before="0" w:after="3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Dependency Injection: </w:t>
      </w:r>
      <w:r>
        <w:rPr>
          <w:rFonts w:ascii="Calibri" w:hAnsi="Calibri"/>
          <w:color w:val="1E293B"/>
          <w:sz w:val="20"/>
        </w:rPr>
        <w:t>Dagger Hilt, Dagger 2.</w:t>
      </w:r>
    </w:p>
    <w:p w14:paraId="1196692E">
      <w:pPr>
        <w:spacing w:before="0" w:after="3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Cloud &amp; Native Integrations: </w:t>
      </w:r>
      <w:r>
        <w:rPr>
          <w:rFonts w:ascii="Calibri" w:hAnsi="Calibri"/>
          <w:color w:val="1E293B"/>
          <w:sz w:val="20"/>
        </w:rPr>
        <w:t>Firebase (FCM Cloud Messaging, Crashlytics, Analytics, Firestore, Auth), Google Play Services, Google Maps API &amp; GPS Geofencing, Google Mobile Ads (AdMob), Apple Authentication, Facebook SDK.</w:t>
      </w:r>
    </w:p>
    <w:p w14:paraId="48449C26">
      <w:pPr>
        <w:spacing w:before="0" w:after="3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Media &amp; Hardware: </w:t>
      </w:r>
      <w:r>
        <w:rPr>
          <w:rFonts w:ascii="Calibri" w:hAnsi="Calibri"/>
          <w:color w:val="1E293B"/>
          <w:sz w:val="20"/>
        </w:rPr>
        <w:t>ExoPlayer, Video Editing Engines, Camera2 API, BLE (Bluetooth Low Energy), NFC, IoT Integration.</w:t>
      </w:r>
    </w:p>
    <w:p w14:paraId="419B1CCA">
      <w:pPr>
        <w:spacing w:before="0" w:after="30" w:line="269" w:lineRule="auto"/>
        <w:ind w:left="288" w:hanging="216"/>
        <w:rPr>
          <w:rFonts w:ascii="Calibri" w:hAnsi="Calibri"/>
          <w:color w:val="1E293B"/>
          <w:sz w:val="20"/>
        </w:rPr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Testing, Quality &amp; CI/CD: </w:t>
      </w:r>
      <w:r>
        <w:rPr>
          <w:rFonts w:ascii="Calibri" w:hAnsi="Calibri"/>
          <w:color w:val="1E293B"/>
          <w:sz w:val="20"/>
        </w:rPr>
        <w:t>JUnit, Espresso, SonarQube, Git, GitHub, GitLab, Bitbucket, Gradle, ProGuard / R8, Postman.</w:t>
      </w:r>
    </w:p>
    <w:p w14:paraId="3F71D083">
      <w:pPr>
        <w:spacing w:before="0" w:after="30" w:line="269" w:lineRule="auto"/>
        <w:ind w:left="288" w:hanging="216"/>
        <w:rPr>
          <w:rFonts w:hint="default" w:ascii="Calibri" w:hAnsi="Calibri"/>
          <w:color w:val="1E293B"/>
          <w:sz w:val="20"/>
          <w:lang w:val="en-US"/>
        </w:rPr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hint="default"/>
          <w:b/>
          <w:color w:val="0F172A"/>
          <w:sz w:val="20"/>
          <w:lang w:val="en-US"/>
        </w:rPr>
        <w:t>AI-Assisted Development</w:t>
      </w:r>
      <w:r>
        <w:rPr>
          <w:rFonts w:ascii="Calibri" w:hAnsi="Calibri"/>
          <w:b/>
          <w:color w:val="0F172A"/>
          <w:sz w:val="20"/>
        </w:rPr>
        <w:t xml:space="preserve">: </w:t>
      </w:r>
      <w:r>
        <w:rPr>
          <w:rFonts w:hint="default"/>
          <w:color w:val="1E293B"/>
          <w:sz w:val="20"/>
          <w:lang w:val="en-US"/>
        </w:rPr>
        <w:t>AI-Powered Coding, Prompt Engineering, AI-Assisted Debugging, Code Review &amp; Refactoring</w:t>
      </w:r>
      <w:bookmarkEnd w:id="0"/>
    </w:p>
    <w:p w14:paraId="21A78414">
      <w:pPr>
        <w:keepNext/>
        <w:pBdr>
          <w:bottom w:val="single" w:color="CBD5E1" w:sz="6" w:space="2"/>
        </w:pBdr>
        <w:spacing w:before="200" w:after="60"/>
      </w:pPr>
      <w:r>
        <w:rPr>
          <w:rFonts w:ascii="Calibri" w:hAnsi="Calibri"/>
          <w:b/>
          <w:color w:val="0F172A"/>
          <w:sz w:val="23"/>
        </w:rPr>
        <w:t>PROFESSIONAL EXPERIENCE</w:t>
      </w:r>
    </w:p>
    <w:p w14:paraId="08BCC518">
      <w:pPr>
        <w:keepNext/>
        <w:spacing w:before="120" w:after="40"/>
      </w:pPr>
      <w:r>
        <w:rPr>
          <w:rFonts w:ascii="Calibri" w:hAnsi="Calibri"/>
          <w:b/>
          <w:color w:val="0F172A"/>
          <w:sz w:val="21"/>
        </w:rPr>
        <w:t xml:space="preserve">Senior Mobile Application Developer — </w:t>
      </w:r>
      <w:r>
        <w:rPr>
          <w:rFonts w:ascii="Calibri" w:hAnsi="Calibri"/>
          <w:b/>
          <w:color w:val="0284C7"/>
          <w:sz w:val="21"/>
        </w:rPr>
        <w:t>Konstant Infosolutions</w:t>
      </w:r>
    </w:p>
    <w:p w14:paraId="0F6E9421">
      <w:pPr>
        <w:keepNext/>
        <w:spacing w:before="0" w:after="60"/>
      </w:pPr>
      <w:r>
        <w:rPr>
          <w:rFonts w:ascii="Calibri" w:hAnsi="Calibri"/>
          <w:i/>
          <w:color w:val="475569"/>
          <w:sz w:val="18"/>
        </w:rPr>
        <w:t>Jaipur, Rajasthan  |  08/2024 – Present</w:t>
      </w:r>
    </w:p>
    <w:p w14:paraId="659828F7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Architected and delivered high-performance cross-platform applications using React Native, TypeScript, and Native Android (Kotlin), achieving 99.8% crash-free sessions across 500K+ devices.</w:t>
      </w:r>
    </w:p>
    <w:p w14:paraId="6622D684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Engineered real-time dispatch and geo-tracking engines for on-demand platforms (SkyyTask, DepanExpress), reducing location tracking battery consumption by 28% through optimized FusedLocationProvider polling.</w:t>
      </w:r>
    </w:p>
    <w:p w14:paraId="6368E5D7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Migrated legacy mobile codebases to React Native 0.86 and Android SDK 36/37 with 16 KB memory page size compliance, ensuring seamless Google Play Store compliance and 30% faster cold starts.</w:t>
      </w:r>
    </w:p>
    <w:p w14:paraId="6C011B40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Optimized REST API communication and caching layers using Axios and Redux Toolkit, decreasing network data payload by 35% and improving offline data availability.</w:t>
      </w:r>
    </w:p>
    <w:p w14:paraId="0B8AED79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Mentored a team of 6+ junior and mid-level mobile developers on Clean Architecture, code review standards, and automated unit testing, accelerating sprint velocity by 25%.</w:t>
      </w:r>
    </w:p>
    <w:p w14:paraId="4019EF56">
      <w:pPr>
        <w:keepNext/>
        <w:spacing w:before="120" w:after="40"/>
      </w:pPr>
      <w:r>
        <w:rPr>
          <w:rFonts w:ascii="Calibri" w:hAnsi="Calibri"/>
          <w:b/>
          <w:color w:val="0F172A"/>
          <w:sz w:val="21"/>
        </w:rPr>
        <w:t xml:space="preserve">Senior Software Developer — </w:t>
      </w:r>
      <w:r>
        <w:rPr>
          <w:rFonts w:ascii="Calibri" w:hAnsi="Calibri"/>
          <w:b/>
          <w:color w:val="0284C7"/>
          <w:sz w:val="21"/>
        </w:rPr>
        <w:t>Octal Info Solutions</w:t>
      </w:r>
    </w:p>
    <w:p w14:paraId="40D9E801">
      <w:pPr>
        <w:keepNext/>
        <w:spacing w:before="0" w:after="60"/>
      </w:pPr>
      <w:r>
        <w:rPr>
          <w:rFonts w:ascii="Calibri" w:hAnsi="Calibri"/>
          <w:i/>
          <w:color w:val="475569"/>
          <w:sz w:val="18"/>
        </w:rPr>
        <w:t>Jaipur, Rajasthan  |  05/2022 – 05/2024</w:t>
      </w:r>
    </w:p>
    <w:p w14:paraId="1BBFAE65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Engineered enterprise Native Android applications with Clean Architecture, Dagger Hilt, and Kotlin Coroutines, maintaining modular separation of concerns and 80%+ test coverage.</w:t>
      </w:r>
    </w:p>
    <w:p w14:paraId="3A2E4406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Built low-latency short-video and live-streaming modules (Ebba.Tube, Chatty) integrating ExoPlayer, hardware-accelerated video editing pipelines, and real-time Socket.IO chat supporting 10,000+ concurrent users.</w:t>
      </w:r>
    </w:p>
    <w:p w14:paraId="51E16925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Integrated Twilio Voice/Video SDK and AudioSwitch in global real-time translation applications (Oyraa), reducing call setup latency by 40% and optimizing audio routing across Bluetooth/headset peripherals.</w:t>
      </w:r>
    </w:p>
    <w:p w14:paraId="1C1B7FC9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Implemented NFC protocols and secure payment processing workflows, ensuring PCI-DSS compliance and zero transaction drop-offs.</w:t>
      </w:r>
    </w:p>
    <w:p w14:paraId="4DB9C441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Led performance profiling using Android Studio Profiler, resolving UI thread memory leaks and reducing APK file size by 22% using ProGuard and asset compression.</w:t>
      </w:r>
    </w:p>
    <w:p w14:paraId="0CBDB5E6">
      <w:pPr>
        <w:keepNext/>
        <w:spacing w:before="120" w:after="40"/>
      </w:pPr>
      <w:r>
        <w:rPr>
          <w:rFonts w:ascii="Calibri" w:hAnsi="Calibri"/>
          <w:b/>
          <w:color w:val="0F172A"/>
          <w:sz w:val="21"/>
        </w:rPr>
        <w:t xml:space="preserve">Software Developer — </w:t>
      </w:r>
      <w:r>
        <w:rPr>
          <w:rFonts w:ascii="Calibri" w:hAnsi="Calibri"/>
          <w:b/>
          <w:color w:val="0284C7"/>
          <w:sz w:val="21"/>
        </w:rPr>
        <w:t>Dotsquares Technology</w:t>
      </w:r>
    </w:p>
    <w:p w14:paraId="65F14E0C">
      <w:pPr>
        <w:keepNext/>
        <w:spacing w:before="0" w:after="60"/>
      </w:pPr>
      <w:r>
        <w:rPr>
          <w:rFonts w:ascii="Calibri" w:hAnsi="Calibri"/>
          <w:i/>
          <w:color w:val="475569"/>
          <w:sz w:val="18"/>
        </w:rPr>
        <w:t>Jaipur, Rajasthan  |  08/2019 – 04/2022</w:t>
      </w:r>
    </w:p>
    <w:p w14:paraId="1E2044FA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Developed and maintained 15+ commercial Android and React Native applications in E-Commerce, Logistics, and Event Ticketing domains (NationalSameDay, iTicket, MyStarPet).</w:t>
      </w:r>
    </w:p>
    <w:p w14:paraId="0F6ED987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Transitioned Java legacy applications to Kotlin and MVVM architecture, reducing codebase boilerplate by 30% and eliminating null-pointer crashes.</w:t>
      </w:r>
    </w:p>
    <w:p w14:paraId="2C657BAF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Implemented complex offline-first data synchronization utilizing Room Database and WorkManager, allowing uninterrupted user workflows in low-connectivity environments.</w:t>
      </w:r>
    </w:p>
    <w:p w14:paraId="47D10874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Integrated Google Maps SDK, custom polygon geofencing, and real-time fleet tracking, increasing driver dispatch accuracy by 32%.</w:t>
      </w:r>
    </w:p>
    <w:p w14:paraId="28504300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Configured secure Android Kiosk Mode for enterprise hardware deployments, preventing unauthorized system navigation and ensuring 24/7 terminal uptime.</w:t>
      </w:r>
    </w:p>
    <w:p w14:paraId="65A967B5">
      <w:pPr>
        <w:keepNext/>
        <w:spacing w:before="120" w:after="40"/>
      </w:pPr>
      <w:r>
        <w:rPr>
          <w:rFonts w:ascii="Calibri" w:hAnsi="Calibri"/>
          <w:b/>
          <w:color w:val="0F172A"/>
          <w:sz w:val="21"/>
        </w:rPr>
        <w:t xml:space="preserve">Senior Android Developer — </w:t>
      </w:r>
      <w:r>
        <w:rPr>
          <w:rFonts w:ascii="Calibri" w:hAnsi="Calibri"/>
          <w:b/>
          <w:color w:val="0284C7"/>
          <w:sz w:val="21"/>
        </w:rPr>
        <w:t>Bizbrolly Solutions</w:t>
      </w:r>
    </w:p>
    <w:p w14:paraId="0EEA62DB">
      <w:pPr>
        <w:keepNext/>
        <w:spacing w:before="0" w:after="60"/>
      </w:pPr>
      <w:r>
        <w:rPr>
          <w:rFonts w:ascii="Calibri" w:hAnsi="Calibri"/>
          <w:i/>
          <w:color w:val="475569"/>
          <w:sz w:val="18"/>
        </w:rPr>
        <w:t>Noida, UP  |  03/2017 – 04/2019</w:t>
      </w:r>
    </w:p>
    <w:p w14:paraId="7017A917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Built robust IoT and Bluetooth Low Energy (BLE) Android applications, establishing low-power continuous hardware telemetry and sensor data ingestion.</w:t>
      </w:r>
    </w:p>
    <w:p w14:paraId="70728DFD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Integrated Stripe Payment Gateway and in-app checkout flows, streamlining transactions and cutting payment abandonment rates by 18%.</w:t>
      </w:r>
    </w:p>
    <w:p w14:paraId="13480319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Designed and executed reactive UI layouts with Material Design components, supporting seamless rendering across 200+ distinct device screen resolutions.</w:t>
      </w:r>
    </w:p>
    <w:p w14:paraId="74DC64F2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Employed Retrofit with OkHttp interceptors and DBFlow database caching, achieving sub-second screen rendering times for heavy catalog browsing apps (Fresh Dailies, GoChyro).</w:t>
      </w:r>
    </w:p>
    <w:p w14:paraId="56F2B95C">
      <w:pPr>
        <w:keepNext/>
        <w:spacing w:before="120" w:after="40"/>
      </w:pPr>
      <w:r>
        <w:rPr>
          <w:rFonts w:ascii="Calibri" w:hAnsi="Calibri"/>
          <w:b/>
          <w:color w:val="0F172A"/>
          <w:sz w:val="21"/>
        </w:rPr>
        <w:t xml:space="preserve">Android Developer — </w:t>
      </w:r>
      <w:r>
        <w:rPr>
          <w:rFonts w:ascii="Calibri" w:hAnsi="Calibri"/>
          <w:b/>
          <w:color w:val="0284C7"/>
          <w:sz w:val="21"/>
        </w:rPr>
        <w:t>Emizentech Private Limited</w:t>
      </w:r>
    </w:p>
    <w:p w14:paraId="4A8D53A8">
      <w:pPr>
        <w:keepNext/>
        <w:spacing w:before="0" w:after="60"/>
      </w:pPr>
      <w:r>
        <w:rPr>
          <w:rFonts w:ascii="Calibri" w:hAnsi="Calibri"/>
          <w:i/>
          <w:color w:val="475569"/>
          <w:sz w:val="18"/>
        </w:rPr>
        <w:t>Jaipur, Rajasthan  |  12/2015 – 03/2017</w:t>
      </w:r>
    </w:p>
    <w:p w14:paraId="020827A4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Developed native e-commerce applications interfacing with complex SOAP and RESTful APIs, enabling real-time product filtering, search indexing, and cart management.</w:t>
      </w:r>
    </w:p>
    <w:p w14:paraId="576A13B7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Integrated third-party social authentication (Google, Facebook) and push notification pipelines via Firebase Cloud Messaging (FCM), lifting daily user retention by 20%.</w:t>
      </w:r>
    </w:p>
    <w:p w14:paraId="70D057B7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Conducted systematic debugging, memory leak analysis, and UI layout optimization, ensuring fluid 60 FPS scrolling and responsive animations.</w:t>
      </w:r>
    </w:p>
    <w:p w14:paraId="7998CCC5">
      <w:pPr>
        <w:keepNext/>
        <w:spacing w:before="120" w:after="40"/>
      </w:pPr>
      <w:r>
        <w:rPr>
          <w:rFonts w:ascii="Calibri" w:hAnsi="Calibri"/>
          <w:b/>
          <w:color w:val="0F172A"/>
          <w:sz w:val="21"/>
        </w:rPr>
        <w:t xml:space="preserve">Junior Android Developer — </w:t>
      </w:r>
      <w:r>
        <w:rPr>
          <w:rFonts w:ascii="Calibri" w:hAnsi="Calibri"/>
          <w:b/>
          <w:color w:val="0284C7"/>
          <w:sz w:val="21"/>
        </w:rPr>
        <w:t>Vardhman Infotech</w:t>
      </w:r>
    </w:p>
    <w:p w14:paraId="224C6389">
      <w:pPr>
        <w:keepNext/>
        <w:spacing w:before="0" w:after="60"/>
      </w:pPr>
      <w:r>
        <w:rPr>
          <w:rFonts w:ascii="Calibri" w:hAnsi="Calibri"/>
          <w:i/>
          <w:color w:val="475569"/>
          <w:sz w:val="18"/>
        </w:rPr>
        <w:t>Jaipur, Rajasthan  |  06/2015 – 12/2015</w:t>
      </w:r>
    </w:p>
    <w:p w14:paraId="68DA2495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Collaborated with senior engineers to implement native Android UI layouts adhering to Google Material Design guidelines.</w:t>
      </w:r>
    </w:p>
    <w:p w14:paraId="5CB2A007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Integrated REST backend services using Retrofit and parsed JSON responses to populate dynamic list views and detail screens.</w:t>
      </w:r>
    </w:p>
    <w:p w14:paraId="6289EF2B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Implemented Google Maps location APIs for local business discovery and routing utilities.</w:t>
      </w:r>
    </w:p>
    <w:p w14:paraId="0F558C61">
      <w:pPr>
        <w:keepNext/>
        <w:pBdr>
          <w:bottom w:val="single" w:color="CBD5E1" w:sz="6" w:space="2"/>
        </w:pBdr>
        <w:spacing w:before="200" w:after="60"/>
      </w:pPr>
      <w:r>
        <w:rPr>
          <w:rFonts w:ascii="Calibri" w:hAnsi="Calibri"/>
          <w:b/>
          <w:color w:val="0F172A"/>
          <w:sz w:val="23"/>
        </w:rPr>
        <w:t>FLAGSHIP PROJECTS &amp; CASE STUDIES</w:t>
      </w:r>
    </w:p>
    <w:p w14:paraId="678EB1B9">
      <w:pPr>
        <w:keepNext/>
        <w:spacing w:before="80" w:after="20"/>
      </w:pPr>
      <w:r>
        <w:rPr>
          <w:rFonts w:ascii="Calibri" w:hAnsi="Calibri"/>
          <w:b/>
          <w:color w:val="0F172A"/>
          <w:sz w:val="20"/>
        </w:rPr>
        <w:t>•  SkyyTask &amp; SkyyPilot — On-Demand Drone &amp; Logistics Marketplace</w:t>
      </w:r>
    </w:p>
    <w:p w14:paraId="08F2EFB5">
      <w:pPr>
        <w:keepNext/>
        <w:spacing w:before="0" w:after="20"/>
        <w:ind w:left="288"/>
      </w:pPr>
      <w:r>
        <w:rPr>
          <w:rFonts w:ascii="Calibri" w:hAnsi="Calibri"/>
          <w:i/>
          <w:color w:val="0284C7"/>
          <w:sz w:val="18"/>
        </w:rPr>
        <w:t>Technologies: React Native, TypeScript, Google Maps, Redux Toolkit, Firebase FCM, Axios</w:t>
      </w:r>
    </w:p>
    <w:p w14:paraId="293480A9">
      <w:pPr>
        <w:spacing w:before="0" w:after="80"/>
        <w:ind w:left="288"/>
      </w:pPr>
      <w:r>
        <w:rPr>
          <w:rFonts w:ascii="Calibri" w:hAnsi="Calibri"/>
          <w:color w:val="1E293B"/>
          <w:sz w:val="19"/>
        </w:rPr>
        <w:t>Engineered real-time dual-app ecosystem (Requester and Pilot) with continuous GPS tracking, push dispatch state sync, and automated billing. Published on Google Play and Apple App Store.</w:t>
      </w:r>
    </w:p>
    <w:p w14:paraId="215F185C">
      <w:pPr>
        <w:keepNext/>
        <w:spacing w:before="80" w:after="20"/>
      </w:pPr>
      <w:r>
        <w:rPr>
          <w:rFonts w:ascii="Calibri" w:hAnsi="Calibri"/>
          <w:b/>
          <w:color w:val="0F172A"/>
          <w:sz w:val="20"/>
        </w:rPr>
        <w:t>•  DepanExpress (User &amp; Pro) — Roadside Assistance &amp; Fleet Logistics</w:t>
      </w:r>
    </w:p>
    <w:p w14:paraId="51C50DFF">
      <w:pPr>
        <w:keepNext/>
        <w:spacing w:before="0" w:after="20"/>
        <w:ind w:left="288"/>
      </w:pPr>
      <w:r>
        <w:rPr>
          <w:rFonts w:ascii="Calibri" w:hAnsi="Calibri"/>
          <w:i/>
          <w:color w:val="0284C7"/>
          <w:sz w:val="18"/>
        </w:rPr>
        <w:t>Technologies: React Native, TypeScript, Google Maps API, Dynamic Pricing, Redux Toolkit</w:t>
      </w:r>
    </w:p>
    <w:p w14:paraId="193EA82A">
      <w:pPr>
        <w:spacing w:before="0" w:after="80"/>
        <w:ind w:left="288"/>
      </w:pPr>
      <w:r>
        <w:rPr>
          <w:rFonts w:ascii="Calibri" w:hAnsi="Calibri"/>
          <w:color w:val="1E293B"/>
          <w:sz w:val="19"/>
        </w:rPr>
        <w:t>Built instant driver allocation algorithms, real-time routing estimation, dynamic pricing calculation, and offline order persistence. Published on Google Play and Apple App Store.</w:t>
      </w:r>
    </w:p>
    <w:p w14:paraId="02FCF6CE">
      <w:pPr>
        <w:keepNext/>
        <w:spacing w:before="80" w:after="20"/>
      </w:pPr>
      <w:r>
        <w:rPr>
          <w:rFonts w:ascii="Calibri" w:hAnsi="Calibri"/>
          <w:b/>
          <w:color w:val="0F172A"/>
          <w:sz w:val="20"/>
        </w:rPr>
        <w:t>•  CN Deals &amp; Coupons — High-Traffic E-Commerce &amp; Deals Platform</w:t>
      </w:r>
    </w:p>
    <w:p w14:paraId="46CA0244">
      <w:pPr>
        <w:keepNext/>
        <w:spacing w:before="0" w:after="20"/>
        <w:ind w:left="288"/>
      </w:pPr>
      <w:r>
        <w:rPr>
          <w:rFonts w:ascii="Calibri" w:hAnsi="Calibri"/>
          <w:i/>
          <w:color w:val="0284C7"/>
          <w:sz w:val="18"/>
        </w:rPr>
        <w:t>Technologies: React Native (0.86), TypeScript, Redux Thunk, Google Mobile Ads (AdMob), Apple/Google Auth</w:t>
      </w:r>
    </w:p>
    <w:p w14:paraId="3577FBD6">
      <w:pPr>
        <w:spacing w:before="0" w:after="80"/>
        <w:ind w:left="288"/>
      </w:pPr>
      <w:r>
        <w:rPr>
          <w:rFonts w:ascii="Calibri" w:hAnsi="Calibri"/>
          <w:color w:val="1E293B"/>
          <w:sz w:val="19"/>
        </w:rPr>
        <w:t>Upgraded to latest RN 0.86 with 16 KB memory page size support. Integrated AdMob banner/interstitial monetization, social single-sign-on, and coupon claim engine. Published on Google Play and Apple App Store.</w:t>
      </w:r>
    </w:p>
    <w:p w14:paraId="1D423832">
      <w:pPr>
        <w:keepNext/>
        <w:spacing w:before="80" w:after="20"/>
      </w:pPr>
      <w:r>
        <w:rPr>
          <w:rFonts w:ascii="Calibri" w:hAnsi="Calibri"/>
          <w:b/>
          <w:color w:val="0F172A"/>
          <w:sz w:val="20"/>
        </w:rPr>
        <w:t>•  Attain — Healthcare &amp; Physical Rehabilitation (HealthTech)</w:t>
      </w:r>
    </w:p>
    <w:p w14:paraId="2157D1B0">
      <w:pPr>
        <w:keepNext/>
        <w:spacing w:before="0" w:after="20"/>
        <w:ind w:left="288"/>
      </w:pPr>
      <w:r>
        <w:rPr>
          <w:rFonts w:ascii="Calibri" w:hAnsi="Calibri"/>
          <w:i/>
          <w:color w:val="0284C7"/>
          <w:sz w:val="18"/>
        </w:rPr>
        <w:t>Technologies: React Native (0.78), TypeScript, React Navigation v7, Notifee, Reanimated v3, Firebase</w:t>
      </w:r>
    </w:p>
    <w:p w14:paraId="7B575570">
      <w:pPr>
        <w:spacing w:before="0" w:after="80"/>
        <w:ind w:left="288"/>
      </w:pPr>
      <w:r>
        <w:rPr>
          <w:rFonts w:ascii="Calibri" w:hAnsi="Calibri"/>
          <w:color w:val="1E293B"/>
          <w:sz w:val="19"/>
        </w:rPr>
        <w:t>Developed clinical recovery tracking, scheduled patient-therapist communication, local reminder notification scheduling, and dynamic health resource guides. Published on Google Play and Apple App Store.</w:t>
      </w:r>
    </w:p>
    <w:p w14:paraId="2C9457B6">
      <w:pPr>
        <w:keepNext/>
        <w:spacing w:before="80" w:after="20"/>
      </w:pPr>
      <w:r>
        <w:rPr>
          <w:rFonts w:ascii="Calibri" w:hAnsi="Calibri"/>
          <w:b/>
          <w:color w:val="0F172A"/>
          <w:sz w:val="20"/>
        </w:rPr>
        <w:t>•  Oyraa — Global Real-Time 24/7 On-Call Interpretation</w:t>
      </w:r>
    </w:p>
    <w:p w14:paraId="222F8505">
      <w:pPr>
        <w:keepNext/>
        <w:spacing w:before="0" w:after="20"/>
        <w:ind w:left="288"/>
      </w:pPr>
      <w:r>
        <w:rPr>
          <w:rFonts w:ascii="Calibri" w:hAnsi="Calibri"/>
          <w:i/>
          <w:color w:val="0284C7"/>
          <w:sz w:val="18"/>
        </w:rPr>
        <w:t>Technologies: Native Android, Kotlin, Dagger Hilt, Twilio Voice/Video SDK, AudioSwitch, Socket.IO</w:t>
      </w:r>
    </w:p>
    <w:p w14:paraId="4DF7D704">
      <w:pPr>
        <w:spacing w:before="0" w:after="80"/>
        <w:ind w:left="288"/>
      </w:pPr>
      <w:r>
        <w:rPr>
          <w:rFonts w:ascii="Calibri" w:hAnsi="Calibri"/>
          <w:color w:val="1E293B"/>
          <w:sz w:val="19"/>
        </w:rPr>
        <w:t>Architected WebRTC/Twilio calling pipeline with live audio peripheral routing and real-time socket chat, connecting clients with professional interpreters globally across 150+ languages.</w:t>
      </w:r>
    </w:p>
    <w:p w14:paraId="6FC9F00F">
      <w:pPr>
        <w:keepNext/>
        <w:spacing w:before="80" w:after="20"/>
      </w:pPr>
      <w:r>
        <w:rPr>
          <w:rFonts w:ascii="Calibri" w:hAnsi="Calibri"/>
          <w:b/>
          <w:color w:val="0F172A"/>
          <w:sz w:val="20"/>
        </w:rPr>
        <w:t>•  Ebba.Tube &amp; Chatty App — Short-Video Social Platform &amp; Live Streaming</w:t>
      </w:r>
    </w:p>
    <w:p w14:paraId="785182C8">
      <w:pPr>
        <w:keepNext/>
        <w:spacing w:before="0" w:after="20"/>
        <w:ind w:left="288"/>
      </w:pPr>
      <w:r>
        <w:rPr>
          <w:rFonts w:ascii="Calibri" w:hAnsi="Calibri"/>
          <w:i/>
          <w:color w:val="0284C7"/>
          <w:sz w:val="18"/>
        </w:rPr>
        <w:t>Technologies: Native Android, Kotlin, Clean Architecture, ExoPlayer, Live Streaming, Video Editing</w:t>
      </w:r>
    </w:p>
    <w:p w14:paraId="7C138D48">
      <w:pPr>
        <w:spacing w:before="0" w:after="80"/>
        <w:ind w:left="288"/>
      </w:pPr>
      <w:r>
        <w:rPr>
          <w:rFonts w:ascii="Calibri" w:hAnsi="Calibri"/>
          <w:color w:val="1E293B"/>
          <w:sz w:val="19"/>
        </w:rPr>
        <w:t>Engineered infinite vertical video feed with pre-fetching cache, hardware video filters/trimming, and real-time live-streaming with interactive comments.</w:t>
      </w:r>
    </w:p>
    <w:p w14:paraId="215C1871">
      <w:pPr>
        <w:keepNext/>
        <w:pBdr>
          <w:bottom w:val="single" w:color="CBD5E1" w:sz="6" w:space="2"/>
        </w:pBdr>
        <w:spacing w:before="200" w:after="60"/>
      </w:pPr>
      <w:r>
        <w:rPr>
          <w:rFonts w:ascii="Calibri" w:hAnsi="Calibri"/>
          <w:b/>
          <w:color w:val="0F172A"/>
          <w:sz w:val="23"/>
        </w:rPr>
        <w:t>PUBLISHED COMMERCIAL PORTFOLIO (27+ PRODUCTION DEPLOYMENTS)</w:t>
      </w:r>
    </w:p>
    <w:p w14:paraId="4C07C78E">
      <w:pPr>
        <w:spacing w:before="40" w:after="60"/>
      </w:pPr>
      <w:r>
        <w:rPr>
          <w:rFonts w:ascii="Calibri" w:hAnsi="Calibri"/>
          <w:color w:val="1E293B"/>
          <w:sz w:val="19"/>
        </w:rPr>
        <w:t>Demonstrated track record of launching and sustaining 27+ commercial production mobile applications across international markets. Key published releases categorized by domain include:</w:t>
      </w:r>
    </w:p>
    <w:p w14:paraId="79F3FFA4">
      <w:pPr>
        <w:spacing w:before="0" w:after="3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On-Demand &amp; Mobility: </w:t>
      </w:r>
      <w:r>
        <w:rPr>
          <w:rFonts w:ascii="Calibri" w:hAnsi="Calibri"/>
          <w:color w:val="1E293B"/>
          <w:sz w:val="20"/>
        </w:rPr>
        <w:t>SkyyTask, SkyyPilot, DepanExpress User, DepanExpress Pro, NationalSameDay (NSD), My Cab Finder (Rider &amp; Driver).</w:t>
      </w:r>
    </w:p>
    <w:p w14:paraId="1A55A562">
      <w:pPr>
        <w:spacing w:before="0" w:after="3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Social, Media &amp; Streaming: </w:t>
      </w:r>
      <w:r>
        <w:rPr>
          <w:rFonts w:ascii="Calibri" w:hAnsi="Calibri"/>
          <w:color w:val="1E293B"/>
          <w:sz w:val="20"/>
        </w:rPr>
        <w:t>Ebba.Tube, Chatty App, AfterBuzz TV, Monro TV, MyStarPet, DeryaAbla, Troops.</w:t>
      </w:r>
    </w:p>
    <w:p w14:paraId="4DEDE756">
      <w:pPr>
        <w:spacing w:before="0" w:after="3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Healthcare &amp; Telemedicine: </w:t>
      </w:r>
      <w:r>
        <w:rPr>
          <w:rFonts w:ascii="Calibri" w:hAnsi="Calibri"/>
          <w:color w:val="1E293B"/>
          <w:sz w:val="20"/>
        </w:rPr>
        <w:t>Attain Rehab, GoChyro Doctor-Patient, MaloAfrica Healthcare.</w:t>
      </w:r>
    </w:p>
    <w:p w14:paraId="075E2ACE">
      <w:pPr>
        <w:spacing w:before="0" w:after="3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E-Commerce &amp; Commercial: </w:t>
      </w:r>
      <w:r>
        <w:rPr>
          <w:rFonts w:ascii="Calibri" w:hAnsi="Calibri"/>
          <w:color w:val="1E293B"/>
          <w:sz w:val="20"/>
        </w:rPr>
        <w:t>CN Deals &amp; Coupons, Fresh Dailies, KhanaBadosh, iHeartWine, Gainz UAE, LeadElev.</w:t>
      </w:r>
    </w:p>
    <w:p w14:paraId="0AA4ED24">
      <w:pPr>
        <w:spacing w:before="0" w:after="3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Sports, Booking &amp; Enterprise: </w:t>
      </w:r>
      <w:r>
        <w:rPr>
          <w:rFonts w:ascii="Calibri" w:hAnsi="Calibri"/>
          <w:color w:val="1E293B"/>
          <w:sz w:val="20"/>
        </w:rPr>
        <w:t>JuegoFut Match Booking, HalaPlay / LeagueAdda, iTicket, Cultural Awareness, iDeaMobile, SurveyApp.</w:t>
      </w:r>
    </w:p>
    <w:p w14:paraId="5C4F1CE4">
      <w:pPr>
        <w:spacing w:before="40" w:after="120"/>
        <w:ind w:left="288"/>
      </w:pPr>
      <w:r>
        <w:rPr>
          <w:rFonts w:ascii="Calibri" w:hAnsi="Calibri"/>
          <w:i/>
          <w:color w:val="0284C7"/>
          <w:sz w:val="19"/>
        </w:rPr>
        <w:t>→ Interactive case studies with direct Google Play and Apple App Store badges: piyushprajapatidev.github.io</w:t>
      </w:r>
    </w:p>
    <w:p w14:paraId="5EEC67EE">
      <w:pPr>
        <w:keepNext/>
        <w:pBdr>
          <w:bottom w:val="single" w:color="CBD5E1" w:sz="6" w:space="2"/>
        </w:pBdr>
        <w:spacing w:before="200" w:after="60"/>
      </w:pPr>
      <w:r>
        <w:rPr>
          <w:rFonts w:ascii="Calibri" w:hAnsi="Calibri"/>
          <w:b/>
          <w:color w:val="0F172A"/>
          <w:sz w:val="23"/>
        </w:rPr>
        <w:t>EDUCATION &amp; AWARDS</w:t>
      </w:r>
    </w:p>
    <w:p w14:paraId="5CD3F223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Master of Computer Applications (MCA) — 2015 | B.K. Birla Institute of Technology, Pilani, Rajasthan</w:t>
      </w:r>
    </w:p>
    <w:p w14:paraId="211A8C6D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color w:val="1E293B"/>
          <w:sz w:val="20"/>
        </w:rPr>
        <w:t>Bachelor of Computer Applications (BCA) — 2012 | P.L. Dubey Memorial College, Kota, Rajasthan</w:t>
      </w:r>
    </w:p>
    <w:p w14:paraId="5EA98CCB">
      <w:pPr>
        <w:spacing w:before="0" w:after="40" w:line="269" w:lineRule="auto"/>
        <w:ind w:left="288" w:hanging="216"/>
      </w:pPr>
      <w:r>
        <w:rPr>
          <w:rFonts w:ascii="Calibri" w:hAnsi="Calibri"/>
          <w:b/>
          <w:color w:val="0284C7"/>
          <w:sz w:val="20"/>
        </w:rPr>
        <w:t xml:space="preserve">•  </w:t>
      </w:r>
      <w:r>
        <w:rPr>
          <w:rFonts w:ascii="Calibri" w:hAnsi="Calibri"/>
          <w:b/>
          <w:color w:val="0F172A"/>
          <w:sz w:val="20"/>
        </w:rPr>
        <w:t xml:space="preserve">Honor &amp; Award: </w:t>
      </w:r>
      <w:r>
        <w:rPr>
          <w:rFonts w:ascii="Calibri" w:hAnsi="Calibri"/>
          <w:color w:val="1E293B"/>
          <w:sz w:val="20"/>
        </w:rPr>
        <w:t>Best Trainer Award in Native App Development</w:t>
      </w: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55229"/>
    <w:rsid w:val="2FB90FD8"/>
    <w:rsid w:val="3BAFC65D"/>
    <w:rsid w:val="3D7FF1B3"/>
    <w:rsid w:val="3E764898"/>
    <w:rsid w:val="5EBEA5AE"/>
    <w:rsid w:val="5F7312DF"/>
    <w:rsid w:val="6A7FF225"/>
    <w:rsid w:val="6CB5E71A"/>
    <w:rsid w:val="6DCFB0FF"/>
    <w:rsid w:val="6FFF5719"/>
    <w:rsid w:val="77A85AF8"/>
    <w:rsid w:val="77FD4E82"/>
    <w:rsid w:val="7A7EEC05"/>
    <w:rsid w:val="7ACE1818"/>
    <w:rsid w:val="7BD3CDA1"/>
    <w:rsid w:val="7C7D4C58"/>
    <w:rsid w:val="7CF9D932"/>
    <w:rsid w:val="7CFE0CDF"/>
    <w:rsid w:val="7DE9A337"/>
    <w:rsid w:val="7F7931CB"/>
    <w:rsid w:val="7FDF5FF7"/>
    <w:rsid w:val="7FEED03F"/>
    <w:rsid w:val="A3FE6E61"/>
    <w:rsid w:val="B57B3FC9"/>
    <w:rsid w:val="BB386744"/>
    <w:rsid w:val="BE7FD614"/>
    <w:rsid w:val="BECFB32E"/>
    <w:rsid w:val="BFE36E90"/>
    <w:rsid w:val="C4F9B387"/>
    <w:rsid w:val="E5EBD772"/>
    <w:rsid w:val="E7FF5E14"/>
    <w:rsid w:val="EDE11BD7"/>
    <w:rsid w:val="EEFDC6EB"/>
    <w:rsid w:val="F6FFE10C"/>
    <w:rsid w:val="F7CE5589"/>
    <w:rsid w:val="F9D94FE3"/>
    <w:rsid w:val="FABBA36A"/>
    <w:rsid w:val="FBDF0FDD"/>
    <w:rsid w:val="FCBB4FF9"/>
    <w:rsid w:val="FCBC0708"/>
    <w:rsid w:val="FEAE2DC8"/>
    <w:rsid w:val="FEDF355B"/>
    <w:rsid w:val="FEFFB5A9"/>
    <w:rsid w:val="FF7A30C8"/>
    <w:rsid w:val="FFFEC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1E293B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dc:description>generated by python-docx</dc:description>
  <cp:lastModifiedBy>Nishant Singh</cp:lastModifiedBy>
  <dcterms:modified xsi:type="dcterms:W3CDTF">2026-10-09T11:22:48Z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082AEA75503A942AC9AEC06A41EC38F1_42</vt:lpwstr>
  </property>
</Properties>
</file>