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IILM UNIVERSITY</w:t>
      </w:r>
    </w:p>
    <w:p>
      <w:pPr>
        <w:jc w:val="center"/>
      </w:pPr>
      <w:r>
        <w:rPr>
          <w:rFonts w:ascii="Times New Roman" w:hAnsi="Times New Roman"/>
          <w:b/>
          <w:sz w:val="32"/>
        </w:rPr>
        <w:t>GREATER NOIDA</w:t>
      </w:r>
    </w:p>
    <w:p/>
    <w:p>
      <w:pPr>
        <w:jc w:val="center"/>
      </w:pPr>
      <w:r>
        <w:rPr>
          <w:rFonts w:ascii="Times New Roman" w:hAnsi="Times New Roman"/>
          <w:b/>
          <w:sz w:val="36"/>
        </w:rPr>
        <w:t>JOB SIMULATION REPORT</w:t>
      </w:r>
    </w:p>
    <w:p>
      <w:pPr>
        <w:jc w:val="center"/>
      </w:pPr>
      <w:r>
        <w:rPr>
          <w:rFonts w:ascii="Times New Roman" w:hAnsi="Times New Roman"/>
          <w:b/>
          <w:sz w:val="34"/>
        </w:rPr>
        <w:t>GENAI POWERED DATA ANALYTICS</w:t>
      </w:r>
    </w:p>
    <w:p/>
    <w:p>
      <w:pPr>
        <w:jc w:val="center"/>
      </w:pPr>
      <w:r>
        <w:rPr>
          <w:rFonts w:ascii="Times New Roman" w:hAnsi="Times New Roman"/>
          <w:b w:val="0"/>
          <w:sz w:val="24"/>
        </w:rPr>
        <w:t>Submitted in partial fulfilment of academic requirements</w:t>
      </w:r>
    </w:p>
    <w:p/>
    <w:p>
      <w:pPr>
        <w:jc w:val="center"/>
      </w:pPr>
      <w:r>
        <w:rPr>
          <w:rFonts w:ascii="Times New Roman" w:hAnsi="Times New Roman"/>
          <w:b/>
          <w:sz w:val="24"/>
        </w:rPr>
        <w:t>Submitted by</w:t>
      </w:r>
    </w:p>
    <w:p>
      <w:pPr>
        <w:jc w:val="center"/>
      </w:pPr>
      <w:r>
        <w:rPr>
          <w:rFonts w:ascii="Times New Roman" w:hAnsi="Times New Roman"/>
          <w:b/>
          <w:sz w:val="32"/>
        </w:rPr>
        <w:t>PIYUSH KUMAR SINGH</w:t>
      </w:r>
    </w:p>
    <w:p>
      <w:pPr>
        <w:jc w:val="center"/>
      </w:pPr>
      <w:r>
        <w:rPr>
          <w:rFonts w:ascii="Times New Roman" w:hAnsi="Times New Roman"/>
          <w:b w:val="0"/>
          <w:sz w:val="24"/>
        </w:rPr>
        <w:t>Roll No.: 2410030452</w:t>
      </w:r>
    </w:p>
    <w:p>
      <w:pPr>
        <w:jc w:val="center"/>
      </w:pPr>
      <w:r>
        <w:rPr>
          <w:rFonts w:ascii="Times New Roman" w:hAnsi="Times New Roman"/>
          <w:b w:val="0"/>
          <w:sz w:val="24"/>
        </w:rPr>
        <w:t>Section: 3CSE3</w:t>
      </w:r>
    </w:p>
    <w:p/>
    <w:p>
      <w:pPr>
        <w:jc w:val="center"/>
      </w:pPr>
      <w:r>
        <w:rPr>
          <w:rFonts w:ascii="Times New Roman" w:hAnsi="Times New Roman"/>
          <w:b w:val="0"/>
          <w:sz w:val="24"/>
        </w:rPr>
        <w:t>Academic Year: [Enter academic year]</w:t>
      </w:r>
    </w:p>
    <w:p>
      <w:pPr>
        <w:jc w:val="center"/>
      </w:pPr>
      <w:r>
        <w:rPr>
          <w:rFonts w:ascii="Times New Roman" w:hAnsi="Times New Roman"/>
          <w:b w:val="0"/>
          <w:sz w:val="24"/>
        </w:rPr>
        <w:t>Simulation Platform/Provider: [Enter provider]</w:t>
      </w:r>
    </w:p>
    <w:p>
      <w:pPr>
        <w:jc w:val="center"/>
      </w:pPr>
      <w:r>
        <w:rPr>
          <w:rFonts w:ascii="Times New Roman" w:hAnsi="Times New Roman"/>
          <w:b w:val="0"/>
          <w:sz w:val="24"/>
        </w:rPr>
        <w:t>Simulation Period: [Enter start and end dates]</w:t>
      </w:r>
    </w:p>
    <w:p>
      <w:r>
        <w:br w:type="page"/>
      </w:r>
    </w:p>
    <w:p>
      <w:pPr>
        <w:pStyle w:val="Heading1"/>
      </w:pPr>
      <w:r>
        <w:t>DECLARATION</w:t>
      </w:r>
    </w:p>
    <w:p>
      <w:r>
        <w:t>I, Piyush Kumar Singh (Roll No. 2410030452), student of Section 3CSE3 at IILM University, Greater Noida, declare that this report titled “GenAI Powered Data Analytics Job Simulation” is prepared for academic submission. The report is intended to document the learning objectives, workflow, tools, and reflections associated with the simulation. Any platform-specific activities, datasets, outputs, or results must be completed using my actual simulation experience.</w:t>
      </w:r>
    </w:p>
    <w:p>
      <w:r>
        <w:t>I confirm that any information added to the final version will be accurate to the best of my knowledge and that external material will be acknowledged in the references.</w:t>
      </w:r>
    </w:p>
    <w:p>
      <w:r>
        <w:br/>
        <w:t>Signature: ____________________</w:t>
      </w:r>
    </w:p>
    <w:p>
      <w:r>
        <w:t>Date: ____________________</w:t>
      </w:r>
    </w:p>
    <w:p>
      <w:r>
        <w:br w:type="page"/>
      </w:r>
    </w:p>
    <w:p>
      <w:pPr>
        <w:pStyle w:val="Heading1"/>
      </w:pPr>
      <w:r>
        <w:t>CERTIFICATE</w:t>
      </w:r>
    </w:p>
    <w:p>
      <w:r>
        <w:t>This is to certify that Piyush Kumar Singh, Roll No. 2410030452, of Section 3CSE3, IILM University, Greater Noida, has prepared the report titled “GenAI Powered Data Analytics Job Simulation” for academic purposes.</w:t>
      </w:r>
    </w:p>
    <w:p>
      <w:r>
        <w:t>The report describes the objectives and a structured approach to using generative AI in data analytics. The simulation provider, dates, and verification of completion should be entered by the student or authorized coordinator, as applicable.</w:t>
      </w:r>
    </w:p>
    <w:p>
      <w:r>
        <w:br/>
        <w:t>Faculty/Coordinator: ____________________</w:t>
      </w:r>
    </w:p>
    <w:p>
      <w:r>
        <w:t>Designation: ____________________</w:t>
      </w:r>
    </w:p>
    <w:p>
      <w:r>
        <w:t>Signature and Seal: ____________________</w:t>
      </w:r>
    </w:p>
    <w:p>
      <w:r>
        <w:t>Date: ____________________</w:t>
      </w:r>
    </w:p>
    <w:p>
      <w:r>
        <w:br w:type="page"/>
      </w:r>
    </w:p>
    <w:p>
      <w:pPr>
        <w:pStyle w:val="Heading1"/>
      </w:pPr>
      <w:r>
        <w:t>ACKNOWLEDGEMENT</w:t>
      </w:r>
    </w:p>
    <w:p>
      <w:r>
        <w:t>I would like to express my sincere gratitude to IILM University, Greater Noida, and the faculty members of the Computer Science and Engineering department for encouraging practical and industry-oriented learning. I also acknowledge the learning resources and guidance provided through the GenAI Powered Data Analytics job simulation.</w:t>
      </w:r>
    </w:p>
    <w:p>
      <w:r>
        <w:t>This report has been structured to connect data analytics concepts with a practical workflow, including understanding a business problem, preparing data, exploring patterns, communicating insights, and considering the responsible use of generative AI.</w:t>
      </w:r>
    </w:p>
    <w:p>
      <w:r>
        <w:br w:type="page"/>
      </w:r>
    </w:p>
    <w:p>
      <w:pPr>
        <w:pStyle w:val="Heading1"/>
      </w:pPr>
      <w:r>
        <w:t>ABSTRACT</w:t>
      </w:r>
    </w:p>
    <w:p>
      <w:r>
        <w:t>The “GenAI Powered Data Analytics Job Simulation” focuses on the application of generative artificial intelligence (GenAI) to support common stages of data analytics. These stages can include translating a business question into an analytical plan, understanding and cleaning data, exploring trends, generating or reviewing code, interpreting results, and presenting findings to stakeholders. GenAI can accelerate drafting and exploration, but its outputs require validation against the dataset, analytical logic, and business context.</w:t>
      </w:r>
    </w:p>
    <w:p>
      <w:r>
        <w:t>This report presents the simulation’s intended learning outcomes, a practical analytics workflow, responsible-use considerations, and a template for documenting actual tasks and results. Specific activities and quantitative findings are left as fill-in fields until verified from the completed simulation.</w:t>
      </w:r>
    </w:p>
    <w:p>
      <w:pPr>
        <w:pStyle w:val="Heading1"/>
      </w:pPr>
      <w:r>
        <w:t>TABLE OF CONTENTS</w:t>
      </w:r>
    </w:p>
    <w:p>
      <w:pPr>
        <w:pStyle w:val="ListBullet"/>
      </w:pPr>
      <w:r>
        <w:t>1. Introduction</w:t>
      </w:r>
    </w:p>
    <w:p>
      <w:pPr>
        <w:pStyle w:val="ListBullet"/>
      </w:pPr>
      <w:r>
        <w:t>2. Objectives</w:t>
      </w:r>
    </w:p>
    <w:p>
      <w:pPr>
        <w:pStyle w:val="ListBullet"/>
      </w:pPr>
      <w:r>
        <w:t>3. Overview of GenAI in Data Analytics</w:t>
      </w:r>
    </w:p>
    <w:p>
      <w:pPr>
        <w:pStyle w:val="ListBullet"/>
      </w:pPr>
      <w:r>
        <w:t>4. Tools and Technologies</w:t>
      </w:r>
    </w:p>
    <w:p>
      <w:pPr>
        <w:pStyle w:val="ListBullet"/>
      </w:pPr>
      <w:r>
        <w:t>5. Methodology and Workflow</w:t>
      </w:r>
    </w:p>
    <w:p>
      <w:pPr>
        <w:pStyle w:val="ListBullet"/>
      </w:pPr>
      <w:r>
        <w:t>6. Tasks Performed (complete from actual simulation)</w:t>
      </w:r>
    </w:p>
    <w:p>
      <w:pPr>
        <w:pStyle w:val="ListBullet"/>
      </w:pPr>
      <w:r>
        <w:t>7. Results and Discussion</w:t>
      </w:r>
    </w:p>
    <w:p>
      <w:pPr>
        <w:pStyle w:val="ListBullet"/>
      </w:pPr>
      <w:r>
        <w:t>8. Responsible and Ethical Use of GenAI</w:t>
      </w:r>
    </w:p>
    <w:p>
      <w:pPr>
        <w:pStyle w:val="ListBullet"/>
      </w:pPr>
      <w:r>
        <w:t>9. Skills and Learning Outcomes</w:t>
      </w:r>
    </w:p>
    <w:p>
      <w:pPr>
        <w:pStyle w:val="ListBullet"/>
      </w:pPr>
      <w:r>
        <w:t>10. Challenges and Limitations</w:t>
      </w:r>
    </w:p>
    <w:p>
      <w:pPr>
        <w:pStyle w:val="ListBullet"/>
      </w:pPr>
      <w:r>
        <w:t>11. Conclusion</w:t>
      </w:r>
    </w:p>
    <w:p>
      <w:pPr>
        <w:pStyle w:val="ListBullet"/>
      </w:pPr>
      <w:r>
        <w:t>12. References</w:t>
      </w:r>
    </w:p>
    <w:p>
      <w:pPr>
        <w:pStyle w:val="ListBullet"/>
      </w:pPr>
      <w:r>
        <w:t>Appendix A: Submission Details Checklist</w:t>
      </w:r>
    </w:p>
    <w:p>
      <w:r>
        <w:br w:type="page"/>
      </w:r>
    </w:p>
    <w:p>
      <w:pPr>
        <w:pStyle w:val="Heading1"/>
      </w:pPr>
      <w:r>
        <w:t>1. INTRODUCTION</w:t>
      </w:r>
    </w:p>
    <w:p>
      <w:r>
        <w:t>Data analytics is the process of examining data to discover patterns, answer questions, and support decisions. Generative AI systems can assist analysts by explaining unfamiliar concepts, drafting code, suggesting visualizations, summarizing observations, and helping communicate results. These capabilities are most useful when paired with human review and reproducible analysis.</w:t>
      </w:r>
    </w:p>
    <w:p>
      <w:r>
        <w:t>This report concerns a job simulation titled “GenAI Powered Data Analytics.” A job simulation typically provides practice with work-like tasks in a guided environment. The precise organization, platform, dataset, and task sequence should be stated here based on the learner’s own completion record.</w:t>
      </w:r>
    </w:p>
    <w:p>
      <w:pPr>
        <w:pStyle w:val="Heading1"/>
      </w:pPr>
      <w:r>
        <w:t>2. OBJECTIVES</w:t>
      </w:r>
    </w:p>
    <w:p>
      <w:pPr>
        <w:pStyle w:val="ListBullet"/>
      </w:pPr>
      <w:r>
        <w:t>Understand how GenAI may assist a data analyst throughout an analytics workflow.</w:t>
      </w:r>
    </w:p>
    <w:p>
      <w:pPr>
        <w:pStyle w:val="ListBullet"/>
      </w:pPr>
      <w:r>
        <w:t>Practice converting a business question into measurable analytical questions.</w:t>
      </w:r>
    </w:p>
    <w:p>
      <w:pPr>
        <w:pStyle w:val="ListBullet"/>
      </w:pPr>
      <w:r>
        <w:t>Recognize data-quality issues and the importance of cleaning and validation.</w:t>
      </w:r>
    </w:p>
    <w:p>
      <w:pPr>
        <w:pStyle w:val="ListBullet"/>
      </w:pPr>
      <w:r>
        <w:t>Explore how code assistance and descriptive analysis can support insight generation.</w:t>
      </w:r>
    </w:p>
    <w:p>
      <w:pPr>
        <w:pStyle w:val="ListBullet"/>
      </w:pPr>
      <w:r>
        <w:t>Communicate evidence-based findings clearly to a non-technical audience.</w:t>
      </w:r>
    </w:p>
    <w:p>
      <w:pPr>
        <w:pStyle w:val="ListBullet"/>
      </w:pPr>
      <w:r>
        <w:t>Evaluate limitations, privacy considerations, bias, and the need for human verification.</w:t>
      </w:r>
    </w:p>
    <w:p>
      <w:pPr>
        <w:pStyle w:val="Heading1"/>
      </w:pPr>
      <w:r>
        <w:t>3. OVERVIEW OF GENAI IN DATA ANALYTICS</w:t>
      </w:r>
    </w:p>
    <w:p>
      <w:r>
        <w:t>Generative AI refers to systems that produce content—such as text, code, or summaries—in response to prompts. In analytics work, such systems may help formulate SQL or Python, explain errors, suggest charts, draft documentation, or summarize validated outputs. They do not automatically guarantee correctness: generated code can contain bugs, explanations can overstate evidence, and summaries can miss data limitations.</w:t>
      </w:r>
    </w:p>
    <w:p>
      <w:pPr>
        <w:pStyle w:val="Heading2"/>
      </w:pPr>
      <w:r>
        <w:t>3.1 Potential applications</w:t>
      </w:r>
    </w:p>
    <w:p>
      <w:pPr>
        <w:pStyle w:val="ListBullet"/>
      </w:pPr>
      <w:r>
        <w:t>Business understanding: rephrasing stakeholder questions and identifying relevant metrics.</w:t>
      </w:r>
    </w:p>
    <w:p>
      <w:pPr>
        <w:pStyle w:val="ListBullet"/>
      </w:pPr>
      <w:r>
        <w:t>Data preparation: suggesting checks for missing values, duplicates, inconsistent formats, and outliers.</w:t>
      </w:r>
    </w:p>
    <w:p>
      <w:pPr>
        <w:pStyle w:val="ListBullet"/>
      </w:pPr>
      <w:r>
        <w:t>Analysis support: drafting queries or code for descriptive statistics and comparisons.</w:t>
      </w:r>
    </w:p>
    <w:p>
      <w:pPr>
        <w:pStyle w:val="ListBullet"/>
      </w:pPr>
      <w:r>
        <w:t>Visualization: recommending chart types that fit the variables and question.</w:t>
      </w:r>
    </w:p>
    <w:p>
      <w:pPr>
        <w:pStyle w:val="ListBullet"/>
      </w:pPr>
      <w:r>
        <w:t>Communication: helping draft concise summaries, with every claim checked against results.</w:t>
      </w:r>
    </w:p>
    <w:p>
      <w:pPr>
        <w:pStyle w:val="Heading2"/>
      </w:pPr>
      <w:r>
        <w:t>3.2 Human-in-the-loop principle</w:t>
      </w:r>
    </w:p>
    <w:p>
      <w:r>
        <w:t>The analyst remains responsible for selecting appropriate methods, checking assumptions, verifying calculations, protecting sensitive information, and communicating uncertainty. GenAI should be treated as an assistant rather than an authoritative source.</w:t>
      </w:r>
    </w:p>
    <w:p>
      <w:pPr>
        <w:pStyle w:val="Heading1"/>
      </w:pPr>
      <w:r>
        <w:t>4. TOOLS AND TECHNOLOGIES</w:t>
      </w:r>
    </w:p>
    <w:p>
      <w:r>
        <w:t>Complete this section with the tools actually used in the simulation. Do not list a tool merely because it is common in data analytics.</w:t>
      </w:r>
    </w:p>
    <w:p>
      <w:pPr>
        <w:pStyle w:val="ListBullet"/>
      </w:pPr>
      <w:r>
        <w:t>GenAI assistant/platform: [Enter exact name]</w:t>
      </w:r>
    </w:p>
    <w:p>
      <w:pPr>
        <w:pStyle w:val="ListBullet"/>
      </w:pPr>
      <w:r>
        <w:t>Data analysis environment: [e.g., spreadsheet, Python notebook, SQL tool—confirm actual use]</w:t>
      </w:r>
    </w:p>
    <w:p>
      <w:pPr>
        <w:pStyle w:val="ListBullet"/>
      </w:pPr>
      <w:r>
        <w:t>Visualization tool: [Enter actual tool, if any]</w:t>
      </w:r>
    </w:p>
    <w:p>
      <w:pPr>
        <w:pStyle w:val="ListBullet"/>
      </w:pPr>
      <w:r>
        <w:t>Dataset/file: [Enter dataset name and permitted description]</w:t>
      </w:r>
    </w:p>
    <w:p>
      <w:pPr>
        <w:pStyle w:val="ListBullet"/>
      </w:pPr>
      <w:r>
        <w:t>Other resources: [Enter actual resources]</w:t>
      </w:r>
    </w:p>
    <w:p>
      <w:pPr>
        <w:pStyle w:val="Heading1"/>
      </w:pPr>
      <w:r>
        <w:t>5. METHODOLOGY AND WORKFLOW</w:t>
      </w:r>
    </w:p>
    <w:p>
      <w:pPr>
        <w:pStyle w:val="Heading2"/>
      </w:pPr>
      <w:r>
        <w:t>5.1 Define the business question</w:t>
      </w:r>
    </w:p>
    <w:p>
      <w:r>
        <w:t>Record the scenario and the decision or question the analysis was intended to support. Identify the target audience and success criteria.</w:t>
      </w:r>
    </w:p>
    <w:p>
      <w:pPr>
        <w:pStyle w:val="Heading2"/>
      </w:pPr>
      <w:r>
        <w:t>5.2 Inspect and understand the data</w:t>
      </w:r>
    </w:p>
    <w:p>
      <w:r>
        <w:t>Document the source, fields, data types, time period, unit of analysis, and any known limitations. Confirm that use of the data is authorized.</w:t>
      </w:r>
    </w:p>
    <w:p>
      <w:pPr>
        <w:pStyle w:val="Heading2"/>
      </w:pPr>
      <w:r>
        <w:t>5.3 Prepare and validate the data</w:t>
      </w:r>
    </w:p>
    <w:p>
      <w:r>
        <w:t>Check missing values, duplicates, inconsistent categories, invalid ranges, and formatting. Record any cleaning decisions and their rationale.</w:t>
      </w:r>
    </w:p>
    <w:p>
      <w:pPr>
        <w:pStyle w:val="Heading2"/>
      </w:pPr>
      <w:r>
        <w:t>5.4 Perform exploratory analysis</w:t>
      </w:r>
    </w:p>
    <w:p>
      <w:r>
        <w:t>Use appropriate summaries, comparisons, grouping, or visualizations to identify patterns relevant to the question. Avoid treating correlation as causation.</w:t>
      </w:r>
    </w:p>
    <w:p>
      <w:pPr>
        <w:pStyle w:val="Heading2"/>
      </w:pPr>
      <w:r>
        <w:t>5.5 Use GenAI with verification</w:t>
      </w:r>
    </w:p>
    <w:p>
      <w:r>
        <w:t>Use precise prompts for explanations or code suggestions. Run and inspect any generated code, test edge cases, and compare outputs with independent checks.</w:t>
      </w:r>
    </w:p>
    <w:p>
      <w:pPr>
        <w:pStyle w:val="Heading2"/>
      </w:pPr>
      <w:r>
        <w:t>5.6 Interpret and communicate</w:t>
      </w:r>
    </w:p>
    <w:p>
      <w:r>
        <w:t>Connect each conclusion to an observed result. State assumptions, limitations, and recommended next steps without claiming more than the evidence supports.</w:t>
      </w:r>
    </w:p>
    <w:p>
      <w:pPr>
        <w:pStyle w:val="Heading1"/>
      </w:pPr>
      <w:r>
        <w:t>6. TASKS PERFORMED</w:t>
      </w:r>
    </w:p>
    <w:p>
      <w:r>
        <w:t>Replace the prompts below with the exact tasks completed in the simulation. Include screenshots or deliverables only if permitted by the platform and your institution.</w:t>
      </w:r>
    </w:p>
    <w:p>
      <w:pPr>
        <w:pStyle w:val="Heading2"/>
      </w:pPr>
      <w:r>
        <w:t>Task 1: [Enter task title]</w:t>
      </w:r>
    </w:p>
    <w:p>
      <w:r>
        <w:t>Objective: [What was the task asking you to do?]</w:t>
      </w:r>
    </w:p>
    <w:p>
      <w:r>
        <w:t>Approach: [Describe the steps and tools you actually used.]</w:t>
      </w:r>
    </w:p>
    <w:p>
      <w:r>
        <w:t>Use of GenAI: [What prompt or assistance did you use? How did you verify it?]</w:t>
      </w:r>
    </w:p>
    <w:p>
      <w:r>
        <w:t>Output: [Insert actual deliverable, query, chart, or summary.]</w:t>
      </w:r>
    </w:p>
    <w:p>
      <w:r>
        <w:t>Reflection: [What did you learn or what would you improve?]</w:t>
      </w:r>
    </w:p>
    <w:p>
      <w:pPr>
        <w:pStyle w:val="Heading2"/>
      </w:pPr>
      <w:r>
        <w:t>Task 2: [Enter task title]</w:t>
      </w:r>
    </w:p>
    <w:p>
      <w:r>
        <w:t>Objective: [What was the task asking you to do?]</w:t>
      </w:r>
    </w:p>
    <w:p>
      <w:r>
        <w:t>Approach: [Describe the steps and tools you actually used.]</w:t>
      </w:r>
    </w:p>
    <w:p>
      <w:r>
        <w:t>Use of GenAI: [What prompt or assistance did you use? How did you verify it?]</w:t>
      </w:r>
    </w:p>
    <w:p>
      <w:r>
        <w:t>Output: [Insert actual deliverable, query, chart, or summary.]</w:t>
      </w:r>
    </w:p>
    <w:p>
      <w:r>
        <w:t>Reflection: [What did you learn or what would you improve?]</w:t>
      </w:r>
    </w:p>
    <w:p>
      <w:pPr>
        <w:pStyle w:val="Heading2"/>
      </w:pPr>
      <w:r>
        <w:t>Task 3: [Enter task title]</w:t>
      </w:r>
    </w:p>
    <w:p>
      <w:r>
        <w:t>Objective: [What was the task asking you to do?]</w:t>
      </w:r>
    </w:p>
    <w:p>
      <w:r>
        <w:t>Approach: [Describe the steps and tools you actually used.]</w:t>
      </w:r>
    </w:p>
    <w:p>
      <w:r>
        <w:t>Use of GenAI: [What prompt or assistance did you use? How did you verify it?]</w:t>
      </w:r>
    </w:p>
    <w:p>
      <w:r>
        <w:t>Output: [Insert actual deliverable, query, chart, or summary.]</w:t>
      </w:r>
    </w:p>
    <w:p>
      <w:r>
        <w:t>Reflection: [What did you learn or what would you improve?]</w:t>
      </w:r>
    </w:p>
    <w:p>
      <w:pPr>
        <w:pStyle w:val="Heading1"/>
      </w:pPr>
      <w:r>
        <w:t>7. RESULTS AND DISCUSSION</w:t>
      </w:r>
    </w:p>
    <w:p>
      <w:r>
        <w:t>Summarize only results observed in the completed simulation. Include the context, relevant metric, comparison, and interpretation. Avoid inventing numerical values.</w:t>
      </w:r>
    </w:p>
    <w:p>
      <w:pPr>
        <w:pStyle w:val="ListBullet"/>
      </w:pPr>
      <w:r>
        <w:t>Key finding 1: [Finding + evidence/source in your work]</w:t>
      </w:r>
    </w:p>
    <w:p>
      <w:pPr>
        <w:pStyle w:val="ListBullet"/>
      </w:pPr>
      <w:r>
        <w:t>Key finding 2: [Finding + evidence/source in your work]</w:t>
      </w:r>
    </w:p>
    <w:p>
      <w:pPr>
        <w:pStyle w:val="ListBullet"/>
      </w:pPr>
      <w:r>
        <w:t>Key finding 3: [Finding + evidence/source in your work]</w:t>
      </w:r>
    </w:p>
    <w:p>
      <w:pPr>
        <w:pStyle w:val="ListBullet"/>
      </w:pPr>
      <w:r>
        <w:t>Business or operational implication: [What the evidence may mean]</w:t>
      </w:r>
    </w:p>
    <w:p>
      <w:pPr>
        <w:pStyle w:val="ListBullet"/>
      </w:pPr>
      <w:r>
        <w:t>Limitations: [Data gaps, assumptions, sample size, or uncertainty]</w:t>
      </w:r>
    </w:p>
    <w:p>
      <w:r>
        <w:t>Suggested table to complete:</w:t>
      </w:r>
    </w:p>
    <w:tbl>
      <w:tblPr>
        <w:tblStyle w:val="TableGrid"/>
        <w:tblW w:type="auto" w:w="0"/>
        <w:tblLook w:firstColumn="1" w:firstRow="1" w:lastColumn="0" w:lastRow="0" w:noHBand="0" w:noVBand="1" w:val="04A0"/>
      </w:tblPr>
      <w:tblGrid>
        <w:gridCol w:w="3216"/>
        <w:gridCol w:w="3216"/>
        <w:gridCol w:w="3216"/>
      </w:tblGrid>
      <w:tr>
        <w:tc>
          <w:tcPr>
            <w:tcW w:type="dxa" w:w="3216"/>
          </w:tcPr>
          <w:p>
            <w:r>
              <w:t>Metric / question</w:t>
            </w:r>
          </w:p>
        </w:tc>
        <w:tc>
          <w:tcPr>
            <w:tcW w:type="dxa" w:w="3216"/>
          </w:tcPr>
          <w:p>
            <w:r>
              <w:t>Observed result</w:t>
            </w:r>
          </w:p>
        </w:tc>
        <w:tc>
          <w:tcPr>
            <w:tcW w:type="dxa" w:w="3216"/>
          </w:tcPr>
          <w:p>
            <w:r>
              <w:t>Interpretation / limitation</w:t>
            </w:r>
          </w:p>
        </w:tc>
      </w:tr>
      <w:tr>
        <w:tc>
          <w:tcPr>
            <w:tcW w:type="dxa" w:w="3216"/>
          </w:tcPr>
          <w:p>
            <w:r>
              <w:t>[Enter]</w:t>
            </w:r>
          </w:p>
        </w:tc>
        <w:tc>
          <w:tcPr>
            <w:tcW w:type="dxa" w:w="3216"/>
          </w:tcPr>
          <w:p>
            <w:r>
              <w:t>[Enter actual value]</w:t>
            </w:r>
          </w:p>
        </w:tc>
        <w:tc>
          <w:tcPr>
            <w:tcW w:type="dxa" w:w="3216"/>
          </w:tcPr>
          <w:p>
            <w:r>
              <w:t>[Enter]</w:t>
            </w:r>
          </w:p>
        </w:tc>
      </w:tr>
      <w:tr>
        <w:tc>
          <w:tcPr>
            <w:tcW w:type="dxa" w:w="3216"/>
          </w:tcPr>
          <w:p>
            <w:r>
              <w:t>[Enter]</w:t>
            </w:r>
          </w:p>
        </w:tc>
        <w:tc>
          <w:tcPr>
            <w:tcW w:type="dxa" w:w="3216"/>
          </w:tcPr>
          <w:p>
            <w:r>
              <w:t>[Enter actual value]</w:t>
            </w:r>
          </w:p>
        </w:tc>
        <w:tc>
          <w:tcPr>
            <w:tcW w:type="dxa" w:w="3216"/>
          </w:tcPr>
          <w:p>
            <w:r>
              <w:t>[Enter]</w:t>
            </w:r>
          </w:p>
        </w:tc>
      </w:tr>
      <w:tr>
        <w:tc>
          <w:tcPr>
            <w:tcW w:type="dxa" w:w="3216"/>
          </w:tcPr>
          <w:p>
            <w:r>
              <w:t>[Enter]</w:t>
            </w:r>
          </w:p>
        </w:tc>
        <w:tc>
          <w:tcPr>
            <w:tcW w:type="dxa" w:w="3216"/>
          </w:tcPr>
          <w:p>
            <w:r>
              <w:t>[Enter actual value]</w:t>
            </w:r>
          </w:p>
        </w:tc>
        <w:tc>
          <w:tcPr>
            <w:tcW w:type="dxa" w:w="3216"/>
          </w:tcPr>
          <w:p>
            <w:r>
              <w:t>[Enter]</w:t>
            </w:r>
          </w:p>
        </w:tc>
      </w:tr>
    </w:tbl>
    <w:p>
      <w:pPr>
        <w:pStyle w:val="Heading1"/>
      </w:pPr>
      <w:r>
        <w:t>8. RESPONSIBLE AND ETHICAL USE OF GENAI</w:t>
      </w:r>
    </w:p>
    <w:p>
      <w:pPr>
        <w:pStyle w:val="ListBullet"/>
      </w:pPr>
      <w:r>
        <w:t>Privacy: do not submit personal, confidential, or restricted company data to a GenAI service unless explicitly authorized.</w:t>
      </w:r>
    </w:p>
    <w:p>
      <w:pPr>
        <w:pStyle w:val="ListBullet"/>
      </w:pPr>
      <w:r>
        <w:t>Accuracy: verify generated code, calculations, summaries, and factual claims against reliable evidence.</w:t>
      </w:r>
    </w:p>
    <w:p>
      <w:pPr>
        <w:pStyle w:val="ListBullet"/>
      </w:pPr>
      <w:r>
        <w:t>Bias and fairness: consider whether data coverage or analytical choices could disadvantage groups or distort conclusions.</w:t>
      </w:r>
    </w:p>
    <w:p>
      <w:pPr>
        <w:pStyle w:val="ListBullet"/>
      </w:pPr>
      <w:r>
        <w:t>Transparency: disclose material GenAI assistance according to the simulation and university requirements.</w:t>
      </w:r>
    </w:p>
    <w:p>
      <w:pPr>
        <w:pStyle w:val="ListBullet"/>
      </w:pPr>
      <w:r>
        <w:t>Reproducibility: retain the relevant prompts, code, assumptions, and validation steps when permitted.</w:t>
      </w:r>
    </w:p>
    <w:p>
      <w:pPr>
        <w:pStyle w:val="ListBullet"/>
      </w:pPr>
      <w:r>
        <w:t>Human accountability: make final analytical judgments and recommendations based on evidence and context.</w:t>
      </w:r>
    </w:p>
    <w:p>
      <w:pPr>
        <w:pStyle w:val="Heading1"/>
      </w:pPr>
      <w:r>
        <w:t>9. SKILLS AND LEARNING OUTCOMES</w:t>
      </w:r>
    </w:p>
    <w:p>
      <w:r>
        <w:t>After completing the simulation, describe the skills you personally practiced. Potential areas to reflect on include:</w:t>
      </w:r>
    </w:p>
    <w:p>
      <w:pPr>
        <w:pStyle w:val="ListBullet"/>
      </w:pPr>
      <w:r>
        <w:t>Problem framing and analytical thinking</w:t>
      </w:r>
    </w:p>
    <w:p>
      <w:pPr>
        <w:pStyle w:val="ListBullet"/>
      </w:pPr>
      <w:r>
        <w:t>Data inspection and quality awareness</w:t>
      </w:r>
    </w:p>
    <w:p>
      <w:pPr>
        <w:pStyle w:val="ListBullet"/>
      </w:pPr>
      <w:r>
        <w:t>Exploratory analysis and interpretation</w:t>
      </w:r>
    </w:p>
    <w:p>
      <w:pPr>
        <w:pStyle w:val="ListBullet"/>
      </w:pPr>
      <w:r>
        <w:t>Prompt design and iterative refinement</w:t>
      </w:r>
    </w:p>
    <w:p>
      <w:pPr>
        <w:pStyle w:val="ListBullet"/>
      </w:pPr>
      <w:r>
        <w:t>Code/query review and debugging (if performed)</w:t>
      </w:r>
    </w:p>
    <w:p>
      <w:pPr>
        <w:pStyle w:val="ListBullet"/>
      </w:pPr>
      <w:r>
        <w:t>Data storytelling and professional documentation</w:t>
      </w:r>
    </w:p>
    <w:p>
      <w:pPr>
        <w:pStyle w:val="ListBullet"/>
      </w:pPr>
      <w:r>
        <w:t>Responsible and privacy-aware use of AI</w:t>
      </w:r>
    </w:p>
    <w:p>
      <w:r>
        <w:t>Personal reflection: [Write 1–2 paragraphs about what you learned, what was challenging, and how you will apply it in future coursework or projects.]</w:t>
      </w:r>
    </w:p>
    <w:p>
      <w:pPr>
        <w:pStyle w:val="Heading1"/>
      </w:pPr>
      <w:r>
        <w:t>10. CHALLENGES AND LIMITATIONS</w:t>
      </w:r>
    </w:p>
    <w:p>
      <w:pPr>
        <w:pStyle w:val="ListBullet"/>
      </w:pPr>
      <w:r>
        <w:t>Understanding the business context: [Describe your actual challenge.]</w:t>
      </w:r>
    </w:p>
    <w:p>
      <w:pPr>
        <w:pStyle w:val="ListBullet"/>
      </w:pPr>
      <w:r>
        <w:t>Data limitations: [Describe missing, inconsistent, or limited data, if applicable.]</w:t>
      </w:r>
    </w:p>
    <w:p>
      <w:pPr>
        <w:pStyle w:val="ListBullet"/>
      </w:pPr>
      <w:r>
        <w:t>GenAI limitations: [Describe any incorrect, vague, or unverified output you encountered.]</w:t>
      </w:r>
    </w:p>
    <w:p>
      <w:pPr>
        <w:pStyle w:val="ListBullet"/>
      </w:pPr>
      <w:r>
        <w:t>Time or tool constraints: [Describe actual constraints.]</w:t>
      </w:r>
    </w:p>
    <w:p>
      <w:pPr>
        <w:pStyle w:val="ListBullet"/>
      </w:pPr>
      <w:r>
        <w:t>Improvement: [Explain what you would do differently next time.]</w:t>
      </w:r>
    </w:p>
    <w:p>
      <w:pPr>
        <w:pStyle w:val="Heading1"/>
      </w:pPr>
      <w:r>
        <w:t>11. CONCLUSION</w:t>
      </w:r>
    </w:p>
    <w:p>
      <w:r>
        <w:t>The GenAI Powered Data Analytics job simulation provides an opportunity to connect analytical thinking with AI-assisted workflows. A reliable analytics process begins with a clear question, uses appropriately prepared data, validates analysis and AI-generated assistance, and communicates conclusions with suitable caveats. The value of GenAI depends on the quality of the prompts, the analyst’s domain understanding, and disciplined verification.</w:t>
      </w:r>
    </w:p>
    <w:p>
      <w:r>
        <w:t>For the final submission, this conclusion should be updated to reflect the specific tasks, tools, deliverables, and verified outcomes of the simulation actually completed.</w:t>
      </w:r>
    </w:p>
    <w:p>
      <w:pPr>
        <w:pStyle w:val="Heading1"/>
      </w:pPr>
      <w:r>
        <w:t>12. REFERENCES</w:t>
      </w:r>
    </w:p>
    <w:p>
      <w:r>
        <w:t>Add the exact simulation provider’s materials and any sources actually consulted. Suggested reference formats:</w:t>
      </w:r>
    </w:p>
    <w:p>
      <w:pPr>
        <w:pStyle w:val="ListBullet"/>
      </w:pPr>
      <w:r>
        <w:t>[Provider/Organization]. (Year). GenAI Powered Data Analytics Job Simulation. [Platform/course material URL, if applicable].</w:t>
      </w:r>
    </w:p>
    <w:p>
      <w:pPr>
        <w:pStyle w:val="ListBullet"/>
      </w:pPr>
      <w:r>
        <w:t>[Author/Organization]. (Year). [Title of documentation or learning resource]. [URL].</w:t>
      </w:r>
    </w:p>
    <w:p>
      <w:pPr>
        <w:pStyle w:val="ListBullet"/>
      </w:pPr>
      <w:r>
        <w:t>[University or course instructions]. (Year). [Title].</w:t>
      </w:r>
    </w:p>
    <w:p>
      <w:r>
        <w:t>Access date (if required): [DD Month YYYY]</w:t>
      </w:r>
    </w:p>
    <w:p>
      <w:pPr>
        <w:pStyle w:val="Heading1"/>
      </w:pPr>
      <w:r>
        <w:t>APPENDIX A: SUBMISSION DETAILS CHECKLIST</w:t>
      </w:r>
    </w:p>
    <w:p>
      <w:pPr>
        <w:pStyle w:val="ListBullet"/>
      </w:pPr>
      <w:r>
        <w:t>Enter simulation provider and completion dates.</w:t>
      </w:r>
    </w:p>
    <w:p>
      <w:pPr>
        <w:pStyle w:val="ListBullet"/>
      </w:pPr>
      <w:r>
        <w:t>Replace every bracketed placeholder with verified information or remove it.</w:t>
      </w:r>
    </w:p>
    <w:p>
      <w:pPr>
        <w:pStyle w:val="ListBullet"/>
      </w:pPr>
      <w:r>
        <w:t>Add actual task outputs and findings; do not fabricate results.</w:t>
      </w:r>
    </w:p>
    <w:p>
      <w:pPr>
        <w:pStyle w:val="ListBullet"/>
      </w:pPr>
      <w:r>
        <w:t>Check whether the certificate is required as a separate file.</w:t>
      </w:r>
    </w:p>
    <w:p>
      <w:pPr>
        <w:pStyle w:val="ListBullet"/>
      </w:pPr>
      <w:r>
        <w:t>Add screenshots only where permitted and ensure they do not expose private information.</w:t>
      </w:r>
    </w:p>
    <w:p>
      <w:pPr>
        <w:pStyle w:val="ListBullet"/>
      </w:pPr>
      <w:r>
        <w:t>Proofread names, roll number, section, headings, page numbers, and references.</w:t>
      </w:r>
    </w:p>
    <w:p>
      <w:pPr>
        <w:pStyle w:val="ListBullet"/>
      </w:pPr>
      <w:r>
        <w:t>Export to PDF if required by the university and upload/share according to its instructions.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IILM University, Greater Noida | GenAI Powered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