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B0B" w:rsidRPr="00527C9A" w:rsidRDefault="00527C9A" w:rsidP="00527C9A">
      <w:pPr>
        <w:pStyle w:val="Ttulo1"/>
        <w:jc w:val="center"/>
        <w:rPr>
          <w:b/>
        </w:rPr>
      </w:pPr>
      <w:r w:rsidRPr="00527C9A">
        <w:rPr>
          <w:b/>
        </w:rPr>
        <w:t>Análisis DAFO</w:t>
      </w:r>
    </w:p>
    <w:tbl>
      <w:tblPr>
        <w:tblStyle w:val="Tablaconcuadrcula"/>
        <w:tblW w:w="10349" w:type="dxa"/>
        <w:tblInd w:w="-856" w:type="dxa"/>
        <w:tblLook w:val="04A0" w:firstRow="1" w:lastRow="0" w:firstColumn="1" w:lastColumn="0" w:noHBand="0" w:noVBand="1"/>
      </w:tblPr>
      <w:tblGrid>
        <w:gridCol w:w="5103"/>
        <w:gridCol w:w="5246"/>
      </w:tblGrid>
      <w:tr w:rsidR="00527C9A" w:rsidTr="00527C9A">
        <w:tc>
          <w:tcPr>
            <w:tcW w:w="5103" w:type="dxa"/>
            <w:shd w:val="clear" w:color="auto" w:fill="F4B083" w:themeFill="accent2" w:themeFillTint="99"/>
          </w:tcPr>
          <w:p w:rsidR="00527C9A" w:rsidRPr="00527C9A" w:rsidRDefault="00527C9A" w:rsidP="00527C9A">
            <w:pPr>
              <w:jc w:val="center"/>
              <w:rPr>
                <w:b/>
                <w:sz w:val="32"/>
                <w:szCs w:val="32"/>
              </w:rPr>
            </w:pPr>
            <w:r w:rsidRPr="00527C9A">
              <w:rPr>
                <w:b/>
                <w:sz w:val="32"/>
                <w:szCs w:val="32"/>
              </w:rPr>
              <w:t>Debilidades (interno negativo)</w:t>
            </w:r>
          </w:p>
        </w:tc>
        <w:tc>
          <w:tcPr>
            <w:tcW w:w="5246" w:type="dxa"/>
            <w:shd w:val="clear" w:color="auto" w:fill="FFE599" w:themeFill="accent4" w:themeFillTint="66"/>
          </w:tcPr>
          <w:p w:rsidR="00527C9A" w:rsidRPr="00527C9A" w:rsidRDefault="00527C9A" w:rsidP="00527C9A">
            <w:pPr>
              <w:jc w:val="center"/>
              <w:rPr>
                <w:b/>
                <w:sz w:val="32"/>
                <w:szCs w:val="32"/>
              </w:rPr>
            </w:pPr>
            <w:r w:rsidRPr="00527C9A">
              <w:rPr>
                <w:b/>
                <w:sz w:val="32"/>
                <w:szCs w:val="32"/>
              </w:rPr>
              <w:t>Amenazas (externo negativo)</w:t>
            </w:r>
          </w:p>
        </w:tc>
      </w:tr>
      <w:tr w:rsidR="00527C9A" w:rsidTr="00527C9A">
        <w:trPr>
          <w:trHeight w:val="5839"/>
        </w:trPr>
        <w:tc>
          <w:tcPr>
            <w:tcW w:w="5103" w:type="dxa"/>
            <w:tcBorders>
              <w:bottom w:val="single" w:sz="4" w:space="0" w:color="auto"/>
            </w:tcBorders>
          </w:tcPr>
          <w:p w:rsidR="00527C9A" w:rsidRDefault="00527C9A"/>
        </w:tc>
        <w:tc>
          <w:tcPr>
            <w:tcW w:w="5246" w:type="dxa"/>
            <w:tcBorders>
              <w:bottom w:val="single" w:sz="4" w:space="0" w:color="auto"/>
            </w:tcBorders>
          </w:tcPr>
          <w:p w:rsidR="00527C9A" w:rsidRDefault="00527C9A"/>
        </w:tc>
      </w:tr>
      <w:tr w:rsidR="00527C9A" w:rsidTr="00527C9A">
        <w:tc>
          <w:tcPr>
            <w:tcW w:w="5103" w:type="dxa"/>
            <w:shd w:val="clear" w:color="auto" w:fill="A8D08D" w:themeFill="accent6" w:themeFillTint="99"/>
          </w:tcPr>
          <w:p w:rsidR="00527C9A" w:rsidRPr="00527C9A" w:rsidRDefault="00527C9A" w:rsidP="00527C9A">
            <w:pPr>
              <w:jc w:val="center"/>
              <w:rPr>
                <w:b/>
                <w:sz w:val="32"/>
                <w:szCs w:val="32"/>
              </w:rPr>
            </w:pPr>
            <w:r w:rsidRPr="00527C9A">
              <w:rPr>
                <w:b/>
                <w:sz w:val="32"/>
                <w:szCs w:val="32"/>
              </w:rPr>
              <w:t>Fortalezas (interno positivo)</w:t>
            </w:r>
          </w:p>
        </w:tc>
        <w:tc>
          <w:tcPr>
            <w:tcW w:w="5246" w:type="dxa"/>
            <w:shd w:val="clear" w:color="auto" w:fill="9CC2E5" w:themeFill="accent1" w:themeFillTint="99"/>
          </w:tcPr>
          <w:p w:rsidR="00527C9A" w:rsidRPr="00527C9A" w:rsidRDefault="00527C9A" w:rsidP="00527C9A">
            <w:pPr>
              <w:jc w:val="center"/>
              <w:rPr>
                <w:b/>
                <w:sz w:val="32"/>
                <w:szCs w:val="32"/>
              </w:rPr>
            </w:pPr>
            <w:r w:rsidRPr="00527C9A">
              <w:rPr>
                <w:b/>
                <w:sz w:val="32"/>
                <w:szCs w:val="32"/>
              </w:rPr>
              <w:t>Oportunidades (externo positivo)</w:t>
            </w:r>
          </w:p>
        </w:tc>
      </w:tr>
      <w:tr w:rsidR="00527C9A" w:rsidTr="00527C9A">
        <w:trPr>
          <w:trHeight w:val="6109"/>
        </w:trPr>
        <w:tc>
          <w:tcPr>
            <w:tcW w:w="5103" w:type="dxa"/>
          </w:tcPr>
          <w:p w:rsidR="00527C9A" w:rsidRDefault="00527C9A"/>
        </w:tc>
        <w:tc>
          <w:tcPr>
            <w:tcW w:w="5246" w:type="dxa"/>
          </w:tcPr>
          <w:p w:rsidR="00527C9A" w:rsidRDefault="00527C9A"/>
        </w:tc>
      </w:tr>
    </w:tbl>
    <w:p w:rsidR="00527C9A" w:rsidRDefault="00527C9A" w:rsidP="00527C9A">
      <w:r>
        <w:br w:type="page"/>
      </w:r>
    </w:p>
    <w:p w:rsidR="00527C9A" w:rsidRPr="00527C9A" w:rsidRDefault="00527C9A" w:rsidP="00527C9A">
      <w:pPr>
        <w:rPr>
          <w:sz w:val="20"/>
        </w:rPr>
      </w:pPr>
      <w:r w:rsidRPr="00527C9A">
        <w:rPr>
          <w:sz w:val="20"/>
        </w:rPr>
        <w:lastRenderedPageBreak/>
        <w:t>(Se realiza en base al análisis DAFO anterior).</w:t>
      </w:r>
    </w:p>
    <w:p w:rsidR="00527C9A" w:rsidRPr="00527C9A" w:rsidRDefault="00527C9A" w:rsidP="00527C9A">
      <w:pPr>
        <w:pStyle w:val="Ttulo1"/>
        <w:jc w:val="center"/>
        <w:rPr>
          <w:b/>
        </w:rPr>
      </w:pPr>
      <w:r w:rsidRPr="00527C9A">
        <w:rPr>
          <w:b/>
        </w:rPr>
        <w:t xml:space="preserve">Análisis </w:t>
      </w:r>
      <w:r>
        <w:rPr>
          <w:b/>
        </w:rPr>
        <w:t>CAME</w:t>
      </w:r>
    </w:p>
    <w:tbl>
      <w:tblPr>
        <w:tblStyle w:val="Tablaconcuadrcula"/>
        <w:tblW w:w="10349" w:type="dxa"/>
        <w:tblInd w:w="-856" w:type="dxa"/>
        <w:tblLook w:val="04A0" w:firstRow="1" w:lastRow="0" w:firstColumn="1" w:lastColumn="0" w:noHBand="0" w:noVBand="1"/>
      </w:tblPr>
      <w:tblGrid>
        <w:gridCol w:w="5103"/>
        <w:gridCol w:w="5246"/>
      </w:tblGrid>
      <w:tr w:rsidR="00527C9A" w:rsidTr="00F13E43">
        <w:tc>
          <w:tcPr>
            <w:tcW w:w="5103" w:type="dxa"/>
            <w:shd w:val="clear" w:color="auto" w:fill="F4B083" w:themeFill="accent2" w:themeFillTint="99"/>
          </w:tcPr>
          <w:p w:rsidR="00527C9A" w:rsidRPr="00527C9A" w:rsidRDefault="00527C9A" w:rsidP="00F13E43">
            <w:pPr>
              <w:jc w:val="center"/>
              <w:rPr>
                <w:b/>
                <w:sz w:val="32"/>
                <w:szCs w:val="32"/>
              </w:rPr>
            </w:pPr>
            <w:r w:rsidRPr="00527C9A">
              <w:rPr>
                <w:b/>
                <w:sz w:val="32"/>
                <w:szCs w:val="32"/>
              </w:rPr>
              <w:t>Corregir las debilidades</w:t>
            </w:r>
          </w:p>
        </w:tc>
        <w:tc>
          <w:tcPr>
            <w:tcW w:w="5246" w:type="dxa"/>
            <w:shd w:val="clear" w:color="auto" w:fill="FFE599" w:themeFill="accent4" w:themeFillTint="66"/>
          </w:tcPr>
          <w:p w:rsidR="00527C9A" w:rsidRPr="00527C9A" w:rsidRDefault="00527C9A" w:rsidP="00F13E43">
            <w:pPr>
              <w:jc w:val="center"/>
              <w:rPr>
                <w:b/>
                <w:sz w:val="32"/>
                <w:szCs w:val="32"/>
              </w:rPr>
            </w:pPr>
            <w:r w:rsidRPr="00527C9A">
              <w:rPr>
                <w:b/>
                <w:sz w:val="32"/>
                <w:szCs w:val="32"/>
              </w:rPr>
              <w:t>Afrontar las amenazas</w:t>
            </w:r>
          </w:p>
        </w:tc>
      </w:tr>
      <w:tr w:rsidR="00527C9A" w:rsidTr="00F13E43">
        <w:trPr>
          <w:trHeight w:val="5839"/>
        </w:trPr>
        <w:tc>
          <w:tcPr>
            <w:tcW w:w="5103" w:type="dxa"/>
            <w:tcBorders>
              <w:bottom w:val="single" w:sz="4" w:space="0" w:color="auto"/>
            </w:tcBorders>
          </w:tcPr>
          <w:p w:rsidR="00527C9A" w:rsidRDefault="00527C9A" w:rsidP="00F13E43"/>
        </w:tc>
        <w:tc>
          <w:tcPr>
            <w:tcW w:w="5246" w:type="dxa"/>
            <w:tcBorders>
              <w:bottom w:val="single" w:sz="4" w:space="0" w:color="auto"/>
            </w:tcBorders>
          </w:tcPr>
          <w:p w:rsidR="00527C9A" w:rsidRDefault="00527C9A" w:rsidP="00F13E43"/>
        </w:tc>
      </w:tr>
      <w:tr w:rsidR="00527C9A" w:rsidTr="00F13E43">
        <w:tc>
          <w:tcPr>
            <w:tcW w:w="5103" w:type="dxa"/>
            <w:shd w:val="clear" w:color="auto" w:fill="A8D08D" w:themeFill="accent6" w:themeFillTint="99"/>
          </w:tcPr>
          <w:p w:rsidR="00527C9A" w:rsidRPr="00527C9A" w:rsidRDefault="00527C9A" w:rsidP="00F13E43">
            <w:pPr>
              <w:jc w:val="center"/>
              <w:rPr>
                <w:b/>
                <w:sz w:val="32"/>
                <w:szCs w:val="32"/>
              </w:rPr>
            </w:pPr>
            <w:r w:rsidRPr="00527C9A">
              <w:rPr>
                <w:b/>
                <w:sz w:val="32"/>
                <w:szCs w:val="32"/>
              </w:rPr>
              <w:t>Mantener las fortalezas</w:t>
            </w:r>
          </w:p>
        </w:tc>
        <w:tc>
          <w:tcPr>
            <w:tcW w:w="5246" w:type="dxa"/>
            <w:shd w:val="clear" w:color="auto" w:fill="9CC2E5" w:themeFill="accent1" w:themeFillTint="99"/>
          </w:tcPr>
          <w:p w:rsidR="00527C9A" w:rsidRPr="00527C9A" w:rsidRDefault="00527C9A" w:rsidP="00F13E43">
            <w:pPr>
              <w:jc w:val="center"/>
              <w:rPr>
                <w:b/>
                <w:sz w:val="32"/>
                <w:szCs w:val="32"/>
              </w:rPr>
            </w:pPr>
            <w:r w:rsidRPr="00527C9A">
              <w:rPr>
                <w:b/>
                <w:sz w:val="32"/>
                <w:szCs w:val="32"/>
              </w:rPr>
              <w:t>Explotar las oportunidades</w:t>
            </w:r>
          </w:p>
        </w:tc>
      </w:tr>
      <w:tr w:rsidR="00527C9A" w:rsidTr="00F13E43">
        <w:trPr>
          <w:trHeight w:val="6109"/>
        </w:trPr>
        <w:tc>
          <w:tcPr>
            <w:tcW w:w="5103" w:type="dxa"/>
          </w:tcPr>
          <w:p w:rsidR="00527C9A" w:rsidRDefault="00527C9A" w:rsidP="00F13E43"/>
        </w:tc>
        <w:tc>
          <w:tcPr>
            <w:tcW w:w="5246" w:type="dxa"/>
          </w:tcPr>
          <w:p w:rsidR="00527C9A" w:rsidRDefault="00527C9A" w:rsidP="00F13E43"/>
        </w:tc>
      </w:tr>
    </w:tbl>
    <w:p w:rsidR="00527C9A" w:rsidRDefault="00527C9A"/>
    <w:sectPr w:rsidR="00527C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EE3" w:rsidRDefault="00987EE3" w:rsidP="00527C9A">
      <w:pPr>
        <w:spacing w:after="0" w:line="240" w:lineRule="auto"/>
      </w:pPr>
      <w:r>
        <w:separator/>
      </w:r>
    </w:p>
  </w:endnote>
  <w:endnote w:type="continuationSeparator" w:id="0">
    <w:p w:rsidR="00987EE3" w:rsidRDefault="00987EE3" w:rsidP="00527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C9A" w:rsidRDefault="00527C9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C9A" w:rsidRDefault="00527C9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C9A" w:rsidRDefault="00527C9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EE3" w:rsidRDefault="00987EE3" w:rsidP="00527C9A">
      <w:pPr>
        <w:spacing w:after="0" w:line="240" w:lineRule="auto"/>
      </w:pPr>
      <w:r>
        <w:separator/>
      </w:r>
    </w:p>
  </w:footnote>
  <w:footnote w:type="continuationSeparator" w:id="0">
    <w:p w:rsidR="00987EE3" w:rsidRDefault="00987EE3" w:rsidP="00527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C9A" w:rsidRDefault="00527C9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C9A" w:rsidRDefault="00527C9A">
    <w:pPr>
      <w:pStyle w:val="Encabezado"/>
    </w:pPr>
    <w:r>
      <w:t>Nombre: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C9A" w:rsidRDefault="00527C9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C9A"/>
    <w:rsid w:val="00527C9A"/>
    <w:rsid w:val="008A6B0B"/>
    <w:rsid w:val="0098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85A3D7-1320-4B2B-9C1E-0A785C175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7C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27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27C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27C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7C9A"/>
  </w:style>
  <w:style w:type="paragraph" w:styleId="Piedepgina">
    <w:name w:val="footer"/>
    <w:basedOn w:val="Normal"/>
    <w:link w:val="PiedepginaCar"/>
    <w:uiPriority w:val="99"/>
    <w:unhideWhenUsed/>
    <w:rsid w:val="00527C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7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</Words>
  <Characters>267</Characters>
  <Application>Microsoft Office Word</Application>
  <DocSecurity>0</DocSecurity>
  <Lines>2</Lines>
  <Paragraphs>1</Paragraphs>
  <ScaleCrop>false</ScaleCrop>
  <Company>company</Company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2024-09-10T13:42:00Z</dcterms:created>
  <dcterms:modified xsi:type="dcterms:W3CDTF">2024-09-10T13:53:00Z</dcterms:modified>
</cp:coreProperties>
</file>