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750D6" w14:textId="10D762AD" w:rsidR="00047DB5" w:rsidRPr="00047DB5" w:rsidRDefault="00047DB5" w:rsidP="001C3358">
      <w:pPr>
        <w:pStyle w:val="berschrift1"/>
        <w:jc w:val="center"/>
        <w:rPr>
          <w:lang w:val="bg-BG"/>
        </w:rPr>
      </w:pPr>
      <w:bookmarkStart w:id="0" w:name="_GoBack"/>
      <w:bookmarkEnd w:id="0"/>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Hyperlink"/>
            <w:sz w:val="24"/>
            <w:szCs w:val="24"/>
          </w:rPr>
          <w:t>https://judge.softuni.bg/Contests/2753/Arrays-and-Nested-Arrays-Exercise</w:t>
        </w:r>
      </w:hyperlink>
      <w:r w:rsidRPr="00047DB5">
        <w:rPr>
          <w:sz w:val="24"/>
          <w:szCs w:val="24"/>
        </w:rPr>
        <w:t>.</w:t>
      </w:r>
    </w:p>
    <w:p w14:paraId="75CC060E" w14:textId="77777777" w:rsidR="00047DB5" w:rsidRPr="00047DB5" w:rsidRDefault="00047DB5" w:rsidP="00047DB5">
      <w:pPr>
        <w:pStyle w:val="berschrift2"/>
        <w:rPr>
          <w:lang w:val="bg-BG"/>
        </w:rPr>
      </w:pPr>
      <w:r w:rsidRPr="00047DB5">
        <w:t>Print an Array with a Given Delimiter</w:t>
      </w:r>
    </w:p>
    <w:p w14:paraId="2F113D66" w14:textId="1FE4D516" w:rsidR="00047DB5" w:rsidRPr="00C061C9"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berschrift3"/>
        <w:rPr>
          <w:lang w:val="bg-BG"/>
        </w:rPr>
      </w:pPr>
      <w:r w:rsidRPr="00047DB5">
        <w:t>Examples</w:t>
      </w:r>
    </w:p>
    <w:tbl>
      <w:tblPr>
        <w:tblStyle w:val="Tabellenraster"/>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berschrift2"/>
        <w:rPr>
          <w:lang w:val="bg-BG"/>
        </w:rPr>
      </w:pPr>
      <w:r w:rsidRPr="00047DB5">
        <w:t xml:space="preserve">Print Every N-th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AE00210"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Pr="001A6703">
        <w:rPr>
          <w:rStyle w:val="Fett"/>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berschrift3"/>
        <w:rPr>
          <w:lang w:val="bg-BG"/>
        </w:rPr>
      </w:pPr>
      <w:r w:rsidRPr="00047DB5">
        <w:t>Example</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berschrift3"/>
        <w:rPr>
          <w:lang w:val="bg-BG"/>
        </w:rPr>
      </w:pPr>
      <w:r w:rsidRPr="00047DB5">
        <w:t>Hints</w:t>
      </w:r>
    </w:p>
    <w:p w14:paraId="0E9E3087" w14:textId="5EDD8652" w:rsidR="00047DB5" w:rsidRPr="00047DB5" w:rsidRDefault="00A845B7" w:rsidP="00047DB5">
      <w:pPr>
        <w:pStyle w:val="Listenabsatz"/>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berschrift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berschrift3"/>
        <w:rPr>
          <w:lang w:val="bg-BG"/>
        </w:rPr>
      </w:pPr>
      <w:r w:rsidRPr="00047DB5">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berschrift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berschrift3"/>
        <w:rPr>
          <w:lang w:val="bg-BG"/>
        </w:rPr>
      </w:pPr>
      <w:r w:rsidRPr="00047DB5">
        <w:t>Examples</w:t>
      </w:r>
    </w:p>
    <w:tbl>
      <w:tblPr>
        <w:tblStyle w:val="Tabellenraster"/>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berschrift3"/>
        <w:rPr>
          <w:lang w:val="bg-BG"/>
        </w:rPr>
      </w:pPr>
      <w:r w:rsidRPr="00047DB5">
        <w:t>Hints</w:t>
      </w:r>
    </w:p>
    <w:p w14:paraId="35076055" w14:textId="68A51C2A" w:rsidR="00047DB5" w:rsidRPr="003E7759" w:rsidRDefault="00047DB5" w:rsidP="00047DB5">
      <w:pPr>
        <w:pStyle w:val="Listenabsatz"/>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213660E9" w14:textId="77777777" w:rsidR="003E7759" w:rsidRPr="00047DB5" w:rsidRDefault="003E7759" w:rsidP="003E7759">
      <w:pPr>
        <w:pStyle w:val="Listenabsatz"/>
        <w:rPr>
          <w:sz w:val="24"/>
          <w:szCs w:val="24"/>
          <w:lang w:val="bg-BG"/>
        </w:rPr>
      </w:pPr>
    </w:p>
    <w:p w14:paraId="77077943" w14:textId="01132519" w:rsidR="00047DB5" w:rsidRPr="00047DB5" w:rsidRDefault="00047DB5" w:rsidP="00047DB5">
      <w:pPr>
        <w:pStyle w:val="berschrift2"/>
        <w:ind w:left="357" w:hanging="357"/>
        <w:rPr>
          <w:lang w:val="bg-BG"/>
        </w:rPr>
      </w:pPr>
      <w:r w:rsidRPr="00047DB5">
        <w:lastRenderedPageBreak/>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Fett"/>
          <w:sz w:val="24"/>
          <w:szCs w:val="24"/>
        </w:rPr>
        <w:t>array of numbers</w:t>
      </w:r>
      <w:r w:rsidR="001A6703" w:rsidRPr="001A6703">
        <w:rPr>
          <w:sz w:val="24"/>
          <w:szCs w:val="28"/>
        </w:rPr>
        <w:t>.</w:t>
      </w:r>
    </w:p>
    <w:p w14:paraId="228FBD56" w14:textId="77777777" w:rsidR="00047DB5" w:rsidRPr="00047DB5" w:rsidRDefault="00047DB5" w:rsidP="00047DB5">
      <w:pPr>
        <w:pStyle w:val="berschrift3"/>
        <w:rPr>
          <w:lang w:val="bg-BG"/>
        </w:rPr>
      </w:pPr>
      <w:r w:rsidRPr="00047DB5">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berschrift3"/>
        <w:rPr>
          <w:lang w:val="bg-BG"/>
        </w:rPr>
      </w:pPr>
      <w:r w:rsidRPr="00047DB5">
        <w:t>Hints</w:t>
      </w:r>
    </w:p>
    <w:p w14:paraId="0DF04F89" w14:textId="248AF9C3" w:rsidR="00047DB5" w:rsidRPr="00C735D2" w:rsidRDefault="00047DB5" w:rsidP="00047DB5">
      <w:pPr>
        <w:pStyle w:val="Listenabsatz"/>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berschrift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enabsatz"/>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berschrift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lastRenderedPageBreak/>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berschrift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berschrift3"/>
        <w:rPr>
          <w:lang w:val="bg-BG"/>
        </w:rPr>
      </w:pPr>
      <w:r w:rsidRPr="00047DB5">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berschrift3"/>
        <w:rPr>
          <w:lang w:val="bg-BG"/>
        </w:rPr>
      </w:pPr>
      <w:r w:rsidRPr="00047DB5">
        <w:t>Hints</w:t>
      </w:r>
    </w:p>
    <w:p w14:paraId="0327DEFC" w14:textId="77777777" w:rsidR="00047DB5" w:rsidRPr="00047DB5" w:rsidRDefault="00047DB5" w:rsidP="00047DB5">
      <w:pPr>
        <w:pStyle w:val="Listenabsatz"/>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enabsatz"/>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enabsatz"/>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berschrift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berschrift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berschrift3"/>
        <w:rPr>
          <w:lang w:val="bg-BG"/>
        </w:rPr>
      </w:pPr>
      <w:r w:rsidRPr="00047DB5">
        <w:lastRenderedPageBreak/>
        <w:t>Examples</w:t>
      </w:r>
    </w:p>
    <w:tbl>
      <w:tblPr>
        <w:tblStyle w:val="Tabellenraster"/>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berschrift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berschrift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enabsatz"/>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berschrift3"/>
        <w:rPr>
          <w:lang w:val="bg-BG"/>
        </w:rPr>
      </w:pPr>
      <w:r w:rsidRPr="00047DB5">
        <w:t>Output</w:t>
      </w:r>
    </w:p>
    <w:p w14:paraId="303D4566" w14:textId="77777777" w:rsidR="00047DB5" w:rsidRPr="00047DB5" w:rsidRDefault="00047DB5" w:rsidP="00047DB5">
      <w:pPr>
        <w:pStyle w:val="Listenabsatz"/>
        <w:numPr>
          <w:ilvl w:val="0"/>
          <w:numId w:val="42"/>
        </w:numPr>
        <w:rPr>
          <w:lang w:val="bg-BG"/>
        </w:rPr>
      </w:pPr>
      <w:r w:rsidRPr="00047DB5">
        <w:t>There are two players - X and O</w:t>
      </w:r>
    </w:p>
    <w:p w14:paraId="399C2FB3" w14:textId="77777777" w:rsidR="00047DB5" w:rsidRPr="00047DB5" w:rsidRDefault="00047DB5" w:rsidP="00047DB5">
      <w:pPr>
        <w:pStyle w:val="Listenabsatz"/>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enabsatz"/>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enabsatz"/>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berschrift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berschrift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el"/>
              <w:spacing w:line="276" w:lineRule="auto"/>
              <w:jc w:val="center"/>
              <w:rPr>
                <w:rStyle w:val="Fett"/>
                <w:rFonts w:ascii="Consolas" w:hAnsi="Consolas"/>
                <w:b/>
                <w:bCs w:val="0"/>
                <w:noProof/>
                <w:lang w:val="en-US"/>
              </w:rPr>
            </w:pPr>
            <w:r w:rsidRPr="00047DB5">
              <w:rPr>
                <w:rStyle w:val="Fett"/>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el"/>
              <w:spacing w:line="276" w:lineRule="auto"/>
              <w:jc w:val="center"/>
              <w:rPr>
                <w:rStyle w:val="Fett"/>
                <w:rFonts w:ascii="Consolas" w:hAnsi="Consolas"/>
                <w:b/>
                <w:bCs w:val="0"/>
                <w:noProof/>
                <w:lang w:val="en-US"/>
              </w:rPr>
            </w:pPr>
            <w:r w:rsidRPr="00047DB5">
              <w:rPr>
                <w:rStyle w:val="Fett"/>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["0 0",</w:t>
            </w:r>
          </w:p>
          <w:p w14:paraId="46FF957F"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0",</w:t>
            </w:r>
          </w:p>
          <w:p w14:paraId="561702C0"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1",</w:t>
            </w:r>
          </w:p>
          <w:p w14:paraId="4BD162E1"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1",</w:t>
            </w:r>
          </w:p>
          <w:p w14:paraId="3ACB377E"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2",</w:t>
            </w:r>
          </w:p>
          <w:p w14:paraId="211CA9E0"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2",</w:t>
            </w:r>
          </w:p>
          <w:p w14:paraId="63ADCCB1"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2",</w:t>
            </w:r>
          </w:p>
          <w:p w14:paraId="1D9285BC"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2",</w:t>
            </w:r>
          </w:p>
          <w:p w14:paraId="19213233"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2",</w:t>
            </w:r>
          </w:p>
          <w:p w14:paraId="298F8B25" w14:textId="77777777" w:rsidR="00047DB5" w:rsidRPr="00047DB5" w:rsidRDefault="00047DB5" w:rsidP="00D57F4E">
            <w:pPr>
              <w:spacing w:after="0" w:line="240" w:lineRule="auto"/>
              <w:rPr>
                <w:rStyle w:val="Fett"/>
                <w:rFonts w:ascii="Consolas" w:eastAsiaTheme="minorEastAsia" w:hAnsi="Consolas"/>
                <w:b w:val="0"/>
                <w:noProof/>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Fett"/>
                <w:rFonts w:ascii="Consolas" w:eastAsiaTheme="minorEastAsia" w:hAnsi="Consolas"/>
                <w:b w:val="0"/>
                <w:color w:val="FF0000"/>
                <w:lang w:val="bg-BG"/>
              </w:rPr>
            </w:pPr>
            <w:r w:rsidRPr="00047DB5">
              <w:rPr>
                <w:rStyle w:val="Fett"/>
                <w:rFonts w:ascii="Consolas" w:eastAsiaTheme="minorEastAsia" w:hAnsi="Consolas"/>
                <w:b w:val="0"/>
                <w:noProof/>
                <w:color w:val="FF0000"/>
              </w:rPr>
              <w:t>X</w:t>
            </w:r>
            <w:r w:rsidRPr="00047DB5">
              <w:rPr>
                <w:rFonts w:ascii="Consolas" w:hAnsi="Consolas"/>
                <w:lang w:val="bg-BG"/>
              </w:rPr>
              <w:tab/>
            </w:r>
            <w:r w:rsidRPr="00047DB5">
              <w:rPr>
                <w:rStyle w:val="Fett"/>
                <w:rFonts w:ascii="Consolas" w:eastAsiaTheme="minorEastAsia" w:hAnsi="Consolas"/>
                <w:b w:val="0"/>
                <w:noProof/>
                <w:color w:val="FF0000"/>
              </w:rPr>
              <w:t>X</w:t>
            </w:r>
            <w:r w:rsidRPr="00047DB5">
              <w:rPr>
                <w:rFonts w:ascii="Consolas" w:hAnsi="Consolas"/>
                <w:lang w:val="bg-BG"/>
              </w:rPr>
              <w:tab/>
            </w:r>
            <w:r w:rsidRPr="00047DB5">
              <w:rPr>
                <w:rStyle w:val="Fett"/>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false</w:t>
            </w:r>
            <w:r w:rsidRPr="00047DB5">
              <w:rPr>
                <w:rFonts w:ascii="Consolas" w:hAnsi="Consolas"/>
                <w:lang w:val="bg-BG"/>
              </w:rPr>
              <w:tab/>
            </w:r>
            <w:r w:rsidRPr="00047DB5">
              <w:rPr>
                <w:rStyle w:val="Fett"/>
                <w:rFonts w:ascii="Consolas" w:eastAsiaTheme="minorEastAsia" w:hAnsi="Consolas"/>
                <w:b w:val="0"/>
                <w:noProof/>
              </w:rPr>
              <w:t>O</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O</w:t>
            </w:r>
          </w:p>
          <w:p w14:paraId="5C8F46AF" w14:textId="77777777" w:rsidR="00047DB5" w:rsidRPr="00047DB5" w:rsidRDefault="00047DB5" w:rsidP="00D57F4E">
            <w:pPr>
              <w:spacing w:after="0" w:line="240" w:lineRule="auto"/>
              <w:rPr>
                <w:rStyle w:val="Fett"/>
                <w:rFonts w:ascii="Consolas" w:eastAsiaTheme="minorEastAsia" w:hAnsi="Consolas"/>
                <w:b w:val="0"/>
                <w:noProof/>
              </w:rPr>
            </w:pPr>
            <w:r w:rsidRPr="00047DB5">
              <w:rPr>
                <w:rStyle w:val="Fett"/>
                <w:rFonts w:ascii="Consolas" w:eastAsiaTheme="minorEastAsia" w:hAnsi="Consolas"/>
                <w:b w:val="0"/>
                <w:noProof/>
              </w:rPr>
              <w:t>false</w:t>
            </w:r>
            <w:r w:rsidRPr="00047DB5">
              <w:rPr>
                <w:rFonts w:ascii="Consolas" w:hAnsi="Consolas"/>
                <w:lang w:val="bg-BG"/>
              </w:rPr>
              <w:tab/>
            </w:r>
            <w:r w:rsidRPr="00047DB5">
              <w:rPr>
                <w:rStyle w:val="Fett"/>
                <w:rFonts w:ascii="Consolas" w:eastAsiaTheme="minorEastAsia" w:hAnsi="Consolas"/>
                <w:b w:val="0"/>
                <w:noProof/>
              </w:rPr>
              <w:t>false</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["0 1",</w:t>
            </w:r>
          </w:p>
          <w:p w14:paraId="0E1E0031"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0",</w:t>
            </w:r>
          </w:p>
          <w:p w14:paraId="2FFA182A"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2",</w:t>
            </w:r>
          </w:p>
          <w:p w14:paraId="287DDE39"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0",</w:t>
            </w:r>
          </w:p>
          <w:p w14:paraId="7FC2F7CF"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0",</w:t>
            </w:r>
          </w:p>
          <w:p w14:paraId="75A9CEDC"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2",</w:t>
            </w:r>
          </w:p>
          <w:p w14:paraId="0E71C822"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"1 1",</w:t>
            </w:r>
          </w:p>
          <w:p w14:paraId="3E177DB8"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1",</w:t>
            </w:r>
          </w:p>
          <w:p w14:paraId="263ECC9E"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"2 2",</w:t>
            </w:r>
          </w:p>
          <w:p w14:paraId="523C9BE5" w14:textId="77777777" w:rsidR="00047DB5" w:rsidRPr="00047DB5" w:rsidRDefault="00047DB5" w:rsidP="00D57F4E">
            <w:pPr>
              <w:spacing w:after="0" w:line="240" w:lineRule="auto"/>
              <w:rPr>
                <w:rStyle w:val="Fett"/>
                <w:rFonts w:ascii="Consolas" w:eastAsiaTheme="minorEastAsia" w:hAnsi="Consolas"/>
                <w:b w:val="0"/>
                <w:noProof/>
              </w:rPr>
            </w:pPr>
            <w:r w:rsidRPr="00047DB5">
              <w:rPr>
                <w:rStyle w:val="Fett"/>
                <w:rFonts w:ascii="Consolas" w:eastAsiaTheme="minorEastAsia" w:hAnsi="Consolas"/>
                <w:b w:val="0"/>
                <w:lang w:val="bg-BG"/>
              </w:rPr>
              <w:t xml:space="preserve"> </w:t>
            </w:r>
            <w:r w:rsidRPr="00047DB5">
              <w:rPr>
                <w:rStyle w:val="Fett"/>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O</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X</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X</w:t>
            </w:r>
          </w:p>
          <w:p w14:paraId="74F45FFE" w14:textId="77777777" w:rsidR="00047DB5" w:rsidRPr="00047DB5" w:rsidRDefault="00047DB5" w:rsidP="00D57F4E">
            <w:pPr>
              <w:spacing w:after="0" w:line="240" w:lineRule="auto"/>
              <w:rPr>
                <w:rStyle w:val="Fett"/>
                <w:rFonts w:ascii="Consolas" w:eastAsiaTheme="minorEastAsia" w:hAnsi="Consolas"/>
                <w:b w:val="0"/>
                <w:lang w:val="bg-BG"/>
              </w:rPr>
            </w:pPr>
            <w:r w:rsidRPr="00047DB5">
              <w:rPr>
                <w:rStyle w:val="Fett"/>
                <w:rFonts w:ascii="Consolas" w:eastAsiaTheme="minorEastAsia" w:hAnsi="Consolas"/>
                <w:b w:val="0"/>
                <w:noProof/>
              </w:rPr>
              <w:t>X</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X</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O</w:t>
            </w:r>
          </w:p>
          <w:p w14:paraId="5E138C48" w14:textId="77777777" w:rsidR="00047DB5" w:rsidRPr="00047DB5" w:rsidRDefault="00047DB5" w:rsidP="00D57F4E">
            <w:pPr>
              <w:spacing w:after="0" w:line="240" w:lineRule="auto"/>
              <w:rPr>
                <w:rStyle w:val="Fett"/>
                <w:rFonts w:ascii="Consolas" w:eastAsiaTheme="minorEastAsia" w:hAnsi="Consolas"/>
                <w:b w:val="0"/>
                <w:noProof/>
              </w:rPr>
            </w:pPr>
            <w:r w:rsidRPr="00047DB5">
              <w:rPr>
                <w:rStyle w:val="Fett"/>
                <w:rFonts w:ascii="Consolas" w:eastAsiaTheme="minorEastAsia" w:hAnsi="Consolas"/>
                <w:b w:val="0"/>
                <w:noProof/>
              </w:rPr>
              <w:t>O</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O</w:t>
            </w:r>
            <w:r w:rsidRPr="00047DB5">
              <w:rPr>
                <w:rStyle w:val="Fett"/>
                <w:rFonts w:ascii="Consolas" w:eastAsiaTheme="minorEastAsia" w:hAnsi="Consolas"/>
                <w:b w:val="0"/>
                <w:lang w:val="bg-BG"/>
              </w:rPr>
              <w:tab/>
            </w:r>
            <w:r w:rsidRPr="00047DB5">
              <w:rPr>
                <w:rStyle w:val="Fett"/>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berschrift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berschrift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ellenraster"/>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berschrift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berschrift3"/>
        <w:rPr>
          <w:lang w:val="bg-BG"/>
        </w:rPr>
      </w:pPr>
      <w:r w:rsidRPr="00047DB5">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berschrift3"/>
        <w:rPr>
          <w:lang w:val="bg-BG"/>
        </w:rPr>
      </w:pPr>
      <w:r w:rsidRPr="00047DB5">
        <w:t>Hints</w:t>
      </w:r>
    </w:p>
    <w:p w14:paraId="540FCD94" w14:textId="77777777" w:rsidR="00047DB5" w:rsidRPr="00047DB5" w:rsidRDefault="00047DB5" w:rsidP="00047DB5">
      <w:pPr>
        <w:pStyle w:val="Listenabsatz"/>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berschrift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berschrift3"/>
        <w:rPr>
          <w:lang w:val="bg-BG"/>
        </w:rPr>
      </w:pPr>
      <w:r w:rsidRPr="00047DB5">
        <w:t>Examples</w:t>
      </w:r>
    </w:p>
    <w:tbl>
      <w:tblPr>
        <w:tblStyle w:val="Tabellenraster"/>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F0639" w14:textId="77777777" w:rsidR="00B77599" w:rsidRDefault="00B77599" w:rsidP="008068A2">
      <w:pPr>
        <w:spacing w:after="0" w:line="240" w:lineRule="auto"/>
      </w:pPr>
      <w:r>
        <w:separator/>
      </w:r>
    </w:p>
  </w:endnote>
  <w:endnote w:type="continuationSeparator" w:id="0">
    <w:p w14:paraId="53F64DAE" w14:textId="77777777" w:rsidR="00B77599" w:rsidRDefault="00B775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8B5A51" w:rsidRDefault="008B5A51" w:rsidP="004E4C1E">
    <w:pPr>
      <w:pStyle w:val="Fuzeile"/>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56FB7" w14:textId="77777777" w:rsidR="00B77599" w:rsidRDefault="00B77599" w:rsidP="008068A2">
      <w:pPr>
        <w:spacing w:after="0" w:line="240" w:lineRule="auto"/>
      </w:pPr>
      <w:r>
        <w:separator/>
      </w:r>
    </w:p>
  </w:footnote>
  <w:footnote w:type="continuationSeparator" w:id="0">
    <w:p w14:paraId="6D0C330C" w14:textId="77777777" w:rsidR="00B77599" w:rsidRDefault="00B775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B5A51" w:rsidRDefault="008B5A51"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E7759"/>
    <w:rsid w:val="003F1864"/>
    <w:rsid w:val="00406FB1"/>
    <w:rsid w:val="0041081C"/>
    <w:rsid w:val="00411FC6"/>
    <w:rsid w:val="004311CA"/>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0C1C"/>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77599"/>
    <w:rsid w:val="00B86AF3"/>
    <w:rsid w:val="00B9309B"/>
    <w:rsid w:val="00BA1F40"/>
    <w:rsid w:val="00BA4820"/>
    <w:rsid w:val="00BB05FA"/>
    <w:rsid w:val="00BB211D"/>
    <w:rsid w:val="00BB5B10"/>
    <w:rsid w:val="00BC56D6"/>
    <w:rsid w:val="00BE399E"/>
    <w:rsid w:val="00BF1775"/>
    <w:rsid w:val="00BF201D"/>
    <w:rsid w:val="00C0490B"/>
    <w:rsid w:val="00C061C9"/>
    <w:rsid w:val="00C07904"/>
    <w:rsid w:val="00C121AF"/>
    <w:rsid w:val="00C14C80"/>
    <w:rsid w:val="00C27853"/>
    <w:rsid w:val="00C355A5"/>
    <w:rsid w:val="00C43B64"/>
    <w:rsid w:val="00C53F37"/>
    <w:rsid w:val="00C5499A"/>
    <w:rsid w:val="00C62A0F"/>
    <w:rsid w:val="00C735D2"/>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4855"/>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1">
    <w:name w:val="Неразрешено споменаване1"/>
    <w:basedOn w:val="Absatz-Standardschriftart"/>
    <w:uiPriority w:val="99"/>
    <w:semiHidden/>
    <w:unhideWhenUsed/>
    <w:rsid w:val="00527BE8"/>
    <w:rPr>
      <w:color w:val="605E5C"/>
      <w:shd w:val="clear" w:color="auto" w:fill="E1DFDD"/>
    </w:rPr>
  </w:style>
  <w:style w:type="character" w:customStyle="1" w:styleId="TitelZchn">
    <w:name w:val="Titel Zchn"/>
    <w:aliases w:val="Example Test Caption Zchn"/>
    <w:basedOn w:val="Absatz-Standardschriftart"/>
    <w:link w:val="Titel"/>
    <w:uiPriority w:val="10"/>
    <w:locked/>
    <w:rsid w:val="00047DB5"/>
    <w:rPr>
      <w:rFonts w:ascii="MS Gothic" w:eastAsiaTheme="majorEastAsia" w:hAnsi="MS Gothic" w:cstheme="majorBidi"/>
      <w:b/>
      <w:spacing w:val="5"/>
      <w:kern w:val="28"/>
      <w:szCs w:val="52"/>
      <w:lang w:val="bg-BG"/>
    </w:rPr>
  </w:style>
  <w:style w:type="paragraph" w:styleId="Titel">
    <w:name w:val="Title"/>
    <w:aliases w:val="Example Test Caption"/>
    <w:basedOn w:val="Standard"/>
    <w:next w:val="Standard"/>
    <w:link w:val="TitelZchn"/>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bsatz-Standardschriftar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NormaleTabelle"/>
    <w:next w:val="Tabellenraster"/>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NichtaufgelsteErwhnung">
    <w:name w:val="Unresolved Mention"/>
    <w:basedOn w:val="Absatz-Standardschriftart"/>
    <w:uiPriority w:val="99"/>
    <w:semiHidden/>
    <w:unhideWhenUsed/>
    <w:rsid w:val="007137FA"/>
    <w:rPr>
      <w:color w:val="605E5C"/>
      <w:shd w:val="clear" w:color="auto" w:fill="E1DFDD"/>
    </w:rPr>
  </w:style>
  <w:style w:type="character" w:styleId="Kommentarzeichen">
    <w:name w:val="annotation reference"/>
    <w:basedOn w:val="Absatz-Standardschriftart"/>
    <w:uiPriority w:val="99"/>
    <w:semiHidden/>
    <w:unhideWhenUsed/>
    <w:rsid w:val="00C061C9"/>
    <w:rPr>
      <w:sz w:val="16"/>
      <w:szCs w:val="16"/>
    </w:rPr>
  </w:style>
  <w:style w:type="paragraph" w:styleId="Kommentartext">
    <w:name w:val="annotation text"/>
    <w:basedOn w:val="Standard"/>
    <w:link w:val="KommentartextZchn"/>
    <w:uiPriority w:val="99"/>
    <w:semiHidden/>
    <w:unhideWhenUsed/>
    <w:rsid w:val="00C061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61C9"/>
    <w:rPr>
      <w:sz w:val="20"/>
      <w:szCs w:val="20"/>
    </w:rPr>
  </w:style>
  <w:style w:type="paragraph" w:styleId="Kommentarthema">
    <w:name w:val="annotation subject"/>
    <w:basedOn w:val="Kommentartext"/>
    <w:next w:val="Kommentartext"/>
    <w:link w:val="KommentarthemaZchn"/>
    <w:uiPriority w:val="99"/>
    <w:semiHidden/>
    <w:unhideWhenUsed/>
    <w:rsid w:val="00C061C9"/>
    <w:rPr>
      <w:b/>
      <w:bCs/>
    </w:rPr>
  </w:style>
  <w:style w:type="character" w:customStyle="1" w:styleId="KommentarthemaZchn">
    <w:name w:val="Kommentarthema Zchn"/>
    <w:basedOn w:val="KommentartextZchn"/>
    <w:link w:val="Kommentarthema"/>
    <w:uiPriority w:val="99"/>
    <w:semiHidden/>
    <w:rsid w:val="00C061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9396D-6E73-4C45-9905-FEEE6D71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1579</Words>
  <Characters>9949</Characters>
  <Application>Microsoft Office Word</Application>
  <DocSecurity>0</DocSecurity>
  <Lines>82</Lines>
  <Paragraphs>23</Paragraphs>
  <ScaleCrop>false</ScaleCrop>
  <HeadingPairs>
    <vt:vector size="6" baseType="variant">
      <vt:variant>
        <vt:lpstr>Titel</vt:lpstr>
      </vt:variant>
      <vt:variant>
        <vt:i4>1</vt:i4>
      </vt:variant>
      <vt:variant>
        <vt:lpstr>Title</vt:lpstr>
      </vt:variant>
      <vt:variant>
        <vt:i4>1</vt:i4>
      </vt:variant>
      <vt:variant>
        <vt:lpstr>Заглавие</vt:lpstr>
      </vt:variant>
      <vt:variant>
        <vt:i4>1</vt:i4>
      </vt:variant>
    </vt:vector>
  </HeadingPairs>
  <TitlesOfParts>
    <vt:vector size="3" baseType="lpstr">
      <vt:lpstr>JS-Advanced-Arrays-Exercise</vt:lpstr>
      <vt:lpstr>JS-Advanced-Arrays-Exercise</vt:lpstr>
      <vt:lpstr>JS-Advanced-Arrays-Exercise</vt:lpstr>
    </vt:vector>
  </TitlesOfParts>
  <Company>SoftUni – https://softuni.org</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2021-09-15T19:10:00Z</dcterms:created>
  <dcterms:modified xsi:type="dcterms:W3CDTF">2021-09-15T19:10:00Z</dcterms:modified>
  <cp:category>programming;education;software engineering;software development</cp:category>
</cp:coreProperties>
</file>