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23" w:rsidRPr="00822B23" w:rsidRDefault="00822B23" w:rsidP="00822B23">
      <w:pPr>
        <w:tabs>
          <w:tab w:val="left" w:pos="5040"/>
          <w:tab w:val="left" w:pos="8640"/>
        </w:tabs>
        <w:rPr>
          <w:b/>
          <w:sz w:val="32"/>
        </w:rPr>
      </w:pPr>
      <w:r w:rsidRPr="00822B23">
        <w:rPr>
          <w:b/>
        </w:rPr>
        <w:t>Math 1325 - Calculus with Application</w:t>
      </w:r>
      <w:r w:rsidRPr="00822B23">
        <w:rPr>
          <w:b/>
        </w:rPr>
        <w:tab/>
      </w:r>
      <w:r w:rsidRPr="00D266BC">
        <w:rPr>
          <w:b/>
          <w:i/>
          <w:sz w:val="32"/>
        </w:rPr>
        <w:t>Exam</w:t>
      </w:r>
      <w:r w:rsidRPr="00822B23">
        <w:rPr>
          <w:b/>
          <w:sz w:val="32"/>
        </w:rPr>
        <w:t xml:space="preserve"> </w:t>
      </w:r>
      <w:r w:rsidR="005727C7">
        <w:rPr>
          <w:b/>
          <w:sz w:val="32"/>
        </w:rPr>
        <w:t>2</w:t>
      </w:r>
      <w:r w:rsidRPr="00822B23">
        <w:rPr>
          <w:b/>
          <w:sz w:val="32"/>
        </w:rPr>
        <w:t xml:space="preserve"> </w:t>
      </w:r>
      <w:r w:rsidRPr="00822B23">
        <w:rPr>
          <w:b/>
          <w:sz w:val="32"/>
        </w:rPr>
        <w:tab/>
      </w:r>
      <w:r w:rsidRPr="00D266BC">
        <w:rPr>
          <w:b/>
          <w:i/>
          <w:color w:val="FF0000"/>
          <w:sz w:val="36"/>
        </w:rPr>
        <w:t>Review</w:t>
      </w:r>
    </w:p>
    <w:p w:rsidR="00822B23" w:rsidRPr="00822B23" w:rsidRDefault="0052207A" w:rsidP="00822B23">
      <w:r>
        <w:rPr>
          <w:i/>
          <w:sz w:val="22"/>
        </w:rPr>
        <w:t>Professor</w:t>
      </w:r>
      <w:r w:rsidR="00822B23" w:rsidRPr="00822B23">
        <w:t>: Fred Khoury</w:t>
      </w:r>
    </w:p>
    <w:p w:rsidR="00201942" w:rsidRDefault="00201942" w:rsidP="003F04F8">
      <w:pPr>
        <w:spacing w:after="120"/>
      </w:pPr>
    </w:p>
    <w:p w:rsidR="00151149" w:rsidRDefault="00017A24" w:rsidP="00C42876">
      <w:pPr>
        <w:pStyle w:val="PlainText"/>
        <w:numPr>
          <w:ilvl w:val="0"/>
          <w:numId w:val="25"/>
        </w:numPr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201942" w:rsidRPr="00822B23">
        <w:rPr>
          <w:rFonts w:ascii="Times New Roman" w:hAnsi="Times New Roman"/>
          <w:sz w:val="24"/>
        </w:rPr>
        <w:t>ind the derivative.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3"/>
        <w:gridCol w:w="2658"/>
        <w:gridCol w:w="3805"/>
      </w:tblGrid>
      <w:tr w:rsidR="009E7CCB" w:rsidTr="007D2D69">
        <w:tc>
          <w:tcPr>
            <w:tcW w:w="2808" w:type="dxa"/>
          </w:tcPr>
          <w:p w:rsidR="00B85572" w:rsidRPr="00822B23" w:rsidRDefault="00B85572" w:rsidP="00B85572">
            <w:pPr>
              <w:pStyle w:val="PlainText"/>
              <w:numPr>
                <w:ilvl w:val="0"/>
                <w:numId w:val="24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822B23">
              <w:rPr>
                <w:rFonts w:ascii="Times New Roman" w:hAnsi="Times New Roman"/>
                <w:position w:val="-10"/>
                <w:sz w:val="24"/>
              </w:rPr>
              <w:object w:dxaOrig="1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66.75pt;height:18.75pt" o:ole="">
                  <v:imagedata r:id="rId7" o:title=""/>
                </v:shape>
                <o:OLEObject Type="Embed" ProgID="Equation.3" ShapeID="_x0000_i1081" DrawAspect="Content" ObjectID="_1428658924" r:id="rId8"/>
              </w:object>
            </w:r>
          </w:p>
          <w:p w:rsidR="00B85572" w:rsidRPr="00822B23" w:rsidRDefault="00B85572" w:rsidP="00B85572">
            <w:pPr>
              <w:pStyle w:val="PlainText"/>
              <w:numPr>
                <w:ilvl w:val="0"/>
                <w:numId w:val="24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822B23">
              <w:rPr>
                <w:rFonts w:ascii="Times New Roman" w:hAnsi="Times New Roman"/>
                <w:position w:val="-24"/>
                <w:sz w:val="24"/>
              </w:rPr>
              <w:object w:dxaOrig="1320" w:dyaOrig="639">
                <v:shape id="_x0000_i1082" type="#_x0000_t75" style="width:66pt;height:32.25pt" o:ole="">
                  <v:imagedata r:id="rId9" o:title=""/>
                </v:shape>
                <o:OLEObject Type="Embed" ProgID="Equation.3" ShapeID="_x0000_i1082" DrawAspect="Content" ObjectID="_1428658925" r:id="rId10"/>
              </w:object>
            </w:r>
          </w:p>
          <w:p w:rsidR="00B85572" w:rsidRPr="00822B23" w:rsidRDefault="00B85572" w:rsidP="00B85572">
            <w:pPr>
              <w:pStyle w:val="PlainText"/>
              <w:numPr>
                <w:ilvl w:val="0"/>
                <w:numId w:val="24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822B23">
              <w:rPr>
                <w:rFonts w:ascii="Times New Roman" w:hAnsi="Times New Roman"/>
                <w:position w:val="-10"/>
                <w:sz w:val="24"/>
              </w:rPr>
              <w:object w:dxaOrig="1939" w:dyaOrig="440">
                <v:shape id="_x0000_i1083" type="#_x0000_t75" style="width:96.75pt;height:21.75pt" o:ole="">
                  <v:imagedata r:id="rId11" o:title=""/>
                </v:shape>
                <o:OLEObject Type="Embed" ProgID="Equation.DSMT4" ShapeID="_x0000_i1083" DrawAspect="Content" ObjectID="_1428658926" r:id="rId12"/>
              </w:object>
            </w:r>
          </w:p>
          <w:p w:rsidR="00B85572" w:rsidRPr="00AE05BF" w:rsidRDefault="000C3011" w:rsidP="00AE05BF">
            <w:pPr>
              <w:pStyle w:val="PlainText"/>
              <w:numPr>
                <w:ilvl w:val="0"/>
                <w:numId w:val="24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0C3011">
              <w:rPr>
                <w:rFonts w:ascii="Times New Roman" w:hAnsi="Times New Roman"/>
                <w:position w:val="-22"/>
                <w:sz w:val="24"/>
              </w:rPr>
              <w:object w:dxaOrig="1860" w:dyaOrig="660">
                <v:shape id="_x0000_i1097" type="#_x0000_t75" style="width:93pt;height:32.25pt" o:ole="">
                  <v:imagedata r:id="rId13" o:title=""/>
                </v:shape>
                <o:OLEObject Type="Embed" ProgID="Equation.DSMT4" ShapeID="_x0000_i1097" DrawAspect="Content" ObjectID="_1428658927" r:id="rId14"/>
              </w:object>
            </w:r>
          </w:p>
          <w:p w:rsidR="007D2D69" w:rsidRPr="007D2D69" w:rsidRDefault="007D2D69" w:rsidP="00B85572">
            <w:pPr>
              <w:pStyle w:val="PlainText"/>
              <w:numPr>
                <w:ilvl w:val="0"/>
                <w:numId w:val="24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1D134E">
              <w:rPr>
                <w:rFonts w:ascii="Arial" w:hAnsi="Arial" w:cs="Arial"/>
                <w:position w:val="-14"/>
                <w:sz w:val="24"/>
              </w:rPr>
              <w:object w:dxaOrig="1560" w:dyaOrig="499">
                <v:shape id="_x0000_i1089" type="#_x0000_t75" style="width:78pt;height:24.75pt" o:ole="">
                  <v:imagedata r:id="rId15" o:title=""/>
                </v:shape>
                <o:OLEObject Type="Embed" ProgID="Equation.DSMT4" ShapeID="_x0000_i1089" DrawAspect="Content" ObjectID="_1428658928" r:id="rId16"/>
              </w:object>
            </w:r>
          </w:p>
          <w:p w:rsidR="00B85572" w:rsidRPr="007D2D69" w:rsidRDefault="007D2D69" w:rsidP="00B85572">
            <w:pPr>
              <w:pStyle w:val="PlainText"/>
              <w:numPr>
                <w:ilvl w:val="0"/>
                <w:numId w:val="24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8E04AB">
              <w:rPr>
                <w:rFonts w:ascii="Arial" w:hAnsi="Arial" w:cs="Arial"/>
                <w:position w:val="-38"/>
                <w:sz w:val="24"/>
              </w:rPr>
              <w:object w:dxaOrig="940" w:dyaOrig="760">
                <v:shape id="_x0000_i1086" type="#_x0000_t75" style="width:47.25pt;height:38.25pt" o:ole="">
                  <v:imagedata r:id="rId17" o:title=""/>
                </v:shape>
                <o:OLEObject Type="Embed" ProgID="Equation.DSMT4" ShapeID="_x0000_i1086" DrawAspect="Content" ObjectID="_1428658929" r:id="rId18"/>
              </w:object>
            </w:r>
          </w:p>
        </w:tc>
        <w:tc>
          <w:tcPr>
            <w:tcW w:w="2880" w:type="dxa"/>
          </w:tcPr>
          <w:p w:rsidR="00B85572" w:rsidRDefault="00B85572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  <w:u w:val="single"/>
              </w:rPr>
            </w:pPr>
            <w:r w:rsidRPr="00FB7974">
              <w:rPr>
                <w:rFonts w:ascii="Arial" w:hAnsi="Arial" w:cs="Arial"/>
                <w:position w:val="-24"/>
                <w:sz w:val="24"/>
              </w:rPr>
              <w:object w:dxaOrig="1260" w:dyaOrig="720">
                <v:shape id="_x0000_i1085" type="#_x0000_t75" style="width:63pt;height:36pt" o:ole="">
                  <v:imagedata r:id="rId19" o:title=""/>
                </v:shape>
                <o:OLEObject Type="Embed" ProgID="Equation.DSMT4" ShapeID="_x0000_i1085" DrawAspect="Content" ObjectID="_1428658930" r:id="rId20"/>
              </w:object>
            </w:r>
          </w:p>
          <w:p w:rsidR="00B85572" w:rsidRDefault="00B85572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</w:rPr>
            </w:pPr>
            <w:r w:rsidRPr="00FC7D3A">
              <w:rPr>
                <w:rFonts w:ascii="Arial" w:hAnsi="Arial" w:cs="Arial"/>
                <w:position w:val="-34"/>
                <w:sz w:val="24"/>
              </w:rPr>
              <w:object w:dxaOrig="1920" w:dyaOrig="800">
                <v:shape id="_x0000_i1084" type="#_x0000_t75" style="width:96pt;height:39.75pt" o:ole="">
                  <v:imagedata r:id="rId21" o:title=""/>
                </v:shape>
                <o:OLEObject Type="Embed" ProgID="Equation.DSMT4" ShapeID="_x0000_i1084" DrawAspect="Content" ObjectID="_1428658931" r:id="rId22"/>
              </w:object>
            </w:r>
          </w:p>
          <w:p w:rsidR="007D2D69" w:rsidRDefault="007D2D69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28"/>
                <w:sz w:val="24"/>
              </w:rPr>
              <w:object w:dxaOrig="1680" w:dyaOrig="660">
                <v:shape id="_x0000_i1091" type="#_x0000_t75" style="width:84pt;height:33pt" o:ole="">
                  <v:imagedata r:id="rId23" o:title=""/>
                </v:shape>
                <o:OLEObject Type="Embed" ProgID="Equation.3" ShapeID="_x0000_i1091" DrawAspect="Content" ObjectID="_1428658932" r:id="rId24"/>
              </w:object>
            </w:r>
          </w:p>
          <w:p w:rsidR="009E7CCB" w:rsidRDefault="009E7CCB" w:rsidP="00594BFA">
            <w:pPr>
              <w:pStyle w:val="PlainText"/>
              <w:numPr>
                <w:ilvl w:val="0"/>
                <w:numId w:val="24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10"/>
                <w:sz w:val="24"/>
              </w:rPr>
              <w:object w:dxaOrig="2020" w:dyaOrig="499">
                <v:shape id="_x0000_i1095" type="#_x0000_t75" style="width:101.25pt;height:24.75pt" o:ole="">
                  <v:imagedata r:id="rId25" o:title=""/>
                </v:shape>
                <o:OLEObject Type="Embed" ProgID="Equation.DSMT4" ShapeID="_x0000_i1095" DrawAspect="Content" ObjectID="_1428658933" r:id="rId26"/>
              </w:object>
            </w:r>
          </w:p>
          <w:p w:rsidR="00B85572" w:rsidRPr="00594BFA" w:rsidRDefault="007D2D69" w:rsidP="00594BFA">
            <w:pPr>
              <w:pStyle w:val="PlainText"/>
              <w:numPr>
                <w:ilvl w:val="0"/>
                <w:numId w:val="24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28"/>
                <w:sz w:val="24"/>
              </w:rPr>
              <w:object w:dxaOrig="2040" w:dyaOrig="760">
                <v:shape id="_x0000_i1087" type="#_x0000_t75" style="width:102pt;height:38.25pt" o:ole="">
                  <v:imagedata r:id="rId27" o:title=""/>
                </v:shape>
                <o:OLEObject Type="Embed" ProgID="Equation.DSMT4" ShapeID="_x0000_i1087" DrawAspect="Content" ObjectID="_1428658934" r:id="rId28"/>
              </w:object>
            </w:r>
          </w:p>
        </w:tc>
        <w:tc>
          <w:tcPr>
            <w:tcW w:w="4212" w:type="dxa"/>
          </w:tcPr>
          <w:p w:rsidR="00B85572" w:rsidRPr="009E7CCB" w:rsidRDefault="00594BFA" w:rsidP="009E7CCB">
            <w:pPr>
              <w:pStyle w:val="PlainText"/>
              <w:numPr>
                <w:ilvl w:val="0"/>
                <w:numId w:val="24"/>
              </w:numPr>
              <w:spacing w:line="360" w:lineRule="auto"/>
              <w:ind w:left="40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28"/>
                <w:sz w:val="24"/>
              </w:rPr>
              <w:object w:dxaOrig="1800" w:dyaOrig="680">
                <v:shape id="_x0000_i1093" type="#_x0000_t75" style="width:90pt;height:33.75pt" o:ole="">
                  <v:imagedata r:id="rId29" o:title=""/>
                </v:shape>
                <o:OLEObject Type="Embed" ProgID="Equation.3" ShapeID="_x0000_i1093" DrawAspect="Content" ObjectID="_1428658935" r:id="rId30"/>
              </w:object>
            </w:r>
          </w:p>
          <w:p w:rsidR="007D2D69" w:rsidRDefault="007D2D69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40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10"/>
                <w:sz w:val="24"/>
              </w:rPr>
              <w:object w:dxaOrig="2420" w:dyaOrig="440">
                <v:shape id="_x0000_i1092" type="#_x0000_t75" style="width:120.75pt;height:21.75pt" o:ole="">
                  <v:imagedata r:id="rId31" o:title=""/>
                </v:shape>
                <o:OLEObject Type="Embed" ProgID="Equation.DSMT4" ShapeID="_x0000_i1092" DrawAspect="Content" ObjectID="_1428658936" r:id="rId32"/>
              </w:object>
            </w:r>
          </w:p>
          <w:p w:rsidR="007D2D69" w:rsidRDefault="007D2D69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40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10"/>
                <w:sz w:val="24"/>
              </w:rPr>
              <w:object w:dxaOrig="3040" w:dyaOrig="440">
                <v:shape id="_x0000_i1088" type="#_x0000_t75" style="width:152.25pt;height:21.75pt" o:ole="">
                  <v:imagedata r:id="rId33" o:title=""/>
                </v:shape>
                <o:OLEObject Type="Embed" ProgID="Equation.DSMT4" ShapeID="_x0000_i1088" DrawAspect="Content" ObjectID="_1428658937" r:id="rId34"/>
              </w:object>
            </w:r>
          </w:p>
          <w:p w:rsidR="00B85572" w:rsidRDefault="007D2D69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401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28"/>
                <w:sz w:val="24"/>
              </w:rPr>
              <w:object w:dxaOrig="2420" w:dyaOrig="680">
                <v:shape id="_x0000_i1090" type="#_x0000_t75" style="width:120.75pt;height:33.75pt" o:ole="">
                  <v:imagedata r:id="rId35" o:title=""/>
                </v:shape>
                <o:OLEObject Type="Embed" ProgID="Equation.3" ShapeID="_x0000_i1090" DrawAspect="Content" ObjectID="_1428658938" r:id="rId36"/>
              </w:object>
            </w:r>
          </w:p>
          <w:p w:rsidR="009E7CCB" w:rsidRDefault="009E7CCB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401"/>
              <w:rPr>
                <w:rFonts w:ascii="Arial" w:hAnsi="Arial" w:cs="Arial"/>
                <w:sz w:val="24"/>
              </w:rPr>
            </w:pPr>
            <w:r w:rsidRPr="009E7CCB">
              <w:rPr>
                <w:rFonts w:ascii="Arial" w:hAnsi="Arial" w:cs="Arial"/>
                <w:position w:val="-22"/>
                <w:sz w:val="24"/>
              </w:rPr>
              <w:object w:dxaOrig="2580" w:dyaOrig="560">
                <v:shape id="_x0000_i1094" type="#_x0000_t75" style="width:129pt;height:27.75pt" o:ole="">
                  <v:imagedata r:id="rId37" o:title=""/>
                </v:shape>
                <o:OLEObject Type="Embed" ProgID="Equation.DSMT4" ShapeID="_x0000_i1094" DrawAspect="Content" ObjectID="_1428658939" r:id="rId38"/>
              </w:object>
            </w:r>
          </w:p>
          <w:p w:rsidR="0052207A" w:rsidRPr="007D2D69" w:rsidRDefault="0052207A" w:rsidP="007D2D69">
            <w:pPr>
              <w:pStyle w:val="PlainText"/>
              <w:numPr>
                <w:ilvl w:val="0"/>
                <w:numId w:val="24"/>
              </w:numPr>
              <w:spacing w:line="360" w:lineRule="auto"/>
              <w:ind w:left="401"/>
              <w:rPr>
                <w:rFonts w:ascii="Arial" w:hAnsi="Arial" w:cs="Arial"/>
                <w:sz w:val="24"/>
              </w:rPr>
            </w:pPr>
            <w:r w:rsidRPr="0052207A">
              <w:rPr>
                <w:rFonts w:ascii="Arial" w:hAnsi="Arial" w:cs="Arial"/>
                <w:position w:val="-20"/>
                <w:sz w:val="24"/>
              </w:rPr>
              <w:object w:dxaOrig="1080" w:dyaOrig="520">
                <v:shape id="_x0000_i1096" type="#_x0000_t75" style="width:54pt;height:25.5pt" o:ole="">
                  <v:imagedata r:id="rId39" o:title=""/>
                </v:shape>
                <o:OLEObject Type="Embed" ProgID="Equation.DSMT4" ShapeID="_x0000_i1096" DrawAspect="Content" ObjectID="_1428658940" r:id="rId40"/>
              </w:object>
            </w:r>
          </w:p>
        </w:tc>
      </w:tr>
    </w:tbl>
    <w:p w:rsidR="00B85572" w:rsidRDefault="00B85572" w:rsidP="00B85572"/>
    <w:p w:rsidR="00B85572" w:rsidRDefault="00B85572" w:rsidP="00B85572"/>
    <w:p w:rsidR="009117FC" w:rsidRDefault="009117FC" w:rsidP="009117FC">
      <w:pPr>
        <w:tabs>
          <w:tab w:val="left" w:pos="540"/>
        </w:tabs>
        <w:spacing w:line="360" w:lineRule="auto"/>
      </w:pPr>
      <w:r>
        <w:rPr>
          <w:b/>
        </w:rPr>
        <w:t>2.</w:t>
      </w:r>
      <w:r>
        <w:rPr>
          <w:b/>
        </w:rPr>
        <w:tab/>
      </w:r>
      <w:r w:rsidRPr="00DA10C3">
        <w:t>Find the derivative: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5"/>
        <w:gridCol w:w="2798"/>
        <w:gridCol w:w="3603"/>
      </w:tblGrid>
      <w:tr w:rsidR="00E22A54" w:rsidTr="00C00E2D">
        <w:tc>
          <w:tcPr>
            <w:tcW w:w="2808" w:type="dxa"/>
          </w:tcPr>
          <w:p w:rsidR="00E22A54" w:rsidRPr="00822B23" w:rsidRDefault="00E22A54" w:rsidP="00E22A54">
            <w:pPr>
              <w:pStyle w:val="PlainText"/>
              <w:numPr>
                <w:ilvl w:val="0"/>
                <w:numId w:val="48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D7165A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940" w:dyaOrig="540">
                <v:shape id="_x0000_i1098" type="#_x0000_t75" style="width:46.5pt;height:27.75pt" o:ole="">
                  <v:imagedata r:id="rId41" o:title=""/>
                </v:shape>
                <o:OLEObject Type="Embed" ProgID="Equation.DSMT4" ShapeID="_x0000_i1098" DrawAspect="Content" ObjectID="_1428658941" r:id="rId42"/>
              </w:object>
            </w:r>
          </w:p>
          <w:p w:rsidR="00E22A54" w:rsidRPr="00822B23" w:rsidRDefault="00E22A54" w:rsidP="00E22A54">
            <w:pPr>
              <w:pStyle w:val="PlainText"/>
              <w:numPr>
                <w:ilvl w:val="0"/>
                <w:numId w:val="48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D7165A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120" w:dyaOrig="499">
                <v:shape id="_x0000_i1099" type="#_x0000_t75" style="width:55.5pt;height:24.75pt" o:ole="">
                  <v:imagedata r:id="rId43" o:title=""/>
                </v:shape>
                <o:OLEObject Type="Embed" ProgID="Equation.DSMT4" ShapeID="_x0000_i1099" DrawAspect="Content" ObjectID="_1428658942" r:id="rId44"/>
              </w:object>
            </w:r>
          </w:p>
          <w:p w:rsidR="00E22A54" w:rsidRPr="00822B23" w:rsidRDefault="00E22A54" w:rsidP="00E22A54">
            <w:pPr>
              <w:pStyle w:val="PlainText"/>
              <w:numPr>
                <w:ilvl w:val="0"/>
                <w:numId w:val="48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D7165A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940" w:dyaOrig="440">
                <v:shape id="_x0000_i1100" type="#_x0000_t75" style="width:46.5pt;height:21.75pt" o:ole="">
                  <v:imagedata r:id="rId45" o:title=""/>
                </v:shape>
                <o:OLEObject Type="Embed" ProgID="Equation.DSMT4" ShapeID="_x0000_i1100" DrawAspect="Content" ObjectID="_1428658943" r:id="rId46"/>
              </w:object>
            </w:r>
          </w:p>
          <w:p w:rsidR="008A6B17" w:rsidRPr="008A6B17" w:rsidRDefault="00E22A54" w:rsidP="006478AB">
            <w:pPr>
              <w:pStyle w:val="PlainText"/>
              <w:numPr>
                <w:ilvl w:val="0"/>
                <w:numId w:val="48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1D2CAE">
              <w:rPr>
                <w:b/>
                <w:i/>
                <w:position w:val="-10"/>
              </w:rPr>
              <w:object w:dxaOrig="1820" w:dyaOrig="499">
                <v:shape id="_x0000_i1101" type="#_x0000_t75" style="width:90.75pt;height:24.75pt" o:ole="">
                  <v:imagedata r:id="rId47" o:title=""/>
                </v:shape>
                <o:OLEObject Type="Embed" ProgID="Equation.DSMT4" ShapeID="_x0000_i1101" DrawAspect="Content" ObjectID="_1428658944" r:id="rId48"/>
              </w:object>
            </w:r>
          </w:p>
          <w:p w:rsidR="00E22A54" w:rsidRPr="006478AB" w:rsidRDefault="008A6B17" w:rsidP="006478AB">
            <w:pPr>
              <w:pStyle w:val="PlainText"/>
              <w:numPr>
                <w:ilvl w:val="0"/>
                <w:numId w:val="48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D7165A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1040" w:dyaOrig="620">
                <v:shape id="_x0000_i1133" type="#_x0000_t75" style="width:52.5pt;height:30.75pt" o:ole="">
                  <v:imagedata r:id="rId49" o:title=""/>
                </v:shape>
                <o:OLEObject Type="Embed" ProgID="Equation.DSMT4" ShapeID="_x0000_i1133" DrawAspect="Content" ObjectID="_1428658945" r:id="rId50"/>
              </w:object>
            </w:r>
          </w:p>
        </w:tc>
        <w:tc>
          <w:tcPr>
            <w:tcW w:w="2880" w:type="dxa"/>
          </w:tcPr>
          <w:p w:rsidR="006478AB" w:rsidRPr="008A6B17" w:rsidRDefault="008A6B17" w:rsidP="008A6B17">
            <w:pPr>
              <w:pStyle w:val="PlainText"/>
              <w:numPr>
                <w:ilvl w:val="0"/>
                <w:numId w:val="48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  <w:u w:val="single"/>
              </w:rPr>
            </w:pPr>
            <w:r w:rsidRPr="00D7165A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020" w:dyaOrig="420">
                <v:shape id="_x0000_i1134" type="#_x0000_t75" style="width:51pt;height:21pt" o:ole="">
                  <v:imagedata r:id="rId51" o:title=""/>
                </v:shape>
                <o:OLEObject Type="Embed" ProgID="Equation.DSMT4" ShapeID="_x0000_i1134" DrawAspect="Content" ObjectID="_1428658946" r:id="rId52"/>
              </w:object>
            </w:r>
          </w:p>
          <w:p w:rsidR="00E22A54" w:rsidRDefault="00E22A54" w:rsidP="00E22A54">
            <w:pPr>
              <w:pStyle w:val="PlainText"/>
              <w:numPr>
                <w:ilvl w:val="0"/>
                <w:numId w:val="48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  <w:u w:val="single"/>
              </w:rPr>
            </w:pPr>
            <w:r w:rsidRPr="00D7165A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1460" w:dyaOrig="660">
                <v:shape id="_x0000_i1102" type="#_x0000_t75" style="width:73.5pt;height:33pt" o:ole="">
                  <v:imagedata r:id="rId53" o:title=""/>
                </v:shape>
                <o:OLEObject Type="Embed" ProgID="Equation.DSMT4" ShapeID="_x0000_i1102" DrawAspect="Content" ObjectID="_1428658947" r:id="rId54"/>
              </w:object>
            </w:r>
          </w:p>
          <w:p w:rsidR="008A6B17" w:rsidRPr="008A6B17" w:rsidRDefault="00E22A54" w:rsidP="006478AB">
            <w:pPr>
              <w:pStyle w:val="PlainText"/>
              <w:numPr>
                <w:ilvl w:val="0"/>
                <w:numId w:val="48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</w:rPr>
            </w:pPr>
            <w:r w:rsidRPr="00D7165A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840" w:dyaOrig="720">
                <v:shape id="_x0000_i1103" type="#_x0000_t75" style="width:42pt;height:36pt" o:ole="">
                  <v:imagedata r:id="rId55" o:title=""/>
                </v:shape>
                <o:OLEObject Type="Embed" ProgID="Equation.DSMT4" ShapeID="_x0000_i1103" DrawAspect="Content" ObjectID="_1428658948" r:id="rId56"/>
              </w:object>
            </w:r>
          </w:p>
          <w:p w:rsidR="00E22A54" w:rsidRPr="006478AB" w:rsidRDefault="008A6B17" w:rsidP="006478AB">
            <w:pPr>
              <w:pStyle w:val="PlainText"/>
              <w:numPr>
                <w:ilvl w:val="0"/>
                <w:numId w:val="48"/>
              </w:numPr>
              <w:spacing w:line="360" w:lineRule="auto"/>
              <w:ind w:left="315" w:hanging="281"/>
              <w:rPr>
                <w:rFonts w:ascii="Arial" w:hAnsi="Arial" w:cs="Arial"/>
                <w:sz w:val="24"/>
              </w:rPr>
            </w:pPr>
            <w:r w:rsidRPr="00152C97">
              <w:rPr>
                <w:rFonts w:ascii="Times New Roman" w:hAnsi="Times New Roman"/>
                <w:bCs/>
                <w:position w:val="-28"/>
                <w:sz w:val="24"/>
                <w:szCs w:val="24"/>
              </w:rPr>
              <w:object w:dxaOrig="2120" w:dyaOrig="680">
                <v:shape id="_x0000_i1135" type="#_x0000_t75" style="width:105.75pt;height:33.75pt" o:ole="">
                  <v:imagedata r:id="rId57" o:title=""/>
                </v:shape>
                <o:OLEObject Type="Embed" ProgID="Equation.DSMT4" ShapeID="_x0000_i1135" DrawAspect="Content" ObjectID="_1428658949" r:id="rId58"/>
              </w:object>
            </w:r>
          </w:p>
        </w:tc>
        <w:tc>
          <w:tcPr>
            <w:tcW w:w="4212" w:type="dxa"/>
          </w:tcPr>
          <w:p w:rsidR="006478AB" w:rsidRDefault="006478AB" w:rsidP="008A6B17">
            <w:pPr>
              <w:pStyle w:val="PlainText"/>
              <w:numPr>
                <w:ilvl w:val="0"/>
                <w:numId w:val="48"/>
              </w:numPr>
              <w:spacing w:line="360" w:lineRule="auto"/>
              <w:ind w:left="393"/>
              <w:rPr>
                <w:sz w:val="24"/>
                <w:szCs w:val="24"/>
              </w:rPr>
            </w:pPr>
            <w:r w:rsidRPr="00BA29A2">
              <w:rPr>
                <w:position w:val="-38"/>
                <w:sz w:val="24"/>
                <w:szCs w:val="24"/>
              </w:rPr>
              <w:object w:dxaOrig="1900" w:dyaOrig="880">
                <v:shape id="_x0000_i1104" type="#_x0000_t75" style="width:93.75pt;height:44.25pt" o:ole="" fillcolor="window">
                  <v:imagedata r:id="rId59" o:title=""/>
                </v:shape>
                <o:OLEObject Type="Embed" ProgID="Equation.DSMT4" ShapeID="_x0000_i1104" DrawAspect="Content" ObjectID="_1428658950" r:id="rId60"/>
              </w:object>
            </w:r>
          </w:p>
          <w:p w:rsidR="00E22A54" w:rsidRPr="008A6B17" w:rsidRDefault="006478AB" w:rsidP="008A6B17">
            <w:pPr>
              <w:pStyle w:val="PlainText"/>
              <w:numPr>
                <w:ilvl w:val="0"/>
                <w:numId w:val="48"/>
              </w:numPr>
              <w:spacing w:line="360" w:lineRule="auto"/>
              <w:ind w:left="393"/>
              <w:rPr>
                <w:rFonts w:ascii="Arial" w:hAnsi="Arial" w:cs="Arial"/>
                <w:sz w:val="24"/>
              </w:rPr>
            </w:pPr>
            <w:r w:rsidRPr="00265E24">
              <w:rPr>
                <w:b/>
                <w:position w:val="-30"/>
              </w:rPr>
              <w:object w:dxaOrig="859" w:dyaOrig="680">
                <v:shape id="_x0000_i1105" type="#_x0000_t75" style="width:42.75pt;height:33.75pt" o:ole="" fillcolor="window">
                  <v:imagedata r:id="rId61" o:title=""/>
                </v:shape>
                <o:OLEObject Type="Embed" ProgID="Equation.DSMT4" ShapeID="_x0000_i1105" DrawAspect="Content" ObjectID="_1428658951" r:id="rId62"/>
              </w:object>
            </w:r>
          </w:p>
          <w:p w:rsidR="008A6B17" w:rsidRPr="005B4B45" w:rsidRDefault="008A6B17" w:rsidP="008A6B17">
            <w:pPr>
              <w:pStyle w:val="PlainText"/>
              <w:numPr>
                <w:ilvl w:val="0"/>
                <w:numId w:val="48"/>
              </w:numPr>
              <w:spacing w:line="360" w:lineRule="auto"/>
              <w:ind w:left="393"/>
              <w:rPr>
                <w:rFonts w:ascii="Arial" w:hAnsi="Arial" w:cs="Arial"/>
                <w:sz w:val="24"/>
              </w:rPr>
            </w:pPr>
            <w:r w:rsidRPr="006D44A2">
              <w:rPr>
                <w:position w:val="-30"/>
              </w:rPr>
              <w:object w:dxaOrig="1180" w:dyaOrig="720">
                <v:shape id="_x0000_i1132" type="#_x0000_t75" style="width:59.25pt;height:36pt" o:ole="">
                  <v:imagedata r:id="rId63" o:title=""/>
                </v:shape>
                <o:OLEObject Type="Embed" ProgID="Equation.DSMT4" ShapeID="_x0000_i1132" DrawAspect="Content" ObjectID="_1428658952" r:id="rId64"/>
              </w:object>
            </w:r>
          </w:p>
          <w:p w:rsidR="005B4B45" w:rsidRPr="007D2D69" w:rsidRDefault="005B4B45" w:rsidP="008A6B17">
            <w:pPr>
              <w:pStyle w:val="PlainText"/>
              <w:numPr>
                <w:ilvl w:val="0"/>
                <w:numId w:val="48"/>
              </w:numPr>
              <w:spacing w:line="360" w:lineRule="auto"/>
              <w:ind w:left="393"/>
              <w:rPr>
                <w:rFonts w:ascii="Arial" w:hAnsi="Arial" w:cs="Arial"/>
                <w:sz w:val="24"/>
              </w:rPr>
            </w:pPr>
            <w:r w:rsidRPr="005B4B45">
              <w:rPr>
                <w:position w:val="-10"/>
              </w:rPr>
              <w:object w:dxaOrig="2100" w:dyaOrig="420">
                <v:shape id="_x0000_i1137" type="#_x0000_t75" style="width:105pt;height:21pt" o:ole="">
                  <v:imagedata r:id="rId65" o:title=""/>
                </v:shape>
                <o:OLEObject Type="Embed" ProgID="Equation.DSMT4" ShapeID="_x0000_i1137" DrawAspect="Content" ObjectID="_1428658953" r:id="rId66"/>
              </w:object>
            </w:r>
            <w:r>
              <w:t xml:space="preserve"> </w:t>
            </w:r>
          </w:p>
        </w:tc>
      </w:tr>
    </w:tbl>
    <w:p w:rsidR="00E22A54" w:rsidRDefault="00E22A54" w:rsidP="00E22A54"/>
    <w:p w:rsidR="00D87DCB" w:rsidRPr="000C5FE1" w:rsidRDefault="00D87DCB" w:rsidP="009117FC">
      <w:pPr>
        <w:pStyle w:val="PlainText"/>
        <w:numPr>
          <w:ilvl w:val="0"/>
          <w:numId w:val="40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 xml:space="preserve">A brick becomes dislodged from the top of the Empire State Building at a height of </w:t>
      </w:r>
      <w:smartTag w:uri="urn:schemas-microsoft-com:office:smarttags" w:element="metricconverter">
        <w:smartTagPr>
          <w:attr w:name="ProductID" w:val="1250 feet"/>
        </w:smartTagPr>
        <w:r w:rsidRPr="000C5FE1">
          <w:rPr>
            <w:rFonts w:ascii="Times New Roman" w:hAnsi="Times New Roman"/>
            <w:sz w:val="24"/>
          </w:rPr>
          <w:t>1250 feet</w:t>
        </w:r>
      </w:smartTag>
      <w:r w:rsidRPr="000C5FE1">
        <w:rPr>
          <w:rFonts w:ascii="Times New Roman" w:hAnsi="Times New Roman"/>
          <w:sz w:val="24"/>
        </w:rPr>
        <w:t xml:space="preserve">.  The position function is </w:t>
      </w:r>
      <w:r w:rsidRPr="000C5FE1">
        <w:rPr>
          <w:rFonts w:ascii="Times New Roman" w:hAnsi="Times New Roman"/>
          <w:position w:val="-10"/>
          <w:sz w:val="24"/>
        </w:rPr>
        <w:object w:dxaOrig="1960" w:dyaOrig="360">
          <v:shape id="_x0000_i1025" type="#_x0000_t75" style="width:98.25pt;height:18pt" o:ole="">
            <v:imagedata r:id="rId67" o:title=""/>
          </v:shape>
          <o:OLEObject Type="Embed" ProgID="Equation.3" ShapeID="_x0000_i1025" DrawAspect="Content" ObjectID="_1428658954" r:id="rId68"/>
        </w:object>
      </w:r>
      <w:r w:rsidRPr="000C5FE1">
        <w:rPr>
          <w:rFonts w:ascii="Times New Roman" w:hAnsi="Times New Roman"/>
          <w:sz w:val="24"/>
        </w:rPr>
        <w:t xml:space="preserve">where </w:t>
      </w:r>
      <w:r w:rsidRPr="008A0164">
        <w:rPr>
          <w:rFonts w:ascii="Times New Roman" w:hAnsi="Times New Roman"/>
          <w:position w:val="-10"/>
          <w:sz w:val="24"/>
        </w:rPr>
        <w:object w:dxaOrig="440" w:dyaOrig="320">
          <v:shape id="_x0000_i1026" type="#_x0000_t75" style="width:21.75pt;height:15.75pt" o:ole="">
            <v:imagedata r:id="rId69" o:title=""/>
          </v:shape>
          <o:OLEObject Type="Embed" ProgID="Equation.DSMT4" ShapeID="_x0000_i1026" DrawAspect="Content" ObjectID="_1428658955" r:id="rId70"/>
        </w:object>
      </w:r>
      <w:r w:rsidRPr="000C5FE1">
        <w:rPr>
          <w:rFonts w:ascii="Times New Roman" w:hAnsi="Times New Roman"/>
          <w:i/>
          <w:iCs/>
          <w:sz w:val="24"/>
        </w:rPr>
        <w:t xml:space="preserve"> </w:t>
      </w:r>
      <w:r w:rsidRPr="000C5FE1">
        <w:rPr>
          <w:rFonts w:ascii="Times New Roman" w:hAnsi="Times New Roman"/>
          <w:sz w:val="24"/>
        </w:rPr>
        <w:t xml:space="preserve">the bricks distance above the sidewalk in feet after </w:t>
      </w:r>
      <w:r w:rsidRPr="00DA0AC8">
        <w:rPr>
          <w:rFonts w:ascii="Times New Roman" w:hAnsi="Times New Roman"/>
          <w:i/>
          <w:iCs/>
          <w:sz w:val="26"/>
          <w:szCs w:val="26"/>
        </w:rPr>
        <w:t>t</w:t>
      </w:r>
      <w:r w:rsidRPr="000C5FE1">
        <w:rPr>
          <w:rFonts w:ascii="Times New Roman" w:hAnsi="Times New Roman"/>
          <w:sz w:val="24"/>
        </w:rPr>
        <w:t xml:space="preserve"> seconds.  Find the velocity functions.  What is the velocity of the brick after 5 seconds?</w:t>
      </w:r>
    </w:p>
    <w:p w:rsidR="00D87DCB" w:rsidRDefault="00D87DCB" w:rsidP="00D87DCB">
      <w:pPr>
        <w:pStyle w:val="PlainText"/>
        <w:spacing w:after="120"/>
        <w:rPr>
          <w:rFonts w:ascii="Times New Roman" w:hAnsi="Times New Roman"/>
          <w:sz w:val="24"/>
        </w:rPr>
      </w:pPr>
    </w:p>
    <w:p w:rsidR="00F4405C" w:rsidRPr="000C5FE1" w:rsidRDefault="00F4405C" w:rsidP="009117FC">
      <w:pPr>
        <w:pStyle w:val="PlainText"/>
        <w:numPr>
          <w:ilvl w:val="0"/>
          <w:numId w:val="40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 xml:space="preserve">Suppose the quantity demanded weekly of the Super Titan radial tires is related to its unit price by the equation </w:t>
      </w:r>
      <w:r w:rsidRPr="000C5FE1">
        <w:rPr>
          <w:rFonts w:ascii="Times New Roman" w:hAnsi="Times New Roman"/>
          <w:position w:val="-10"/>
          <w:sz w:val="24"/>
        </w:rPr>
        <w:object w:dxaOrig="1300" w:dyaOrig="360">
          <v:shape id="_x0000_i1027" type="#_x0000_t75" style="width:65.25pt;height:18pt" o:ole="">
            <v:imagedata r:id="rId71" o:title=""/>
          </v:shape>
          <o:OLEObject Type="Embed" ProgID="Equation.3" ShapeID="_x0000_i1027" DrawAspect="Content" ObjectID="_1428658956" r:id="rId72"/>
        </w:object>
      </w:r>
      <w:r w:rsidRPr="000C5FE1">
        <w:rPr>
          <w:rFonts w:ascii="Times New Roman" w:hAnsi="Times New Roman"/>
          <w:sz w:val="24"/>
        </w:rPr>
        <w:t xml:space="preserve"> where </w:t>
      </w:r>
      <w:r w:rsidRPr="00CF63C2">
        <w:rPr>
          <w:rFonts w:ascii="Times New Roman" w:hAnsi="Times New Roman"/>
          <w:i/>
          <w:sz w:val="26"/>
          <w:szCs w:val="26"/>
        </w:rPr>
        <w:t>p</w:t>
      </w:r>
      <w:r w:rsidRPr="000C5FE1">
        <w:rPr>
          <w:rFonts w:ascii="Times New Roman" w:hAnsi="Times New Roman"/>
          <w:sz w:val="24"/>
        </w:rPr>
        <w:t xml:space="preserve"> is measured in dollars and </w:t>
      </w:r>
      <w:r w:rsidRPr="00AE6C81">
        <w:rPr>
          <w:rFonts w:ascii="Times New Roman" w:hAnsi="Times New Roman"/>
          <w:i/>
          <w:sz w:val="26"/>
          <w:szCs w:val="26"/>
        </w:rPr>
        <w:t>x</w:t>
      </w:r>
      <w:r w:rsidRPr="000C5FE1">
        <w:rPr>
          <w:rFonts w:ascii="Times New Roman" w:hAnsi="Times New Roman"/>
          <w:sz w:val="24"/>
        </w:rPr>
        <w:t xml:space="preserve"> is measured in units of a thousand.  How fast is the quantity demanded changing when </w:t>
      </w:r>
      <w:r w:rsidRPr="00694863">
        <w:rPr>
          <w:rFonts w:ascii="Times New Roman" w:hAnsi="Times New Roman"/>
          <w:i/>
          <w:sz w:val="26"/>
          <w:szCs w:val="26"/>
        </w:rPr>
        <w:t>x</w:t>
      </w:r>
      <w:r w:rsidRPr="000C5FE1">
        <w:rPr>
          <w:rFonts w:ascii="Times New Roman" w:hAnsi="Times New Roman"/>
          <w:sz w:val="24"/>
        </w:rPr>
        <w:t xml:space="preserve"> = 4, </w:t>
      </w:r>
      <w:r w:rsidRPr="00694863">
        <w:rPr>
          <w:rFonts w:ascii="Times New Roman" w:hAnsi="Times New Roman"/>
          <w:i/>
          <w:sz w:val="26"/>
          <w:szCs w:val="26"/>
        </w:rPr>
        <w:t>p</w:t>
      </w:r>
      <w:r w:rsidRPr="000C5FE1">
        <w:rPr>
          <w:rFonts w:ascii="Times New Roman" w:hAnsi="Times New Roman"/>
          <w:sz w:val="24"/>
        </w:rPr>
        <w:t xml:space="preserve"> = 180, and the price/tire is increasing at the rate of $2/week?</w:t>
      </w:r>
    </w:p>
    <w:p w:rsidR="00F4405C" w:rsidRPr="000C5FE1" w:rsidRDefault="00F4405C" w:rsidP="009117FC">
      <w:pPr>
        <w:pStyle w:val="PlainText"/>
        <w:numPr>
          <w:ilvl w:val="0"/>
          <w:numId w:val="40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lastRenderedPageBreak/>
        <w:t>Carlos is blowing air into a soap bubble at the rate of 8 cm</w:t>
      </w:r>
      <w:r w:rsidRPr="00694863">
        <w:rPr>
          <w:rFonts w:ascii="Times New Roman" w:hAnsi="Times New Roman"/>
          <w:sz w:val="28"/>
          <w:vertAlign w:val="superscript"/>
        </w:rPr>
        <w:t>3</w:t>
      </w:r>
      <w:r w:rsidRPr="000C5FE1">
        <w:rPr>
          <w:rFonts w:ascii="Times New Roman" w:hAnsi="Times New Roman"/>
          <w:sz w:val="24"/>
        </w:rPr>
        <w:t>/</w:t>
      </w:r>
      <w:r w:rsidRPr="00694863">
        <w:rPr>
          <w:rFonts w:ascii="Times New Roman" w:hAnsi="Times New Roman"/>
          <w:i/>
          <w:sz w:val="24"/>
        </w:rPr>
        <w:t>sec</w:t>
      </w:r>
      <w:r w:rsidRPr="000C5FE1">
        <w:rPr>
          <w:rFonts w:ascii="Times New Roman" w:hAnsi="Times New Roman"/>
          <w:sz w:val="24"/>
        </w:rPr>
        <w:t xml:space="preserve">. Assume that the bubble is </w:t>
      </w:r>
      <w:proofErr w:type="gramStart"/>
      <w:r w:rsidRPr="000C5FE1">
        <w:rPr>
          <w:rFonts w:ascii="Times New Roman" w:hAnsi="Times New Roman"/>
          <w:sz w:val="24"/>
        </w:rPr>
        <w:t xml:space="preserve">spherical </w:t>
      </w:r>
      <w:proofErr w:type="gramEnd"/>
      <w:r w:rsidR="00694863" w:rsidRPr="00694863">
        <w:rPr>
          <w:rFonts w:ascii="Times New Roman" w:hAnsi="Times New Roman"/>
          <w:position w:val="-28"/>
          <w:sz w:val="24"/>
        </w:rPr>
        <w:object w:dxaOrig="1320" w:dyaOrig="680">
          <v:shape id="_x0000_i1028" type="#_x0000_t75" style="width:66pt;height:33.75pt" o:ole="">
            <v:imagedata r:id="rId73" o:title=""/>
          </v:shape>
          <o:OLEObject Type="Embed" ProgID="Equation.DSMT4" ShapeID="_x0000_i1028" DrawAspect="Content" ObjectID="_1428658957" r:id="rId74"/>
        </w:object>
      </w:r>
      <w:r w:rsidRPr="000C5FE1">
        <w:rPr>
          <w:rFonts w:ascii="Times New Roman" w:hAnsi="Times New Roman"/>
          <w:sz w:val="24"/>
        </w:rPr>
        <w:t>.  How fast is the radius changing at the instant of time when the radius is 10 cm?</w:t>
      </w:r>
    </w:p>
    <w:p w:rsidR="00F4405C" w:rsidRPr="000C5FE1" w:rsidRDefault="00F4405C" w:rsidP="00CF6636">
      <w:pPr>
        <w:pStyle w:val="PlainText"/>
        <w:spacing w:after="120"/>
        <w:ind w:left="540" w:hanging="540"/>
        <w:rPr>
          <w:rFonts w:ascii="Times New Roman" w:hAnsi="Times New Roman"/>
          <w:sz w:val="24"/>
        </w:rPr>
      </w:pPr>
    </w:p>
    <w:p w:rsidR="00F4405C" w:rsidRPr="000C5FE1" w:rsidRDefault="00F4405C" w:rsidP="009117FC">
      <w:pPr>
        <w:pStyle w:val="PlainText"/>
        <w:numPr>
          <w:ilvl w:val="0"/>
          <w:numId w:val="40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>The position function for an amusement ride moving on a horizontal track is</w:t>
      </w:r>
      <w:r w:rsidRPr="000C5FE1">
        <w:rPr>
          <w:rFonts w:ascii="Times New Roman" w:hAnsi="Times New Roman"/>
          <w:position w:val="-6"/>
          <w:sz w:val="24"/>
        </w:rPr>
        <w:object w:dxaOrig="3140" w:dyaOrig="320">
          <v:shape id="_x0000_i1029" type="#_x0000_t75" style="width:156.75pt;height:15.75pt" o:ole="">
            <v:imagedata r:id="rId75" o:title=""/>
          </v:shape>
          <o:OLEObject Type="Embed" ProgID="Equation.3" ShapeID="_x0000_i1029" DrawAspect="Content" ObjectID="_1428658958" r:id="rId76"/>
        </w:object>
      </w:r>
      <w:r w:rsidRPr="000C5FE1">
        <w:rPr>
          <w:rFonts w:ascii="Times New Roman" w:hAnsi="Times New Roman"/>
          <w:sz w:val="24"/>
        </w:rPr>
        <w:t xml:space="preserve"> where </w:t>
      </w:r>
      <w:r w:rsidRPr="009B5EDF">
        <w:rPr>
          <w:rFonts w:ascii="Times New Roman" w:hAnsi="Times New Roman"/>
          <w:i/>
          <w:sz w:val="26"/>
          <w:szCs w:val="26"/>
        </w:rPr>
        <w:t>x</w:t>
      </w:r>
      <w:r w:rsidRPr="000C5FE1">
        <w:rPr>
          <w:rFonts w:ascii="Times New Roman" w:hAnsi="Times New Roman"/>
          <w:sz w:val="24"/>
        </w:rPr>
        <w:t xml:space="preserve"> is in feet and </w:t>
      </w:r>
      <w:r w:rsidRPr="009B5EDF">
        <w:rPr>
          <w:rFonts w:ascii="Times New Roman" w:hAnsi="Times New Roman"/>
          <w:i/>
          <w:sz w:val="26"/>
          <w:szCs w:val="26"/>
        </w:rPr>
        <w:t>t</w:t>
      </w:r>
      <w:r w:rsidRPr="000C5FE1">
        <w:rPr>
          <w:rFonts w:ascii="Times New Roman" w:hAnsi="Times New Roman"/>
          <w:sz w:val="24"/>
        </w:rPr>
        <w:t xml:space="preserve"> is in </w:t>
      </w:r>
      <w:r w:rsidR="008E0AB5">
        <w:rPr>
          <w:rFonts w:ascii="Times New Roman" w:hAnsi="Times New Roman"/>
          <w:sz w:val="24"/>
        </w:rPr>
        <w:t>seconds.  What is the velocity a</w:t>
      </w:r>
      <w:r w:rsidRPr="000C5FE1">
        <w:rPr>
          <w:rFonts w:ascii="Times New Roman" w:hAnsi="Times New Roman"/>
          <w:sz w:val="24"/>
        </w:rPr>
        <w:t>t 20 seconds?</w:t>
      </w:r>
    </w:p>
    <w:p w:rsidR="00F4405C" w:rsidRPr="000C5FE1" w:rsidRDefault="00F4405C" w:rsidP="00CF6636">
      <w:pPr>
        <w:spacing w:after="120"/>
        <w:ind w:left="540" w:hanging="540"/>
      </w:pPr>
    </w:p>
    <w:p w:rsidR="00F4405C" w:rsidRPr="000C5FE1" w:rsidRDefault="00F4405C" w:rsidP="009117FC">
      <w:pPr>
        <w:pStyle w:val="PlainText"/>
        <w:numPr>
          <w:ilvl w:val="0"/>
          <w:numId w:val="40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 xml:space="preserve">Lynbrook West, an apartment complex, has 100 two-bedroom units.  The monthly profit (in dollars) realized from renting </w:t>
      </w:r>
      <w:r w:rsidRPr="001570CF">
        <w:rPr>
          <w:rFonts w:ascii="Times New Roman" w:hAnsi="Times New Roman"/>
          <w:i/>
          <w:sz w:val="26"/>
          <w:szCs w:val="26"/>
        </w:rPr>
        <w:t>x</w:t>
      </w:r>
      <w:r w:rsidRPr="000C5FE1">
        <w:rPr>
          <w:rFonts w:ascii="Times New Roman" w:hAnsi="Times New Roman"/>
          <w:sz w:val="24"/>
        </w:rPr>
        <w:t xml:space="preserve"> apartments is </w:t>
      </w:r>
    </w:p>
    <w:p w:rsidR="00F4405C" w:rsidRPr="000C5FE1" w:rsidRDefault="000503CE" w:rsidP="001570CF">
      <w:pPr>
        <w:pStyle w:val="PlainText"/>
        <w:spacing w:before="120" w:after="120"/>
        <w:ind w:left="14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position w:val="-10"/>
          <w:sz w:val="24"/>
        </w:rPr>
        <w:object w:dxaOrig="3120" w:dyaOrig="420">
          <v:shape id="_x0000_i1030" type="#_x0000_t75" style="width:156pt;height:21pt" o:ole="">
            <v:imagedata r:id="rId77" o:title=""/>
          </v:shape>
          <o:OLEObject Type="Embed" ProgID="Equation.DSMT4" ShapeID="_x0000_i1030" DrawAspect="Content" ObjectID="_1428658959" r:id="rId78"/>
        </w:object>
      </w:r>
    </w:p>
    <w:p w:rsidR="00F4405C" w:rsidRPr="000C5FE1" w:rsidRDefault="00F4405C" w:rsidP="000503CE">
      <w:pPr>
        <w:pStyle w:val="PlainText"/>
        <w:spacing w:line="276" w:lineRule="auto"/>
        <w:ind w:left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 xml:space="preserve">Compute the marginal profit when </w:t>
      </w:r>
      <w:r w:rsidRPr="000C5FE1">
        <w:rPr>
          <w:rFonts w:ascii="Times New Roman" w:hAnsi="Times New Roman"/>
          <w:i/>
          <w:iCs/>
          <w:sz w:val="24"/>
        </w:rPr>
        <w:t>x = 50.</w:t>
      </w:r>
    </w:p>
    <w:p w:rsidR="00F4405C" w:rsidRPr="000C5FE1" w:rsidRDefault="00F4405C" w:rsidP="00CF6636">
      <w:pPr>
        <w:pStyle w:val="PlainText"/>
        <w:spacing w:after="120"/>
        <w:ind w:left="540" w:hanging="540"/>
        <w:rPr>
          <w:rFonts w:ascii="Times New Roman" w:hAnsi="Times New Roman"/>
          <w:sz w:val="24"/>
        </w:rPr>
      </w:pPr>
    </w:p>
    <w:p w:rsidR="00F4405C" w:rsidRPr="000C5FE1" w:rsidRDefault="00F4405C" w:rsidP="009117FC">
      <w:pPr>
        <w:pStyle w:val="PlainText"/>
        <w:numPr>
          <w:ilvl w:val="0"/>
          <w:numId w:val="40"/>
        </w:numPr>
        <w:ind w:left="540" w:hanging="5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sz w:val="24"/>
        </w:rPr>
        <w:t xml:space="preserve">The population of Americans age 55 and older as a percent of the total population is approximated by the function </w:t>
      </w:r>
    </w:p>
    <w:p w:rsidR="00F4405C" w:rsidRPr="000C5FE1" w:rsidRDefault="00AA6B4C" w:rsidP="00CF6636">
      <w:pPr>
        <w:pStyle w:val="PlainText"/>
        <w:spacing w:before="120" w:after="120" w:line="276" w:lineRule="auto"/>
        <w:ind w:left="1440"/>
        <w:rPr>
          <w:rFonts w:ascii="Times New Roman" w:hAnsi="Times New Roman"/>
          <w:sz w:val="24"/>
        </w:rPr>
      </w:pPr>
      <w:r w:rsidRPr="000C5FE1">
        <w:rPr>
          <w:rFonts w:ascii="Times New Roman" w:hAnsi="Times New Roman"/>
          <w:position w:val="-10"/>
          <w:sz w:val="24"/>
        </w:rPr>
        <w:object w:dxaOrig="3879" w:dyaOrig="440">
          <v:shape id="_x0000_i1031" type="#_x0000_t75" style="width:194.25pt;height:21.75pt" o:ole="">
            <v:imagedata r:id="rId79" o:title=""/>
          </v:shape>
          <o:OLEObject Type="Embed" ProgID="Equation.DSMT4" ShapeID="_x0000_i1031" DrawAspect="Content" ObjectID="_1428658960" r:id="rId80"/>
        </w:object>
      </w:r>
    </w:p>
    <w:p w:rsidR="00F4405C" w:rsidRPr="000C5FE1" w:rsidRDefault="00F4405C" w:rsidP="00AA6B4C">
      <w:pPr>
        <w:pStyle w:val="PlainText"/>
        <w:ind w:left="540"/>
        <w:rPr>
          <w:rFonts w:ascii="Times New Roman" w:hAnsi="Times New Roman"/>
          <w:sz w:val="24"/>
        </w:rPr>
      </w:pPr>
      <w:proofErr w:type="gramStart"/>
      <w:r w:rsidRPr="000C5FE1">
        <w:rPr>
          <w:rFonts w:ascii="Times New Roman" w:hAnsi="Times New Roman"/>
          <w:sz w:val="24"/>
        </w:rPr>
        <w:t>where</w:t>
      </w:r>
      <w:proofErr w:type="gramEnd"/>
      <w:r w:rsidRPr="000C5FE1">
        <w:rPr>
          <w:rFonts w:ascii="Times New Roman" w:hAnsi="Times New Roman"/>
          <w:sz w:val="24"/>
        </w:rPr>
        <w:t xml:space="preserve"> t is measured in years, with t = 0 corresponding to the year 2000.  At what rate will the percent of Americans age 55 and older be changing in 2010?</w:t>
      </w:r>
    </w:p>
    <w:p w:rsidR="00F4405C" w:rsidRPr="000C5FE1" w:rsidRDefault="00F4405C">
      <w:pPr>
        <w:pStyle w:val="PlainText"/>
        <w:rPr>
          <w:rFonts w:ascii="Times New Roman" w:hAnsi="Times New Roman"/>
          <w:sz w:val="24"/>
        </w:rPr>
      </w:pPr>
    </w:p>
    <w:p w:rsidR="00017A24" w:rsidRPr="000C5FE1" w:rsidRDefault="00017A24" w:rsidP="00C21C48">
      <w:pPr>
        <w:rPr>
          <w:szCs w:val="20"/>
        </w:rPr>
      </w:pPr>
      <w:r w:rsidRPr="000C5FE1">
        <w:br w:type="page"/>
      </w:r>
    </w:p>
    <w:p w:rsidR="00201942" w:rsidRPr="00D33001" w:rsidRDefault="00201942" w:rsidP="0079032E">
      <w:pPr>
        <w:pStyle w:val="PlainText"/>
        <w:rPr>
          <w:rFonts w:ascii="Times New Roman" w:hAnsi="Times New Roman"/>
          <w:i/>
          <w:color w:val="000099"/>
          <w:sz w:val="24"/>
          <w:szCs w:val="24"/>
        </w:rPr>
      </w:pPr>
      <w:r w:rsidRPr="00575930">
        <w:rPr>
          <w:rFonts w:ascii="Times New Roman" w:hAnsi="Times New Roman"/>
          <w:b/>
          <w:bCs/>
          <w:i/>
          <w:color w:val="FF0000"/>
          <w:sz w:val="28"/>
          <w:szCs w:val="24"/>
          <w:u w:val="single"/>
        </w:rPr>
        <w:lastRenderedPageBreak/>
        <w:t>Solution</w:t>
      </w:r>
      <w:r w:rsidRPr="000046ED">
        <w:rPr>
          <w:rFonts w:ascii="Times New Roman" w:hAnsi="Times New Roman"/>
          <w:b/>
          <w:bCs/>
          <w:i/>
          <w:color w:val="FF0000"/>
          <w:sz w:val="28"/>
          <w:szCs w:val="24"/>
          <w:u w:val="single"/>
        </w:rPr>
        <w:t>s</w:t>
      </w:r>
      <w:r w:rsidRPr="000046ED">
        <w:rPr>
          <w:rFonts w:ascii="Times New Roman" w:hAnsi="Times New Roman"/>
          <w:b/>
          <w:bCs/>
          <w:color w:val="FF0000"/>
          <w:sz w:val="24"/>
          <w:szCs w:val="24"/>
        </w:rPr>
        <w:t>:</w:t>
      </w:r>
    </w:p>
    <w:p w:rsidR="00201942" w:rsidRPr="00D33001" w:rsidRDefault="00201942">
      <w:pPr>
        <w:pStyle w:val="PlainText"/>
        <w:rPr>
          <w:rFonts w:ascii="Times New Roman" w:hAnsi="Times New Roman"/>
          <w:sz w:val="24"/>
          <w:szCs w:val="24"/>
        </w:rPr>
      </w:pPr>
    </w:p>
    <w:p w:rsidR="00AE05BF" w:rsidRDefault="00AE05BF" w:rsidP="00B11593">
      <w:pPr>
        <w:pStyle w:val="PlainText"/>
        <w:tabs>
          <w:tab w:val="left" w:pos="360"/>
        </w:tabs>
        <w:rPr>
          <w:rFonts w:ascii="Times New Roman" w:hAnsi="Times New Roman"/>
          <w:sz w:val="24"/>
        </w:rPr>
        <w:sectPr w:rsidR="00AE05BF" w:rsidSect="00AD4FA6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 w:rsidRPr="00CA6FF6">
        <w:rPr>
          <w:rFonts w:ascii="Times New Roman" w:hAnsi="Times New Roman"/>
          <w:b/>
          <w:sz w:val="28"/>
        </w:rPr>
        <w:t>1</w:t>
      </w:r>
      <w:r w:rsidR="00B11593">
        <w:rPr>
          <w:rFonts w:ascii="Times New Roman" w:hAnsi="Times New Roman"/>
          <w:sz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238"/>
      </w:tblGrid>
      <w:tr w:rsidR="00F018DD" w:rsidTr="00360B4A">
        <w:tc>
          <w:tcPr>
            <w:tcW w:w="3978" w:type="dxa"/>
          </w:tcPr>
          <w:p w:rsidR="00F018DD" w:rsidRPr="00822B23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D33001">
              <w:rPr>
                <w:rFonts w:ascii="Times New Roman" w:hAnsi="Times New Roman"/>
                <w:position w:val="-28"/>
                <w:sz w:val="24"/>
                <w:szCs w:val="24"/>
              </w:rPr>
              <w:object w:dxaOrig="840" w:dyaOrig="660">
                <v:shape id="_x0000_i1106" type="#_x0000_t75" style="width:42pt;height:33pt" o:ole="">
                  <v:imagedata r:id="rId81" o:title=""/>
                </v:shape>
                <o:OLEObject Type="Embed" ProgID="Equation.3" ShapeID="_x0000_i1106" DrawAspect="Content" ObjectID="_1428658961" r:id="rId82"/>
              </w:object>
            </w:r>
          </w:p>
          <w:p w:rsidR="00F018DD" w:rsidRPr="00AE05BF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8806A0">
              <w:rPr>
                <w:rFonts w:ascii="Times New Roman" w:hAnsi="Times New Roman"/>
                <w:position w:val="-40"/>
                <w:sz w:val="24"/>
                <w:szCs w:val="24"/>
              </w:rPr>
              <w:object w:dxaOrig="1520" w:dyaOrig="780">
                <v:shape id="_x0000_i1107" type="#_x0000_t75" style="width:76.5pt;height:39pt" o:ole="">
                  <v:imagedata r:id="rId83" o:title=""/>
                </v:shape>
                <o:OLEObject Type="Embed" ProgID="Equation.DSMT4" ShapeID="_x0000_i1107" DrawAspect="Content" ObjectID="_1428658962" r:id="rId84"/>
              </w:object>
            </w:r>
          </w:p>
          <w:p w:rsidR="00F018DD" w:rsidRPr="00822B23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822B23">
              <w:rPr>
                <w:rFonts w:ascii="Times New Roman" w:hAnsi="Times New Roman"/>
                <w:position w:val="-10"/>
                <w:sz w:val="24"/>
              </w:rPr>
              <w:object w:dxaOrig="1380" w:dyaOrig="320">
                <v:shape id="_x0000_i1108" type="#_x0000_t75" style="width:69pt;height:15.75pt" o:ole="">
                  <v:imagedata r:id="rId85" o:title=""/>
                </v:shape>
                <o:OLEObject Type="Embed" ProgID="Equation.DSMT4" ShapeID="_x0000_i1108" DrawAspect="Content" ObjectID="_1428658963" r:id="rId86"/>
              </w:object>
            </w:r>
          </w:p>
          <w:p w:rsidR="00F018DD" w:rsidRPr="00AE05BF" w:rsidRDefault="000C3011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Times New Roman" w:hAnsi="Times New Roman"/>
                <w:sz w:val="24"/>
              </w:rPr>
            </w:pPr>
            <w:r w:rsidRPr="00822B23">
              <w:rPr>
                <w:rFonts w:ascii="Times New Roman" w:hAnsi="Times New Roman"/>
                <w:position w:val="-10"/>
                <w:sz w:val="24"/>
              </w:rPr>
              <w:object w:dxaOrig="2540" w:dyaOrig="420">
                <v:shape id="_x0000_i1122" type="#_x0000_t75" style="width:126.75pt;height:21pt" o:ole="">
                  <v:imagedata r:id="rId87" o:title=""/>
                </v:shape>
                <o:OLEObject Type="Embed" ProgID="Equation.DSMT4" ShapeID="_x0000_i1122" DrawAspect="Content" ObjectID="_1428658964" r:id="rId88"/>
              </w:object>
            </w:r>
          </w:p>
          <w:p w:rsidR="00F018DD" w:rsidRPr="00F018DD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8806A0">
              <w:rPr>
                <w:position w:val="-28"/>
              </w:rPr>
              <w:object w:dxaOrig="1920" w:dyaOrig="760">
                <v:shape id="_x0000_i1109" type="#_x0000_t75" style="width:96pt;height:38.25pt" o:ole="">
                  <v:imagedata r:id="rId89" o:title=""/>
                </v:shape>
                <o:OLEObject Type="Embed" ProgID="Equation.DSMT4" ShapeID="_x0000_i1109" DrawAspect="Content" ObjectID="_1428658965" r:id="rId90"/>
              </w:object>
            </w:r>
          </w:p>
          <w:p w:rsidR="00F018DD" w:rsidRPr="00F018DD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8E04AB">
              <w:rPr>
                <w:rFonts w:ascii="Arial" w:hAnsi="Arial" w:cs="Arial"/>
                <w:position w:val="-38"/>
                <w:sz w:val="24"/>
              </w:rPr>
              <w:object w:dxaOrig="1080" w:dyaOrig="760">
                <v:shape id="_x0000_i1112" type="#_x0000_t75" style="width:54pt;height:38.25pt" o:ole="">
                  <v:imagedata r:id="rId91" o:title=""/>
                </v:shape>
                <o:OLEObject Type="Embed" ProgID="Equation.DSMT4" ShapeID="_x0000_i1112" DrawAspect="Content" ObjectID="_1428658966" r:id="rId92"/>
              </w:object>
            </w:r>
          </w:p>
          <w:p w:rsidR="00F018DD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AE05BF">
              <w:rPr>
                <w:rFonts w:ascii="Arial" w:hAnsi="Arial" w:cs="Arial"/>
                <w:position w:val="-40"/>
                <w:sz w:val="24"/>
              </w:rPr>
              <w:object w:dxaOrig="1780" w:dyaOrig="880">
                <v:shape id="_x0000_i1114" type="#_x0000_t75" style="width:89.25pt;height:44.25pt" o:ole="">
                  <v:imagedata r:id="rId93" o:title=""/>
                </v:shape>
                <o:OLEObject Type="Embed" ProgID="Equation.DSMT4" ShapeID="_x0000_i1114" DrawAspect="Content" ObjectID="_1428658967" r:id="rId94"/>
              </w:object>
            </w:r>
          </w:p>
          <w:p w:rsidR="0052207A" w:rsidRPr="0052207A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AE05BF">
              <w:rPr>
                <w:rFonts w:ascii="Arial" w:hAnsi="Arial" w:cs="Arial"/>
                <w:position w:val="-30"/>
                <w:sz w:val="24"/>
              </w:rPr>
              <w:object w:dxaOrig="1400" w:dyaOrig="680">
                <v:shape id="_x0000_i1115" type="#_x0000_t75" style="width:69.75pt;height:33.75pt" o:ole="">
                  <v:imagedata r:id="rId95" o:title=""/>
                </v:shape>
                <o:OLEObject Type="Embed" ProgID="Equation.DSMT4" ShapeID="_x0000_i1115" DrawAspect="Content" ObjectID="_1428658968" r:id="rId96"/>
              </w:object>
            </w:r>
          </w:p>
          <w:p w:rsidR="00F018DD" w:rsidRPr="00F018DD" w:rsidRDefault="0052207A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60"/>
              <w:rPr>
                <w:rFonts w:ascii="Arial" w:hAnsi="Arial" w:cs="Arial"/>
                <w:sz w:val="24"/>
                <w:u w:val="single"/>
              </w:rPr>
            </w:pPr>
            <w:r w:rsidRPr="008806A0">
              <w:rPr>
                <w:position w:val="-40"/>
              </w:rPr>
              <w:object w:dxaOrig="2020" w:dyaOrig="780">
                <v:shape id="_x0000_i1120" type="#_x0000_t75" style="width:100.5pt;height:39pt" o:ole="">
                  <v:imagedata r:id="rId97" o:title=""/>
                </v:shape>
                <o:OLEObject Type="Embed" ProgID="Equation.DSMT4" ShapeID="_x0000_i1120" DrawAspect="Content" ObjectID="_1428658969" r:id="rId98"/>
              </w:object>
            </w:r>
          </w:p>
        </w:tc>
        <w:tc>
          <w:tcPr>
            <w:tcW w:w="5238" w:type="dxa"/>
          </w:tcPr>
          <w:p w:rsidR="0052207A" w:rsidRDefault="008C2722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F462D6">
              <w:rPr>
                <w:rFonts w:ascii="Arial" w:hAnsi="Arial" w:cs="Arial"/>
                <w:position w:val="-36"/>
                <w:sz w:val="24"/>
              </w:rPr>
              <w:object w:dxaOrig="2160" w:dyaOrig="740">
                <v:shape id="_x0000_i1118" type="#_x0000_t75" style="width:108pt;height:36.75pt" o:ole="">
                  <v:imagedata r:id="rId99" o:title=""/>
                </v:shape>
                <o:OLEObject Type="Embed" ProgID="Equation.DSMT4" ShapeID="_x0000_i1118" DrawAspect="Content" ObjectID="_1428658970" r:id="rId100"/>
              </w:object>
            </w:r>
          </w:p>
          <w:p w:rsidR="00F018DD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2946E4">
              <w:rPr>
                <w:rFonts w:ascii="Arial" w:hAnsi="Arial" w:cs="Arial"/>
                <w:position w:val="-40"/>
                <w:sz w:val="24"/>
              </w:rPr>
              <w:object w:dxaOrig="2860" w:dyaOrig="880">
                <v:shape id="_x0000_i1117" type="#_x0000_t75" style="width:142.5pt;height:44.25pt" o:ole="">
                  <v:imagedata r:id="rId101" o:title=""/>
                </v:shape>
                <o:OLEObject Type="Embed" ProgID="Equation.DSMT4" ShapeID="_x0000_i1117" DrawAspect="Content" ObjectID="_1428658971" r:id="rId102"/>
              </w:object>
            </w:r>
          </w:p>
          <w:p w:rsidR="00F018DD" w:rsidRPr="008C2722" w:rsidRDefault="00F018DD" w:rsidP="008C2722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2946E4">
              <w:rPr>
                <w:rFonts w:ascii="Arial" w:hAnsi="Arial" w:cs="Arial"/>
                <w:position w:val="-40"/>
                <w:sz w:val="24"/>
              </w:rPr>
              <w:object w:dxaOrig="1740" w:dyaOrig="880">
                <v:shape id="_x0000_i1116" type="#_x0000_t75" style="width:87pt;height:43.5pt" o:ole="">
                  <v:imagedata r:id="rId103" o:title=""/>
                </v:shape>
                <o:OLEObject Type="Embed" ProgID="Equation.DSMT4" ShapeID="_x0000_i1116" DrawAspect="Content" ObjectID="_1428658972" r:id="rId104"/>
              </w:object>
            </w:r>
          </w:p>
          <w:p w:rsidR="00F018DD" w:rsidRPr="00F018DD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10"/>
              </w:rPr>
              <w:object w:dxaOrig="2480" w:dyaOrig="440">
                <v:shape id="_x0000_i1111" type="#_x0000_t75" style="width:123.75pt;height:21.75pt" o:ole="">
                  <v:imagedata r:id="rId105" o:title=""/>
                </v:shape>
                <o:OLEObject Type="Embed" ProgID="Equation.DSMT4" ShapeID="_x0000_i1111" DrawAspect="Content" ObjectID="_1428658973" r:id="rId106"/>
              </w:object>
            </w:r>
          </w:p>
          <w:p w:rsidR="00F018DD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FB7974">
              <w:rPr>
                <w:rFonts w:ascii="Arial" w:hAnsi="Arial" w:cs="Arial"/>
                <w:position w:val="-10"/>
                <w:sz w:val="24"/>
              </w:rPr>
              <w:object w:dxaOrig="2760" w:dyaOrig="420">
                <v:shape id="_x0000_i1110" type="#_x0000_t75" style="width:138pt;height:21pt" o:ole="">
                  <v:imagedata r:id="rId107" o:title=""/>
                </v:shape>
                <o:OLEObject Type="Embed" ProgID="Equation.DSMT4" ShapeID="_x0000_i1110" DrawAspect="Content" ObjectID="_1428658974" r:id="rId108"/>
              </w:object>
            </w:r>
          </w:p>
          <w:p w:rsidR="00F018DD" w:rsidRPr="008C2722" w:rsidRDefault="00F018DD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8806A0">
              <w:rPr>
                <w:position w:val="-40"/>
              </w:rPr>
              <w:object w:dxaOrig="2160" w:dyaOrig="920">
                <v:shape id="_x0000_i1113" type="#_x0000_t75" style="width:108pt;height:45.75pt" o:ole="">
                  <v:imagedata r:id="rId109" o:title=""/>
                </v:shape>
                <o:OLEObject Type="Embed" ProgID="Equation.DSMT4" ShapeID="_x0000_i1113" DrawAspect="Content" ObjectID="_1428658975" r:id="rId110"/>
              </w:object>
            </w:r>
          </w:p>
          <w:p w:rsidR="008C2722" w:rsidRDefault="008C2722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8C2722">
              <w:rPr>
                <w:rFonts w:ascii="Arial" w:hAnsi="Arial" w:cs="Arial"/>
                <w:position w:val="-10"/>
                <w:sz w:val="24"/>
              </w:rPr>
              <w:object w:dxaOrig="2780" w:dyaOrig="420">
                <v:shape id="_x0000_i1119" type="#_x0000_t75" style="width:138.75pt;height:21pt" o:ole="">
                  <v:imagedata r:id="rId111" o:title=""/>
                </v:shape>
                <o:OLEObject Type="Embed" ProgID="Equation.DSMT4" ShapeID="_x0000_i1119" DrawAspect="Content" ObjectID="_1428658976" r:id="rId112"/>
              </w:object>
            </w:r>
          </w:p>
          <w:p w:rsidR="0052207A" w:rsidRPr="00F018DD" w:rsidRDefault="0052207A" w:rsidP="00F018DD">
            <w:pPr>
              <w:pStyle w:val="PlainText"/>
              <w:numPr>
                <w:ilvl w:val="0"/>
                <w:numId w:val="46"/>
              </w:numPr>
              <w:spacing w:line="360" w:lineRule="auto"/>
              <w:ind w:left="354"/>
              <w:rPr>
                <w:rFonts w:ascii="Arial" w:hAnsi="Arial" w:cs="Arial"/>
                <w:sz w:val="24"/>
              </w:rPr>
            </w:pPr>
            <w:r w:rsidRPr="0052207A">
              <w:rPr>
                <w:rFonts w:ascii="Arial" w:hAnsi="Arial" w:cs="Arial"/>
                <w:position w:val="-40"/>
                <w:sz w:val="24"/>
              </w:rPr>
              <w:object w:dxaOrig="1440" w:dyaOrig="720">
                <v:shape id="_x0000_i1121" type="#_x0000_t75" style="width:1in;height:36pt" o:ole="">
                  <v:imagedata r:id="rId113" o:title=""/>
                </v:shape>
                <o:OLEObject Type="Embed" ProgID="Equation.DSMT4" ShapeID="_x0000_i1121" DrawAspect="Content" ObjectID="_1428658977" r:id="rId114"/>
              </w:object>
            </w:r>
          </w:p>
        </w:tc>
      </w:tr>
    </w:tbl>
    <w:p w:rsidR="009C4D50" w:rsidRPr="00CA6FF6" w:rsidRDefault="009C4D50" w:rsidP="00330BE2">
      <w:pPr>
        <w:rPr>
          <w:b/>
          <w:sz w:val="28"/>
        </w:rPr>
      </w:pPr>
      <w:r w:rsidRPr="00CA6FF6">
        <w:rPr>
          <w:b/>
          <w:sz w:val="28"/>
        </w:rPr>
        <w:t>2.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060"/>
        <w:gridCol w:w="3078"/>
      </w:tblGrid>
      <w:tr w:rsidR="00961EDD" w:rsidTr="008A6B17">
        <w:tc>
          <w:tcPr>
            <w:tcW w:w="3078" w:type="dxa"/>
          </w:tcPr>
          <w:p w:rsidR="00961EDD" w:rsidRPr="00D7165A" w:rsidRDefault="00AF2F80" w:rsidP="00AF2F80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AF2F80">
              <w:rPr>
                <w:rFonts w:ascii="Times New Roman" w:hAnsi="Times New Roman"/>
                <w:position w:val="-10"/>
                <w:sz w:val="24"/>
                <w:szCs w:val="24"/>
              </w:rPr>
              <w:object w:dxaOrig="1120" w:dyaOrig="540">
                <v:shape id="_x0000_i1123" type="#_x0000_t75" style="width:56.25pt;height:27pt" o:ole="">
                  <v:imagedata r:id="rId115" o:title=""/>
                </v:shape>
                <o:OLEObject Type="Embed" ProgID="Equation.DSMT4" ShapeID="_x0000_i1123" DrawAspect="Content" ObjectID="_1428658978" r:id="rId116"/>
              </w:object>
            </w:r>
          </w:p>
          <w:p w:rsidR="00961EDD" w:rsidRPr="00D7165A" w:rsidRDefault="00AF2F80" w:rsidP="00AF2F80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AF2F80">
              <w:rPr>
                <w:rFonts w:ascii="Times New Roman" w:hAnsi="Times New Roman"/>
                <w:position w:val="-10"/>
                <w:sz w:val="24"/>
                <w:szCs w:val="24"/>
              </w:rPr>
              <w:object w:dxaOrig="1120" w:dyaOrig="440">
                <v:shape id="_x0000_i1124" type="#_x0000_t75" style="width:55.5pt;height:22.5pt" o:ole="">
                  <v:imagedata r:id="rId117" o:title=""/>
                </v:shape>
                <o:OLEObject Type="Embed" ProgID="Equation.DSMT4" ShapeID="_x0000_i1124" DrawAspect="Content" ObjectID="_1428658979" r:id="rId118"/>
              </w:object>
            </w:r>
          </w:p>
          <w:p w:rsidR="00961EDD" w:rsidRDefault="00AF2F80" w:rsidP="00AF2F80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AF2F80">
              <w:rPr>
                <w:rFonts w:ascii="Times New Roman" w:hAnsi="Times New Roman"/>
                <w:position w:val="-14"/>
                <w:sz w:val="24"/>
                <w:szCs w:val="24"/>
              </w:rPr>
              <w:object w:dxaOrig="1560" w:dyaOrig="460">
                <v:shape id="_x0000_i1125" type="#_x0000_t75" style="width:78pt;height:23.25pt" o:ole="">
                  <v:imagedata r:id="rId119" o:title=""/>
                </v:shape>
                <o:OLEObject Type="Embed" ProgID="Equation.DSMT4" ShapeID="_x0000_i1125" DrawAspect="Content" ObjectID="_1428658980" r:id="rId120"/>
              </w:object>
            </w:r>
          </w:p>
          <w:p w:rsidR="005B4B45" w:rsidRPr="005B4B45" w:rsidRDefault="002C1261" w:rsidP="008A6B17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8C2CE1">
              <w:rPr>
                <w:position w:val="-28"/>
              </w:rPr>
              <w:object w:dxaOrig="2299" w:dyaOrig="980">
                <v:shape id="_x0000_i1126" type="#_x0000_t75" style="width:114.75pt;height:48.75pt" o:ole="">
                  <v:imagedata r:id="rId121" o:title=""/>
                </v:shape>
                <o:OLEObject Type="Embed" ProgID="Equation.DSMT4" ShapeID="_x0000_i1126" DrawAspect="Content" ObjectID="_1428658981" r:id="rId122"/>
              </w:object>
            </w:r>
          </w:p>
          <w:p w:rsidR="00961EDD" w:rsidRPr="008A6B17" w:rsidRDefault="005B4B45" w:rsidP="008A6B17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0C24EB">
              <w:rPr>
                <w:rFonts w:ascii="Times New Roman" w:hAnsi="Times New Roman"/>
                <w:position w:val="-40"/>
                <w:sz w:val="24"/>
                <w:szCs w:val="24"/>
              </w:rPr>
              <w:object w:dxaOrig="1420" w:dyaOrig="780">
                <v:shape id="_x0000_i1138" type="#_x0000_t75" style="width:70.5pt;height:39pt" o:ole="">
                  <v:imagedata r:id="rId123" o:title=""/>
                </v:shape>
                <o:OLEObject Type="Embed" ProgID="Equation.DSMT4" ShapeID="_x0000_i1138" DrawAspect="Content" ObjectID="_1428658982" r:id="rId124"/>
              </w:object>
            </w:r>
          </w:p>
        </w:tc>
        <w:tc>
          <w:tcPr>
            <w:tcW w:w="3060" w:type="dxa"/>
          </w:tcPr>
          <w:p w:rsidR="00961EDD" w:rsidRDefault="000C24EB" w:rsidP="000C24EB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  <w:r w:rsidRPr="00D7165A">
              <w:rPr>
                <w:rFonts w:ascii="Times New Roman" w:hAnsi="Times New Roman"/>
                <w:position w:val="-24"/>
                <w:sz w:val="24"/>
                <w:szCs w:val="24"/>
              </w:rPr>
              <w:object w:dxaOrig="660" w:dyaOrig="620">
                <v:shape id="_x0000_i1129" type="#_x0000_t75" style="width:33pt;height:30.75pt" o:ole="">
                  <v:imagedata r:id="rId125" o:title=""/>
                </v:shape>
                <o:OLEObject Type="Embed" ProgID="Equation.DSMT4" ShapeID="_x0000_i1129" DrawAspect="Content" ObjectID="_1428658983" r:id="rId126"/>
              </w:object>
            </w:r>
          </w:p>
          <w:p w:rsidR="002C1261" w:rsidRDefault="002C1261" w:rsidP="000C24EB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  <w:r w:rsidRPr="00D7165A">
              <w:rPr>
                <w:position w:val="-24"/>
              </w:rPr>
              <w:object w:dxaOrig="2100" w:dyaOrig="620">
                <v:shape id="_x0000_i1127" type="#_x0000_t75" style="width:105pt;height:30.75pt" o:ole="">
                  <v:imagedata r:id="rId127" o:title=""/>
                </v:shape>
                <o:OLEObject Type="Embed" ProgID="Equation.DSMT4" ShapeID="_x0000_i1127" DrawAspect="Content" ObjectID="_1428658984" r:id="rId128"/>
              </w:object>
            </w:r>
          </w:p>
          <w:p w:rsidR="005B4B45" w:rsidRDefault="000C24EB" w:rsidP="002C1261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  <w:r w:rsidRPr="000E4D64">
              <w:rPr>
                <w:rFonts w:ascii="Times New Roman" w:hAnsi="Times New Roman"/>
                <w:position w:val="-40"/>
                <w:sz w:val="24"/>
                <w:szCs w:val="24"/>
              </w:rPr>
              <w:object w:dxaOrig="1500" w:dyaOrig="780">
                <v:shape id="_x0000_i1128" type="#_x0000_t75" style="width:75pt;height:39pt" o:ole="">
                  <v:imagedata r:id="rId129" o:title=""/>
                </v:shape>
                <o:OLEObject Type="Embed" ProgID="Equation.DSMT4" ShapeID="_x0000_i1128" DrawAspect="Content" ObjectID="_1428658985" r:id="rId130"/>
              </w:object>
            </w:r>
          </w:p>
          <w:p w:rsidR="002C1261" w:rsidRPr="008A6B17" w:rsidRDefault="005B4B45" w:rsidP="002C1261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  <w:r w:rsidRPr="000C24EB">
              <w:rPr>
                <w:rFonts w:ascii="Times New Roman" w:hAnsi="Times New Roman"/>
                <w:position w:val="-30"/>
                <w:sz w:val="24"/>
                <w:szCs w:val="24"/>
              </w:rPr>
              <w:object w:dxaOrig="1560" w:dyaOrig="780">
                <v:shape id="_x0000_i1139" type="#_x0000_t75" style="width:78pt;height:39pt" o:ole="">
                  <v:imagedata r:id="rId131" o:title=""/>
                </v:shape>
                <o:OLEObject Type="Embed" ProgID="Equation.DSMT4" ShapeID="_x0000_i1139" DrawAspect="Content" ObjectID="_1428658986" r:id="rId132"/>
              </w:object>
            </w:r>
          </w:p>
        </w:tc>
        <w:tc>
          <w:tcPr>
            <w:tcW w:w="3078" w:type="dxa"/>
          </w:tcPr>
          <w:p w:rsidR="00961EDD" w:rsidRPr="005B7963" w:rsidRDefault="000C24EB" w:rsidP="000C24EB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C2A7C">
              <w:rPr>
                <w:position w:val="-28"/>
              </w:rPr>
              <w:object w:dxaOrig="2380" w:dyaOrig="660">
                <v:shape id="_x0000_i1130" type="#_x0000_t75" style="width:120pt;height:33.75pt" o:ole="">
                  <v:imagedata r:id="rId133" o:title=""/>
                </v:shape>
                <o:OLEObject Type="Embed" ProgID="Equation.DSMT4" ShapeID="_x0000_i1130" DrawAspect="Content" ObjectID="_1428658987" r:id="rId134"/>
              </w:object>
            </w:r>
          </w:p>
          <w:p w:rsidR="00961EDD" w:rsidRPr="003A7F12" w:rsidRDefault="000C24EB" w:rsidP="00961EDD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CD65D5">
              <w:rPr>
                <w:position w:val="-30"/>
              </w:rPr>
              <w:object w:dxaOrig="1460" w:dyaOrig="680">
                <v:shape id="_x0000_i1131" type="#_x0000_t75" style="width:72.75pt;height:35.25pt" o:ole="">
                  <v:imagedata r:id="rId135" o:title=""/>
                </v:shape>
                <o:OLEObject Type="Embed" ProgID="Equation.DSMT4" ShapeID="_x0000_i1131" DrawAspect="Content" ObjectID="_1428658988" r:id="rId136"/>
              </w:object>
            </w:r>
          </w:p>
          <w:p w:rsidR="003A7F12" w:rsidRPr="005B4B45" w:rsidRDefault="003A7F12" w:rsidP="00961EDD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3A7F12">
              <w:rPr>
                <w:position w:val="-58"/>
              </w:rPr>
              <w:object w:dxaOrig="1500" w:dyaOrig="999">
                <v:shape id="_x0000_i1136" type="#_x0000_t75" style="width:75pt;height:50.25pt" o:ole="">
                  <v:imagedata r:id="rId137" o:title=""/>
                </v:shape>
                <o:OLEObject Type="Embed" ProgID="Equation.DSMT4" ShapeID="_x0000_i1136" DrawAspect="Content" ObjectID="_1428658989" r:id="rId138"/>
              </w:object>
            </w:r>
          </w:p>
          <w:p w:rsidR="005B4B45" w:rsidRPr="008A6B17" w:rsidRDefault="00826CEC" w:rsidP="00961EDD">
            <w:pPr>
              <w:pStyle w:val="PlainText"/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826CEC">
              <w:rPr>
                <w:position w:val="-20"/>
              </w:rPr>
              <w:object w:dxaOrig="1840" w:dyaOrig="520">
                <v:shape id="_x0000_i1140" type="#_x0000_t75" style="width:92.25pt;height:26.25pt" o:ole="">
                  <v:imagedata r:id="rId139" o:title=""/>
                </v:shape>
                <o:OLEObject Type="Embed" ProgID="Equation.DSMT4" ShapeID="_x0000_i1140" DrawAspect="Content" ObjectID="_1428658990" r:id="rId140"/>
              </w:object>
            </w:r>
          </w:p>
        </w:tc>
      </w:tr>
    </w:tbl>
    <w:p w:rsidR="00961EDD" w:rsidRDefault="00961EDD" w:rsidP="00961EDD">
      <w:pPr>
        <w:ind w:left="360"/>
      </w:pPr>
    </w:p>
    <w:p w:rsidR="00961EDD" w:rsidRDefault="00961EDD" w:rsidP="00961EDD">
      <w:pPr>
        <w:ind w:left="360"/>
        <w:sectPr w:rsidR="00961EDD" w:rsidSect="00AD4FA6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CF0B87" w:rsidRDefault="000E4D64" w:rsidP="00CA6FF6">
      <w:pPr>
        <w:tabs>
          <w:tab w:val="left" w:pos="540"/>
        </w:tabs>
        <w:spacing w:line="276" w:lineRule="auto"/>
        <w:rPr>
          <w:position w:val="-46"/>
        </w:rPr>
      </w:pPr>
      <w:r w:rsidRPr="00CA6FF6">
        <w:rPr>
          <w:b/>
          <w:sz w:val="28"/>
        </w:rPr>
        <w:lastRenderedPageBreak/>
        <w:t>3</w:t>
      </w:r>
      <w:r w:rsidR="00BE2DF8" w:rsidRPr="00CA6FF6">
        <w:rPr>
          <w:b/>
          <w:sz w:val="28"/>
        </w:rPr>
        <w:t>.</w:t>
      </w:r>
      <w:r w:rsidR="00BE2DF8" w:rsidRPr="00BE2DF8">
        <w:t xml:space="preserve"> </w:t>
      </w:r>
      <w:r w:rsidR="008058FF">
        <w:tab/>
      </w:r>
      <w:r w:rsidR="00CF0B87" w:rsidRPr="008176AB">
        <w:rPr>
          <w:position w:val="-10"/>
        </w:rPr>
        <w:object w:dxaOrig="1120" w:dyaOrig="320">
          <v:shape id="_x0000_i1032" type="#_x0000_t75" style="width:56.25pt;height:15.75pt" o:ole="">
            <v:imagedata r:id="rId141" o:title=""/>
          </v:shape>
          <o:OLEObject Type="Embed" ProgID="Equation.DSMT4" ShapeID="_x0000_i1032" DrawAspect="Content" ObjectID="_1428658991" r:id="rId142"/>
        </w:object>
      </w:r>
      <w:r w:rsidR="00CA6FF6">
        <w:tab/>
      </w:r>
      <w:r w:rsidR="00CF0B87" w:rsidRPr="008176AB">
        <w:rPr>
          <w:position w:val="-10"/>
        </w:rPr>
        <w:object w:dxaOrig="1920" w:dyaOrig="320">
          <v:shape id="_x0000_i1033" type="#_x0000_t75" style="width:96pt;height:15.75pt" o:ole="">
            <v:imagedata r:id="rId143" o:title=""/>
          </v:shape>
          <o:OLEObject Type="Embed" ProgID="Equation.DSMT4" ShapeID="_x0000_i1033" DrawAspect="Content" ObjectID="_1428658992" r:id="rId144"/>
        </w:object>
      </w:r>
    </w:p>
    <w:p w:rsidR="00CF0B87" w:rsidRDefault="00CF0B87" w:rsidP="00CF6636">
      <w:pPr>
        <w:tabs>
          <w:tab w:val="left" w:pos="540"/>
        </w:tabs>
        <w:spacing w:line="276" w:lineRule="auto"/>
      </w:pPr>
    </w:p>
    <w:p w:rsidR="00AD4FA6" w:rsidRPr="00D33001" w:rsidRDefault="000E4D64" w:rsidP="00CF6636">
      <w:pPr>
        <w:tabs>
          <w:tab w:val="left" w:pos="540"/>
        </w:tabs>
        <w:spacing w:line="276" w:lineRule="auto"/>
      </w:pPr>
      <w:r w:rsidRPr="00CA6FF6">
        <w:rPr>
          <w:b/>
          <w:sz w:val="28"/>
        </w:rPr>
        <w:lastRenderedPageBreak/>
        <w:t>4</w:t>
      </w:r>
      <w:r w:rsidR="00CF0B87">
        <w:t>.</w:t>
      </w:r>
      <w:r w:rsidR="00CF0B87">
        <w:tab/>
      </w:r>
      <w:r w:rsidR="00AD4FA6" w:rsidRPr="00D33001">
        <w:rPr>
          <w:position w:val="-24"/>
        </w:rPr>
        <w:object w:dxaOrig="2280" w:dyaOrig="620">
          <v:shape id="_x0000_i1034" type="#_x0000_t75" style="width:114pt;height:30.75pt" o:ole="">
            <v:imagedata r:id="rId145" o:title=""/>
          </v:shape>
          <o:OLEObject Type="Embed" ProgID="Equation.3" ShapeID="_x0000_i1034" DrawAspect="Content" ObjectID="_1428658993" r:id="rId146"/>
        </w:object>
      </w:r>
    </w:p>
    <w:p w:rsidR="00AD4FA6" w:rsidRPr="00D33001" w:rsidRDefault="00AD4FA6" w:rsidP="00CF6636">
      <w:pPr>
        <w:spacing w:line="276" w:lineRule="auto"/>
      </w:pPr>
    </w:p>
    <w:p w:rsidR="00AD4FA6" w:rsidRPr="00D33001" w:rsidRDefault="000E4D64" w:rsidP="00CF6636">
      <w:pPr>
        <w:tabs>
          <w:tab w:val="left" w:pos="540"/>
        </w:tabs>
        <w:spacing w:line="276" w:lineRule="auto"/>
      </w:pPr>
      <w:r w:rsidRPr="00CA6FF6">
        <w:rPr>
          <w:b/>
          <w:sz w:val="28"/>
        </w:rPr>
        <w:t>5</w:t>
      </w:r>
      <w:r w:rsidR="008058FF" w:rsidRPr="00CA6FF6">
        <w:rPr>
          <w:b/>
          <w:sz w:val="28"/>
        </w:rPr>
        <w:t>.</w:t>
      </w:r>
      <w:r w:rsidR="008058FF" w:rsidRPr="00CA6FF6">
        <w:rPr>
          <w:position w:val="-24"/>
          <w:sz w:val="28"/>
        </w:rPr>
        <w:t xml:space="preserve"> </w:t>
      </w:r>
      <w:r w:rsidR="007722B6">
        <w:rPr>
          <w:position w:val="-24"/>
        </w:rPr>
        <w:tab/>
      </w:r>
      <w:r w:rsidR="00AD4FA6" w:rsidRPr="00D33001">
        <w:rPr>
          <w:position w:val="-24"/>
        </w:rPr>
        <w:object w:dxaOrig="2079" w:dyaOrig="620">
          <v:shape id="_x0000_i1035" type="#_x0000_t75" style="width:104.25pt;height:30.75pt" o:ole="">
            <v:imagedata r:id="rId147" o:title=""/>
          </v:shape>
          <o:OLEObject Type="Embed" ProgID="Equation.3" ShapeID="_x0000_i1035" DrawAspect="Content" ObjectID="_1428658994" r:id="rId148"/>
        </w:object>
      </w:r>
    </w:p>
    <w:p w:rsidR="00AD4FA6" w:rsidRPr="00D33001" w:rsidRDefault="00AD4FA6" w:rsidP="00CF6636">
      <w:pPr>
        <w:spacing w:line="276" w:lineRule="auto"/>
      </w:pPr>
    </w:p>
    <w:p w:rsidR="004937BA" w:rsidRDefault="000E4D64" w:rsidP="004937BA">
      <w:pPr>
        <w:tabs>
          <w:tab w:val="left" w:pos="540"/>
        </w:tabs>
        <w:rPr>
          <w:position w:val="-70"/>
        </w:rPr>
      </w:pPr>
      <w:r w:rsidRPr="00CA6FF6">
        <w:rPr>
          <w:b/>
          <w:sz w:val="28"/>
        </w:rPr>
        <w:t>6</w:t>
      </w:r>
      <w:r w:rsidR="007722B6" w:rsidRPr="007722B6">
        <w:t>.</w:t>
      </w:r>
      <w:r w:rsidR="007722B6">
        <w:rPr>
          <w:position w:val="-28"/>
        </w:rPr>
        <w:tab/>
      </w:r>
      <w:r w:rsidR="004937BA" w:rsidRPr="004937BA">
        <w:rPr>
          <w:position w:val="-34"/>
        </w:rPr>
        <w:object w:dxaOrig="3159" w:dyaOrig="800">
          <v:shape id="_x0000_i1036" type="#_x0000_t75" style="width:157.5pt;height:39.75pt" o:ole="">
            <v:imagedata r:id="rId149" o:title=""/>
          </v:shape>
          <o:OLEObject Type="Embed" ProgID="Equation.DSMT4" ShapeID="_x0000_i1036" DrawAspect="Content" ObjectID="_1428658995" r:id="rId150"/>
        </w:object>
      </w:r>
    </w:p>
    <w:p w:rsidR="004937BA" w:rsidRDefault="004937BA" w:rsidP="004937BA"/>
    <w:p w:rsidR="00AD4FA6" w:rsidRPr="00D33001" w:rsidRDefault="000E4D64" w:rsidP="006A4868">
      <w:pPr>
        <w:tabs>
          <w:tab w:val="left" w:pos="540"/>
        </w:tabs>
      </w:pPr>
      <w:r w:rsidRPr="00CA6FF6">
        <w:rPr>
          <w:b/>
          <w:sz w:val="28"/>
        </w:rPr>
        <w:t>7</w:t>
      </w:r>
      <w:r w:rsidR="004937BA">
        <w:t>.</w:t>
      </w:r>
      <w:r w:rsidR="004937BA">
        <w:tab/>
      </w:r>
      <w:r w:rsidR="006A4868" w:rsidRPr="006A4868">
        <w:rPr>
          <w:position w:val="-28"/>
        </w:rPr>
        <w:object w:dxaOrig="2000" w:dyaOrig="680">
          <v:shape id="_x0000_i1037" type="#_x0000_t75" style="width:100.5pt;height:33.75pt" o:ole="">
            <v:imagedata r:id="rId151" o:title=""/>
          </v:shape>
          <o:OLEObject Type="Embed" ProgID="Equation.DSMT4" ShapeID="_x0000_i1037" DrawAspect="Content" ObjectID="_1428658996" r:id="rId152"/>
        </w:object>
      </w:r>
    </w:p>
    <w:p w:rsidR="00AD4FA6" w:rsidRPr="00D33001" w:rsidRDefault="00AD4FA6" w:rsidP="00CF6636">
      <w:pPr>
        <w:spacing w:line="276" w:lineRule="auto"/>
      </w:pPr>
    </w:p>
    <w:p w:rsidR="00AD4FA6" w:rsidRDefault="000E4D64" w:rsidP="005B626E">
      <w:pPr>
        <w:tabs>
          <w:tab w:val="left" w:pos="540"/>
        </w:tabs>
        <w:rPr>
          <w:position w:val="-32"/>
        </w:rPr>
      </w:pPr>
      <w:r w:rsidRPr="00CA6FF6">
        <w:rPr>
          <w:b/>
          <w:sz w:val="28"/>
        </w:rPr>
        <w:t>8</w:t>
      </w:r>
      <w:r w:rsidR="005B626E" w:rsidRPr="005B626E">
        <w:t>.</w:t>
      </w:r>
      <w:r w:rsidR="005B626E">
        <w:rPr>
          <w:position w:val="-32"/>
        </w:rPr>
        <w:tab/>
      </w:r>
      <w:r w:rsidR="00AD4FA6" w:rsidRPr="00D33001">
        <w:rPr>
          <w:position w:val="-32"/>
        </w:rPr>
        <w:object w:dxaOrig="2640" w:dyaOrig="760">
          <v:shape id="_x0000_i1038" type="#_x0000_t75" style="width:132pt;height:38.25pt" o:ole="">
            <v:imagedata r:id="rId153" o:title=""/>
          </v:shape>
          <o:OLEObject Type="Embed" ProgID="Equation.3" ShapeID="_x0000_i1038" DrawAspect="Content" ObjectID="_1428658997" r:id="rId154"/>
        </w:object>
      </w:r>
    </w:p>
    <w:p w:rsidR="00E374B0" w:rsidRDefault="00E374B0" w:rsidP="00E374B0"/>
    <w:p w:rsidR="00E374B0" w:rsidRDefault="00E374B0" w:rsidP="00E374B0">
      <w:r>
        <w:br w:type="page"/>
      </w:r>
    </w:p>
    <w:p w:rsidR="00E374B0" w:rsidRPr="00E374B0" w:rsidRDefault="00E374B0" w:rsidP="00E374B0">
      <w:pPr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</w:rPr>
        <w:lastRenderedPageBreak/>
        <w:t xml:space="preserve">Find the Derivatives of </w:t>
      </w:r>
      <w:r w:rsidRPr="00E374B0">
        <w:rPr>
          <w:rFonts w:eastAsiaTheme="minorHAnsi" w:cstheme="minorBidi"/>
          <w:position w:val="-10"/>
          <w:szCs w:val="22"/>
        </w:rPr>
        <w:object w:dxaOrig="1100" w:dyaOrig="480">
          <v:shape id="_x0000_i1039" type="#_x0000_t75" style="width:54.75pt;height:24pt" o:ole="">
            <v:imagedata r:id="rId155" o:title=""/>
          </v:shape>
          <o:OLEObject Type="Embed" ProgID="Equation.DSMT4" ShapeID="_x0000_i1039" DrawAspect="Content" ObjectID="_1428658998" r:id="rId156"/>
        </w:object>
      </w:r>
    </w:p>
    <w:p w:rsidR="00E374B0" w:rsidRPr="00E374B0" w:rsidRDefault="00E374B0" w:rsidP="00E374B0">
      <w:pPr>
        <w:spacing w:before="120"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</w:p>
    <w:p w:rsidR="00E374B0" w:rsidRPr="00E374B0" w:rsidRDefault="00E374B0" w:rsidP="00033E9A">
      <w:pPr>
        <w:tabs>
          <w:tab w:val="left" w:pos="2880"/>
        </w:tabs>
        <w:spacing w:line="276" w:lineRule="auto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position w:val="-22"/>
          <w:szCs w:val="22"/>
        </w:rPr>
        <w:object w:dxaOrig="1359" w:dyaOrig="660">
          <v:shape id="_x0000_i1040" type="#_x0000_t75" style="width:67.5pt;height:33pt" o:ole="">
            <v:imagedata r:id="rId157" o:title=""/>
          </v:shape>
          <o:OLEObject Type="Embed" ProgID="Equation.DSMT4" ShapeID="_x0000_i1040" DrawAspect="Content" ObjectID="_1428658999" r:id="rId158"/>
        </w:object>
      </w: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szCs w:val="22"/>
        </w:rPr>
        <w:t>Exponential Form</w:t>
      </w:r>
    </w:p>
    <w:p w:rsidR="00E374B0" w:rsidRPr="00E374B0" w:rsidRDefault="00E374B0" w:rsidP="00033E9A">
      <w:pPr>
        <w:tabs>
          <w:tab w:val="left" w:pos="720"/>
        </w:tabs>
        <w:spacing w:line="276" w:lineRule="auto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22"/>
          <w:szCs w:val="22"/>
        </w:rPr>
        <w:object w:dxaOrig="1680" w:dyaOrig="660">
          <v:shape id="_x0000_i1041" type="#_x0000_t75" style="width:83.25pt;height:33pt" o:ole="">
            <v:imagedata r:id="rId159" o:title=""/>
          </v:shape>
          <o:OLEObject Type="Embed" ProgID="Equation.DSMT4" ShapeID="_x0000_i1041" DrawAspect="Content" ObjectID="_1428659000" r:id="rId160"/>
        </w:object>
      </w:r>
    </w:p>
    <w:p w:rsidR="00E374B0" w:rsidRPr="00E374B0" w:rsidRDefault="00E374B0" w:rsidP="00033E9A">
      <w:pPr>
        <w:tabs>
          <w:tab w:val="left" w:pos="720"/>
        </w:tabs>
        <w:spacing w:line="276" w:lineRule="auto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36"/>
          <w:szCs w:val="22"/>
        </w:rPr>
        <w:object w:dxaOrig="1320" w:dyaOrig="840">
          <v:shape id="_x0000_i1042" type="#_x0000_t75" style="width:66pt;height:42pt" o:ole="">
            <v:imagedata r:id="rId161" o:title=""/>
          </v:shape>
          <o:OLEObject Type="Embed" ProgID="Equation.DSMT4" ShapeID="_x0000_i1042" DrawAspect="Content" ObjectID="_1428659001" r:id="rId162"/>
        </w:object>
      </w:r>
    </w:p>
    <w:p w:rsidR="00E374B0" w:rsidRPr="00E374B0" w:rsidRDefault="00E374B0" w:rsidP="00033E9A">
      <w:pPr>
        <w:tabs>
          <w:tab w:val="left" w:pos="720"/>
        </w:tabs>
        <w:spacing w:line="276" w:lineRule="auto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6"/>
          <w:szCs w:val="22"/>
        </w:rPr>
        <w:object w:dxaOrig="780" w:dyaOrig="380">
          <v:shape id="_x0000_i1043" type="#_x0000_t75" style="width:39pt;height:18.75pt" o:ole="">
            <v:imagedata r:id="rId163" o:title=""/>
          </v:shape>
          <o:OLEObject Type="Embed" ProgID="Equation.DSMT4" ShapeID="_x0000_i1043" DrawAspect="Content" ObjectID="_1428659002" r:id="rId164"/>
        </w:object>
      </w:r>
    </w:p>
    <w:p w:rsidR="00E374B0" w:rsidRPr="00E374B0" w:rsidRDefault="00E374B0" w:rsidP="00E374B0">
      <w:pPr>
        <w:tabs>
          <w:tab w:val="left" w:pos="720"/>
        </w:tabs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position w:val="-16"/>
          <w:szCs w:val="22"/>
        </w:rPr>
        <w:object w:dxaOrig="1260" w:dyaOrig="540">
          <v:shape id="_x0000_i1044" type="#_x0000_t75" style="width:63pt;height:27pt" o:ole="">
            <v:imagedata r:id="rId165" o:title=""/>
          </v:shape>
          <o:OLEObject Type="Embed" ProgID="Equation.DSMT4" ShapeID="_x0000_i1044" DrawAspect="Content" ObjectID="_1428659003" r:id="rId166"/>
        </w:object>
      </w:r>
    </w:p>
    <w:p w:rsidR="00E374B0" w:rsidRPr="00E374B0" w:rsidRDefault="00E374B0" w:rsidP="00E374B0">
      <w:pPr>
        <w:ind w:left="540"/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b/>
          <w:i/>
          <w:szCs w:val="22"/>
        </w:rPr>
      </w:pPr>
      <w:r w:rsidRPr="00E374B0">
        <w:rPr>
          <w:rFonts w:eastAsiaTheme="minorHAnsi" w:cstheme="minorBidi"/>
        </w:rPr>
        <w:t xml:space="preserve">Find the Derivatives of </w:t>
      </w:r>
      <w:r w:rsidRPr="00E374B0">
        <w:rPr>
          <w:rFonts w:eastAsiaTheme="minorHAnsi" w:cstheme="minorBidi"/>
          <w:b/>
          <w:i/>
          <w:position w:val="-10"/>
          <w:szCs w:val="22"/>
        </w:rPr>
        <w:object w:dxaOrig="1800" w:dyaOrig="499">
          <v:shape id="_x0000_i1045" type="#_x0000_t75" style="width:90pt;height:24.75pt" o:ole="">
            <v:imagedata r:id="rId167" o:title=""/>
          </v:shape>
          <o:OLEObject Type="Embed" ProgID="Equation.DSMT4" ShapeID="_x0000_i1045" DrawAspect="Content" ObjectID="_1428659004" r:id="rId168"/>
        </w:object>
      </w:r>
    </w:p>
    <w:p w:rsidR="00E374B0" w:rsidRPr="00E374B0" w:rsidRDefault="00E374B0" w:rsidP="00E374B0">
      <w:pPr>
        <w:spacing w:before="120"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</w:p>
    <w:p w:rsidR="00E374B0" w:rsidRPr="00E374B0" w:rsidRDefault="00E374B0" w:rsidP="00E374B0">
      <w:pPr>
        <w:spacing w:after="24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position w:val="-48"/>
          <w:szCs w:val="22"/>
        </w:rPr>
        <w:object w:dxaOrig="7200" w:dyaOrig="1080">
          <v:shape id="_x0000_i1046" type="#_x0000_t75" style="width:5in;height:54pt" o:ole="">
            <v:imagedata r:id="rId169" o:title=""/>
          </v:shape>
          <o:OLEObject Type="Embed" ProgID="Equation.DSMT4" ShapeID="_x0000_i1046" DrawAspect="Content" ObjectID="_1428659005" r:id="rId170"/>
        </w:object>
      </w:r>
    </w:p>
    <w:p w:rsidR="00E374B0" w:rsidRPr="00E374B0" w:rsidRDefault="00E374B0" w:rsidP="00E374B0">
      <w:pPr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position w:val="-18"/>
          <w:szCs w:val="22"/>
        </w:rPr>
        <w:object w:dxaOrig="4300" w:dyaOrig="580">
          <v:shape id="_x0000_i1047" type="#_x0000_t75" style="width:214.5pt;height:28.5pt" o:ole="">
            <v:imagedata r:id="rId171" o:title=""/>
          </v:shape>
          <o:OLEObject Type="Embed" ProgID="Equation.DSMT4" ShapeID="_x0000_i1047" DrawAspect="Content" ObjectID="_1428659006" r:id="rId172"/>
        </w:object>
      </w:r>
    </w:p>
    <w:p w:rsidR="00E374B0" w:rsidRPr="00E374B0" w:rsidRDefault="00E374B0" w:rsidP="00E374B0">
      <w:pPr>
        <w:tabs>
          <w:tab w:val="left" w:pos="810"/>
        </w:tabs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36"/>
          <w:szCs w:val="22"/>
        </w:rPr>
        <w:object w:dxaOrig="5400" w:dyaOrig="840">
          <v:shape id="_x0000_i1048" type="#_x0000_t75" style="width:269.25pt;height:42pt" o:ole="">
            <v:imagedata r:id="rId173" o:title=""/>
          </v:shape>
          <o:OLEObject Type="Embed" ProgID="Equation.DSMT4" ShapeID="_x0000_i1048" DrawAspect="Content" ObjectID="_1428659007" r:id="rId174"/>
        </w:object>
      </w:r>
    </w:p>
    <w:p w:rsidR="00E374B0" w:rsidRPr="00E374B0" w:rsidRDefault="00E374B0" w:rsidP="00E374B0">
      <w:pPr>
        <w:tabs>
          <w:tab w:val="left" w:pos="810"/>
        </w:tabs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36"/>
          <w:szCs w:val="22"/>
        </w:rPr>
        <w:object w:dxaOrig="8160" w:dyaOrig="780">
          <v:shape id="_x0000_i1049" type="#_x0000_t75" style="width:406.5pt;height:39pt" o:ole="">
            <v:imagedata r:id="rId175" o:title=""/>
          </v:shape>
          <o:OLEObject Type="Embed" ProgID="Equation.DSMT4" ShapeID="_x0000_i1049" DrawAspect="Content" ObjectID="_1428659008" r:id="rId176"/>
        </w:object>
      </w:r>
    </w:p>
    <w:p w:rsidR="00E374B0" w:rsidRPr="00E374B0" w:rsidRDefault="00E374B0" w:rsidP="00E374B0">
      <w:pPr>
        <w:tabs>
          <w:tab w:val="left" w:pos="810"/>
        </w:tabs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30"/>
          <w:szCs w:val="22"/>
        </w:rPr>
        <w:object w:dxaOrig="3840" w:dyaOrig="720">
          <v:shape id="_x0000_i1050" type="#_x0000_t75" style="width:191.25pt;height:36pt" o:ole="">
            <v:imagedata r:id="rId177" o:title=""/>
          </v:shape>
          <o:OLEObject Type="Embed" ProgID="Equation.DSMT4" ShapeID="_x0000_i1050" DrawAspect="Content" ObjectID="_1428659009" r:id="rId178"/>
        </w:object>
      </w:r>
    </w:p>
    <w:p w:rsidR="00E374B0" w:rsidRPr="00E374B0" w:rsidRDefault="00E374B0" w:rsidP="00E374B0">
      <w:pPr>
        <w:tabs>
          <w:tab w:val="left" w:pos="810"/>
        </w:tabs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28"/>
          <w:szCs w:val="22"/>
        </w:rPr>
        <w:object w:dxaOrig="2420" w:dyaOrig="880">
          <v:shape id="_x0000_i1051" type="#_x0000_t75" style="width:120.75pt;height:43.5pt" o:ole="">
            <v:imagedata r:id="rId179" o:title=""/>
          </v:shape>
          <o:OLEObject Type="Embed" ProgID="Equation.DSMT4" ShapeID="_x0000_i1051" DrawAspect="Content" ObjectID="_1428659010" r:id="rId180"/>
        </w:object>
      </w:r>
    </w:p>
    <w:p w:rsidR="00E374B0" w:rsidRPr="00E374B0" w:rsidRDefault="00E374B0" w:rsidP="00E374B0">
      <w:pPr>
        <w:tabs>
          <w:tab w:val="left" w:pos="810"/>
        </w:tabs>
        <w:ind w:left="540"/>
        <w:rPr>
          <w:rFonts w:eastAsiaTheme="minorHAnsi" w:cstheme="minorBidi"/>
          <w:b/>
          <w:i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28"/>
          <w:szCs w:val="22"/>
        </w:rPr>
        <w:object w:dxaOrig="2340" w:dyaOrig="940">
          <v:shape id="_x0000_i1052" type="#_x0000_t75" style="width:117pt;height:46.5pt" o:ole="">
            <v:imagedata r:id="rId181" o:title=""/>
          </v:shape>
          <o:OLEObject Type="Embed" ProgID="Equation.DSMT4" ShapeID="_x0000_i1052" DrawAspect="Content" ObjectID="_1428659011" r:id="rId182"/>
        </w:object>
      </w:r>
    </w:p>
    <w:p w:rsidR="00E374B0" w:rsidRPr="00E374B0" w:rsidRDefault="00E374B0" w:rsidP="00E374B0">
      <w:pPr>
        <w:ind w:left="540"/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b/>
          <w:i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</w:rPr>
        <w:lastRenderedPageBreak/>
        <w:t xml:space="preserve">Find the Derivatives of </w:t>
      </w:r>
      <w:r w:rsidRPr="00E374B0">
        <w:rPr>
          <w:rFonts w:eastAsiaTheme="minorHAnsi" w:cstheme="minorBidi"/>
          <w:position w:val="-24"/>
          <w:szCs w:val="22"/>
        </w:rPr>
        <w:object w:dxaOrig="1040" w:dyaOrig="620">
          <v:shape id="_x0000_i1053" type="#_x0000_t75" style="width:52.5pt;height:30.75pt" o:ole="">
            <v:imagedata r:id="rId49" o:title=""/>
          </v:shape>
          <o:OLEObject Type="Embed" ProgID="Equation.DSMT4" ShapeID="_x0000_i1053" DrawAspect="Content" ObjectID="_1428659012" r:id="rId183"/>
        </w:object>
      </w:r>
    </w:p>
    <w:p w:rsidR="00E374B0" w:rsidRPr="00E374B0" w:rsidRDefault="00E374B0" w:rsidP="00033E9A">
      <w:pPr>
        <w:spacing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</w:p>
    <w:p w:rsidR="00E374B0" w:rsidRPr="00E374B0" w:rsidRDefault="00E374B0" w:rsidP="00E374B0">
      <w:pPr>
        <w:spacing w:after="120"/>
        <w:ind w:left="54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28"/>
          <w:szCs w:val="22"/>
        </w:rPr>
        <w:object w:dxaOrig="1920" w:dyaOrig="680">
          <v:shape id="_x0000_i1054" type="#_x0000_t75" style="width:96.75pt;height:33.75pt" o:ole="">
            <v:imagedata r:id="rId184" o:title=""/>
          </v:shape>
          <o:OLEObject Type="Embed" ProgID="Equation.DSMT4" ShapeID="_x0000_i1054" DrawAspect="Content" ObjectID="_1428659013" r:id="rId185"/>
        </w:object>
      </w:r>
    </w:p>
    <w:p w:rsidR="00E374B0" w:rsidRPr="00E374B0" w:rsidRDefault="00E374B0" w:rsidP="00E374B0">
      <w:pPr>
        <w:tabs>
          <w:tab w:val="left" w:pos="4320"/>
        </w:tabs>
        <w:ind w:left="54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40"/>
          <w:szCs w:val="22"/>
        </w:rPr>
        <w:object w:dxaOrig="2360" w:dyaOrig="780">
          <v:shape id="_x0000_i1055" type="#_x0000_t75" style="width:119.25pt;height:39pt" o:ole="">
            <v:imagedata r:id="rId186" o:title=""/>
          </v:shape>
          <o:OLEObject Type="Embed" ProgID="Equation.DSMT4" ShapeID="_x0000_i1055" DrawAspect="Content" ObjectID="_1428659014" r:id="rId187"/>
        </w:object>
      </w:r>
      <w:r w:rsidRPr="00E374B0">
        <w:rPr>
          <w:rFonts w:eastAsiaTheme="minorHAnsi" w:cstheme="minorBidi"/>
          <w:position w:val="-24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position w:val="-24"/>
          <w:szCs w:val="22"/>
        </w:rPr>
        <w:t>Quotient Rule</w:t>
      </w:r>
    </w:p>
    <w:p w:rsidR="00E374B0" w:rsidRPr="00E374B0" w:rsidRDefault="00E374B0" w:rsidP="00E374B0">
      <w:pPr>
        <w:ind w:left="54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40"/>
          <w:szCs w:val="22"/>
        </w:rPr>
        <w:object w:dxaOrig="1400" w:dyaOrig="780">
          <v:shape id="_x0000_i1056" type="#_x0000_t75" style="width:70.5pt;height:39pt" o:ole="">
            <v:imagedata r:id="rId188" o:title=""/>
          </v:shape>
          <o:OLEObject Type="Embed" ProgID="Equation.DSMT4" ShapeID="_x0000_i1056" DrawAspect="Content" ObjectID="_1428659015" r:id="rId189"/>
        </w:object>
      </w:r>
    </w:p>
    <w:p w:rsidR="00E374B0" w:rsidRPr="00E374B0" w:rsidRDefault="00E374B0" w:rsidP="00E374B0">
      <w:pPr>
        <w:rPr>
          <w:rFonts w:eastAsiaTheme="minorHAnsi" w:cstheme="minorBidi"/>
          <w:position w:val="-24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</w:rPr>
        <w:t xml:space="preserve">Find the Derivatives of </w:t>
      </w:r>
      <w:r w:rsidRPr="00E374B0">
        <w:rPr>
          <w:rFonts w:eastAsiaTheme="minorHAnsi" w:cstheme="minorBidi"/>
          <w:position w:val="-24"/>
          <w:szCs w:val="22"/>
        </w:rPr>
        <w:object w:dxaOrig="1460" w:dyaOrig="660">
          <v:shape id="_x0000_i1057" type="#_x0000_t75" style="width:73.5pt;height:33pt" o:ole="">
            <v:imagedata r:id="rId53" o:title=""/>
          </v:shape>
          <o:OLEObject Type="Embed" ProgID="Equation.DSMT4" ShapeID="_x0000_i1057" DrawAspect="Content" ObjectID="_1428659016" r:id="rId190"/>
        </w:object>
      </w:r>
    </w:p>
    <w:p w:rsidR="00E374B0" w:rsidRPr="00E374B0" w:rsidRDefault="00E374B0" w:rsidP="00033E9A">
      <w:pPr>
        <w:spacing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</w:p>
    <w:p w:rsidR="00E374B0" w:rsidRPr="00E374B0" w:rsidRDefault="00E374B0" w:rsidP="00E374B0">
      <w:pPr>
        <w:tabs>
          <w:tab w:val="left" w:pos="5040"/>
        </w:tabs>
        <w:spacing w:after="120"/>
        <w:ind w:left="540"/>
        <w:rPr>
          <w:rFonts w:eastAsiaTheme="minorHAnsi" w:cstheme="minorBidi"/>
          <w:b/>
          <w:i/>
          <w:color w:val="4F6228" w:themeColor="accent3" w:themeShade="80"/>
          <w:sz w:val="22"/>
          <w:szCs w:val="22"/>
        </w:rPr>
      </w:pPr>
      <w:r w:rsidRPr="00E374B0">
        <w:rPr>
          <w:rFonts w:eastAsiaTheme="minorHAnsi" w:cstheme="minorBidi"/>
          <w:position w:val="-16"/>
          <w:szCs w:val="22"/>
        </w:rPr>
        <w:object w:dxaOrig="2640" w:dyaOrig="440">
          <v:shape id="_x0000_i1058" type="#_x0000_t75" style="width:132.75pt;height:21.75pt" o:ole="">
            <v:imagedata r:id="rId191" o:title=""/>
          </v:shape>
          <o:OLEObject Type="Embed" ProgID="Equation.DSMT4" ShapeID="_x0000_i1058" DrawAspect="Content" ObjectID="_1428659017" r:id="rId192"/>
        </w:object>
      </w:r>
      <w:r w:rsidRPr="00E374B0">
        <w:rPr>
          <w:rFonts w:eastAsiaTheme="minorHAnsi" w:cstheme="minorBidi"/>
          <w:position w:val="-24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sz w:val="22"/>
          <w:szCs w:val="22"/>
        </w:rPr>
        <w:t>Quotient Rule</w:t>
      </w:r>
    </w:p>
    <w:p w:rsidR="00E374B0" w:rsidRPr="00E374B0" w:rsidRDefault="00E374B0" w:rsidP="00E374B0">
      <w:pPr>
        <w:tabs>
          <w:tab w:val="left" w:pos="5040"/>
        </w:tabs>
        <w:spacing w:after="240"/>
        <w:ind w:left="54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14"/>
          <w:szCs w:val="22"/>
        </w:rPr>
        <w:object w:dxaOrig="2840" w:dyaOrig="400">
          <v:shape id="_x0000_i1059" type="#_x0000_t75" style="width:143.25pt;height:20.25pt" o:ole="">
            <v:imagedata r:id="rId193" o:title=""/>
          </v:shape>
          <o:OLEObject Type="Embed" ProgID="Equation.DSMT4" ShapeID="_x0000_i1059" DrawAspect="Content" ObjectID="_1428659018" r:id="rId194"/>
        </w:object>
      </w:r>
      <w:r w:rsidRPr="00E374B0">
        <w:rPr>
          <w:rFonts w:eastAsiaTheme="minorHAnsi" w:cstheme="minorBidi"/>
          <w:position w:val="-24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sz w:val="22"/>
          <w:szCs w:val="22"/>
        </w:rPr>
        <w:t>Product Rule</w:t>
      </w:r>
    </w:p>
    <w:p w:rsidR="00E374B0" w:rsidRPr="00E374B0" w:rsidRDefault="00E374B0" w:rsidP="00E374B0">
      <w:pPr>
        <w:tabs>
          <w:tab w:val="left" w:pos="1440"/>
        </w:tabs>
        <w:ind w:left="54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24"/>
          <w:szCs w:val="22"/>
        </w:rPr>
        <w:tab/>
      </w:r>
      <w:r w:rsidRPr="00E374B0">
        <w:rPr>
          <w:rFonts w:eastAsiaTheme="minorHAnsi" w:cstheme="minorBidi"/>
          <w:position w:val="-20"/>
          <w:szCs w:val="22"/>
        </w:rPr>
        <w:object w:dxaOrig="5020" w:dyaOrig="540">
          <v:shape id="_x0000_i1060" type="#_x0000_t75" style="width:252.75pt;height:27pt" o:ole="">
            <v:imagedata r:id="rId195" o:title=""/>
          </v:shape>
          <o:OLEObject Type="Embed" ProgID="Equation.DSMT4" ShapeID="_x0000_i1060" DrawAspect="Content" ObjectID="_1428659019" r:id="rId196"/>
        </w:object>
      </w:r>
    </w:p>
    <w:p w:rsidR="00E374B0" w:rsidRPr="00E374B0" w:rsidRDefault="00E374B0" w:rsidP="00E374B0">
      <w:pPr>
        <w:tabs>
          <w:tab w:val="left" w:pos="5040"/>
        </w:tabs>
        <w:ind w:left="54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20"/>
          <w:szCs w:val="22"/>
        </w:rPr>
        <w:object w:dxaOrig="2040" w:dyaOrig="520">
          <v:shape id="_x0000_i1061" type="#_x0000_t75" style="width:102.75pt;height:26.25pt" o:ole="">
            <v:imagedata r:id="rId197" o:title=""/>
          </v:shape>
          <o:OLEObject Type="Embed" ProgID="Equation.DSMT4" ShapeID="_x0000_i1061" DrawAspect="Content" ObjectID="_1428659020" r:id="rId198"/>
        </w:object>
      </w:r>
    </w:p>
    <w:p w:rsidR="00E374B0" w:rsidRPr="00E374B0" w:rsidRDefault="00E374B0" w:rsidP="00E374B0">
      <w:pPr>
        <w:rPr>
          <w:rFonts w:eastAsiaTheme="minorHAnsi" w:cstheme="minorBidi"/>
          <w:position w:val="-24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position w:val="-24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</w:rPr>
        <w:t xml:space="preserve">Find the Derivatives of </w:t>
      </w:r>
      <w:r w:rsidRPr="00E374B0">
        <w:rPr>
          <w:rFonts w:eastAsiaTheme="minorHAnsi" w:cstheme="minorBidi"/>
          <w:position w:val="-28"/>
          <w:szCs w:val="22"/>
        </w:rPr>
        <w:object w:dxaOrig="2120" w:dyaOrig="680">
          <v:shape id="_x0000_i1062" type="#_x0000_t75" style="width:105.75pt;height:33.75pt" o:ole="">
            <v:imagedata r:id="rId57" o:title=""/>
          </v:shape>
          <o:OLEObject Type="Embed" ProgID="Equation.DSMT4" ShapeID="_x0000_i1062" DrawAspect="Content" ObjectID="_1428659021" r:id="rId199"/>
        </w:object>
      </w:r>
    </w:p>
    <w:p w:rsidR="00E374B0" w:rsidRPr="00E374B0" w:rsidRDefault="00E374B0" w:rsidP="00033E9A">
      <w:pPr>
        <w:spacing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</w:p>
    <w:p w:rsidR="00E374B0" w:rsidRPr="00E374B0" w:rsidRDefault="00E374B0" w:rsidP="00E374B0">
      <w:pPr>
        <w:ind w:left="540"/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  <w:position w:val="-22"/>
          <w:szCs w:val="22"/>
        </w:rPr>
        <w:object w:dxaOrig="2760" w:dyaOrig="660">
          <v:shape id="_x0000_i1063" type="#_x0000_t75" style="width:138pt;height:33pt" o:ole="">
            <v:imagedata r:id="rId200" o:title=""/>
          </v:shape>
          <o:OLEObject Type="Embed" ProgID="Equation.DSMT4" ShapeID="_x0000_i1063" DrawAspect="Content" ObjectID="_1428659022" r:id="rId201"/>
        </w:object>
      </w:r>
    </w:p>
    <w:p w:rsidR="00E374B0" w:rsidRPr="00E374B0" w:rsidRDefault="00E374B0" w:rsidP="00E374B0">
      <w:pPr>
        <w:tabs>
          <w:tab w:val="left" w:pos="720"/>
          <w:tab w:val="left" w:pos="5040"/>
        </w:tabs>
        <w:ind w:left="540"/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  <w:position w:val="-28"/>
          <w:szCs w:val="22"/>
        </w:rPr>
        <w:tab/>
      </w:r>
      <w:r w:rsidRPr="00E374B0">
        <w:rPr>
          <w:rFonts w:eastAsiaTheme="minorHAnsi" w:cstheme="minorBidi"/>
          <w:position w:val="-22"/>
          <w:szCs w:val="22"/>
        </w:rPr>
        <w:object w:dxaOrig="2500" w:dyaOrig="560">
          <v:shape id="_x0000_i1064" type="#_x0000_t75" style="width:124.5pt;height:27.75pt" o:ole="">
            <v:imagedata r:id="rId202" o:title=""/>
          </v:shape>
          <o:OLEObject Type="Embed" ProgID="Equation.DSMT4" ShapeID="_x0000_i1064" DrawAspect="Content" ObjectID="_1428659023" r:id="rId203"/>
        </w:object>
      </w:r>
      <w:r w:rsidRPr="00E374B0">
        <w:rPr>
          <w:rFonts w:eastAsiaTheme="minorHAnsi" w:cstheme="minorBidi"/>
          <w:position w:val="-28"/>
          <w:szCs w:val="22"/>
        </w:rPr>
        <w:tab/>
      </w:r>
      <w:r w:rsidRPr="00E374B0">
        <w:rPr>
          <w:rFonts w:eastAsiaTheme="minorHAnsi" w:cstheme="minorBidi"/>
          <w:position w:val="-14"/>
          <w:szCs w:val="22"/>
        </w:rPr>
        <w:object w:dxaOrig="900" w:dyaOrig="400">
          <v:shape id="_x0000_i1065" type="#_x0000_t75" style="width:45pt;height:19.5pt" o:ole="">
            <v:imagedata r:id="rId204" o:title=""/>
          </v:shape>
          <o:OLEObject Type="Embed" ProgID="Equation.DSMT4" ShapeID="_x0000_i1065" DrawAspect="Content" ObjectID="_1428659024" r:id="rId205"/>
        </w:object>
      </w:r>
    </w:p>
    <w:p w:rsidR="00E374B0" w:rsidRPr="00E374B0" w:rsidRDefault="00E374B0" w:rsidP="00E374B0">
      <w:pPr>
        <w:tabs>
          <w:tab w:val="left" w:pos="720"/>
        </w:tabs>
        <w:ind w:left="540"/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  <w:position w:val="-28"/>
          <w:szCs w:val="22"/>
        </w:rPr>
        <w:tab/>
      </w:r>
      <w:r w:rsidRPr="00E374B0">
        <w:rPr>
          <w:rFonts w:eastAsiaTheme="minorHAnsi" w:cstheme="minorBidi"/>
          <w:position w:val="-22"/>
          <w:szCs w:val="22"/>
        </w:rPr>
        <w:object w:dxaOrig="1960" w:dyaOrig="560">
          <v:shape id="_x0000_i1066" type="#_x0000_t75" style="width:97.5pt;height:27.75pt" o:ole="">
            <v:imagedata r:id="rId206" o:title=""/>
          </v:shape>
          <o:OLEObject Type="Embed" ProgID="Equation.DSMT4" ShapeID="_x0000_i1066" DrawAspect="Content" ObjectID="_1428659025" r:id="rId207"/>
        </w:object>
      </w:r>
    </w:p>
    <w:p w:rsidR="00E374B0" w:rsidRPr="00E374B0" w:rsidRDefault="00E374B0" w:rsidP="00E374B0">
      <w:pPr>
        <w:tabs>
          <w:tab w:val="left" w:pos="1440"/>
        </w:tabs>
        <w:ind w:left="540"/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  <w:position w:val="-28"/>
          <w:szCs w:val="22"/>
        </w:rPr>
        <w:tab/>
      </w:r>
      <w:r w:rsidRPr="00E374B0">
        <w:rPr>
          <w:rFonts w:eastAsiaTheme="minorHAnsi" w:cstheme="minorBidi"/>
          <w:position w:val="-28"/>
          <w:szCs w:val="22"/>
        </w:rPr>
        <w:object w:dxaOrig="2439" w:dyaOrig="920">
          <v:shape id="_x0000_i1067" type="#_x0000_t75" style="width:121.5pt;height:45.75pt" o:ole="">
            <v:imagedata r:id="rId208" o:title=""/>
          </v:shape>
          <o:OLEObject Type="Embed" ProgID="Equation.DSMT4" ShapeID="_x0000_i1067" DrawAspect="Content" ObjectID="_1428659026" r:id="rId209"/>
        </w:object>
      </w:r>
    </w:p>
    <w:p w:rsidR="00E374B0" w:rsidRPr="00E374B0" w:rsidRDefault="00E374B0" w:rsidP="00E374B0">
      <w:pPr>
        <w:tabs>
          <w:tab w:val="left" w:pos="720"/>
        </w:tabs>
        <w:ind w:left="540"/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  <w:position w:val="-28"/>
          <w:szCs w:val="22"/>
        </w:rPr>
        <w:object w:dxaOrig="1600" w:dyaOrig="680">
          <v:shape id="_x0000_i1068" type="#_x0000_t75" style="width:79.5pt;height:33.75pt" o:ole="">
            <v:imagedata r:id="rId210" o:title=""/>
          </v:shape>
          <o:OLEObject Type="Embed" ProgID="Equation.DSMT4" ShapeID="_x0000_i1068" DrawAspect="Content" ObjectID="_1428659027" r:id="rId211"/>
        </w:object>
      </w:r>
    </w:p>
    <w:p w:rsidR="00E374B0" w:rsidRPr="00E374B0" w:rsidRDefault="00E374B0" w:rsidP="00E374B0">
      <w:pPr>
        <w:tabs>
          <w:tab w:val="left" w:pos="810"/>
        </w:tabs>
        <w:ind w:left="540"/>
        <w:rPr>
          <w:rFonts w:eastAsiaTheme="minorHAnsi" w:cstheme="minorBidi"/>
          <w:position w:val="-28"/>
          <w:szCs w:val="22"/>
        </w:rPr>
      </w:pPr>
      <w:r w:rsidRPr="00E374B0">
        <w:rPr>
          <w:rFonts w:eastAsiaTheme="minorHAnsi" w:cstheme="minorBidi"/>
          <w:position w:val="-28"/>
          <w:szCs w:val="22"/>
        </w:rPr>
        <w:tab/>
      </w:r>
      <w:r w:rsidRPr="00E374B0">
        <w:rPr>
          <w:rFonts w:eastAsiaTheme="minorHAnsi" w:cstheme="minorBidi"/>
          <w:position w:val="-28"/>
          <w:szCs w:val="22"/>
        </w:rPr>
        <w:object w:dxaOrig="1180" w:dyaOrig="680">
          <v:shape id="_x0000_i1069" type="#_x0000_t75" style="width:59.25pt;height:33.75pt" o:ole="">
            <v:imagedata r:id="rId212" o:title=""/>
          </v:shape>
          <o:OLEObject Type="Embed" ProgID="Equation.DSMT4" ShapeID="_x0000_i1069" DrawAspect="Content" ObjectID="_1428659028" r:id="rId213"/>
        </w:object>
      </w:r>
    </w:p>
    <w:p w:rsidR="00E374B0" w:rsidRPr="00E374B0" w:rsidRDefault="00E374B0" w:rsidP="00E374B0">
      <w:pPr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</w:rPr>
        <w:lastRenderedPageBreak/>
        <w:t xml:space="preserve">Find the Derivatives of </w:t>
      </w:r>
      <w:r w:rsidRPr="00E374B0">
        <w:rPr>
          <w:rFonts w:eastAsiaTheme="minorHAnsi" w:cstheme="minorBidi"/>
          <w:position w:val="-38"/>
          <w:szCs w:val="22"/>
        </w:rPr>
        <w:object w:dxaOrig="1900" w:dyaOrig="880">
          <v:shape id="_x0000_i1070" type="#_x0000_t75" style="width:93.75pt;height:44.25pt" o:ole="" fillcolor="window">
            <v:imagedata r:id="rId214" o:title=""/>
          </v:shape>
          <o:OLEObject Type="Embed" ProgID="Equation.DSMT4" ShapeID="_x0000_i1070" DrawAspect="Content" ObjectID="_1428659029" r:id="rId215"/>
        </w:object>
      </w:r>
    </w:p>
    <w:p w:rsidR="00E374B0" w:rsidRPr="00E374B0" w:rsidRDefault="00E374B0" w:rsidP="00033E9A">
      <w:pPr>
        <w:spacing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</w:p>
    <w:p w:rsidR="00E374B0" w:rsidRPr="00E374B0" w:rsidRDefault="00E374B0" w:rsidP="00E374B0">
      <w:pPr>
        <w:tabs>
          <w:tab w:val="left" w:pos="5040"/>
        </w:tabs>
        <w:spacing w:after="120"/>
        <w:ind w:left="540"/>
        <w:rPr>
          <w:rFonts w:eastAsiaTheme="minorHAnsi" w:cstheme="minorBidi"/>
          <w:position w:val="-18"/>
          <w:szCs w:val="22"/>
        </w:rPr>
      </w:pPr>
      <w:r w:rsidRPr="00E374B0">
        <w:rPr>
          <w:rFonts w:eastAsiaTheme="minorHAnsi" w:cstheme="minorBidi"/>
          <w:position w:val="-22"/>
          <w:szCs w:val="22"/>
        </w:rPr>
        <w:object w:dxaOrig="3180" w:dyaOrig="560">
          <v:shape id="_x0000_i1071" type="#_x0000_t75" style="width:159.75pt;height:28.5pt" o:ole="" fillcolor="window">
            <v:imagedata r:id="rId216" o:title=""/>
          </v:shape>
          <o:OLEObject Type="Embed" ProgID="Equation.DSMT4" ShapeID="_x0000_i1071" DrawAspect="Content" ObjectID="_1428659030" r:id="rId217"/>
        </w:object>
      </w:r>
      <w:r w:rsidRPr="00E374B0">
        <w:rPr>
          <w:rFonts w:eastAsiaTheme="minorHAnsi" w:cstheme="minorBidi"/>
          <w:position w:val="-18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sz w:val="22"/>
          <w:szCs w:val="22"/>
        </w:rPr>
        <w:t>Quotient Rule</w:t>
      </w:r>
    </w:p>
    <w:p w:rsidR="00E374B0" w:rsidRPr="00E374B0" w:rsidRDefault="00E374B0" w:rsidP="00E374B0">
      <w:pPr>
        <w:tabs>
          <w:tab w:val="left" w:pos="720"/>
          <w:tab w:val="left" w:pos="5040"/>
        </w:tabs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position w:val="-18"/>
          <w:szCs w:val="22"/>
        </w:rPr>
        <w:tab/>
      </w:r>
      <w:r w:rsidRPr="00E374B0">
        <w:rPr>
          <w:rFonts w:eastAsiaTheme="minorHAnsi" w:cstheme="minorBidi"/>
          <w:position w:val="-10"/>
          <w:szCs w:val="22"/>
        </w:rPr>
        <w:object w:dxaOrig="3159" w:dyaOrig="420">
          <v:shape id="_x0000_i1072" type="#_x0000_t75" style="width:159pt;height:21pt" o:ole="" fillcolor="window">
            <v:imagedata r:id="rId218" o:title=""/>
          </v:shape>
          <o:OLEObject Type="Embed" ProgID="Equation.DSMT4" ShapeID="_x0000_i1072" DrawAspect="Content" ObjectID="_1428659031" r:id="rId219"/>
        </w:object>
      </w:r>
      <w:r w:rsidRPr="00E374B0">
        <w:rPr>
          <w:rFonts w:eastAsiaTheme="minorHAnsi" w:cstheme="minorBidi"/>
          <w:position w:val="-18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sz w:val="22"/>
          <w:szCs w:val="22"/>
        </w:rPr>
        <w:t>Product Rule</w:t>
      </w:r>
    </w:p>
    <w:p w:rsidR="00E374B0" w:rsidRPr="00E374B0" w:rsidRDefault="00E374B0" w:rsidP="00E374B0">
      <w:pPr>
        <w:tabs>
          <w:tab w:val="left" w:pos="720"/>
          <w:tab w:val="left" w:pos="5040"/>
        </w:tabs>
        <w:spacing w:after="120"/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position w:val="-18"/>
          <w:szCs w:val="22"/>
        </w:rPr>
        <w:tab/>
      </w:r>
      <w:r w:rsidRPr="00E374B0">
        <w:rPr>
          <w:rFonts w:eastAsiaTheme="minorHAnsi" w:cstheme="minorBidi"/>
          <w:position w:val="-18"/>
          <w:szCs w:val="22"/>
        </w:rPr>
        <w:object w:dxaOrig="3100" w:dyaOrig="480">
          <v:shape id="_x0000_i1073" type="#_x0000_t75" style="width:156pt;height:24pt" o:ole="" fillcolor="window">
            <v:imagedata r:id="rId220" o:title=""/>
          </v:shape>
          <o:OLEObject Type="Embed" ProgID="Equation.DSMT4" ShapeID="_x0000_i1073" DrawAspect="Content" ObjectID="_1428659032" r:id="rId221"/>
        </w:object>
      </w:r>
      <w:r w:rsidRPr="00E374B0">
        <w:rPr>
          <w:rFonts w:eastAsiaTheme="minorHAnsi" w:cstheme="minorBidi"/>
          <w:position w:val="-18"/>
          <w:szCs w:val="22"/>
        </w:rPr>
        <w:tab/>
      </w:r>
      <w:r w:rsidRPr="00E374B0">
        <w:rPr>
          <w:rFonts w:eastAsiaTheme="minorHAnsi" w:cstheme="minorBidi"/>
          <w:b/>
          <w:i/>
          <w:color w:val="4F6228" w:themeColor="accent3" w:themeShade="80"/>
          <w:sz w:val="22"/>
          <w:szCs w:val="22"/>
        </w:rPr>
        <w:t>Power Rule</w:t>
      </w:r>
    </w:p>
    <w:p w:rsidR="00E374B0" w:rsidRPr="00E374B0" w:rsidRDefault="00E374B0" w:rsidP="00E374B0">
      <w:pPr>
        <w:ind w:left="540"/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  <w:szCs w:val="22"/>
        </w:rPr>
        <w:tab/>
      </w:r>
      <w:r w:rsidRPr="00E374B0">
        <w:rPr>
          <w:rFonts w:eastAsiaTheme="minorHAnsi" w:cstheme="minorBidi"/>
          <w:position w:val="-28"/>
          <w:szCs w:val="22"/>
        </w:rPr>
        <w:object w:dxaOrig="2380" w:dyaOrig="660">
          <v:shape id="_x0000_i1074" type="#_x0000_t75" style="width:119.25pt;height:33.75pt" o:ole="">
            <v:imagedata r:id="rId222" o:title=""/>
          </v:shape>
          <o:OLEObject Type="Embed" ProgID="Equation.3" ShapeID="_x0000_i1074" DrawAspect="Content" ObjectID="_1428659033" r:id="rId223"/>
        </w:object>
      </w:r>
    </w:p>
    <w:p w:rsidR="00E374B0" w:rsidRPr="00E374B0" w:rsidRDefault="00E374B0" w:rsidP="00E374B0">
      <w:pPr>
        <w:rPr>
          <w:rFonts w:eastAsiaTheme="minorHAnsi" w:cstheme="minorBidi"/>
          <w:position w:val="-38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</w:p>
    <w:p w:rsidR="00E374B0" w:rsidRPr="00E374B0" w:rsidRDefault="00E374B0" w:rsidP="00E374B0">
      <w:pPr>
        <w:rPr>
          <w:rFonts w:eastAsiaTheme="minorHAnsi" w:cstheme="minorBidi"/>
          <w:szCs w:val="22"/>
        </w:rPr>
      </w:pPr>
      <w:r w:rsidRPr="00E374B0">
        <w:rPr>
          <w:rFonts w:eastAsiaTheme="minorHAnsi" w:cstheme="minorBidi"/>
        </w:rPr>
        <w:t xml:space="preserve">Find the Derivatives of </w:t>
      </w:r>
      <w:r w:rsidRPr="00E374B0">
        <w:rPr>
          <w:rFonts w:eastAsiaTheme="minorHAnsi" w:cstheme="minorBidi"/>
          <w:position w:val="-30"/>
          <w:szCs w:val="22"/>
        </w:rPr>
        <w:object w:dxaOrig="900" w:dyaOrig="680">
          <v:shape id="_x0000_i1075" type="#_x0000_t75" style="width:45pt;height:33.75pt" o:ole="" fillcolor="window">
            <v:imagedata r:id="rId224" o:title=""/>
          </v:shape>
          <o:OLEObject Type="Embed" ProgID="Equation.3" ShapeID="_x0000_i1075" DrawAspect="Content" ObjectID="_1428659034" r:id="rId225"/>
        </w:object>
      </w:r>
    </w:p>
    <w:p w:rsidR="00E374B0" w:rsidRPr="00E374B0" w:rsidRDefault="00E374B0" w:rsidP="00033E9A">
      <w:pPr>
        <w:spacing w:after="120"/>
        <w:rPr>
          <w:rFonts w:eastAsiaTheme="minorHAnsi" w:cstheme="minorBidi"/>
          <w:b/>
          <w:i/>
          <w:color w:val="FF0000"/>
          <w:u w:val="single"/>
        </w:rPr>
      </w:pPr>
      <w:r w:rsidRPr="00E374B0">
        <w:rPr>
          <w:rFonts w:eastAsiaTheme="minorHAnsi" w:cstheme="minorBidi"/>
          <w:b/>
          <w:i/>
          <w:color w:val="FF0000"/>
          <w:szCs w:val="22"/>
          <w:u w:val="single"/>
        </w:rPr>
        <w:t xml:space="preserve">Solution </w:t>
      </w:r>
      <w:bookmarkStart w:id="0" w:name="_GoBack"/>
      <w:bookmarkEnd w:id="0"/>
    </w:p>
    <w:p w:rsidR="00E374B0" w:rsidRPr="00E374B0" w:rsidRDefault="00E374B0" w:rsidP="00E374B0">
      <w:pPr>
        <w:spacing w:after="240"/>
        <w:ind w:left="720"/>
        <w:rPr>
          <w:rFonts w:eastAsiaTheme="minorHAnsi" w:cstheme="minorBidi"/>
          <w:position w:val="-30"/>
          <w:szCs w:val="22"/>
        </w:rPr>
      </w:pPr>
      <w:r w:rsidRPr="00E374B0">
        <w:rPr>
          <w:rFonts w:eastAsiaTheme="minorHAnsi" w:cstheme="minorBidi"/>
          <w:position w:val="-42"/>
          <w:szCs w:val="22"/>
        </w:rPr>
        <w:object w:dxaOrig="1980" w:dyaOrig="960">
          <v:shape id="_x0000_i1076" type="#_x0000_t75" style="width:99.75pt;height:47.25pt" o:ole="">
            <v:imagedata r:id="rId226" o:title=""/>
          </v:shape>
          <o:OLEObject Type="Embed" ProgID="Equation.DSMT4" ShapeID="_x0000_i1076" DrawAspect="Content" ObjectID="_1428659035" r:id="rId227"/>
        </w:object>
      </w:r>
    </w:p>
    <w:p w:rsidR="00E374B0" w:rsidRPr="00E374B0" w:rsidRDefault="00E374B0" w:rsidP="00E374B0">
      <w:pPr>
        <w:tabs>
          <w:tab w:val="center" w:pos="4680"/>
          <w:tab w:val="right" w:pos="9360"/>
        </w:tabs>
        <w:spacing w:after="120"/>
        <w:ind w:firstLine="360"/>
        <w:rPr>
          <w:rFonts w:eastAsiaTheme="minorHAnsi" w:cstheme="minorBidi"/>
          <w:position w:val="-30"/>
          <w:szCs w:val="22"/>
        </w:rPr>
      </w:pPr>
      <w:r w:rsidRPr="00E374B0">
        <w:rPr>
          <w:rFonts w:eastAsiaTheme="minorHAnsi" w:cstheme="minorBidi"/>
          <w:position w:val="-30"/>
          <w:szCs w:val="22"/>
        </w:rPr>
        <w:object w:dxaOrig="2480" w:dyaOrig="880">
          <v:shape id="_x0000_i1077" type="#_x0000_t75" style="width:123pt;height:44.25pt" o:ole="">
            <v:imagedata r:id="rId228" o:title=""/>
          </v:shape>
          <o:OLEObject Type="Embed" ProgID="Equation.DSMT4" ShapeID="_x0000_i1077" DrawAspect="Content" ObjectID="_1428659036" r:id="rId229"/>
        </w:object>
      </w:r>
    </w:p>
    <w:p w:rsidR="00E374B0" w:rsidRPr="00E374B0" w:rsidRDefault="00E374B0" w:rsidP="00E374B0">
      <w:pPr>
        <w:tabs>
          <w:tab w:val="left" w:pos="630"/>
          <w:tab w:val="center" w:pos="4680"/>
          <w:tab w:val="right" w:pos="9360"/>
        </w:tabs>
        <w:spacing w:after="120"/>
        <w:ind w:firstLine="36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30"/>
          <w:szCs w:val="22"/>
        </w:rPr>
        <w:tab/>
      </w:r>
      <w:r w:rsidRPr="00E374B0">
        <w:rPr>
          <w:rFonts w:eastAsiaTheme="minorHAnsi" w:cstheme="minorBidi"/>
          <w:position w:val="-30"/>
          <w:szCs w:val="22"/>
        </w:rPr>
        <w:object w:dxaOrig="2439" w:dyaOrig="880">
          <v:shape id="_x0000_i1078" type="#_x0000_t75" style="width:120.75pt;height:44.25pt" o:ole="">
            <v:imagedata r:id="rId230" o:title=""/>
          </v:shape>
          <o:OLEObject Type="Embed" ProgID="Equation.DSMT4" ShapeID="_x0000_i1078" DrawAspect="Content" ObjectID="_1428659037" r:id="rId231"/>
        </w:object>
      </w:r>
    </w:p>
    <w:p w:rsidR="00E374B0" w:rsidRPr="00E374B0" w:rsidRDefault="00E374B0" w:rsidP="00E374B0">
      <w:pPr>
        <w:tabs>
          <w:tab w:val="left" w:pos="630"/>
          <w:tab w:val="center" w:pos="4680"/>
          <w:tab w:val="right" w:pos="9360"/>
        </w:tabs>
        <w:spacing w:after="120"/>
        <w:ind w:firstLine="36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24"/>
          <w:szCs w:val="22"/>
        </w:rPr>
        <w:tab/>
      </w:r>
      <w:r w:rsidRPr="00E374B0">
        <w:rPr>
          <w:rFonts w:eastAsiaTheme="minorHAnsi" w:cstheme="minorBidi"/>
          <w:position w:val="-30"/>
          <w:szCs w:val="22"/>
        </w:rPr>
        <w:object w:dxaOrig="2020" w:dyaOrig="780">
          <v:shape id="_x0000_i1079" type="#_x0000_t75" style="width:101.25pt;height:39pt" o:ole="">
            <v:imagedata r:id="rId232" o:title=""/>
          </v:shape>
          <o:OLEObject Type="Embed" ProgID="Equation.DSMT4" ShapeID="_x0000_i1079" DrawAspect="Content" ObjectID="_1428659038" r:id="rId233"/>
        </w:object>
      </w:r>
    </w:p>
    <w:p w:rsidR="00E374B0" w:rsidRPr="00E374B0" w:rsidRDefault="00E374B0" w:rsidP="00E374B0">
      <w:pPr>
        <w:tabs>
          <w:tab w:val="left" w:pos="630"/>
          <w:tab w:val="center" w:pos="4680"/>
          <w:tab w:val="right" w:pos="9360"/>
        </w:tabs>
        <w:ind w:firstLine="360"/>
        <w:rPr>
          <w:rFonts w:eastAsiaTheme="minorHAnsi" w:cstheme="minorBidi"/>
          <w:position w:val="-24"/>
          <w:szCs w:val="22"/>
        </w:rPr>
      </w:pPr>
      <w:r w:rsidRPr="00E374B0">
        <w:rPr>
          <w:rFonts w:eastAsiaTheme="minorHAnsi" w:cstheme="minorBidi"/>
          <w:position w:val="-24"/>
          <w:szCs w:val="22"/>
        </w:rPr>
        <w:tab/>
      </w:r>
      <w:r w:rsidRPr="00E374B0">
        <w:rPr>
          <w:rFonts w:eastAsiaTheme="minorHAnsi" w:cstheme="minorBidi"/>
          <w:position w:val="-30"/>
          <w:szCs w:val="22"/>
        </w:rPr>
        <w:object w:dxaOrig="1860" w:dyaOrig="800">
          <v:shape id="_x0000_i1080" type="#_x0000_t75" style="width:93pt;height:41.25pt" o:ole="">
            <v:imagedata r:id="rId234" o:title=""/>
          </v:shape>
          <o:OLEObject Type="Embed" ProgID="Equation.DSMT4" ShapeID="_x0000_i1080" DrawAspect="Content" ObjectID="_1428659039" r:id="rId235"/>
        </w:object>
      </w:r>
    </w:p>
    <w:p w:rsidR="00E374B0" w:rsidRPr="00E374B0" w:rsidRDefault="00E374B0" w:rsidP="00E374B0">
      <w:pPr>
        <w:rPr>
          <w:rFonts w:eastAsiaTheme="minorHAnsi" w:cstheme="minorBidi"/>
          <w:szCs w:val="22"/>
        </w:rPr>
      </w:pPr>
    </w:p>
    <w:p w:rsidR="00E374B0" w:rsidRDefault="00E374B0" w:rsidP="00E374B0"/>
    <w:p w:rsidR="00E374B0" w:rsidRDefault="00E374B0" w:rsidP="00E374B0"/>
    <w:sectPr w:rsidR="00E374B0" w:rsidSect="00AD4FA6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8FE"/>
    <w:multiLevelType w:val="hybridMultilevel"/>
    <w:tmpl w:val="BBA096EE"/>
    <w:lvl w:ilvl="0" w:tplc="C26E6F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10D"/>
    <w:multiLevelType w:val="hybridMultilevel"/>
    <w:tmpl w:val="AC282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1067A2"/>
    <w:multiLevelType w:val="hybridMultilevel"/>
    <w:tmpl w:val="FAF051A0"/>
    <w:lvl w:ilvl="0" w:tplc="91AE5AA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B6D6D"/>
    <w:multiLevelType w:val="hybridMultilevel"/>
    <w:tmpl w:val="EF820DAC"/>
    <w:lvl w:ilvl="0" w:tplc="CB7030C0">
      <w:start w:val="2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C4333"/>
    <w:multiLevelType w:val="hybridMultilevel"/>
    <w:tmpl w:val="F1C4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20F45"/>
    <w:multiLevelType w:val="hybridMultilevel"/>
    <w:tmpl w:val="1992619C"/>
    <w:lvl w:ilvl="0" w:tplc="7E90DA5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360F1"/>
    <w:multiLevelType w:val="hybridMultilevel"/>
    <w:tmpl w:val="E79C0512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65EFC"/>
    <w:multiLevelType w:val="hybridMultilevel"/>
    <w:tmpl w:val="5AF62294"/>
    <w:lvl w:ilvl="0" w:tplc="87A8D2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7C51"/>
    <w:multiLevelType w:val="hybridMultilevel"/>
    <w:tmpl w:val="146007B0"/>
    <w:lvl w:ilvl="0" w:tplc="87A8D252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7A4E12"/>
    <w:multiLevelType w:val="hybridMultilevel"/>
    <w:tmpl w:val="2240469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5229A"/>
    <w:multiLevelType w:val="hybridMultilevel"/>
    <w:tmpl w:val="676AA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620411"/>
    <w:multiLevelType w:val="hybridMultilevel"/>
    <w:tmpl w:val="EE84DFC8"/>
    <w:lvl w:ilvl="0" w:tplc="87A8D252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954157"/>
    <w:multiLevelType w:val="hybridMultilevel"/>
    <w:tmpl w:val="C95C7D4A"/>
    <w:lvl w:ilvl="0" w:tplc="C804C8FE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55F91"/>
    <w:multiLevelType w:val="hybridMultilevel"/>
    <w:tmpl w:val="ECFC0E26"/>
    <w:lvl w:ilvl="0" w:tplc="87A8D2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537F8"/>
    <w:multiLevelType w:val="hybridMultilevel"/>
    <w:tmpl w:val="E45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86494"/>
    <w:multiLevelType w:val="hybridMultilevel"/>
    <w:tmpl w:val="AB883250"/>
    <w:lvl w:ilvl="0" w:tplc="87A8D2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A2F94"/>
    <w:multiLevelType w:val="hybridMultilevel"/>
    <w:tmpl w:val="9B2A090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17DF7"/>
    <w:multiLevelType w:val="hybridMultilevel"/>
    <w:tmpl w:val="0B3C4608"/>
    <w:lvl w:ilvl="0" w:tplc="F5AECD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DE08A8"/>
    <w:multiLevelType w:val="hybridMultilevel"/>
    <w:tmpl w:val="8E0A8FB6"/>
    <w:lvl w:ilvl="0" w:tplc="ACE0B9C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14001"/>
    <w:multiLevelType w:val="hybridMultilevel"/>
    <w:tmpl w:val="EF8EBAC8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4159F"/>
    <w:multiLevelType w:val="hybridMultilevel"/>
    <w:tmpl w:val="33EC2D1C"/>
    <w:lvl w:ilvl="0" w:tplc="87A8D2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6F41C1"/>
    <w:multiLevelType w:val="hybridMultilevel"/>
    <w:tmpl w:val="2240469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C484BC3"/>
    <w:multiLevelType w:val="hybridMultilevel"/>
    <w:tmpl w:val="83E2D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524F38"/>
    <w:multiLevelType w:val="hybridMultilevel"/>
    <w:tmpl w:val="2240469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28">
    <w:nsid w:val="410800D1"/>
    <w:multiLevelType w:val="hybridMultilevel"/>
    <w:tmpl w:val="1EB6B090"/>
    <w:lvl w:ilvl="0" w:tplc="AF340A9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603AB2"/>
    <w:multiLevelType w:val="hybridMultilevel"/>
    <w:tmpl w:val="0BC6FC4E"/>
    <w:lvl w:ilvl="0" w:tplc="87A8D2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45FDE"/>
    <w:multiLevelType w:val="hybridMultilevel"/>
    <w:tmpl w:val="307ECC90"/>
    <w:lvl w:ilvl="0" w:tplc="E874667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E52542"/>
    <w:multiLevelType w:val="hybridMultilevel"/>
    <w:tmpl w:val="23AE3D30"/>
    <w:lvl w:ilvl="0" w:tplc="9640AF3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315E2F"/>
    <w:multiLevelType w:val="hybridMultilevel"/>
    <w:tmpl w:val="23F854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B15BD0"/>
    <w:multiLevelType w:val="hybridMultilevel"/>
    <w:tmpl w:val="2CCC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4A3163"/>
    <w:multiLevelType w:val="hybridMultilevel"/>
    <w:tmpl w:val="F1A61F24"/>
    <w:lvl w:ilvl="0" w:tplc="01B606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BF1794"/>
    <w:multiLevelType w:val="hybridMultilevel"/>
    <w:tmpl w:val="7346A1FE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117283"/>
    <w:multiLevelType w:val="hybridMultilevel"/>
    <w:tmpl w:val="DF066DA6"/>
    <w:lvl w:ilvl="0" w:tplc="F29A8B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432E9"/>
    <w:multiLevelType w:val="hybridMultilevel"/>
    <w:tmpl w:val="8BB626FA"/>
    <w:lvl w:ilvl="0" w:tplc="87A8D252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1C3451"/>
    <w:multiLevelType w:val="hybridMultilevel"/>
    <w:tmpl w:val="2654D774"/>
    <w:lvl w:ilvl="0" w:tplc="01B606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53561D"/>
    <w:multiLevelType w:val="hybridMultilevel"/>
    <w:tmpl w:val="F1A61F24"/>
    <w:lvl w:ilvl="0" w:tplc="01B606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701C88"/>
    <w:multiLevelType w:val="hybridMultilevel"/>
    <w:tmpl w:val="A1941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129CE"/>
    <w:multiLevelType w:val="hybridMultilevel"/>
    <w:tmpl w:val="2240469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3A083D"/>
    <w:multiLevelType w:val="singleLevel"/>
    <w:tmpl w:val="4314D3F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4"/>
        <w:szCs w:val="24"/>
      </w:rPr>
    </w:lvl>
  </w:abstractNum>
  <w:abstractNum w:abstractNumId="45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46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7">
    <w:nsid w:val="7EF306FE"/>
    <w:multiLevelType w:val="hybridMultilevel"/>
    <w:tmpl w:val="CB9CB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EFB3C43"/>
    <w:multiLevelType w:val="hybridMultilevel"/>
    <w:tmpl w:val="504A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5D6578"/>
    <w:multiLevelType w:val="hybridMultilevel"/>
    <w:tmpl w:val="C6AC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7"/>
  </w:num>
  <w:num w:numId="3">
    <w:abstractNumId w:val="45"/>
  </w:num>
  <w:num w:numId="4">
    <w:abstractNumId w:val="44"/>
  </w:num>
  <w:num w:numId="5">
    <w:abstractNumId w:val="24"/>
  </w:num>
  <w:num w:numId="6">
    <w:abstractNumId w:val="23"/>
  </w:num>
  <w:num w:numId="7">
    <w:abstractNumId w:val="9"/>
  </w:num>
  <w:num w:numId="8">
    <w:abstractNumId w:val="34"/>
  </w:num>
  <w:num w:numId="9">
    <w:abstractNumId w:val="31"/>
  </w:num>
  <w:num w:numId="10">
    <w:abstractNumId w:val="47"/>
  </w:num>
  <w:num w:numId="11">
    <w:abstractNumId w:val="2"/>
  </w:num>
  <w:num w:numId="12">
    <w:abstractNumId w:val="0"/>
  </w:num>
  <w:num w:numId="13">
    <w:abstractNumId w:val="30"/>
  </w:num>
  <w:num w:numId="14">
    <w:abstractNumId w:val="5"/>
  </w:num>
  <w:num w:numId="15">
    <w:abstractNumId w:val="32"/>
  </w:num>
  <w:num w:numId="16">
    <w:abstractNumId w:val="28"/>
  </w:num>
  <w:num w:numId="17">
    <w:abstractNumId w:val="19"/>
  </w:num>
  <w:num w:numId="18">
    <w:abstractNumId w:val="12"/>
  </w:num>
  <w:num w:numId="19">
    <w:abstractNumId w:val="33"/>
  </w:num>
  <w:num w:numId="20">
    <w:abstractNumId w:val="8"/>
  </w:num>
  <w:num w:numId="21">
    <w:abstractNumId w:val="39"/>
  </w:num>
  <w:num w:numId="22">
    <w:abstractNumId w:val="1"/>
  </w:num>
  <w:num w:numId="23">
    <w:abstractNumId w:val="14"/>
  </w:num>
  <w:num w:numId="24">
    <w:abstractNumId w:val="26"/>
  </w:num>
  <w:num w:numId="25">
    <w:abstractNumId w:val="38"/>
  </w:num>
  <w:num w:numId="26">
    <w:abstractNumId w:val="49"/>
  </w:num>
  <w:num w:numId="27">
    <w:abstractNumId w:val="25"/>
  </w:num>
  <w:num w:numId="28">
    <w:abstractNumId w:val="11"/>
  </w:num>
  <w:num w:numId="29">
    <w:abstractNumId w:val="4"/>
  </w:num>
  <w:num w:numId="30">
    <w:abstractNumId w:val="16"/>
  </w:num>
  <w:num w:numId="31">
    <w:abstractNumId w:val="21"/>
  </w:num>
  <w:num w:numId="32">
    <w:abstractNumId w:val="7"/>
  </w:num>
  <w:num w:numId="33">
    <w:abstractNumId w:val="35"/>
  </w:num>
  <w:num w:numId="34">
    <w:abstractNumId w:val="42"/>
  </w:num>
  <w:num w:numId="35">
    <w:abstractNumId w:val="15"/>
  </w:num>
  <w:num w:numId="36">
    <w:abstractNumId w:val="48"/>
  </w:num>
  <w:num w:numId="37">
    <w:abstractNumId w:val="29"/>
  </w:num>
  <w:num w:numId="38">
    <w:abstractNumId w:val="3"/>
  </w:num>
  <w:num w:numId="39">
    <w:abstractNumId w:val="18"/>
  </w:num>
  <w:num w:numId="40">
    <w:abstractNumId w:val="13"/>
  </w:num>
  <w:num w:numId="41">
    <w:abstractNumId w:val="40"/>
  </w:num>
  <w:num w:numId="42">
    <w:abstractNumId w:val="37"/>
  </w:num>
  <w:num w:numId="43">
    <w:abstractNumId w:val="6"/>
  </w:num>
  <w:num w:numId="44">
    <w:abstractNumId w:val="22"/>
  </w:num>
  <w:num w:numId="45">
    <w:abstractNumId w:val="43"/>
  </w:num>
  <w:num w:numId="46">
    <w:abstractNumId w:val="20"/>
  </w:num>
  <w:num w:numId="47">
    <w:abstractNumId w:val="10"/>
  </w:num>
  <w:num w:numId="48">
    <w:abstractNumId w:val="17"/>
  </w:num>
  <w:num w:numId="49">
    <w:abstractNumId w:val="36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EB7818"/>
    <w:rsid w:val="000046ED"/>
    <w:rsid w:val="00017A24"/>
    <w:rsid w:val="00033E9A"/>
    <w:rsid w:val="000503CE"/>
    <w:rsid w:val="00064CBA"/>
    <w:rsid w:val="000907C9"/>
    <w:rsid w:val="000C0684"/>
    <w:rsid w:val="000C24EB"/>
    <w:rsid w:val="000C3011"/>
    <w:rsid w:val="000C5FE1"/>
    <w:rsid w:val="000E4D64"/>
    <w:rsid w:val="000E7998"/>
    <w:rsid w:val="00112758"/>
    <w:rsid w:val="00151149"/>
    <w:rsid w:val="001570CF"/>
    <w:rsid w:val="001C6B8F"/>
    <w:rsid w:val="001D134E"/>
    <w:rsid w:val="001D4A80"/>
    <w:rsid w:val="00201942"/>
    <w:rsid w:val="00285F1F"/>
    <w:rsid w:val="002946E4"/>
    <w:rsid w:val="002A701C"/>
    <w:rsid w:val="002C1261"/>
    <w:rsid w:val="0032414B"/>
    <w:rsid w:val="00330BE2"/>
    <w:rsid w:val="00360B4A"/>
    <w:rsid w:val="00364316"/>
    <w:rsid w:val="003A7F12"/>
    <w:rsid w:val="003D3243"/>
    <w:rsid w:val="003F04F8"/>
    <w:rsid w:val="00425BB2"/>
    <w:rsid w:val="00434085"/>
    <w:rsid w:val="00434D0B"/>
    <w:rsid w:val="004937BA"/>
    <w:rsid w:val="004A6832"/>
    <w:rsid w:val="004F57AA"/>
    <w:rsid w:val="0052207A"/>
    <w:rsid w:val="00557D10"/>
    <w:rsid w:val="00557FEC"/>
    <w:rsid w:val="005727C7"/>
    <w:rsid w:val="00575930"/>
    <w:rsid w:val="00580580"/>
    <w:rsid w:val="00594BFA"/>
    <w:rsid w:val="005960C5"/>
    <w:rsid w:val="005B4B45"/>
    <w:rsid w:val="005B626E"/>
    <w:rsid w:val="005D037E"/>
    <w:rsid w:val="005D6FA7"/>
    <w:rsid w:val="00607BF7"/>
    <w:rsid w:val="006256AA"/>
    <w:rsid w:val="006478AB"/>
    <w:rsid w:val="00690F3F"/>
    <w:rsid w:val="00694863"/>
    <w:rsid w:val="006A4868"/>
    <w:rsid w:val="006E408B"/>
    <w:rsid w:val="00742BBB"/>
    <w:rsid w:val="007722B6"/>
    <w:rsid w:val="00782417"/>
    <w:rsid w:val="0079032E"/>
    <w:rsid w:val="007B7D6D"/>
    <w:rsid w:val="007D2D69"/>
    <w:rsid w:val="00803755"/>
    <w:rsid w:val="008058FF"/>
    <w:rsid w:val="008176AB"/>
    <w:rsid w:val="00822B23"/>
    <w:rsid w:val="00826CEC"/>
    <w:rsid w:val="0083056B"/>
    <w:rsid w:val="008806A0"/>
    <w:rsid w:val="008A6B17"/>
    <w:rsid w:val="008C2722"/>
    <w:rsid w:val="008E04AB"/>
    <w:rsid w:val="008E0AB5"/>
    <w:rsid w:val="009117FC"/>
    <w:rsid w:val="00961EDD"/>
    <w:rsid w:val="0099078D"/>
    <w:rsid w:val="00993210"/>
    <w:rsid w:val="009B5EDF"/>
    <w:rsid w:val="009C4D50"/>
    <w:rsid w:val="009E7CCB"/>
    <w:rsid w:val="009F3DCC"/>
    <w:rsid w:val="00A30822"/>
    <w:rsid w:val="00A32C88"/>
    <w:rsid w:val="00A6227E"/>
    <w:rsid w:val="00A93166"/>
    <w:rsid w:val="00AA6B4C"/>
    <w:rsid w:val="00AC4F35"/>
    <w:rsid w:val="00AD3850"/>
    <w:rsid w:val="00AD4FA6"/>
    <w:rsid w:val="00AE05BF"/>
    <w:rsid w:val="00AE6C81"/>
    <w:rsid w:val="00AF2F80"/>
    <w:rsid w:val="00B11593"/>
    <w:rsid w:val="00B14355"/>
    <w:rsid w:val="00B471AC"/>
    <w:rsid w:val="00B74E96"/>
    <w:rsid w:val="00B85572"/>
    <w:rsid w:val="00B87171"/>
    <w:rsid w:val="00BB3260"/>
    <w:rsid w:val="00BD0F1E"/>
    <w:rsid w:val="00BE2DF8"/>
    <w:rsid w:val="00C21C48"/>
    <w:rsid w:val="00C42876"/>
    <w:rsid w:val="00C62D95"/>
    <w:rsid w:val="00C71023"/>
    <w:rsid w:val="00CA6FF6"/>
    <w:rsid w:val="00CF0B87"/>
    <w:rsid w:val="00CF63C2"/>
    <w:rsid w:val="00CF6636"/>
    <w:rsid w:val="00D05AEB"/>
    <w:rsid w:val="00D266BC"/>
    <w:rsid w:val="00D33001"/>
    <w:rsid w:val="00D7556B"/>
    <w:rsid w:val="00D87DCB"/>
    <w:rsid w:val="00DE687C"/>
    <w:rsid w:val="00E13113"/>
    <w:rsid w:val="00E160C1"/>
    <w:rsid w:val="00E22A54"/>
    <w:rsid w:val="00E374B0"/>
    <w:rsid w:val="00E47DE7"/>
    <w:rsid w:val="00E710B3"/>
    <w:rsid w:val="00EA2B83"/>
    <w:rsid w:val="00EB7818"/>
    <w:rsid w:val="00F018DD"/>
    <w:rsid w:val="00F4405C"/>
    <w:rsid w:val="00F462D6"/>
    <w:rsid w:val="00F851F5"/>
    <w:rsid w:val="00F92844"/>
    <w:rsid w:val="00FA43C9"/>
    <w:rsid w:val="00FB7974"/>
    <w:rsid w:val="00FC7D3A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B74E96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B74E96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BalloonText">
    <w:name w:val="Balloon Text"/>
    <w:basedOn w:val="Normal"/>
    <w:semiHidden/>
    <w:rsid w:val="00B74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850"/>
    <w:pPr>
      <w:ind w:left="720"/>
      <w:contextualSpacing/>
    </w:pPr>
  </w:style>
  <w:style w:type="table" w:styleId="TableGrid">
    <w:name w:val="Table Grid"/>
    <w:basedOn w:val="TableNormal"/>
    <w:uiPriority w:val="59"/>
    <w:rsid w:val="00B85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image" Target="media/image104.wmf"/><Relationship Id="rId237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7.bin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DDED-6E37-4731-A07B-FEF80A2E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Wendy</dc:creator>
  <cp:lastModifiedBy>Fredo</cp:lastModifiedBy>
  <cp:revision>117</cp:revision>
  <cp:lastPrinted>2010-09-10T21:03:00Z</cp:lastPrinted>
  <dcterms:created xsi:type="dcterms:W3CDTF">2010-06-07T20:55:00Z</dcterms:created>
  <dcterms:modified xsi:type="dcterms:W3CDTF">2013-04-28T16:46:00Z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