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BF" w:rsidRPr="0056644B" w:rsidRDefault="00DB2DBF" w:rsidP="002A290D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Pr="0056644B">
        <w:rPr>
          <w:b/>
          <w:color w:val="0000CC"/>
          <w:sz w:val="36"/>
          <w:szCs w:val="36"/>
        </w:rPr>
        <w:t>1.</w:t>
      </w:r>
      <w:r>
        <w:rPr>
          <w:b/>
          <w:color w:val="0000CC"/>
          <w:sz w:val="36"/>
          <w:szCs w:val="36"/>
        </w:rPr>
        <w:t>5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Continuity</w:t>
      </w:r>
    </w:p>
    <w:p w:rsidR="00DB2DBF" w:rsidRPr="00AD1D4B" w:rsidRDefault="00DB2DBF" w:rsidP="00D61CD9">
      <w:pPr>
        <w:spacing w:after="60" w:line="360" w:lineRule="auto"/>
        <w:rPr>
          <w:b/>
          <w:sz w:val="28"/>
          <w:szCs w:val="24"/>
        </w:rPr>
      </w:pPr>
      <w:r w:rsidRPr="00D61CD9">
        <w:rPr>
          <w:b/>
          <w:i/>
          <w:color w:val="632423" w:themeColor="accent2" w:themeShade="80"/>
          <w:sz w:val="28"/>
          <w:szCs w:val="24"/>
        </w:rPr>
        <w:t>Definition</w:t>
      </w:r>
      <w:r w:rsidRPr="00D61CD9">
        <w:rPr>
          <w:b/>
          <w:color w:val="632423" w:themeColor="accent2" w:themeShade="80"/>
          <w:sz w:val="28"/>
          <w:szCs w:val="24"/>
        </w:rPr>
        <w:t xml:space="preserve"> </w:t>
      </w:r>
      <w:r w:rsidRPr="00AD1D4B">
        <w:rPr>
          <w:b/>
          <w:sz w:val="28"/>
          <w:szCs w:val="24"/>
        </w:rPr>
        <w:t xml:space="preserve">of </w:t>
      </w:r>
      <w:r w:rsidRPr="00D61CD9">
        <w:rPr>
          <w:b/>
          <w:i/>
          <w:sz w:val="28"/>
          <w:szCs w:val="24"/>
        </w:rPr>
        <w:t>Continuity</w:t>
      </w:r>
    </w:p>
    <w:p w:rsidR="00DB2DBF" w:rsidRPr="00AD1D4B" w:rsidRDefault="00DB2DBF" w:rsidP="00DB2DBF">
      <w:pPr>
        <w:spacing w:after="120"/>
        <w:rPr>
          <w:szCs w:val="24"/>
        </w:rPr>
      </w:pPr>
      <w:r w:rsidRPr="00AD1D4B">
        <w:rPr>
          <w:szCs w:val="24"/>
        </w:rPr>
        <w:t xml:space="preserve">Let </w:t>
      </w:r>
      <w:r w:rsidRPr="009E0689">
        <w:rPr>
          <w:i/>
          <w:sz w:val="26"/>
          <w:szCs w:val="26"/>
        </w:rPr>
        <w:t>c</w:t>
      </w:r>
      <w:r w:rsidRPr="00AD1D4B">
        <w:rPr>
          <w:szCs w:val="24"/>
        </w:rPr>
        <w:t xml:space="preserve"> be a number in the interval (</w:t>
      </w:r>
      <w:r w:rsidRPr="00AD1D4B">
        <w:rPr>
          <w:i/>
          <w:szCs w:val="24"/>
        </w:rPr>
        <w:t>a</w:t>
      </w:r>
      <w:r w:rsidRPr="00AD1D4B">
        <w:rPr>
          <w:szCs w:val="24"/>
        </w:rPr>
        <w:t xml:space="preserve">, </w:t>
      </w:r>
      <w:r w:rsidRPr="00AD1D4B">
        <w:rPr>
          <w:i/>
          <w:szCs w:val="24"/>
        </w:rPr>
        <w:t>b</w:t>
      </w:r>
      <w:r w:rsidRPr="00AD1D4B">
        <w:rPr>
          <w:szCs w:val="24"/>
        </w:rPr>
        <w:t>), an</w:t>
      </w:r>
      <w:bookmarkStart w:id="0" w:name="_GoBack"/>
      <w:bookmarkEnd w:id="0"/>
      <w:r w:rsidRPr="00AD1D4B">
        <w:rPr>
          <w:szCs w:val="24"/>
        </w:rPr>
        <w:t xml:space="preserve">d let </w:t>
      </w:r>
      <w:r w:rsidRPr="009E0689">
        <w:rPr>
          <w:i/>
          <w:szCs w:val="24"/>
        </w:rPr>
        <w:t>f</w:t>
      </w:r>
      <w:r w:rsidRPr="00AD1D4B">
        <w:rPr>
          <w:szCs w:val="24"/>
        </w:rPr>
        <w:t xml:space="preserve"> </w:t>
      </w:r>
      <w:r>
        <w:rPr>
          <w:szCs w:val="24"/>
        </w:rPr>
        <w:t xml:space="preserve"> </w:t>
      </w:r>
      <w:r w:rsidRPr="00AD1D4B">
        <w:rPr>
          <w:szCs w:val="24"/>
        </w:rPr>
        <w:t>be a function whose domain contains the interval (</w:t>
      </w:r>
      <w:r w:rsidRPr="00AD1D4B">
        <w:rPr>
          <w:i/>
          <w:szCs w:val="24"/>
        </w:rPr>
        <w:t>a</w:t>
      </w:r>
      <w:r w:rsidRPr="00AD1D4B">
        <w:rPr>
          <w:szCs w:val="24"/>
        </w:rPr>
        <w:t xml:space="preserve">, </w:t>
      </w:r>
      <w:r w:rsidRPr="00AD1D4B">
        <w:rPr>
          <w:i/>
          <w:szCs w:val="24"/>
        </w:rPr>
        <w:t>b</w:t>
      </w:r>
      <w:r w:rsidRPr="00AD1D4B">
        <w:rPr>
          <w:szCs w:val="24"/>
        </w:rPr>
        <w:t xml:space="preserve">). The function </w:t>
      </w:r>
      <w:r w:rsidRPr="00AD1D4B">
        <w:rPr>
          <w:i/>
          <w:szCs w:val="24"/>
        </w:rPr>
        <w:t>f</w:t>
      </w:r>
      <w:r>
        <w:rPr>
          <w:i/>
          <w:szCs w:val="24"/>
        </w:rPr>
        <w:t xml:space="preserve"> </w:t>
      </w:r>
      <w:r w:rsidRPr="00AD1D4B">
        <w:rPr>
          <w:szCs w:val="24"/>
        </w:rPr>
        <w:t xml:space="preserve"> is continuous at the point </w:t>
      </w:r>
      <w:r w:rsidRPr="00AD1D4B">
        <w:rPr>
          <w:i/>
          <w:szCs w:val="24"/>
        </w:rPr>
        <w:t>c</w:t>
      </w:r>
      <w:r w:rsidRPr="00AD1D4B">
        <w:rPr>
          <w:szCs w:val="24"/>
        </w:rPr>
        <w:t xml:space="preserve"> if the following conditions are true.</w:t>
      </w:r>
    </w:p>
    <w:p w:rsidR="00DB2DBF" w:rsidRPr="00AD1D4B" w:rsidRDefault="002C0E79" w:rsidP="00DB2DBF">
      <w:pPr>
        <w:pStyle w:val="ListParagraph"/>
        <w:numPr>
          <w:ilvl w:val="0"/>
          <w:numId w:val="20"/>
        </w:numPr>
        <w:spacing w:line="360" w:lineRule="auto"/>
        <w:rPr>
          <w:szCs w:val="24"/>
        </w:rPr>
      </w:pPr>
      <w:r w:rsidRPr="002C0E79">
        <w:rPr>
          <w:position w:val="-10"/>
          <w:szCs w:val="24"/>
        </w:rPr>
        <w:object w:dxaOrig="520" w:dyaOrig="320">
          <v:shape id="_x0000_i1025" type="#_x0000_t75" style="width:26.25pt;height:15.75pt" o:ole="">
            <v:imagedata r:id="rId8" o:title=""/>
          </v:shape>
          <o:OLEObject Type="Embed" ProgID="Equation.DSMT4" ShapeID="_x0000_i1025" DrawAspect="Content" ObjectID="_1579069657" r:id="rId9"/>
        </w:object>
      </w:r>
      <w:r w:rsidR="00DB2DBF" w:rsidRPr="00AD1D4B">
        <w:rPr>
          <w:szCs w:val="24"/>
        </w:rPr>
        <w:t>is defined</w:t>
      </w:r>
    </w:p>
    <w:p w:rsidR="00DB2DBF" w:rsidRPr="00AD1D4B" w:rsidRDefault="002C0E79" w:rsidP="00DB2DBF">
      <w:pPr>
        <w:pStyle w:val="ListParagraph"/>
        <w:numPr>
          <w:ilvl w:val="0"/>
          <w:numId w:val="20"/>
        </w:numPr>
        <w:spacing w:line="360" w:lineRule="auto"/>
        <w:rPr>
          <w:szCs w:val="24"/>
        </w:rPr>
      </w:pPr>
      <w:r w:rsidRPr="002C0E79">
        <w:rPr>
          <w:position w:val="-28"/>
        </w:rPr>
        <w:object w:dxaOrig="1740" w:dyaOrig="520">
          <v:shape id="_x0000_i1026" type="#_x0000_t75" style="width:87pt;height:26.25pt" o:ole="">
            <v:imagedata r:id="rId10" o:title=""/>
          </v:shape>
          <o:OLEObject Type="Embed" ProgID="Equation.DSMT4" ShapeID="_x0000_i1026" DrawAspect="Content" ObjectID="_1579069658" r:id="rId11"/>
        </w:object>
      </w:r>
    </w:p>
    <w:p w:rsidR="00DB2DBF" w:rsidRPr="00AD1D4B" w:rsidRDefault="002C0E79" w:rsidP="00DB2DBF">
      <w:pPr>
        <w:pStyle w:val="ListParagraph"/>
        <w:numPr>
          <w:ilvl w:val="0"/>
          <w:numId w:val="20"/>
        </w:numPr>
        <w:rPr>
          <w:szCs w:val="24"/>
        </w:rPr>
      </w:pPr>
      <w:r w:rsidRPr="002C0E79">
        <w:rPr>
          <w:position w:val="-28"/>
        </w:rPr>
        <w:object w:dxaOrig="1900" w:dyaOrig="520">
          <v:shape id="_x0000_i1027" type="#_x0000_t75" style="width:95.25pt;height:26.25pt" o:ole="">
            <v:imagedata r:id="rId12" o:title=""/>
          </v:shape>
          <o:OLEObject Type="Embed" ProgID="Equation.DSMT4" ShapeID="_x0000_i1027" DrawAspect="Content" ObjectID="_1579069659" r:id="rId13"/>
        </w:object>
      </w:r>
    </w:p>
    <w:p w:rsidR="00DB2DBF" w:rsidRPr="00AD1D4B" w:rsidRDefault="00DB2DBF" w:rsidP="00DB2DBF">
      <w:pPr>
        <w:tabs>
          <w:tab w:val="left" w:pos="360"/>
          <w:tab w:val="left" w:pos="720"/>
          <w:tab w:val="left" w:pos="2160"/>
        </w:tabs>
        <w:rPr>
          <w:szCs w:val="24"/>
        </w:rPr>
      </w:pPr>
    </w:p>
    <w:p w:rsidR="00DB2DBF" w:rsidRPr="00AD1D4B" w:rsidRDefault="00DB2DBF" w:rsidP="00DB2DBF">
      <w:pPr>
        <w:spacing w:after="120"/>
        <w:rPr>
          <w:szCs w:val="24"/>
        </w:rPr>
      </w:pPr>
      <w:r w:rsidRPr="00AD1D4B">
        <w:rPr>
          <w:szCs w:val="24"/>
        </w:rPr>
        <w:t xml:space="preserve">If </w:t>
      </w:r>
      <w:r w:rsidRPr="00AD1D4B">
        <w:rPr>
          <w:i/>
          <w:szCs w:val="24"/>
        </w:rPr>
        <w:t>f</w:t>
      </w:r>
      <w:r>
        <w:rPr>
          <w:i/>
          <w:szCs w:val="24"/>
        </w:rPr>
        <w:t xml:space="preserve"> </w:t>
      </w:r>
      <w:r w:rsidRPr="00AD1D4B">
        <w:rPr>
          <w:szCs w:val="24"/>
        </w:rPr>
        <w:t>is continuous at every point in the interval (</w:t>
      </w:r>
      <w:r w:rsidRPr="00AD1D4B">
        <w:rPr>
          <w:i/>
          <w:szCs w:val="24"/>
        </w:rPr>
        <w:t>a</w:t>
      </w:r>
      <w:r w:rsidRPr="00AD1D4B">
        <w:rPr>
          <w:szCs w:val="24"/>
        </w:rPr>
        <w:t xml:space="preserve">, </w:t>
      </w:r>
      <w:r w:rsidRPr="00AD1D4B">
        <w:rPr>
          <w:i/>
          <w:szCs w:val="24"/>
        </w:rPr>
        <w:t>b</w:t>
      </w:r>
      <w:r w:rsidRPr="00AD1D4B">
        <w:rPr>
          <w:szCs w:val="24"/>
        </w:rPr>
        <w:t>), then it is continuous on an open interval (</w:t>
      </w:r>
      <w:r w:rsidRPr="00AD1D4B">
        <w:rPr>
          <w:i/>
          <w:szCs w:val="24"/>
        </w:rPr>
        <w:t>a</w:t>
      </w:r>
      <w:r w:rsidRPr="00AD1D4B">
        <w:rPr>
          <w:szCs w:val="24"/>
        </w:rPr>
        <w:t xml:space="preserve">, </w:t>
      </w:r>
      <w:r w:rsidRPr="00AD1D4B">
        <w:rPr>
          <w:i/>
          <w:szCs w:val="24"/>
        </w:rPr>
        <w:t>b</w:t>
      </w:r>
      <w:r w:rsidRPr="00AD1D4B">
        <w:rPr>
          <w:szCs w:val="24"/>
        </w:rPr>
        <w:t>)</w:t>
      </w:r>
    </w:p>
    <w:p w:rsidR="00DB2DBF" w:rsidRDefault="001B1FDC" w:rsidP="001B1FDC">
      <w:pPr>
        <w:tabs>
          <w:tab w:val="left" w:pos="360"/>
          <w:tab w:val="left" w:pos="720"/>
          <w:tab w:val="left" w:pos="2160"/>
        </w:tabs>
        <w:jc w:val="center"/>
      </w:pPr>
      <w:r>
        <w:rPr>
          <w:noProof/>
        </w:rPr>
        <w:drawing>
          <wp:inline distT="0" distB="0" distL="0" distR="0">
            <wp:extent cx="2133600" cy="1828800"/>
            <wp:effectExtent l="0" t="0" r="0" b="0"/>
            <wp:docPr id="25" name="Picture 25" descr="https://dj1hlxw0wr920.cloudfront.net/userfiles/wyzfiles/744586a9-4f59-4ee2-8c7b-cdc03925ce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https://dj1hlxw0wr920.cloudfront.net/userfiles/wyzfiles/744586a9-4f59-4ee2-8c7b-cdc03925ce5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DBF">
        <w:rPr>
          <w:noProof/>
        </w:rPr>
        <w:drawing>
          <wp:inline distT="0" distB="0" distL="0" distR="0" wp14:anchorId="1FBFE40F" wp14:editId="1F9CCC66">
            <wp:extent cx="3148703" cy="17373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48703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FDC" w:rsidRDefault="001B1FDC" w:rsidP="001B1FDC"/>
    <w:p w:rsidR="001B1FDC" w:rsidRDefault="001B1FDC" w:rsidP="001B1FDC"/>
    <w:p w:rsidR="00DB2DBF" w:rsidRPr="000B3A33" w:rsidRDefault="00DB2DBF" w:rsidP="00DB2DBF">
      <w:pPr>
        <w:spacing w:after="120"/>
        <w:rPr>
          <w:b/>
          <w:i/>
          <w:color w:val="632423" w:themeColor="accent2" w:themeShade="80"/>
          <w:sz w:val="28"/>
        </w:rPr>
      </w:pPr>
      <w:r w:rsidRPr="000B3A33">
        <w:rPr>
          <w:b/>
          <w:i/>
          <w:color w:val="632423" w:themeColor="accent2" w:themeShade="80"/>
          <w:sz w:val="28"/>
        </w:rPr>
        <w:t>Definition</w:t>
      </w:r>
    </w:p>
    <w:p w:rsidR="00DB2DBF" w:rsidRDefault="00DB2DBF" w:rsidP="00DB2DBF">
      <w:r w:rsidRPr="000B3A33">
        <w:rPr>
          <w:b/>
          <w:i/>
        </w:rPr>
        <w:t>Interior point</w:t>
      </w:r>
      <w:r>
        <w:t xml:space="preserve">: A function </w:t>
      </w:r>
      <w:r w:rsidR="002C0E79" w:rsidRPr="002C0E79">
        <w:rPr>
          <w:position w:val="-14"/>
        </w:rPr>
        <w:object w:dxaOrig="960" w:dyaOrig="400">
          <v:shape id="_x0000_i1028" type="#_x0000_t75" style="width:48pt;height:20.25pt" o:ole="">
            <v:imagedata r:id="rId16" o:title=""/>
          </v:shape>
          <o:OLEObject Type="Embed" ProgID="Equation.DSMT4" ShapeID="_x0000_i1028" DrawAspect="Content" ObjectID="_1579069660" r:id="rId17"/>
        </w:object>
      </w:r>
      <w:r>
        <w:t xml:space="preserve"> is </w:t>
      </w:r>
      <w:r w:rsidRPr="000B3A33">
        <w:rPr>
          <w:b/>
        </w:rPr>
        <w:t xml:space="preserve">continuous at an interior point </w:t>
      </w:r>
      <w:r w:rsidRPr="000B3A33">
        <w:rPr>
          <w:b/>
          <w:i/>
          <w:sz w:val="26"/>
          <w:szCs w:val="26"/>
        </w:rPr>
        <w:t>c</w:t>
      </w:r>
      <w:r>
        <w:t xml:space="preserve"> of its domain if</w:t>
      </w:r>
    </w:p>
    <w:p w:rsidR="00DB2DBF" w:rsidRDefault="002C0E79" w:rsidP="00DB2DBF">
      <w:pPr>
        <w:jc w:val="center"/>
      </w:pPr>
      <w:r w:rsidRPr="002C0E79">
        <w:rPr>
          <w:position w:val="-28"/>
        </w:rPr>
        <w:object w:dxaOrig="1760" w:dyaOrig="540">
          <v:shape id="_x0000_i1029" type="#_x0000_t75" style="width:87.75pt;height:27pt" o:ole="">
            <v:imagedata r:id="rId18" o:title=""/>
          </v:shape>
          <o:OLEObject Type="Embed" ProgID="Equation.DSMT4" ShapeID="_x0000_i1029" DrawAspect="Content" ObjectID="_1579069661" r:id="rId19"/>
        </w:object>
      </w:r>
    </w:p>
    <w:p w:rsidR="00DB2DBF" w:rsidRDefault="00DB2DBF" w:rsidP="00DB2DBF"/>
    <w:p w:rsidR="00DB2DBF" w:rsidRDefault="00DB2DBF" w:rsidP="00DB2DBF">
      <w:r>
        <w:rPr>
          <w:b/>
          <w:i/>
        </w:rPr>
        <w:t>End</w:t>
      </w:r>
      <w:r w:rsidRPr="000B3A33">
        <w:rPr>
          <w:b/>
          <w:i/>
        </w:rPr>
        <w:t>point</w:t>
      </w:r>
      <w:r>
        <w:t xml:space="preserve">: A function </w:t>
      </w:r>
      <w:r w:rsidR="002C0E79" w:rsidRPr="002C0E79">
        <w:rPr>
          <w:position w:val="-14"/>
        </w:rPr>
        <w:object w:dxaOrig="960" w:dyaOrig="400">
          <v:shape id="_x0000_i1030" type="#_x0000_t75" style="width:48pt;height:20.25pt" o:ole="">
            <v:imagedata r:id="rId20" o:title=""/>
          </v:shape>
          <o:OLEObject Type="Embed" ProgID="Equation.DSMT4" ShapeID="_x0000_i1030" DrawAspect="Content" ObjectID="_1579069662" r:id="rId21"/>
        </w:object>
      </w:r>
      <w:r>
        <w:t xml:space="preserve"> is </w:t>
      </w:r>
      <w:r w:rsidRPr="000B3A33">
        <w:rPr>
          <w:b/>
        </w:rPr>
        <w:t xml:space="preserve">continuous at a </w:t>
      </w:r>
      <w:r>
        <w:rPr>
          <w:b/>
        </w:rPr>
        <w:t>left</w:t>
      </w:r>
      <w:r w:rsidRPr="000B3A33">
        <w:rPr>
          <w:b/>
        </w:rPr>
        <w:t xml:space="preserve"> point </w:t>
      </w:r>
      <w:r>
        <w:rPr>
          <w:b/>
          <w:i/>
          <w:sz w:val="26"/>
          <w:szCs w:val="26"/>
        </w:rPr>
        <w:t>a</w:t>
      </w:r>
      <w:r>
        <w:rPr>
          <w:szCs w:val="26"/>
        </w:rPr>
        <w:t xml:space="preserve"> or is </w:t>
      </w:r>
      <w:r w:rsidRPr="000B3A33">
        <w:rPr>
          <w:b/>
        </w:rPr>
        <w:t xml:space="preserve">continuous at a </w:t>
      </w:r>
      <w:r>
        <w:rPr>
          <w:b/>
        </w:rPr>
        <w:t>right</w:t>
      </w:r>
      <w:r w:rsidRPr="000B3A33">
        <w:rPr>
          <w:b/>
        </w:rPr>
        <w:t xml:space="preserve"> point </w:t>
      </w:r>
      <w:r>
        <w:rPr>
          <w:b/>
          <w:i/>
          <w:sz w:val="26"/>
          <w:szCs w:val="26"/>
        </w:rPr>
        <w:t>b</w:t>
      </w:r>
      <w:r>
        <w:t xml:space="preserve"> of its domain if</w:t>
      </w:r>
    </w:p>
    <w:p w:rsidR="00DB2DBF" w:rsidRDefault="002C0E79" w:rsidP="00DB2DBF">
      <w:pPr>
        <w:jc w:val="center"/>
      </w:pPr>
      <w:r w:rsidRPr="002C0E79">
        <w:rPr>
          <w:position w:val="-34"/>
        </w:rPr>
        <w:object w:dxaOrig="5940" w:dyaOrig="600">
          <v:shape id="_x0000_i1031" type="#_x0000_t75" style="width:297pt;height:30pt" o:ole="">
            <v:imagedata r:id="rId22" o:title=""/>
          </v:shape>
          <o:OLEObject Type="Embed" ProgID="Equation.DSMT4" ShapeID="_x0000_i1031" DrawAspect="Content" ObjectID="_1579069663" r:id="rId23"/>
        </w:object>
      </w:r>
    </w:p>
    <w:p w:rsidR="00DB2DBF" w:rsidRDefault="00DB2DBF" w:rsidP="00DB2DBF"/>
    <w:p w:rsidR="004C0FDD" w:rsidRDefault="004C0FDD" w:rsidP="00DB2DBF"/>
    <w:p w:rsidR="00DB2DBF" w:rsidRDefault="00DB2DBF" w:rsidP="00DB2DBF">
      <w:pPr>
        <w:pStyle w:val="ListParagraph"/>
        <w:numPr>
          <w:ilvl w:val="0"/>
          <w:numId w:val="22"/>
        </w:numPr>
        <w:ind w:hanging="540"/>
      </w:pPr>
      <w:r>
        <w:t xml:space="preserve">If a function </w:t>
      </w:r>
      <w:r w:rsidR="002C0E79" w:rsidRPr="002C0E79">
        <w:rPr>
          <w:position w:val="-10"/>
        </w:rPr>
        <w:object w:dxaOrig="240" w:dyaOrig="320">
          <v:shape id="_x0000_i1032" type="#_x0000_t75" style="width:12pt;height:15.75pt" o:ole="">
            <v:imagedata r:id="rId24" o:title=""/>
          </v:shape>
          <o:OLEObject Type="Embed" ProgID="Equation.DSMT4" ShapeID="_x0000_i1032" DrawAspect="Content" ObjectID="_1579069664" r:id="rId25"/>
        </w:object>
      </w:r>
      <w:r>
        <w:t xml:space="preserve"> is not continuous at a point </w:t>
      </w:r>
      <w:r w:rsidRPr="003450B6">
        <w:rPr>
          <w:i/>
          <w:sz w:val="26"/>
          <w:szCs w:val="26"/>
        </w:rPr>
        <w:t>c</w:t>
      </w:r>
      <w:r>
        <w:t xml:space="preserve">, we say that </w:t>
      </w:r>
      <w:r w:rsidR="002C0E79" w:rsidRPr="002C0E79">
        <w:rPr>
          <w:position w:val="-10"/>
        </w:rPr>
        <w:object w:dxaOrig="240" w:dyaOrig="320">
          <v:shape id="_x0000_i1033" type="#_x0000_t75" style="width:12pt;height:15.75pt" o:ole="">
            <v:imagedata r:id="rId26" o:title=""/>
          </v:shape>
          <o:OLEObject Type="Embed" ProgID="Equation.DSMT4" ShapeID="_x0000_i1033" DrawAspect="Content" ObjectID="_1579069665" r:id="rId27"/>
        </w:object>
      </w:r>
      <w:r>
        <w:t xml:space="preserve"> is </w:t>
      </w:r>
      <w:r w:rsidRPr="00CB127A">
        <w:rPr>
          <w:b/>
          <w:i/>
        </w:rPr>
        <w:t>discontinuous</w:t>
      </w:r>
      <w:r>
        <w:t xml:space="preserve"> at </w:t>
      </w:r>
      <w:r w:rsidRPr="003450B6">
        <w:rPr>
          <w:i/>
          <w:sz w:val="26"/>
          <w:szCs w:val="26"/>
        </w:rPr>
        <w:t>c</w:t>
      </w:r>
      <w:r>
        <w:t xml:space="preserve">. (is a </w:t>
      </w:r>
      <w:r w:rsidRPr="00CB127A">
        <w:rPr>
          <w:b/>
          <w:i/>
        </w:rPr>
        <w:t>point of discontinuity</w:t>
      </w:r>
      <w:r>
        <w:t>)</w:t>
      </w:r>
    </w:p>
    <w:p w:rsidR="004C0FDD" w:rsidRDefault="004C0FDD" w:rsidP="00DB2DBF">
      <w:pPr>
        <w:spacing w:after="120"/>
      </w:pPr>
      <w:r>
        <w:br w:type="page"/>
      </w:r>
    </w:p>
    <w:p w:rsidR="00DB2DBF" w:rsidRPr="003A1C18" w:rsidRDefault="00DB2DBF" w:rsidP="00DB2DBF">
      <w:pPr>
        <w:spacing w:after="120"/>
        <w:rPr>
          <w:b/>
          <w:i/>
          <w:sz w:val="28"/>
        </w:rPr>
      </w:pPr>
      <w:r w:rsidRPr="003A1C18">
        <w:rPr>
          <w:b/>
          <w:i/>
          <w:sz w:val="28"/>
        </w:rPr>
        <w:lastRenderedPageBreak/>
        <w:t>Example</w:t>
      </w:r>
    </w:p>
    <w:p w:rsidR="00DB2DBF" w:rsidRDefault="00DB2DBF" w:rsidP="00DB2DBF">
      <w:r>
        <w:t>Find the points at which the function</w:t>
      </w:r>
      <w:r w:rsidR="002C0E79" w:rsidRPr="002C0E79">
        <w:rPr>
          <w:position w:val="-10"/>
        </w:rPr>
        <w:object w:dxaOrig="240" w:dyaOrig="320">
          <v:shape id="_x0000_i1034" type="#_x0000_t75" style="width:12pt;height:15.75pt" o:ole="">
            <v:imagedata r:id="rId28" o:title=""/>
          </v:shape>
          <o:OLEObject Type="Embed" ProgID="Equation.DSMT4" ShapeID="_x0000_i1034" DrawAspect="Content" ObjectID="_1579069666" r:id="rId29"/>
        </w:object>
      </w:r>
      <w:r>
        <w:t xml:space="preserve">is continuous and the points at which </w:t>
      </w:r>
      <w:r w:rsidR="002C0E79" w:rsidRPr="002C0E79">
        <w:rPr>
          <w:position w:val="-10"/>
        </w:rPr>
        <w:object w:dxaOrig="240" w:dyaOrig="320">
          <v:shape id="_x0000_i1035" type="#_x0000_t75" style="width:12pt;height:15.75pt" o:ole="">
            <v:imagedata r:id="rId30" o:title=""/>
          </v:shape>
          <o:OLEObject Type="Embed" ProgID="Equation.DSMT4" ShapeID="_x0000_i1035" DrawAspect="Content" ObjectID="_1579069667" r:id="rId31"/>
        </w:object>
      </w:r>
      <w:r>
        <w:t xml:space="preserve"> is not continuous</w:t>
      </w:r>
    </w:p>
    <w:p w:rsidR="00DB2DBF" w:rsidRDefault="00DB2DBF" w:rsidP="00DB2DBF">
      <w:pPr>
        <w:spacing w:before="120" w:after="120"/>
        <w:jc w:val="center"/>
      </w:pPr>
      <w:r>
        <w:rPr>
          <w:noProof/>
        </w:rPr>
        <w:drawing>
          <wp:inline distT="0" distB="0" distL="0" distR="0" wp14:anchorId="5D5A1A54" wp14:editId="64B0E7F9">
            <wp:extent cx="2497477" cy="2286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747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BF" w:rsidRPr="00416600" w:rsidRDefault="00DB2DBF" w:rsidP="00DB2DBF">
      <w:pPr>
        <w:spacing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DB2DBF" w:rsidRDefault="00DB2DBF" w:rsidP="00DB2DBF">
      <w:pPr>
        <w:ind w:left="360"/>
      </w:pPr>
      <w:r>
        <w:t xml:space="preserve">The function </w:t>
      </w:r>
      <w:r w:rsidR="002C0E79" w:rsidRPr="002C0E79">
        <w:rPr>
          <w:position w:val="-10"/>
        </w:rPr>
        <w:object w:dxaOrig="240" w:dyaOrig="320">
          <v:shape id="_x0000_i1036" type="#_x0000_t75" style="width:12pt;height:15.75pt" o:ole="">
            <v:imagedata r:id="rId33" o:title=""/>
          </v:shape>
          <o:OLEObject Type="Embed" ProgID="Equation.DSMT4" ShapeID="_x0000_i1036" DrawAspect="Content" ObjectID="_1579069668" r:id="rId34"/>
        </w:object>
      </w:r>
      <w:r>
        <w:t xml:space="preserve"> is continuous at every point in its domain [0, 4] except at </w:t>
      </w:r>
      <w:r w:rsidR="002C0E79" w:rsidRPr="002C0E79">
        <w:rPr>
          <w:position w:val="-10"/>
        </w:rPr>
        <w:object w:dxaOrig="580" w:dyaOrig="320">
          <v:shape id="_x0000_i1037" type="#_x0000_t75" style="width:29.25pt;height:15.75pt" o:ole="">
            <v:imagedata r:id="rId35" o:title=""/>
          </v:shape>
          <o:OLEObject Type="Embed" ProgID="Equation.DSMT4" ShapeID="_x0000_i1037" DrawAspect="Content" ObjectID="_1579069669" r:id="rId36"/>
        </w:object>
      </w:r>
      <w:r>
        <w:t xml:space="preserve"> </w:t>
      </w:r>
      <w:r w:rsidR="002C0E79" w:rsidRPr="002C0E79">
        <w:rPr>
          <w:position w:val="-10"/>
        </w:rPr>
        <w:object w:dxaOrig="620" w:dyaOrig="320">
          <v:shape id="_x0000_i1038" type="#_x0000_t75" style="width:30.75pt;height:15.75pt" o:ole="">
            <v:imagedata r:id="rId37" o:title=""/>
          </v:shape>
          <o:OLEObject Type="Embed" ProgID="Equation.DSMT4" ShapeID="_x0000_i1038" DrawAspect="Content" ObjectID="_1579069670" r:id="rId38"/>
        </w:object>
      </w:r>
      <w:r>
        <w:t xml:space="preserve"> and </w:t>
      </w:r>
      <w:r w:rsidR="002C0E79" w:rsidRPr="002C0E79">
        <w:rPr>
          <w:position w:val="-6"/>
        </w:rPr>
        <w:object w:dxaOrig="560" w:dyaOrig="279">
          <v:shape id="_x0000_i1039" type="#_x0000_t75" style="width:27.75pt;height:14.25pt" o:ole="">
            <v:imagedata r:id="rId39" o:title=""/>
          </v:shape>
          <o:OLEObject Type="Embed" ProgID="Equation.DSMT4" ShapeID="_x0000_i1039" DrawAspect="Content" ObjectID="_1579069671" r:id="rId40"/>
        </w:object>
      </w:r>
      <w:r>
        <w:t>.</w:t>
      </w:r>
    </w:p>
    <w:p w:rsidR="00DB2DBF" w:rsidRDefault="00DB2DBF" w:rsidP="00DB2DBF">
      <w:pPr>
        <w:spacing w:after="120" w:line="360" w:lineRule="auto"/>
        <w:ind w:left="360"/>
      </w:pPr>
      <w:r>
        <w:t>At these points, there are breaks in the graph.</w:t>
      </w:r>
    </w:p>
    <w:p w:rsidR="00DB2DBF" w:rsidRDefault="002C0E79" w:rsidP="00FA03AA">
      <w:pPr>
        <w:tabs>
          <w:tab w:val="left" w:pos="2700"/>
          <w:tab w:val="left" w:pos="6840"/>
        </w:tabs>
        <w:spacing w:line="480" w:lineRule="auto"/>
        <w:ind w:left="540"/>
      </w:pPr>
      <w:r w:rsidRPr="002C0E79">
        <w:rPr>
          <w:position w:val="-6"/>
        </w:rPr>
        <w:object w:dxaOrig="560" w:dyaOrig="279">
          <v:shape id="_x0000_i1040" type="#_x0000_t75" style="width:27.75pt;height:14.25pt" o:ole="">
            <v:imagedata r:id="rId41" o:title=""/>
          </v:shape>
          <o:OLEObject Type="Embed" ProgID="Equation.DSMT4" ShapeID="_x0000_i1040" DrawAspect="Content" ObjectID="_1579069672" r:id="rId42"/>
        </w:object>
      </w:r>
      <w:r w:rsidR="00DB2DBF">
        <w:tab/>
      </w:r>
      <w:r w:rsidR="002D49CC" w:rsidRPr="002C0E79">
        <w:rPr>
          <w:position w:val="-34"/>
        </w:rPr>
        <w:object w:dxaOrig="2320" w:dyaOrig="600">
          <v:shape id="_x0000_i1041" type="#_x0000_t75" style="width:116.25pt;height:30pt" o:ole="">
            <v:imagedata r:id="rId43" o:title=""/>
          </v:shape>
          <o:OLEObject Type="Embed" ProgID="Equation.DSMT4" ShapeID="_x0000_i1041" DrawAspect="Content" ObjectID="_1579069673" r:id="rId44"/>
        </w:object>
      </w:r>
      <w:r w:rsidR="00DB2DBF">
        <w:tab/>
      </w:r>
      <w:r w:rsidRPr="002C0E79">
        <w:rPr>
          <w:position w:val="-10"/>
        </w:rPr>
        <w:object w:dxaOrig="240" w:dyaOrig="320">
          <v:shape id="_x0000_i1042" type="#_x0000_t75" style="width:12pt;height:15.75pt" o:ole="">
            <v:imagedata r:id="rId45" o:title=""/>
          </v:shape>
          <o:OLEObject Type="Embed" ProgID="Equation.DSMT4" ShapeID="_x0000_i1042" DrawAspect="Content" ObjectID="_1579069674" r:id="rId46"/>
        </w:object>
      </w:r>
      <w:r w:rsidR="00DB2DBF">
        <w:t xml:space="preserve"> is continuous </w:t>
      </w:r>
      <w:r w:rsidRPr="002C0E79">
        <w:rPr>
          <w:position w:val="-10"/>
        </w:rPr>
        <w:object w:dxaOrig="800" w:dyaOrig="320">
          <v:shape id="_x0000_i1043" type="#_x0000_t75" style="width:39pt;height:15.75pt" o:ole="">
            <v:imagedata r:id="rId47" o:title=""/>
          </v:shape>
          <o:OLEObject Type="Embed" ProgID="Equation.DSMT4" ShapeID="_x0000_i1043" DrawAspect="Content" ObjectID="_1579069675" r:id="rId48"/>
        </w:object>
      </w:r>
    </w:p>
    <w:p w:rsidR="00DB2DBF" w:rsidRDefault="002C0E79" w:rsidP="00FA03AA">
      <w:pPr>
        <w:tabs>
          <w:tab w:val="left" w:pos="2700"/>
          <w:tab w:val="left" w:pos="6840"/>
        </w:tabs>
        <w:spacing w:line="480" w:lineRule="auto"/>
        <w:ind w:left="540"/>
      </w:pPr>
      <w:r w:rsidRPr="002C0E79">
        <w:rPr>
          <w:position w:val="-6"/>
        </w:rPr>
        <w:object w:dxaOrig="520" w:dyaOrig="279">
          <v:shape id="_x0000_i1044" type="#_x0000_t75" style="width:26.25pt;height:14.25pt" o:ole="">
            <v:imagedata r:id="rId49" o:title=""/>
          </v:shape>
          <o:OLEObject Type="Embed" ProgID="Equation.DSMT4" ShapeID="_x0000_i1044" DrawAspect="Content" ObjectID="_1579069676" r:id="rId50"/>
        </w:object>
      </w:r>
      <w:r w:rsidR="00DB2DBF">
        <w:tab/>
      </w:r>
      <w:r w:rsidRPr="002C0E79">
        <w:rPr>
          <w:position w:val="-28"/>
        </w:rPr>
        <w:object w:dxaOrig="999" w:dyaOrig="540">
          <v:shape id="_x0000_i1045" type="#_x0000_t75" style="width:50.25pt;height:27pt" o:ole="">
            <v:imagedata r:id="rId51" o:title=""/>
          </v:shape>
          <o:OLEObject Type="Embed" ProgID="Equation.DSMT4" ShapeID="_x0000_i1045" DrawAspect="Content" ObjectID="_1579069677" r:id="rId52"/>
        </w:object>
      </w:r>
      <w:r w:rsidR="00DB2DBF">
        <w:t xml:space="preserve"> </w:t>
      </w:r>
      <w:r w:rsidR="00DB2DBF" w:rsidRPr="002D49CC">
        <w:rPr>
          <w:i/>
          <w:color w:val="0000FF"/>
        </w:rPr>
        <w:t>doesn’t exist</w:t>
      </w:r>
      <w:r w:rsidR="00DB2DBF">
        <w:tab/>
      </w:r>
      <w:r w:rsidRPr="002C0E79">
        <w:rPr>
          <w:position w:val="-10"/>
        </w:rPr>
        <w:object w:dxaOrig="240" w:dyaOrig="320">
          <v:shape id="_x0000_i1046" type="#_x0000_t75" style="width:12pt;height:15.75pt" o:ole="">
            <v:imagedata r:id="rId53" o:title=""/>
          </v:shape>
          <o:OLEObject Type="Embed" ProgID="Equation.DSMT4" ShapeID="_x0000_i1046" DrawAspect="Content" ObjectID="_1579069678" r:id="rId54"/>
        </w:object>
      </w:r>
      <w:r w:rsidR="00DB2DBF">
        <w:t xml:space="preserve"> is discontinuous </w:t>
      </w:r>
      <w:r w:rsidRPr="002C0E79">
        <w:rPr>
          <w:position w:val="-10"/>
        </w:rPr>
        <w:object w:dxaOrig="760" w:dyaOrig="320">
          <v:shape id="_x0000_i1047" type="#_x0000_t75" style="width:38.25pt;height:15.75pt" o:ole="">
            <v:imagedata r:id="rId55" o:title=""/>
          </v:shape>
          <o:OLEObject Type="Embed" ProgID="Equation.DSMT4" ShapeID="_x0000_i1047" DrawAspect="Content" ObjectID="_1579069679" r:id="rId56"/>
        </w:object>
      </w:r>
    </w:p>
    <w:p w:rsidR="00DB2DBF" w:rsidRDefault="002C0E79" w:rsidP="00FA03AA">
      <w:pPr>
        <w:tabs>
          <w:tab w:val="left" w:pos="2700"/>
          <w:tab w:val="left" w:pos="6840"/>
        </w:tabs>
        <w:spacing w:line="480" w:lineRule="auto"/>
        <w:ind w:left="540"/>
      </w:pPr>
      <w:r w:rsidRPr="002C0E79">
        <w:rPr>
          <w:position w:val="-6"/>
        </w:rPr>
        <w:object w:dxaOrig="560" w:dyaOrig="279">
          <v:shape id="_x0000_i1048" type="#_x0000_t75" style="width:27.75pt;height:14.25pt" o:ole="">
            <v:imagedata r:id="rId57" o:title=""/>
          </v:shape>
          <o:OLEObject Type="Embed" ProgID="Equation.DSMT4" ShapeID="_x0000_i1048" DrawAspect="Content" ObjectID="_1579069680" r:id="rId58"/>
        </w:object>
      </w:r>
      <w:r w:rsidR="00DB2DBF">
        <w:tab/>
      </w:r>
      <w:r w:rsidRPr="002C0E79">
        <w:rPr>
          <w:position w:val="-28"/>
        </w:rPr>
        <w:object w:dxaOrig="2799" w:dyaOrig="540">
          <v:shape id="_x0000_i1049" type="#_x0000_t75" style="width:139.5pt;height:27pt" o:ole="">
            <v:imagedata r:id="rId59" o:title=""/>
          </v:shape>
          <o:OLEObject Type="Embed" ProgID="Equation.DSMT4" ShapeID="_x0000_i1049" DrawAspect="Content" ObjectID="_1579069681" r:id="rId60"/>
        </w:object>
      </w:r>
      <w:r w:rsidR="00DB2DBF">
        <w:tab/>
      </w:r>
      <w:r w:rsidRPr="002C0E79">
        <w:rPr>
          <w:position w:val="-10"/>
        </w:rPr>
        <w:object w:dxaOrig="240" w:dyaOrig="320">
          <v:shape id="_x0000_i1050" type="#_x0000_t75" style="width:12pt;height:15.75pt" o:ole="">
            <v:imagedata r:id="rId61" o:title=""/>
          </v:shape>
          <o:OLEObject Type="Embed" ProgID="Equation.DSMT4" ShapeID="_x0000_i1050" DrawAspect="Content" ObjectID="_1579069682" r:id="rId62"/>
        </w:object>
      </w:r>
      <w:r w:rsidR="00DB2DBF">
        <w:t xml:space="preserve"> is discontinuous </w:t>
      </w:r>
      <w:r w:rsidRPr="002C0E79">
        <w:rPr>
          <w:position w:val="-10"/>
        </w:rPr>
        <w:object w:dxaOrig="800" w:dyaOrig="320">
          <v:shape id="_x0000_i1051" type="#_x0000_t75" style="width:39pt;height:15.75pt" o:ole="">
            <v:imagedata r:id="rId63" o:title=""/>
          </v:shape>
          <o:OLEObject Type="Embed" ProgID="Equation.DSMT4" ShapeID="_x0000_i1051" DrawAspect="Content" ObjectID="_1579069683" r:id="rId64"/>
        </w:object>
      </w:r>
    </w:p>
    <w:p w:rsidR="00DB2DBF" w:rsidRDefault="002C0E79" w:rsidP="00FA03AA">
      <w:pPr>
        <w:tabs>
          <w:tab w:val="left" w:pos="2700"/>
          <w:tab w:val="left" w:pos="6840"/>
        </w:tabs>
        <w:spacing w:line="480" w:lineRule="auto"/>
        <w:ind w:left="540"/>
      </w:pPr>
      <w:r w:rsidRPr="002C0E79">
        <w:rPr>
          <w:position w:val="-6"/>
        </w:rPr>
        <w:object w:dxaOrig="540" w:dyaOrig="279">
          <v:shape id="_x0000_i1052" type="#_x0000_t75" style="width:27pt;height:14.25pt" o:ole="">
            <v:imagedata r:id="rId65" o:title=""/>
          </v:shape>
          <o:OLEObject Type="Embed" ProgID="Equation.DSMT4" ShapeID="_x0000_i1052" DrawAspect="Content" ObjectID="_1579069684" r:id="rId66"/>
        </w:object>
      </w:r>
      <w:r w:rsidR="00DB2DBF">
        <w:tab/>
      </w:r>
      <w:r w:rsidR="002D49CC" w:rsidRPr="002C0E79">
        <w:rPr>
          <w:position w:val="-28"/>
        </w:rPr>
        <w:object w:dxaOrig="2180" w:dyaOrig="540">
          <v:shape id="_x0000_i1053" type="#_x0000_t75" style="width:108.75pt;height:27pt" o:ole="">
            <v:imagedata r:id="rId67" o:title=""/>
          </v:shape>
          <o:OLEObject Type="Embed" ProgID="Equation.DSMT4" ShapeID="_x0000_i1053" DrawAspect="Content" ObjectID="_1579069685" r:id="rId68"/>
        </w:object>
      </w:r>
      <w:r w:rsidR="00DB2DBF">
        <w:tab/>
      </w:r>
      <w:r w:rsidRPr="002C0E79">
        <w:rPr>
          <w:position w:val="-10"/>
        </w:rPr>
        <w:object w:dxaOrig="240" w:dyaOrig="320">
          <v:shape id="_x0000_i1054" type="#_x0000_t75" style="width:12pt;height:15.75pt" o:ole="">
            <v:imagedata r:id="rId69" o:title=""/>
          </v:shape>
          <o:OLEObject Type="Embed" ProgID="Equation.DSMT4" ShapeID="_x0000_i1054" DrawAspect="Content" ObjectID="_1579069686" r:id="rId70"/>
        </w:object>
      </w:r>
      <w:r w:rsidR="00DB2DBF">
        <w:t xml:space="preserve"> is continuous </w:t>
      </w:r>
      <w:r w:rsidRPr="002C0E79">
        <w:rPr>
          <w:position w:val="-10"/>
        </w:rPr>
        <w:object w:dxaOrig="800" w:dyaOrig="320">
          <v:shape id="_x0000_i1055" type="#_x0000_t75" style="width:39pt;height:15.75pt" o:ole="">
            <v:imagedata r:id="rId71" o:title=""/>
          </v:shape>
          <o:OLEObject Type="Embed" ProgID="Equation.DSMT4" ShapeID="_x0000_i1055" DrawAspect="Content" ObjectID="_1579069687" r:id="rId72"/>
        </w:object>
      </w:r>
    </w:p>
    <w:p w:rsidR="00DB2DBF" w:rsidRDefault="002C0E79" w:rsidP="00FA03AA">
      <w:pPr>
        <w:tabs>
          <w:tab w:val="left" w:pos="2700"/>
          <w:tab w:val="left" w:pos="6840"/>
        </w:tabs>
        <w:spacing w:line="480" w:lineRule="auto"/>
        <w:ind w:left="540"/>
      </w:pPr>
      <w:r w:rsidRPr="002C0E79">
        <w:rPr>
          <w:position w:val="-6"/>
        </w:rPr>
        <w:object w:dxaOrig="560" w:dyaOrig="279">
          <v:shape id="_x0000_i1056" type="#_x0000_t75" style="width:27.75pt;height:14.25pt" o:ole="">
            <v:imagedata r:id="rId73" o:title=""/>
          </v:shape>
          <o:OLEObject Type="Embed" ProgID="Equation.DSMT4" ShapeID="_x0000_i1056" DrawAspect="Content" ObjectID="_1579069688" r:id="rId74"/>
        </w:object>
      </w:r>
      <w:r w:rsidR="00DB2DBF">
        <w:tab/>
      </w:r>
      <w:r w:rsidRPr="002C0E79">
        <w:rPr>
          <w:position w:val="-34"/>
        </w:rPr>
        <w:object w:dxaOrig="2940" w:dyaOrig="600">
          <v:shape id="_x0000_i1057" type="#_x0000_t75" style="width:147pt;height:30pt" o:ole="">
            <v:imagedata r:id="rId75" o:title=""/>
          </v:shape>
          <o:OLEObject Type="Embed" ProgID="Equation.DSMT4" ShapeID="_x0000_i1057" DrawAspect="Content" ObjectID="_1579069689" r:id="rId76"/>
        </w:object>
      </w:r>
      <w:r w:rsidR="00DB2DBF">
        <w:tab/>
      </w:r>
      <w:r w:rsidRPr="002C0E79">
        <w:rPr>
          <w:position w:val="-10"/>
        </w:rPr>
        <w:object w:dxaOrig="240" w:dyaOrig="320">
          <v:shape id="_x0000_i1058" type="#_x0000_t75" style="width:12pt;height:15.75pt" o:ole="">
            <v:imagedata r:id="rId77" o:title=""/>
          </v:shape>
          <o:OLEObject Type="Embed" ProgID="Equation.DSMT4" ShapeID="_x0000_i1058" DrawAspect="Content" ObjectID="_1579069690" r:id="rId78"/>
        </w:object>
      </w:r>
      <w:r w:rsidR="00DB2DBF">
        <w:t xml:space="preserve"> is discontinuous </w:t>
      </w:r>
      <w:r w:rsidRPr="002C0E79">
        <w:rPr>
          <w:position w:val="-10"/>
        </w:rPr>
        <w:object w:dxaOrig="800" w:dyaOrig="320">
          <v:shape id="_x0000_i1059" type="#_x0000_t75" style="width:39pt;height:15.75pt" o:ole="">
            <v:imagedata r:id="rId79" o:title=""/>
          </v:shape>
          <o:OLEObject Type="Embed" ProgID="Equation.DSMT4" ShapeID="_x0000_i1059" DrawAspect="Content" ObjectID="_1579069691" r:id="rId80"/>
        </w:object>
      </w:r>
    </w:p>
    <w:p w:rsidR="00DB2DBF" w:rsidRDefault="002C0E79" w:rsidP="00FA03AA">
      <w:pPr>
        <w:tabs>
          <w:tab w:val="left" w:pos="2700"/>
          <w:tab w:val="left" w:pos="6840"/>
        </w:tabs>
        <w:spacing w:line="480" w:lineRule="auto"/>
        <w:ind w:left="540"/>
      </w:pPr>
      <w:r w:rsidRPr="002C0E79">
        <w:rPr>
          <w:position w:val="-10"/>
        </w:rPr>
        <w:object w:dxaOrig="1160" w:dyaOrig="320">
          <v:shape id="_x0000_i1060" type="#_x0000_t75" style="width:57.75pt;height:15.75pt" o:ole="">
            <v:imagedata r:id="rId81" o:title=""/>
          </v:shape>
          <o:OLEObject Type="Embed" ProgID="Equation.DSMT4" ShapeID="_x0000_i1060" DrawAspect="Content" ObjectID="_1579069692" r:id="rId82"/>
        </w:object>
      </w:r>
      <w:r w:rsidR="00DB2DBF">
        <w:tab/>
        <w:t xml:space="preserve">These points are not in the domain of </w:t>
      </w:r>
      <w:r w:rsidR="00DB2DBF" w:rsidRPr="00E667D6">
        <w:rPr>
          <w:i/>
          <w:sz w:val="26"/>
          <w:szCs w:val="26"/>
        </w:rPr>
        <w:t>f</w:t>
      </w:r>
      <w:r w:rsidR="00DB2DBF">
        <w:t>.</w:t>
      </w:r>
      <w:r w:rsidR="00DB2DBF">
        <w:tab/>
      </w:r>
      <w:r w:rsidRPr="002C0E79">
        <w:rPr>
          <w:position w:val="-10"/>
        </w:rPr>
        <w:object w:dxaOrig="240" w:dyaOrig="320">
          <v:shape id="_x0000_i1061" type="#_x0000_t75" style="width:12pt;height:15.75pt" o:ole="">
            <v:imagedata r:id="rId83" o:title=""/>
          </v:shape>
          <o:OLEObject Type="Embed" ProgID="Equation.DSMT4" ShapeID="_x0000_i1061" DrawAspect="Content" ObjectID="_1579069693" r:id="rId84"/>
        </w:object>
      </w:r>
      <w:r w:rsidR="00DB2DBF">
        <w:t xml:space="preserve"> is discontinuous</w:t>
      </w:r>
    </w:p>
    <w:p w:rsidR="00DB2DBF" w:rsidRDefault="002C0E79" w:rsidP="00DB2DBF">
      <w:pPr>
        <w:tabs>
          <w:tab w:val="left" w:pos="2700"/>
          <w:tab w:val="left" w:pos="6840"/>
        </w:tabs>
        <w:spacing w:line="360" w:lineRule="auto"/>
        <w:ind w:left="540"/>
      </w:pPr>
      <w:r w:rsidRPr="002C0E79">
        <w:rPr>
          <w:position w:val="-10"/>
        </w:rPr>
        <w:object w:dxaOrig="1740" w:dyaOrig="320">
          <v:shape id="_x0000_i1062" type="#_x0000_t75" style="width:87pt;height:15.75pt" o:ole="">
            <v:imagedata r:id="rId85" o:title=""/>
          </v:shape>
          <o:OLEObject Type="Embed" ProgID="Equation.DSMT4" ShapeID="_x0000_i1062" DrawAspect="Content" ObjectID="_1579069694" r:id="rId86"/>
        </w:object>
      </w:r>
      <w:r w:rsidR="00DB2DBF">
        <w:tab/>
      </w:r>
      <w:r w:rsidRPr="002C0E79">
        <w:rPr>
          <w:position w:val="-28"/>
        </w:rPr>
        <w:object w:dxaOrig="1760" w:dyaOrig="540">
          <v:shape id="_x0000_i1063" type="#_x0000_t75" style="width:87.75pt;height:27pt" o:ole="">
            <v:imagedata r:id="rId87" o:title=""/>
          </v:shape>
          <o:OLEObject Type="Embed" ProgID="Equation.DSMT4" ShapeID="_x0000_i1063" DrawAspect="Content" ObjectID="_1579069695" r:id="rId88"/>
        </w:object>
      </w:r>
    </w:p>
    <w:p w:rsidR="00DB2DBF" w:rsidRDefault="00DB2DBF" w:rsidP="00DB2DBF"/>
    <w:p w:rsidR="00DB2DBF" w:rsidRDefault="00DB2DBF" w:rsidP="00DB2DBF">
      <w:r>
        <w:br w:type="page"/>
      </w:r>
    </w:p>
    <w:p w:rsidR="00DB2DBF" w:rsidRPr="003A1C18" w:rsidRDefault="00DB2DBF" w:rsidP="00DB2DBF">
      <w:pPr>
        <w:spacing w:after="120"/>
        <w:rPr>
          <w:b/>
          <w:i/>
          <w:sz w:val="28"/>
        </w:rPr>
      </w:pPr>
      <w:r w:rsidRPr="003A1C18">
        <w:rPr>
          <w:b/>
          <w:i/>
          <w:sz w:val="28"/>
        </w:rPr>
        <w:lastRenderedPageBreak/>
        <w:t>Example</w:t>
      </w:r>
    </w:p>
    <w:p w:rsidR="00DB2DBF" w:rsidRDefault="00DB2DBF" w:rsidP="00DB2DBF">
      <w:r>
        <w:t xml:space="preserve">At what points the function </w:t>
      </w:r>
      <w:r w:rsidR="002C0E79" w:rsidRPr="002C0E79">
        <w:rPr>
          <w:position w:val="-14"/>
        </w:rPr>
        <w:object w:dxaOrig="1600" w:dyaOrig="520">
          <v:shape id="_x0000_i1064" type="#_x0000_t75" style="width:80.25pt;height:26.25pt" o:ole="">
            <v:imagedata r:id="rId89" o:title=""/>
          </v:shape>
          <o:OLEObject Type="Embed" ProgID="Equation.DSMT4" ShapeID="_x0000_i1064" DrawAspect="Content" ObjectID="_1579069696" r:id="rId90"/>
        </w:object>
      </w:r>
      <w:r>
        <w:t>is continuous?</w:t>
      </w:r>
    </w:p>
    <w:p w:rsidR="00DB2DBF" w:rsidRPr="00416600" w:rsidRDefault="00DB2DBF" w:rsidP="00DB2DB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DB2DBF" w:rsidRDefault="00DB2DBF" w:rsidP="002315CB">
      <w:pPr>
        <w:spacing w:line="360" w:lineRule="auto"/>
        <w:ind w:left="360"/>
      </w:pPr>
      <w:r>
        <w:t>The function is continuous at every point of its domain [</w:t>
      </w:r>
      <w:r>
        <w:sym w:font="Symbol" w:char="F02D"/>
      </w:r>
      <w:r>
        <w:t>2, 2].</w:t>
      </w:r>
    </w:p>
    <w:p w:rsidR="00DB2DBF" w:rsidRDefault="00DB2DBF" w:rsidP="00DB2DBF">
      <w:pPr>
        <w:ind w:left="360"/>
      </w:pPr>
      <w:r>
        <w:t>Including</w:t>
      </w:r>
      <w:r w:rsidR="002C0E79" w:rsidRPr="002C0E79">
        <w:rPr>
          <w:position w:val="-6"/>
        </w:rPr>
        <w:object w:dxaOrig="700" w:dyaOrig="279">
          <v:shape id="_x0000_i1065" type="#_x0000_t75" style="width:35.25pt;height:14.25pt" o:ole="">
            <v:imagedata r:id="rId91" o:title=""/>
          </v:shape>
          <o:OLEObject Type="Embed" ProgID="Equation.DSMT4" ShapeID="_x0000_i1065" DrawAspect="Content" ObjectID="_1579069697" r:id="rId92"/>
        </w:object>
      </w:r>
      <w:r>
        <w:t xml:space="preserve">, where </w:t>
      </w:r>
      <w:r w:rsidR="002C0E79" w:rsidRPr="002C0E79">
        <w:rPr>
          <w:position w:val="-10"/>
        </w:rPr>
        <w:object w:dxaOrig="240" w:dyaOrig="320">
          <v:shape id="_x0000_i1066" type="#_x0000_t75" style="width:12pt;height:15.75pt" o:ole="">
            <v:imagedata r:id="rId93" o:title=""/>
          </v:shape>
          <o:OLEObject Type="Embed" ProgID="Equation.DSMT4" ShapeID="_x0000_i1066" DrawAspect="Content" ObjectID="_1579069698" r:id="rId94"/>
        </w:object>
      </w:r>
      <w:r>
        <w:t xml:space="preserve"> is right-continuous, and </w:t>
      </w:r>
      <w:r w:rsidR="002C0E79" w:rsidRPr="002C0E79">
        <w:rPr>
          <w:position w:val="-6"/>
        </w:rPr>
        <w:object w:dxaOrig="560" w:dyaOrig="279">
          <v:shape id="_x0000_i1067" type="#_x0000_t75" style="width:27.75pt;height:14.25pt" o:ole="">
            <v:imagedata r:id="rId95" o:title=""/>
          </v:shape>
          <o:OLEObject Type="Embed" ProgID="Equation.DSMT4" ShapeID="_x0000_i1067" DrawAspect="Content" ObjectID="_1579069699" r:id="rId96"/>
        </w:object>
      </w:r>
      <w:r>
        <w:t xml:space="preserve">, where </w:t>
      </w:r>
      <w:r w:rsidR="002C0E79" w:rsidRPr="002C0E79">
        <w:rPr>
          <w:position w:val="-10"/>
        </w:rPr>
        <w:object w:dxaOrig="240" w:dyaOrig="320">
          <v:shape id="_x0000_i1068" type="#_x0000_t75" style="width:12pt;height:15.75pt" o:ole="">
            <v:imagedata r:id="rId97" o:title=""/>
          </v:shape>
          <o:OLEObject Type="Embed" ProgID="Equation.DSMT4" ShapeID="_x0000_i1068" DrawAspect="Content" ObjectID="_1579069700" r:id="rId98"/>
        </w:object>
      </w:r>
      <w:r>
        <w:t xml:space="preserve"> is left-continuous.</w:t>
      </w:r>
    </w:p>
    <w:p w:rsidR="00DB2DBF" w:rsidRDefault="00DB2DBF" w:rsidP="00DB2DBF">
      <w:pPr>
        <w:spacing w:before="120"/>
        <w:jc w:val="center"/>
      </w:pPr>
      <w:r>
        <w:rPr>
          <w:noProof/>
        </w:rPr>
        <w:drawing>
          <wp:inline distT="0" distB="0" distL="0" distR="0" wp14:anchorId="71C02507" wp14:editId="73597B1F">
            <wp:extent cx="2534514" cy="16459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34514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DBF" w:rsidRDefault="00DB2DBF" w:rsidP="00DB2DBF"/>
    <w:p w:rsidR="00DB2DBF" w:rsidRDefault="00DB2DBF" w:rsidP="00DB2DBF"/>
    <w:p w:rsidR="00DB2DBF" w:rsidRPr="00EF76E6" w:rsidRDefault="00DB2DBF" w:rsidP="00DB2DBF">
      <w:pPr>
        <w:spacing w:after="120"/>
        <w:rPr>
          <w:b/>
          <w:i/>
          <w:color w:val="632423" w:themeColor="accent2" w:themeShade="80"/>
          <w:sz w:val="28"/>
        </w:rPr>
      </w:pPr>
      <w:r w:rsidRPr="00EF76E6">
        <w:rPr>
          <w:b/>
          <w:i/>
          <w:color w:val="632423" w:themeColor="accent2" w:themeShade="80"/>
          <w:sz w:val="28"/>
        </w:rPr>
        <w:t>Continuous Functions</w:t>
      </w:r>
    </w:p>
    <w:p w:rsidR="00DB2DBF" w:rsidRDefault="00DB2DBF" w:rsidP="00DB2DBF">
      <w:r>
        <w:t xml:space="preserve">A function is </w:t>
      </w:r>
      <w:r w:rsidRPr="006B35FA">
        <w:rPr>
          <w:b/>
          <w:i/>
        </w:rPr>
        <w:t>continuous on an interval</w:t>
      </w:r>
      <w:r>
        <w:t xml:space="preserve"> iff it is continuous at every point of the interval. A </w:t>
      </w:r>
      <w:r w:rsidRPr="00F90AA7">
        <w:rPr>
          <w:b/>
          <w:i/>
        </w:rPr>
        <w:t>continuous function</w:t>
      </w:r>
      <w:r>
        <w:t xml:space="preserve"> is one that is continuous at every point of its domain. A continuous function need not be continuous on every interval.</w:t>
      </w:r>
    </w:p>
    <w:p w:rsidR="00DB2DBF" w:rsidRDefault="00DB2DBF" w:rsidP="00DB2DBF"/>
    <w:p w:rsidR="00DB2DBF" w:rsidRDefault="00DB2DBF" w:rsidP="00DB2DBF"/>
    <w:p w:rsidR="00DB2DBF" w:rsidRPr="0072759F" w:rsidRDefault="00DB2DBF" w:rsidP="00DB2DBF">
      <w:pPr>
        <w:spacing w:after="120"/>
        <w:rPr>
          <w:b/>
          <w:i/>
        </w:rPr>
      </w:pPr>
      <w:r w:rsidRPr="0072759F">
        <w:rPr>
          <w:b/>
          <w:i/>
        </w:rPr>
        <w:t>Example</w:t>
      </w:r>
    </w:p>
    <w:p w:rsidR="00DB2DBF" w:rsidRDefault="00DB2DBF" w:rsidP="00DB2DBF">
      <w:r>
        <w:t xml:space="preserve">Determine at which points do the function </w:t>
      </w:r>
      <w:r w:rsidR="002C0E79" w:rsidRPr="002C0E79">
        <w:rPr>
          <w:position w:val="-20"/>
        </w:rPr>
        <w:object w:dxaOrig="980" w:dyaOrig="520">
          <v:shape id="_x0000_i1069" type="#_x0000_t75" style="width:48.75pt;height:26.25pt" o:ole="">
            <v:imagedata r:id="rId100" o:title=""/>
          </v:shape>
          <o:OLEObject Type="Embed" ProgID="Equation.DSMT4" ShapeID="_x0000_i1069" DrawAspect="Content" ObjectID="_1579069701" r:id="rId101"/>
        </w:object>
      </w:r>
      <w:r>
        <w:t xml:space="preserve"> is continuous and discontinuous</w:t>
      </w:r>
    </w:p>
    <w:p w:rsidR="00DB2DBF" w:rsidRPr="00416600" w:rsidRDefault="00DB2DBF" w:rsidP="00DB2DB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noProof/>
          <w:color w:val="632423" w:themeColor="accent2" w:themeShade="80"/>
        </w:rPr>
        <w:drawing>
          <wp:anchor distT="0" distB="0" distL="114300" distR="114300" simplePos="0" relativeHeight="251657216" behindDoc="0" locked="0" layoutInCell="1" allowOverlap="1" wp14:anchorId="4AD53E96" wp14:editId="71CED0BD">
            <wp:simplePos x="0" y="0"/>
            <wp:positionH relativeFrom="column">
              <wp:posOffset>3870325</wp:posOffset>
            </wp:positionH>
            <wp:positionV relativeFrom="paragraph">
              <wp:posOffset>107315</wp:posOffset>
            </wp:positionV>
            <wp:extent cx="2468880" cy="225933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DB2DBF" w:rsidRDefault="00DB2DBF" w:rsidP="00DB2DBF">
      <w:pPr>
        <w:ind w:left="360"/>
      </w:pPr>
      <w:r>
        <w:t xml:space="preserve">The function </w:t>
      </w:r>
      <w:r w:rsidR="002C0E79" w:rsidRPr="002C0E79">
        <w:rPr>
          <w:position w:val="-14"/>
        </w:rPr>
        <w:object w:dxaOrig="580" w:dyaOrig="400">
          <v:shape id="_x0000_i1070" type="#_x0000_t75" style="width:29.25pt;height:20.25pt" o:ole="">
            <v:imagedata r:id="rId103" o:title=""/>
          </v:shape>
          <o:OLEObject Type="Embed" ProgID="Equation.DSMT4" ShapeID="_x0000_i1070" DrawAspect="Content" ObjectID="_1579069702" r:id="rId104"/>
        </w:object>
      </w:r>
      <w:r>
        <w:t xml:space="preserve"> is a continuous function because</w:t>
      </w:r>
    </w:p>
    <w:p w:rsidR="00DB2DBF" w:rsidRDefault="00DB2DBF" w:rsidP="00DB2DBF">
      <w:pPr>
        <w:spacing w:after="120"/>
        <w:ind w:left="360"/>
      </w:pPr>
      <w:r>
        <w:t>it is continuous at every point of its domain.</w:t>
      </w:r>
    </w:p>
    <w:p w:rsidR="00DB2DBF" w:rsidRDefault="00DB2DBF" w:rsidP="00DB2DBF">
      <w:pPr>
        <w:spacing w:after="120"/>
        <w:ind w:left="360"/>
      </w:pPr>
      <w:r>
        <w:t xml:space="preserve">It has a point of discontinuity at </w:t>
      </w:r>
      <w:r w:rsidR="002C0E79" w:rsidRPr="002C0E79">
        <w:rPr>
          <w:position w:val="-6"/>
        </w:rPr>
        <w:object w:dxaOrig="560" w:dyaOrig="279">
          <v:shape id="_x0000_i1071" type="#_x0000_t75" style="width:27.75pt;height:14.25pt" o:ole="">
            <v:imagedata r:id="rId105" o:title=""/>
          </v:shape>
          <o:OLEObject Type="Embed" ProgID="Equation.DSMT4" ShapeID="_x0000_i1071" DrawAspect="Content" ObjectID="_1579069703" r:id="rId106"/>
        </w:object>
      </w:r>
      <w:r>
        <w:t xml:space="preserve">, however, because it is not defined. </w:t>
      </w:r>
    </w:p>
    <w:p w:rsidR="00DB2DBF" w:rsidRDefault="00DB2DBF" w:rsidP="00DB2DBF">
      <w:pPr>
        <w:ind w:left="360"/>
      </w:pPr>
      <w:r>
        <w:t xml:space="preserve">It is discontinuous on any interval containing </w:t>
      </w:r>
      <w:r w:rsidR="002C0E79" w:rsidRPr="002C0E79">
        <w:rPr>
          <w:position w:val="-6"/>
        </w:rPr>
        <w:object w:dxaOrig="560" w:dyaOrig="279">
          <v:shape id="_x0000_i1072" type="#_x0000_t75" style="width:27.75pt;height:14.25pt" o:ole="">
            <v:imagedata r:id="rId107" o:title=""/>
          </v:shape>
          <o:OLEObject Type="Embed" ProgID="Equation.DSMT4" ShapeID="_x0000_i1072" DrawAspect="Content" ObjectID="_1579069704" r:id="rId108"/>
        </w:object>
      </w:r>
    </w:p>
    <w:p w:rsidR="00DB2DBF" w:rsidRDefault="00DB2DBF" w:rsidP="00DB2DBF">
      <w:pPr>
        <w:ind w:left="360"/>
      </w:pPr>
    </w:p>
    <w:p w:rsidR="00DB2DBF" w:rsidRDefault="00DB2DBF" w:rsidP="00DB2DBF">
      <w:pPr>
        <w:ind w:left="360"/>
      </w:pPr>
    </w:p>
    <w:p w:rsidR="00DB2DBF" w:rsidRDefault="00DB2DBF" w:rsidP="00DB2DBF"/>
    <w:p w:rsidR="00DB2DBF" w:rsidRDefault="00DB2DBF" w:rsidP="00DB2DBF">
      <w:r>
        <w:br w:type="page"/>
      </w:r>
    </w:p>
    <w:p w:rsidR="00DB2DBF" w:rsidRPr="00C20690" w:rsidRDefault="00DB2DBF" w:rsidP="00DB2DBF">
      <w:pPr>
        <w:spacing w:after="120"/>
        <w:rPr>
          <w:b/>
          <w:sz w:val="28"/>
        </w:rPr>
      </w:pPr>
      <w:r w:rsidRPr="00C20690">
        <w:rPr>
          <w:b/>
          <w:i/>
          <w:color w:val="632423" w:themeColor="accent2" w:themeShade="80"/>
          <w:sz w:val="32"/>
        </w:rPr>
        <w:lastRenderedPageBreak/>
        <w:t>Theorem</w:t>
      </w:r>
      <w:r w:rsidRPr="00C20690">
        <w:rPr>
          <w:b/>
          <w:sz w:val="32"/>
        </w:rPr>
        <w:t xml:space="preserve"> </w:t>
      </w:r>
      <w:r w:rsidRPr="00C20690">
        <w:rPr>
          <w:b/>
          <w:sz w:val="28"/>
        </w:rPr>
        <w:t>– Properties of Continuous Functions</w:t>
      </w:r>
    </w:p>
    <w:p w:rsidR="00DB2DBF" w:rsidRDefault="00DB2DBF" w:rsidP="00DB2DBF">
      <w:r>
        <w:t xml:space="preserve">If the functions </w:t>
      </w:r>
      <w:r w:rsidR="002C0E79" w:rsidRPr="002C0E79">
        <w:rPr>
          <w:position w:val="-10"/>
        </w:rPr>
        <w:object w:dxaOrig="900" w:dyaOrig="320">
          <v:shape id="_x0000_i1073" type="#_x0000_t75" style="width:45pt;height:15.75pt" o:ole="">
            <v:imagedata r:id="rId109" o:title=""/>
          </v:shape>
          <o:OLEObject Type="Embed" ProgID="Equation.DSMT4" ShapeID="_x0000_i1073" DrawAspect="Content" ObjectID="_1579069705" r:id="rId110"/>
        </w:object>
      </w:r>
      <w:r>
        <w:t xml:space="preserve"> are continuous at </w:t>
      </w:r>
      <w:r w:rsidR="002C0E79" w:rsidRPr="002C0E79">
        <w:rPr>
          <w:position w:val="-6"/>
        </w:rPr>
        <w:object w:dxaOrig="560" w:dyaOrig="220">
          <v:shape id="_x0000_i1074" type="#_x0000_t75" style="width:27.75pt;height:11.25pt" o:ole="">
            <v:imagedata r:id="rId111" o:title=""/>
          </v:shape>
          <o:OLEObject Type="Embed" ProgID="Equation.DSMT4" ShapeID="_x0000_i1074" DrawAspect="Content" ObjectID="_1579069706" r:id="rId112"/>
        </w:object>
      </w:r>
      <w:r>
        <w:t xml:space="preserve">, then the following combinations are continuous at </w:t>
      </w:r>
      <w:r w:rsidR="002C0E79" w:rsidRPr="002C0E79">
        <w:rPr>
          <w:position w:val="-6"/>
        </w:rPr>
        <w:object w:dxaOrig="560" w:dyaOrig="220">
          <v:shape id="_x0000_i1075" type="#_x0000_t75" style="width:27.75pt;height:11.25pt" o:ole="">
            <v:imagedata r:id="rId113" o:title=""/>
          </v:shape>
          <o:OLEObject Type="Embed" ProgID="Equation.DSMT4" ShapeID="_x0000_i1075" DrawAspect="Content" ObjectID="_1579069707" r:id="rId114"/>
        </w:object>
      </w:r>
      <w:r>
        <w:t>.</w:t>
      </w:r>
    </w:p>
    <w:p w:rsidR="00DB2DBF" w:rsidRDefault="00DB2DBF" w:rsidP="00DB2DBF">
      <w:pPr>
        <w:tabs>
          <w:tab w:val="left" w:pos="3240"/>
        </w:tabs>
        <w:spacing w:after="120"/>
        <w:ind w:left="720"/>
      </w:pPr>
      <w:r w:rsidRPr="001E1A4D">
        <w:rPr>
          <w:i/>
        </w:rPr>
        <w:t>Sums and Differences</w:t>
      </w:r>
      <w:r>
        <w:tab/>
      </w:r>
      <w:r w:rsidR="002C0E79" w:rsidRPr="002C0E79">
        <w:rPr>
          <w:position w:val="-10"/>
        </w:rPr>
        <w:object w:dxaOrig="620" w:dyaOrig="320">
          <v:shape id="_x0000_i1076" type="#_x0000_t75" style="width:30.75pt;height:15.75pt" o:ole="">
            <v:imagedata r:id="rId115" o:title=""/>
          </v:shape>
          <o:OLEObject Type="Embed" ProgID="Equation.DSMT4" ShapeID="_x0000_i1076" DrawAspect="Content" ObjectID="_1579069708" r:id="rId116"/>
        </w:object>
      </w:r>
    </w:p>
    <w:p w:rsidR="00DB2DBF" w:rsidRDefault="00DB2DBF" w:rsidP="00DB2DBF">
      <w:pPr>
        <w:tabs>
          <w:tab w:val="left" w:pos="3240"/>
        </w:tabs>
        <w:spacing w:after="120"/>
        <w:ind w:left="720"/>
      </w:pPr>
      <w:r w:rsidRPr="001E1A4D">
        <w:rPr>
          <w:i/>
        </w:rPr>
        <w:t>Constant multiples</w:t>
      </w:r>
      <w:r>
        <w:tab/>
      </w:r>
      <w:r w:rsidR="002C0E79" w:rsidRPr="002C0E79">
        <w:rPr>
          <w:position w:val="-10"/>
        </w:rPr>
        <w:object w:dxaOrig="480" w:dyaOrig="320">
          <v:shape id="_x0000_i1077" type="#_x0000_t75" style="width:24pt;height:15.75pt" o:ole="">
            <v:imagedata r:id="rId117" o:title=""/>
          </v:shape>
          <o:OLEObject Type="Embed" ProgID="Equation.DSMT4" ShapeID="_x0000_i1077" DrawAspect="Content" ObjectID="_1579069709" r:id="rId118"/>
        </w:object>
      </w:r>
      <w:r>
        <w:t xml:space="preserve">, for any number </w:t>
      </w:r>
      <w:r w:rsidRPr="001E1A4D">
        <w:rPr>
          <w:i/>
          <w:sz w:val="26"/>
          <w:szCs w:val="26"/>
        </w:rPr>
        <w:t>k</w:t>
      </w:r>
      <w:r>
        <w:t>.</w:t>
      </w:r>
    </w:p>
    <w:p w:rsidR="00DB2DBF" w:rsidRDefault="00DB2DBF" w:rsidP="00DB2DBF">
      <w:pPr>
        <w:tabs>
          <w:tab w:val="left" w:pos="3240"/>
        </w:tabs>
        <w:spacing w:after="120"/>
        <w:ind w:left="720"/>
      </w:pPr>
      <w:r w:rsidRPr="001E1A4D">
        <w:rPr>
          <w:i/>
        </w:rPr>
        <w:t>Products</w:t>
      </w:r>
      <w:r>
        <w:tab/>
      </w:r>
      <w:r w:rsidR="002C0E79" w:rsidRPr="002C0E79">
        <w:rPr>
          <w:position w:val="-10"/>
        </w:rPr>
        <w:object w:dxaOrig="520" w:dyaOrig="320">
          <v:shape id="_x0000_i1078" type="#_x0000_t75" style="width:26.25pt;height:15.75pt" o:ole="">
            <v:imagedata r:id="rId119" o:title=""/>
          </v:shape>
          <o:OLEObject Type="Embed" ProgID="Equation.DSMT4" ShapeID="_x0000_i1078" DrawAspect="Content" ObjectID="_1579069710" r:id="rId120"/>
        </w:object>
      </w:r>
    </w:p>
    <w:p w:rsidR="00DB2DBF" w:rsidRDefault="00DB2DBF" w:rsidP="00DB2DBF">
      <w:pPr>
        <w:tabs>
          <w:tab w:val="left" w:pos="3240"/>
        </w:tabs>
        <w:spacing w:after="120"/>
        <w:ind w:left="720"/>
        <w:rPr>
          <w:i/>
        </w:rPr>
      </w:pPr>
      <w:r>
        <w:rPr>
          <w:i/>
        </w:rPr>
        <w:t>Quotients</w:t>
      </w:r>
      <w:r>
        <w:rPr>
          <w:i/>
        </w:rPr>
        <w:tab/>
      </w:r>
      <w:r w:rsidR="002C0E79" w:rsidRPr="002C0E79">
        <w:rPr>
          <w:i/>
          <w:position w:val="-26"/>
        </w:rPr>
        <w:object w:dxaOrig="279" w:dyaOrig="639">
          <v:shape id="_x0000_i1079" type="#_x0000_t75" style="width:14.25pt;height:33pt" o:ole="">
            <v:imagedata r:id="rId121" o:title=""/>
          </v:shape>
          <o:OLEObject Type="Embed" ProgID="Equation.DSMT4" ShapeID="_x0000_i1079" DrawAspect="Content" ObjectID="_1579069711" r:id="rId122"/>
        </w:object>
      </w:r>
    </w:p>
    <w:p w:rsidR="00DB2DBF" w:rsidRDefault="00DB2DBF" w:rsidP="00DB2DBF">
      <w:pPr>
        <w:tabs>
          <w:tab w:val="left" w:pos="3240"/>
        </w:tabs>
        <w:spacing w:after="120"/>
        <w:ind w:left="720"/>
        <w:rPr>
          <w:i/>
        </w:rPr>
      </w:pPr>
      <w:r>
        <w:rPr>
          <w:i/>
        </w:rPr>
        <w:t>Powers</w:t>
      </w:r>
      <w:r>
        <w:rPr>
          <w:i/>
        </w:rPr>
        <w:tab/>
      </w:r>
      <w:r w:rsidR="002C0E79" w:rsidRPr="002C0E79">
        <w:rPr>
          <w:i/>
          <w:position w:val="-10"/>
        </w:rPr>
        <w:object w:dxaOrig="2520" w:dyaOrig="420">
          <v:shape id="_x0000_i1080" type="#_x0000_t75" style="width:126.75pt;height:21pt" o:ole="">
            <v:imagedata r:id="rId123" o:title=""/>
          </v:shape>
          <o:OLEObject Type="Embed" ProgID="Equation.DSMT4" ShapeID="_x0000_i1080" DrawAspect="Content" ObjectID="_1579069712" r:id="rId124"/>
        </w:object>
      </w:r>
    </w:p>
    <w:p w:rsidR="00DB2DBF" w:rsidRPr="0051469E" w:rsidRDefault="00DB2DBF" w:rsidP="00DB2DBF">
      <w:pPr>
        <w:tabs>
          <w:tab w:val="left" w:pos="3240"/>
        </w:tabs>
        <w:spacing w:after="120"/>
        <w:ind w:left="3780" w:hanging="3060"/>
      </w:pPr>
      <w:r>
        <w:rPr>
          <w:i/>
        </w:rPr>
        <w:t>Roots</w:t>
      </w:r>
      <w:r>
        <w:rPr>
          <w:i/>
        </w:rPr>
        <w:tab/>
      </w:r>
      <w:r w:rsidR="002C0E79" w:rsidRPr="002C0E79">
        <w:rPr>
          <w:i/>
          <w:position w:val="-12"/>
        </w:rPr>
        <w:object w:dxaOrig="440" w:dyaOrig="420">
          <v:shape id="_x0000_i1081" type="#_x0000_t75" style="width:21.75pt;height:21pt" o:ole="">
            <v:imagedata r:id="rId125" o:title=""/>
          </v:shape>
          <o:OLEObject Type="Embed" ProgID="Equation.DSMT4" ShapeID="_x0000_i1081" DrawAspect="Content" ObjectID="_1579069713" r:id="rId126"/>
        </w:object>
      </w:r>
      <w:r>
        <w:rPr>
          <w:i/>
        </w:rPr>
        <w:t xml:space="preserve">, </w:t>
      </w:r>
      <w:r>
        <w:t xml:space="preserve">provided it is defined on an open interval containing </w:t>
      </w:r>
      <w:r w:rsidRPr="0051469E">
        <w:rPr>
          <w:i/>
          <w:sz w:val="26"/>
          <w:szCs w:val="26"/>
        </w:rPr>
        <w:t>c</w:t>
      </w:r>
      <w:r>
        <w:t xml:space="preserve">, where </w:t>
      </w:r>
      <w:r w:rsidRPr="0051469E">
        <w:rPr>
          <w:i/>
          <w:sz w:val="26"/>
          <w:szCs w:val="26"/>
        </w:rPr>
        <w:t>n</w:t>
      </w:r>
      <w:r>
        <w:t xml:space="preserve"> is a positive integer</w:t>
      </w:r>
    </w:p>
    <w:p w:rsidR="00DB2DBF" w:rsidRDefault="00DB2DBF" w:rsidP="00DB2DBF">
      <w:pPr>
        <w:spacing w:after="120"/>
      </w:pPr>
    </w:p>
    <w:p w:rsidR="00DB2DBF" w:rsidRPr="008A7DC5" w:rsidRDefault="00DB2DBF" w:rsidP="00DB2DBF">
      <w:pPr>
        <w:rPr>
          <w:b/>
          <w:i/>
          <w:color w:val="FF0000"/>
          <w:sz w:val="28"/>
        </w:rPr>
      </w:pPr>
      <w:r w:rsidRPr="008A7DC5">
        <w:rPr>
          <w:b/>
          <w:i/>
          <w:color w:val="FF0000"/>
          <w:sz w:val="28"/>
        </w:rPr>
        <w:t>Proof</w:t>
      </w:r>
    </w:p>
    <w:p w:rsidR="00DB2DBF" w:rsidRDefault="002C0E79" w:rsidP="00DB2DBF">
      <w:pPr>
        <w:spacing w:line="360" w:lineRule="auto"/>
        <w:ind w:left="540"/>
      </w:pPr>
      <w:r w:rsidRPr="002C0E79">
        <w:rPr>
          <w:position w:val="-28"/>
        </w:rPr>
        <w:object w:dxaOrig="3700" w:dyaOrig="560">
          <v:shape id="_x0000_i1082" type="#_x0000_t75" style="width:185.25pt;height:27.75pt" o:ole="">
            <v:imagedata r:id="rId127" o:title=""/>
          </v:shape>
          <o:OLEObject Type="Embed" ProgID="Equation.DSMT4" ShapeID="_x0000_i1082" DrawAspect="Content" ObjectID="_1579069714" r:id="rId128"/>
        </w:object>
      </w:r>
    </w:p>
    <w:p w:rsidR="00DB2DBF" w:rsidRDefault="00DB2DBF" w:rsidP="00DB2DBF">
      <w:pPr>
        <w:tabs>
          <w:tab w:val="left" w:pos="2160"/>
        </w:tabs>
        <w:spacing w:line="360" w:lineRule="auto"/>
        <w:ind w:left="540"/>
      </w:pPr>
      <w:r>
        <w:tab/>
      </w:r>
      <w:r w:rsidR="002C0E79" w:rsidRPr="002C0E79">
        <w:rPr>
          <w:position w:val="-28"/>
        </w:rPr>
        <w:object w:dxaOrig="2400" w:dyaOrig="540">
          <v:shape id="_x0000_i1083" type="#_x0000_t75" style="width:120pt;height:27pt" o:ole="">
            <v:imagedata r:id="rId129" o:title=""/>
          </v:shape>
          <o:OLEObject Type="Embed" ProgID="Equation.DSMT4" ShapeID="_x0000_i1083" DrawAspect="Content" ObjectID="_1579069715" r:id="rId130"/>
        </w:object>
      </w:r>
    </w:p>
    <w:p w:rsidR="00DB2DBF" w:rsidRDefault="00DB2DBF" w:rsidP="00DB2DBF">
      <w:pPr>
        <w:tabs>
          <w:tab w:val="left" w:pos="2160"/>
        </w:tabs>
        <w:spacing w:line="360" w:lineRule="auto"/>
        <w:ind w:left="540"/>
      </w:pPr>
      <w:r>
        <w:tab/>
      </w:r>
      <w:r w:rsidR="002C0E79" w:rsidRPr="002C0E79">
        <w:rPr>
          <w:position w:val="-14"/>
        </w:rPr>
        <w:object w:dxaOrig="1440" w:dyaOrig="400">
          <v:shape id="_x0000_i1084" type="#_x0000_t75" style="width:1in;height:20.25pt" o:ole="">
            <v:imagedata r:id="rId131" o:title=""/>
          </v:shape>
          <o:OLEObject Type="Embed" ProgID="Equation.DSMT4" ShapeID="_x0000_i1084" DrawAspect="Content" ObjectID="_1579069716" r:id="rId132"/>
        </w:object>
      </w:r>
    </w:p>
    <w:p w:rsidR="00DB2DBF" w:rsidRDefault="00DB2DBF" w:rsidP="00DB2DBF">
      <w:pPr>
        <w:tabs>
          <w:tab w:val="left" w:pos="2160"/>
        </w:tabs>
        <w:spacing w:after="120"/>
        <w:ind w:left="540"/>
      </w:pPr>
      <w:r>
        <w:tab/>
      </w:r>
      <w:r w:rsidR="002C0E79" w:rsidRPr="002C0E79">
        <w:rPr>
          <w:position w:val="-14"/>
        </w:rPr>
        <w:object w:dxaOrig="1320" w:dyaOrig="400">
          <v:shape id="_x0000_i1085" type="#_x0000_t75" style="width:66pt;height:20.25pt" o:ole="">
            <v:imagedata r:id="rId133" o:title=""/>
          </v:shape>
          <o:OLEObject Type="Embed" ProgID="Equation.DSMT4" ShapeID="_x0000_i1085" DrawAspect="Content" ObjectID="_1579069717" r:id="rId134"/>
        </w:object>
      </w:r>
    </w:p>
    <w:p w:rsidR="00DB2DBF" w:rsidRDefault="00DB2DBF" w:rsidP="00DB2DBF">
      <w:pPr>
        <w:tabs>
          <w:tab w:val="left" w:pos="2160"/>
        </w:tabs>
        <w:ind w:left="540"/>
      </w:pPr>
      <w:r>
        <w:t xml:space="preserve">This shows that </w:t>
      </w:r>
      <w:r w:rsidR="002C0E79" w:rsidRPr="002C0E79">
        <w:rPr>
          <w:position w:val="-10"/>
        </w:rPr>
        <w:object w:dxaOrig="620" w:dyaOrig="320">
          <v:shape id="_x0000_i1086" type="#_x0000_t75" style="width:30.75pt;height:15.75pt" o:ole="">
            <v:imagedata r:id="rId135" o:title=""/>
          </v:shape>
          <o:OLEObject Type="Embed" ProgID="Equation.DSMT4" ShapeID="_x0000_i1086" DrawAspect="Content" ObjectID="_1579069718" r:id="rId136"/>
        </w:object>
      </w:r>
      <w:r>
        <w:t xml:space="preserve"> is continuous</w:t>
      </w:r>
    </w:p>
    <w:p w:rsidR="00DB2DBF" w:rsidRDefault="00DB2DBF" w:rsidP="00DB2DBF"/>
    <w:p w:rsidR="00DB2DBF" w:rsidRDefault="00DB2DBF" w:rsidP="00DB2DBF"/>
    <w:p w:rsidR="00DB2DBF" w:rsidRPr="00E239CD" w:rsidRDefault="00DB2DBF" w:rsidP="00DB2DBF">
      <w:pPr>
        <w:spacing w:after="120"/>
        <w:rPr>
          <w:b/>
          <w:i/>
          <w:color w:val="632423" w:themeColor="accent2" w:themeShade="80"/>
          <w:sz w:val="32"/>
        </w:rPr>
      </w:pPr>
      <w:r w:rsidRPr="00E239CD">
        <w:rPr>
          <w:b/>
          <w:i/>
          <w:color w:val="632423" w:themeColor="accent2" w:themeShade="80"/>
          <w:sz w:val="32"/>
        </w:rPr>
        <w:t>Composites</w:t>
      </w:r>
    </w:p>
    <w:p w:rsidR="00DB2DBF" w:rsidRDefault="00DB2DBF" w:rsidP="00DB2DBF">
      <w:r>
        <w:t>All composites of continuous functions are continuous.</w:t>
      </w:r>
    </w:p>
    <w:p w:rsidR="00DB2DBF" w:rsidRDefault="00DB2DBF" w:rsidP="00DB2DBF">
      <w:r>
        <w:t xml:space="preserve">If </w:t>
      </w:r>
      <w:r w:rsidR="002C0E79" w:rsidRPr="002C0E79">
        <w:rPr>
          <w:position w:val="-14"/>
        </w:rPr>
        <w:object w:dxaOrig="580" w:dyaOrig="400">
          <v:shape id="_x0000_i1087" type="#_x0000_t75" style="width:29.25pt;height:20.25pt" o:ole="">
            <v:imagedata r:id="rId137" o:title=""/>
          </v:shape>
          <o:OLEObject Type="Embed" ProgID="Equation.DSMT4" ShapeID="_x0000_i1087" DrawAspect="Content" ObjectID="_1579069719" r:id="rId138"/>
        </w:object>
      </w:r>
      <w:r>
        <w:t xml:space="preserve"> is continuous at </w:t>
      </w:r>
      <w:r w:rsidR="002C0E79" w:rsidRPr="002C0E79">
        <w:rPr>
          <w:position w:val="-6"/>
        </w:rPr>
        <w:object w:dxaOrig="560" w:dyaOrig="220">
          <v:shape id="_x0000_i1088" type="#_x0000_t75" style="width:27.75pt;height:11.25pt" o:ole="">
            <v:imagedata r:id="rId139" o:title=""/>
          </v:shape>
          <o:OLEObject Type="Embed" ProgID="Equation.DSMT4" ShapeID="_x0000_i1088" DrawAspect="Content" ObjectID="_1579069720" r:id="rId140"/>
        </w:object>
      </w:r>
      <w:r>
        <w:t xml:space="preserve"> and </w:t>
      </w:r>
      <w:r w:rsidR="002C0E79" w:rsidRPr="002C0E79">
        <w:rPr>
          <w:position w:val="-14"/>
        </w:rPr>
        <w:object w:dxaOrig="560" w:dyaOrig="400">
          <v:shape id="_x0000_i1089" type="#_x0000_t75" style="width:27.75pt;height:20.25pt" o:ole="">
            <v:imagedata r:id="rId141" o:title=""/>
          </v:shape>
          <o:OLEObject Type="Embed" ProgID="Equation.DSMT4" ShapeID="_x0000_i1089" DrawAspect="Content" ObjectID="_1579069721" r:id="rId142"/>
        </w:object>
      </w:r>
      <w:r>
        <w:t xml:space="preserve"> is continuous at </w:t>
      </w:r>
      <w:r w:rsidR="002C0E79" w:rsidRPr="002C0E79">
        <w:rPr>
          <w:position w:val="-14"/>
        </w:rPr>
        <w:object w:dxaOrig="920" w:dyaOrig="400">
          <v:shape id="_x0000_i1090" type="#_x0000_t75" style="width:45.75pt;height:20.25pt" o:ole="">
            <v:imagedata r:id="rId143" o:title=""/>
          </v:shape>
          <o:OLEObject Type="Embed" ProgID="Equation.DSMT4" ShapeID="_x0000_i1090" DrawAspect="Content" ObjectID="_1579069722" r:id="rId144"/>
        </w:object>
      </w:r>
      <w:r>
        <w:t xml:space="preserve">, then </w:t>
      </w:r>
      <w:r w:rsidR="002C0E79" w:rsidRPr="002C0E79">
        <w:rPr>
          <w:position w:val="-10"/>
        </w:rPr>
        <w:object w:dxaOrig="560" w:dyaOrig="320">
          <v:shape id="_x0000_i1091" type="#_x0000_t75" style="width:27.75pt;height:15.75pt" o:ole="">
            <v:imagedata r:id="rId145" o:title=""/>
          </v:shape>
          <o:OLEObject Type="Embed" ProgID="Equation.DSMT4" ShapeID="_x0000_i1091" DrawAspect="Content" ObjectID="_1579069723" r:id="rId146"/>
        </w:object>
      </w:r>
      <w:r>
        <w:t xml:space="preserve"> is continuous at </w:t>
      </w:r>
      <w:r w:rsidR="002C0E79" w:rsidRPr="002C0E79">
        <w:rPr>
          <w:position w:val="-6"/>
        </w:rPr>
        <w:object w:dxaOrig="560" w:dyaOrig="220">
          <v:shape id="_x0000_i1092" type="#_x0000_t75" style="width:27.75pt;height:11.25pt" o:ole="">
            <v:imagedata r:id="rId147" o:title=""/>
          </v:shape>
          <o:OLEObject Type="Embed" ProgID="Equation.DSMT4" ShapeID="_x0000_i1092" DrawAspect="Content" ObjectID="_1579069724" r:id="rId148"/>
        </w:object>
      </w:r>
    </w:p>
    <w:p w:rsidR="00DB2DBF" w:rsidRDefault="00DB2DBF" w:rsidP="00DB2DBF"/>
    <w:p w:rsidR="00DB2DBF" w:rsidRDefault="00DB2DBF" w:rsidP="00DB2DBF">
      <w:pPr>
        <w:jc w:val="center"/>
      </w:pPr>
      <w:r>
        <w:rPr>
          <w:noProof/>
        </w:rPr>
        <w:drawing>
          <wp:inline distT="0" distB="0" distL="0" distR="0" wp14:anchorId="262AD11B" wp14:editId="53A4C8C2">
            <wp:extent cx="5045769" cy="1463040"/>
            <wp:effectExtent l="0" t="0" r="2540" b="381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 rotWithShape="1"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45769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DBF" w:rsidRDefault="00DB2DBF" w:rsidP="00DB2DBF">
      <w:r>
        <w:br w:type="page"/>
      </w:r>
    </w:p>
    <w:p w:rsidR="00DB2DBF" w:rsidRPr="003A1C18" w:rsidRDefault="00DB2DBF" w:rsidP="00DB2DBF">
      <w:pPr>
        <w:spacing w:after="120"/>
        <w:rPr>
          <w:b/>
          <w:i/>
          <w:sz w:val="28"/>
        </w:rPr>
      </w:pPr>
      <w:r w:rsidRPr="003A1C18">
        <w:rPr>
          <w:b/>
          <w:i/>
          <w:sz w:val="28"/>
        </w:rPr>
        <w:lastRenderedPageBreak/>
        <w:t>Example</w:t>
      </w:r>
    </w:p>
    <w:p w:rsidR="00DB2DBF" w:rsidRDefault="00DB2DBF" w:rsidP="00DB2DBF">
      <w:r>
        <w:t xml:space="preserve">Show that </w:t>
      </w:r>
      <w:r w:rsidR="002C0E79" w:rsidRPr="002C0E79">
        <w:rPr>
          <w:position w:val="-10"/>
        </w:rPr>
        <w:object w:dxaOrig="1700" w:dyaOrig="480">
          <v:shape id="_x0000_i1093" type="#_x0000_t75" style="width:84.75pt;height:24pt" o:ole="">
            <v:imagedata r:id="rId150" o:title=""/>
          </v:shape>
          <o:OLEObject Type="Embed" ProgID="Equation.DSMT4" ShapeID="_x0000_i1093" DrawAspect="Content" ObjectID="_1579069725" r:id="rId151"/>
        </w:object>
      </w:r>
      <w:r>
        <w:t xml:space="preserve"> is continuous everywhere on its domain</w:t>
      </w:r>
    </w:p>
    <w:p w:rsidR="00DB2DBF" w:rsidRPr="00416600" w:rsidRDefault="00DB2DBF" w:rsidP="00DB2DB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DB2DBF" w:rsidRDefault="00DB2DBF" w:rsidP="00DB2DBF">
      <w:pPr>
        <w:ind w:left="360"/>
      </w:pPr>
      <w:r>
        <w:t xml:space="preserve">Let </w:t>
      </w:r>
      <w:r w:rsidR="002C0E79" w:rsidRPr="002C0E79">
        <w:rPr>
          <w:position w:val="-40"/>
        </w:rPr>
        <w:object w:dxaOrig="3820" w:dyaOrig="920">
          <v:shape id="_x0000_i1094" type="#_x0000_t75" style="width:190.5pt;height:45.75pt" o:ole="">
            <v:imagedata r:id="rId152" o:title=""/>
          </v:shape>
          <o:OLEObject Type="Embed" ProgID="Equation.DSMT4" ShapeID="_x0000_i1094" DrawAspect="Content" ObjectID="_1579069726" r:id="rId153"/>
        </w:object>
      </w:r>
    </w:p>
    <w:p w:rsidR="00DB2DBF" w:rsidRDefault="00DB2DBF" w:rsidP="00DB2DBF">
      <w:pPr>
        <w:ind w:left="360"/>
      </w:pPr>
      <w:r>
        <w:sym w:font="Symbol" w:char="F05C"/>
      </w:r>
      <w:r>
        <w:t xml:space="preserve"> The function </w:t>
      </w:r>
      <w:r w:rsidRPr="002D2D0A">
        <w:rPr>
          <w:i/>
          <w:sz w:val="28"/>
        </w:rPr>
        <w:t>y</w:t>
      </w:r>
      <w:r>
        <w:t xml:space="preserve"> is continuous on </w:t>
      </w:r>
      <w:r w:rsidR="002C0E79" w:rsidRPr="002C0E79">
        <w:rPr>
          <w:position w:val="-14"/>
        </w:rPr>
        <w:object w:dxaOrig="680" w:dyaOrig="400">
          <v:shape id="_x0000_i1095" type="#_x0000_t75" style="width:33.75pt;height:20.25pt" o:ole="">
            <v:imagedata r:id="rId154" o:title=""/>
          </v:shape>
          <o:OLEObject Type="Embed" ProgID="Equation.DSMT4" ShapeID="_x0000_i1095" DrawAspect="Content" ObjectID="_1579069727" r:id="rId155"/>
        </w:object>
      </w:r>
    </w:p>
    <w:p w:rsidR="00DB2DBF" w:rsidRDefault="00DB2DBF" w:rsidP="00DB2DBF"/>
    <w:p w:rsidR="00DB2DBF" w:rsidRDefault="00DB2DBF" w:rsidP="00DB2DBF"/>
    <w:p w:rsidR="00DB2DBF" w:rsidRPr="003A1C18" w:rsidRDefault="00DB2DBF" w:rsidP="00DB2DBF">
      <w:pPr>
        <w:spacing w:after="120"/>
        <w:rPr>
          <w:b/>
          <w:i/>
          <w:sz w:val="28"/>
        </w:rPr>
      </w:pPr>
      <w:r w:rsidRPr="003A1C18">
        <w:rPr>
          <w:b/>
          <w:i/>
          <w:sz w:val="28"/>
        </w:rPr>
        <w:t>Example</w:t>
      </w:r>
    </w:p>
    <w:p w:rsidR="00DB2DBF" w:rsidRDefault="00DB2DBF" w:rsidP="00DB2DBF">
      <w:r>
        <w:t xml:space="preserve">Show that </w:t>
      </w:r>
      <w:r w:rsidR="002C0E79" w:rsidRPr="002C0E79">
        <w:rPr>
          <w:position w:val="-32"/>
        </w:rPr>
        <w:object w:dxaOrig="1180" w:dyaOrig="760">
          <v:shape id="_x0000_i1096" type="#_x0000_t75" style="width:59.25pt;height:38.25pt" o:ole="">
            <v:imagedata r:id="rId156" o:title=""/>
          </v:shape>
          <o:OLEObject Type="Embed" ProgID="Equation.DSMT4" ShapeID="_x0000_i1096" DrawAspect="Content" ObjectID="_1579069728" r:id="rId157"/>
        </w:object>
      </w:r>
      <w:r>
        <w:t xml:space="preserve"> is continuous everywhere on its domain</w:t>
      </w:r>
    </w:p>
    <w:p w:rsidR="00DB2DBF" w:rsidRPr="00416600" w:rsidRDefault="00DB2DBF" w:rsidP="00DB2DB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DB2DBF" w:rsidRDefault="00DB2DBF" w:rsidP="00DB2DBF">
      <w:pPr>
        <w:ind w:left="360"/>
      </w:pPr>
      <w:r>
        <w:t xml:space="preserve">Let </w:t>
      </w:r>
      <w:r w:rsidR="002C0E79" w:rsidRPr="002C0E79">
        <w:rPr>
          <w:position w:val="-36"/>
        </w:rPr>
        <w:object w:dxaOrig="2140" w:dyaOrig="840">
          <v:shape id="_x0000_i1097" type="#_x0000_t75" style="width:107.25pt;height:42pt" o:ole="">
            <v:imagedata r:id="rId158" o:title=""/>
          </v:shape>
          <o:OLEObject Type="Embed" ProgID="Equation.DSMT4" ShapeID="_x0000_i1097" DrawAspect="Content" ObjectID="_1579069729" r:id="rId159"/>
        </w:object>
      </w:r>
    </w:p>
    <w:p w:rsidR="00DB2DBF" w:rsidRDefault="00DB2DBF" w:rsidP="00DB2DBF">
      <w:pPr>
        <w:ind w:left="720" w:hanging="360"/>
      </w:pPr>
      <w:r>
        <w:sym w:font="Symbol" w:char="F05C"/>
      </w:r>
      <w:r>
        <w:t xml:space="preserve"> The function is the composite of a quotient continuous functions with the continuous absolute value function.</w:t>
      </w:r>
    </w:p>
    <w:p w:rsidR="00DB2DBF" w:rsidRDefault="00DB2DBF" w:rsidP="00DB2DBF"/>
    <w:p w:rsidR="00DB2DBF" w:rsidRDefault="00DB2DBF" w:rsidP="00DB2DBF"/>
    <w:p w:rsidR="00DB2DBF" w:rsidRPr="00830A1F" w:rsidRDefault="00DB2DBF" w:rsidP="00DB2DBF">
      <w:pPr>
        <w:spacing w:after="120"/>
        <w:rPr>
          <w:b/>
          <w:i/>
          <w:color w:val="632423" w:themeColor="accent2" w:themeShade="80"/>
          <w:sz w:val="28"/>
        </w:rPr>
      </w:pPr>
      <w:r w:rsidRPr="00830A1F">
        <w:rPr>
          <w:b/>
          <w:i/>
          <w:color w:val="632423" w:themeColor="accent2" w:themeShade="80"/>
          <w:sz w:val="28"/>
        </w:rPr>
        <w:t>Theorem</w:t>
      </w:r>
    </w:p>
    <w:p w:rsidR="00DB2DBF" w:rsidRDefault="00DB2DBF" w:rsidP="00DB2DBF">
      <w:r>
        <w:t xml:space="preserve">If </w:t>
      </w:r>
      <w:r w:rsidRPr="00830A1F">
        <w:rPr>
          <w:i/>
          <w:sz w:val="26"/>
          <w:szCs w:val="26"/>
        </w:rPr>
        <w:t>g</w:t>
      </w:r>
      <w:r>
        <w:t xml:space="preserve"> is continuous at the point </w:t>
      </w:r>
      <w:r w:rsidRPr="00830A1F">
        <w:rPr>
          <w:i/>
          <w:sz w:val="26"/>
          <w:szCs w:val="26"/>
        </w:rPr>
        <w:t>b</w:t>
      </w:r>
      <w:r>
        <w:t xml:space="preserve"> and </w:t>
      </w:r>
      <w:r w:rsidR="002C0E79" w:rsidRPr="002C0E79">
        <w:rPr>
          <w:position w:val="-28"/>
        </w:rPr>
        <w:object w:dxaOrig="1400" w:dyaOrig="540">
          <v:shape id="_x0000_i1098" type="#_x0000_t75" style="width:69.75pt;height:27pt" o:ole="">
            <v:imagedata r:id="rId160" o:title=""/>
          </v:shape>
          <o:OLEObject Type="Embed" ProgID="Equation.DSMT4" ShapeID="_x0000_i1098" DrawAspect="Content" ObjectID="_1579069730" r:id="rId161"/>
        </w:object>
      </w:r>
      <w:r>
        <w:t>, then</w:t>
      </w:r>
    </w:p>
    <w:p w:rsidR="00DB2DBF" w:rsidRDefault="002C0E79" w:rsidP="00DB2DBF">
      <w:pPr>
        <w:ind w:left="1440"/>
      </w:pPr>
      <w:r w:rsidRPr="002C0E79">
        <w:rPr>
          <w:position w:val="-30"/>
        </w:rPr>
        <w:object w:dxaOrig="3739" w:dyaOrig="720">
          <v:shape id="_x0000_i1099" type="#_x0000_t75" style="width:186.75pt;height:36pt" o:ole="">
            <v:imagedata r:id="rId162" o:title=""/>
          </v:shape>
          <o:OLEObject Type="Embed" ProgID="Equation.DSMT4" ShapeID="_x0000_i1099" DrawAspect="Content" ObjectID="_1579069731" r:id="rId163"/>
        </w:object>
      </w:r>
    </w:p>
    <w:p w:rsidR="00DB2DBF" w:rsidRDefault="00DB2DBF" w:rsidP="00DB2DBF"/>
    <w:p w:rsidR="00DB2DBF" w:rsidRPr="00995F77" w:rsidRDefault="00DB2DBF" w:rsidP="00DB2DBF">
      <w:pPr>
        <w:rPr>
          <w:b/>
          <w:i/>
          <w:color w:val="FF0000"/>
          <w:sz w:val="28"/>
        </w:rPr>
      </w:pPr>
      <w:r w:rsidRPr="00995F77">
        <w:rPr>
          <w:b/>
          <w:i/>
          <w:color w:val="FF0000"/>
          <w:sz w:val="28"/>
        </w:rPr>
        <w:t>Proof</w:t>
      </w:r>
    </w:p>
    <w:p w:rsidR="00DB2DBF" w:rsidRDefault="00DB2DBF" w:rsidP="00DB2DBF">
      <w:pPr>
        <w:ind w:left="360"/>
      </w:pPr>
      <w:r>
        <w:t xml:space="preserve">Let </w:t>
      </w:r>
      <w:r w:rsidRPr="001F3474">
        <w:rPr>
          <w:i/>
          <w:sz w:val="26"/>
          <w:szCs w:val="26"/>
        </w:rPr>
        <w:sym w:font="Symbol" w:char="F065"/>
      </w:r>
      <w:r>
        <w:t xml:space="preserve"> &gt; 0 be given. Since</w:t>
      </w:r>
      <w:r w:rsidRPr="001F3474">
        <w:rPr>
          <w:i/>
          <w:sz w:val="26"/>
          <w:szCs w:val="26"/>
        </w:rPr>
        <w:t xml:space="preserve"> g</w:t>
      </w:r>
      <w:r>
        <w:t xml:space="preserve"> is continuous at </w:t>
      </w:r>
      <w:r w:rsidRPr="001F3474">
        <w:rPr>
          <w:i/>
          <w:sz w:val="26"/>
          <w:szCs w:val="26"/>
        </w:rPr>
        <w:t>b</w:t>
      </w:r>
      <w:r>
        <w:t xml:space="preserve">, there exists a number </w:t>
      </w:r>
      <w:r w:rsidR="002C0E79" w:rsidRPr="002C0E79">
        <w:rPr>
          <w:position w:val="-18"/>
        </w:rPr>
        <w:object w:dxaOrig="680" w:dyaOrig="420">
          <v:shape id="_x0000_i1100" type="#_x0000_t75" style="width:33.75pt;height:21pt" o:ole="">
            <v:imagedata r:id="rId164" o:title=""/>
          </v:shape>
          <o:OLEObject Type="Embed" ProgID="Equation.DSMT4" ShapeID="_x0000_i1100" DrawAspect="Content" ObjectID="_1579069732" r:id="rId165"/>
        </w:object>
      </w:r>
      <w:r>
        <w:t xml:space="preserve"> such that</w:t>
      </w:r>
    </w:p>
    <w:p w:rsidR="00DB2DBF" w:rsidRDefault="00DB2DBF" w:rsidP="00DB2DBF">
      <w:pPr>
        <w:tabs>
          <w:tab w:val="left" w:pos="1440"/>
        </w:tabs>
        <w:spacing w:before="120" w:after="120"/>
        <w:ind w:left="360"/>
      </w:pPr>
      <w:r>
        <w:tab/>
      </w:r>
      <w:r w:rsidR="002C0E79" w:rsidRPr="002C0E79">
        <w:rPr>
          <w:position w:val="-18"/>
        </w:rPr>
        <w:object w:dxaOrig="4480" w:dyaOrig="460">
          <v:shape id="_x0000_i1101" type="#_x0000_t75" style="width:224.25pt;height:23.25pt" o:ole="">
            <v:imagedata r:id="rId166" o:title=""/>
          </v:shape>
          <o:OLEObject Type="Embed" ProgID="Equation.DSMT4" ShapeID="_x0000_i1101" DrawAspect="Content" ObjectID="_1579069733" r:id="rId167"/>
        </w:object>
      </w:r>
    </w:p>
    <w:p w:rsidR="00DB2DBF" w:rsidRDefault="002C0E79" w:rsidP="00DB2DBF">
      <w:pPr>
        <w:spacing w:before="120" w:after="120"/>
        <w:ind w:left="360"/>
      </w:pPr>
      <w:r w:rsidRPr="002C0E79">
        <w:rPr>
          <w:position w:val="-28"/>
        </w:rPr>
        <w:object w:dxaOrig="6619" w:dyaOrig="560">
          <v:shape id="_x0000_i1102" type="#_x0000_t75" style="width:330.75pt;height:27.75pt" o:ole="">
            <v:imagedata r:id="rId168" o:title=""/>
          </v:shape>
          <o:OLEObject Type="Embed" ProgID="Equation.DSMT4" ShapeID="_x0000_i1102" DrawAspect="Content" ObjectID="_1579069734" r:id="rId169"/>
        </w:object>
      </w:r>
    </w:p>
    <w:p w:rsidR="00DB2DBF" w:rsidRDefault="00DB2DBF" w:rsidP="00DB2DBF">
      <w:pPr>
        <w:tabs>
          <w:tab w:val="left" w:pos="4320"/>
        </w:tabs>
        <w:ind w:left="360"/>
      </w:pPr>
      <w:r>
        <w:t xml:space="preserve">If we let </w:t>
      </w:r>
      <w:r w:rsidR="002C0E79" w:rsidRPr="002C0E79">
        <w:rPr>
          <w:position w:val="-14"/>
        </w:rPr>
        <w:object w:dxaOrig="960" w:dyaOrig="400">
          <v:shape id="_x0000_i1103" type="#_x0000_t75" style="width:48pt;height:20.25pt" o:ole="">
            <v:imagedata r:id="rId170" o:title=""/>
          </v:shape>
          <o:OLEObject Type="Embed" ProgID="Equation.DSMT4" ShapeID="_x0000_i1103" DrawAspect="Content" ObjectID="_1579069735" r:id="rId171"/>
        </w:object>
      </w:r>
      <w:r>
        <w:t xml:space="preserve">, we then have that </w:t>
      </w:r>
      <w:r>
        <w:tab/>
      </w:r>
      <w:r w:rsidR="002C0E79" w:rsidRPr="002C0E79">
        <w:rPr>
          <w:position w:val="-18"/>
        </w:rPr>
        <w:object w:dxaOrig="3720" w:dyaOrig="440">
          <v:shape id="_x0000_i1104" type="#_x0000_t75" style="width:186pt;height:21.75pt" o:ole="">
            <v:imagedata r:id="rId172" o:title=""/>
          </v:shape>
          <o:OLEObject Type="Embed" ProgID="Equation.DSMT4" ShapeID="_x0000_i1104" DrawAspect="Content" ObjectID="_1579069736" r:id="rId173"/>
        </w:object>
      </w:r>
    </w:p>
    <w:p w:rsidR="00DB2DBF" w:rsidRDefault="00DB2DBF" w:rsidP="00DB2DBF">
      <w:pPr>
        <w:ind w:left="360"/>
      </w:pPr>
      <w:r>
        <w:t xml:space="preserve">Which implies from the first statement that </w:t>
      </w:r>
      <w:r w:rsidR="002C0E79" w:rsidRPr="002C0E79">
        <w:rPr>
          <w:position w:val="-18"/>
        </w:rPr>
        <w:object w:dxaOrig="3580" w:dyaOrig="480">
          <v:shape id="_x0000_i1105" type="#_x0000_t75" style="width:179.25pt;height:24pt" o:ole="">
            <v:imagedata r:id="rId174" o:title=""/>
          </v:shape>
          <o:OLEObject Type="Embed" ProgID="Equation.DSMT4" ShapeID="_x0000_i1105" DrawAspect="Content" ObjectID="_1579069737" r:id="rId175"/>
        </w:object>
      </w:r>
      <w:r>
        <w:t xml:space="preserve"> whenever </w:t>
      </w:r>
      <w:r w:rsidR="002C0E79" w:rsidRPr="002C0E79">
        <w:rPr>
          <w:position w:val="-14"/>
        </w:rPr>
        <w:object w:dxaOrig="1340" w:dyaOrig="400">
          <v:shape id="_x0000_i1106" type="#_x0000_t75" style="width:66.75pt;height:20.25pt" o:ole="">
            <v:imagedata r:id="rId176" o:title=""/>
          </v:shape>
          <o:OLEObject Type="Embed" ProgID="Equation.DSMT4" ShapeID="_x0000_i1106" DrawAspect="Content" ObjectID="_1579069738" r:id="rId177"/>
        </w:object>
      </w:r>
      <w:r>
        <w:t xml:space="preserve">. From the definition of the limit, this proves that </w:t>
      </w:r>
      <w:r w:rsidR="002C0E79" w:rsidRPr="002C0E79">
        <w:rPr>
          <w:position w:val="-28"/>
        </w:rPr>
        <w:object w:dxaOrig="2120" w:dyaOrig="560">
          <v:shape id="_x0000_i1107" type="#_x0000_t75" style="width:105.75pt;height:27.75pt" o:ole="">
            <v:imagedata r:id="rId178" o:title=""/>
          </v:shape>
          <o:OLEObject Type="Embed" ProgID="Equation.DSMT4" ShapeID="_x0000_i1107" DrawAspect="Content" ObjectID="_1579069739" r:id="rId179"/>
        </w:object>
      </w:r>
    </w:p>
    <w:p w:rsidR="00DB2DBF" w:rsidRDefault="00DB2DBF" w:rsidP="00DB2DBF">
      <w:r>
        <w:br w:type="page"/>
      </w:r>
    </w:p>
    <w:p w:rsidR="00DB2DBF" w:rsidRPr="00D171F1" w:rsidRDefault="00DB2DBF" w:rsidP="00DB2DBF">
      <w:pPr>
        <w:spacing w:after="120"/>
        <w:rPr>
          <w:b/>
          <w:i/>
          <w:sz w:val="28"/>
        </w:rPr>
      </w:pPr>
      <w:r w:rsidRPr="00D171F1">
        <w:rPr>
          <w:b/>
          <w:i/>
          <w:sz w:val="28"/>
        </w:rPr>
        <w:lastRenderedPageBreak/>
        <w:t>Example</w:t>
      </w:r>
    </w:p>
    <w:p w:rsidR="00DB2DBF" w:rsidRDefault="00DB2DBF" w:rsidP="00DB2DBF">
      <w:r>
        <w:t xml:space="preserve">Find the </w:t>
      </w:r>
      <w:r w:rsidR="002C0E79" w:rsidRPr="002C0E79">
        <w:rPr>
          <w:position w:val="-46"/>
        </w:rPr>
        <w:object w:dxaOrig="2740" w:dyaOrig="800">
          <v:shape id="_x0000_i1108" type="#_x0000_t75" style="width:137.25pt;height:39pt" o:ole="">
            <v:imagedata r:id="rId180" o:title=""/>
          </v:shape>
          <o:OLEObject Type="Embed" ProgID="Equation.DSMT4" ShapeID="_x0000_i1108" DrawAspect="Content" ObjectID="_1579069740" r:id="rId181"/>
        </w:object>
      </w:r>
    </w:p>
    <w:p w:rsidR="00DB2DBF" w:rsidRPr="00416600" w:rsidRDefault="00DB2DBF" w:rsidP="00416600">
      <w:pPr>
        <w:spacing w:before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DB2DBF" w:rsidRDefault="002C0E79" w:rsidP="00DB2DBF">
      <w:pPr>
        <w:spacing w:after="120"/>
        <w:ind w:left="360"/>
      </w:pPr>
      <w:r w:rsidRPr="002C0E79">
        <w:rPr>
          <w:position w:val="-48"/>
        </w:rPr>
        <w:object w:dxaOrig="6259" w:dyaOrig="1080">
          <v:shape id="_x0000_i1109" type="#_x0000_t75" style="width:312pt;height:54.75pt" o:ole="">
            <v:imagedata r:id="rId182" o:title=""/>
          </v:shape>
          <o:OLEObject Type="Embed" ProgID="Equation.DSMT4" ShapeID="_x0000_i1109" DrawAspect="Content" ObjectID="_1579069741" r:id="rId183"/>
        </w:object>
      </w:r>
    </w:p>
    <w:p w:rsidR="00DB2DBF" w:rsidRDefault="00DB2DBF" w:rsidP="00DB2DBF">
      <w:pPr>
        <w:tabs>
          <w:tab w:val="left" w:pos="3150"/>
        </w:tabs>
        <w:spacing w:after="120"/>
        <w:ind w:left="360"/>
      </w:pPr>
      <w:r>
        <w:tab/>
      </w:r>
      <w:r w:rsidR="002C0E79" w:rsidRPr="002C0E79">
        <w:rPr>
          <w:position w:val="-14"/>
        </w:rPr>
        <w:object w:dxaOrig="1760" w:dyaOrig="400">
          <v:shape id="_x0000_i1110" type="#_x0000_t75" style="width:87.75pt;height:20.25pt" o:ole="">
            <v:imagedata r:id="rId184" o:title=""/>
          </v:shape>
          <o:OLEObject Type="Embed" ProgID="Equation.DSMT4" ShapeID="_x0000_i1110" DrawAspect="Content" ObjectID="_1579069742" r:id="rId185"/>
        </w:object>
      </w:r>
    </w:p>
    <w:p w:rsidR="00DB2DBF" w:rsidRDefault="00DB2DBF" w:rsidP="00DB2DBF">
      <w:pPr>
        <w:tabs>
          <w:tab w:val="left" w:pos="3150"/>
        </w:tabs>
        <w:spacing w:after="120"/>
        <w:ind w:left="360"/>
      </w:pPr>
      <w:r>
        <w:tab/>
      </w:r>
      <w:r w:rsidR="002C0E79" w:rsidRPr="002C0E79">
        <w:rPr>
          <w:position w:val="-14"/>
        </w:rPr>
        <w:object w:dxaOrig="1280" w:dyaOrig="400">
          <v:shape id="_x0000_i1111" type="#_x0000_t75" style="width:63.75pt;height:20.25pt" o:ole="">
            <v:imagedata r:id="rId186" o:title=""/>
          </v:shape>
          <o:OLEObject Type="Embed" ProgID="Equation.DSMT4" ShapeID="_x0000_i1111" DrawAspect="Content" ObjectID="_1579069743" r:id="rId187"/>
        </w:object>
      </w:r>
    </w:p>
    <w:p w:rsidR="00DB2DBF" w:rsidRDefault="00DB2DBF" w:rsidP="00DB2DBF">
      <w:pPr>
        <w:tabs>
          <w:tab w:val="left" w:pos="3150"/>
        </w:tabs>
        <w:spacing w:after="120"/>
        <w:ind w:left="360"/>
      </w:pPr>
      <w:r>
        <w:tab/>
      </w:r>
      <w:r w:rsidR="002C0E79" w:rsidRPr="002C0E79">
        <w:rPr>
          <w:position w:val="-14"/>
        </w:rPr>
        <w:object w:dxaOrig="940" w:dyaOrig="400">
          <v:shape id="_x0000_i1112" type="#_x0000_t75" style="width:47.25pt;height:20.25pt" o:ole="">
            <v:imagedata r:id="rId188" o:title=""/>
          </v:shape>
          <o:OLEObject Type="Embed" ProgID="Equation.DSMT4" ShapeID="_x0000_i1112" DrawAspect="Content" ObjectID="_1579069744" r:id="rId189"/>
        </w:object>
      </w:r>
    </w:p>
    <w:p w:rsidR="00DB2DBF" w:rsidRDefault="00DB2DBF" w:rsidP="00DB2DBF">
      <w:pPr>
        <w:tabs>
          <w:tab w:val="left" w:pos="3150"/>
        </w:tabs>
        <w:ind w:left="360"/>
      </w:pPr>
      <w:r>
        <w:tab/>
      </w:r>
      <w:r w:rsidR="002C0E79" w:rsidRPr="002C0E79">
        <w:rPr>
          <w:position w:val="-10"/>
        </w:rPr>
        <w:object w:dxaOrig="580" w:dyaOrig="340">
          <v:shape id="_x0000_i1113" type="#_x0000_t75" style="width:29.25pt;height:17.25pt" o:ole="">
            <v:imagedata r:id="rId190" o:title=""/>
          </v:shape>
          <o:OLEObject Type="Embed" ProgID="Equation.DSMT4" ShapeID="_x0000_i1113" DrawAspect="Content" ObjectID="_1579069745" r:id="rId191"/>
        </w:object>
      </w:r>
    </w:p>
    <w:p w:rsidR="00DB2DBF" w:rsidRDefault="00DB2DBF" w:rsidP="00DB2DBF"/>
    <w:p w:rsidR="00DB2DBF" w:rsidRDefault="00DB2DBF" w:rsidP="00DB2DBF"/>
    <w:p w:rsidR="00DB2DBF" w:rsidRPr="00D171F1" w:rsidRDefault="00DB2DBF" w:rsidP="00DB2DBF">
      <w:pPr>
        <w:spacing w:after="120"/>
        <w:rPr>
          <w:b/>
          <w:i/>
          <w:sz w:val="28"/>
        </w:rPr>
      </w:pPr>
      <w:r w:rsidRPr="00D171F1">
        <w:rPr>
          <w:b/>
          <w:i/>
          <w:sz w:val="28"/>
        </w:rPr>
        <w:t>Example</w:t>
      </w:r>
    </w:p>
    <w:p w:rsidR="00DB2DBF" w:rsidRDefault="00DB2DBF" w:rsidP="00F369DD">
      <w:r>
        <w:t xml:space="preserve">Show that </w:t>
      </w:r>
      <w:r w:rsidR="002C0E79" w:rsidRPr="002C0E79">
        <w:rPr>
          <w:position w:val="-30"/>
        </w:rPr>
        <w:object w:dxaOrig="2600" w:dyaOrig="720">
          <v:shape id="_x0000_i1114" type="#_x0000_t75" style="width:129.75pt;height:36pt" o:ole="">
            <v:imagedata r:id="rId192" o:title=""/>
          </v:shape>
          <o:OLEObject Type="Embed" ProgID="Equation.DSMT4" ShapeID="_x0000_i1114" DrawAspect="Content" ObjectID="_1579069746" r:id="rId193"/>
        </w:object>
      </w:r>
      <w:r>
        <w:t xml:space="preserve"> has a continuous extension to </w:t>
      </w:r>
      <w:r w:rsidR="002C0E79" w:rsidRPr="002C0E79">
        <w:rPr>
          <w:position w:val="-6"/>
        </w:rPr>
        <w:object w:dxaOrig="560" w:dyaOrig="279">
          <v:shape id="_x0000_i1115" type="#_x0000_t75" style="width:27.75pt;height:14.25pt" o:ole="">
            <v:imagedata r:id="rId194" o:title=""/>
          </v:shape>
          <o:OLEObject Type="Embed" ProgID="Equation.DSMT4" ShapeID="_x0000_i1115" DrawAspect="Content" ObjectID="_1579069747" r:id="rId195"/>
        </w:object>
      </w:r>
      <w:r>
        <w:t>, and find that extension.</w:t>
      </w:r>
    </w:p>
    <w:p w:rsidR="00DB2DBF" w:rsidRPr="00416600" w:rsidRDefault="00DB2DBF" w:rsidP="00DB2DB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DB2DBF" w:rsidRDefault="002C0E79" w:rsidP="00F369DD">
      <w:pPr>
        <w:spacing w:line="360" w:lineRule="auto"/>
        <w:ind w:left="360"/>
      </w:pPr>
      <w:r w:rsidRPr="002C0E79">
        <w:rPr>
          <w:position w:val="-30"/>
        </w:rPr>
        <w:object w:dxaOrig="4180" w:dyaOrig="720">
          <v:shape id="_x0000_i1116" type="#_x0000_t75" style="width:209.25pt;height:36pt" o:ole="">
            <v:imagedata r:id="rId196" o:title=""/>
          </v:shape>
          <o:OLEObject Type="Embed" ProgID="Equation.DSMT4" ShapeID="_x0000_i1116" DrawAspect="Content" ObjectID="_1579069748" r:id="rId197"/>
        </w:object>
      </w:r>
    </w:p>
    <w:p w:rsidR="00DB2DBF" w:rsidRDefault="00DB2DBF" w:rsidP="00DB2DBF">
      <w:pPr>
        <w:ind w:left="360"/>
        <w:jc w:val="center"/>
      </w:pPr>
      <w:r>
        <w:rPr>
          <w:noProof/>
        </w:rPr>
        <w:drawing>
          <wp:inline distT="0" distB="0" distL="0" distR="0" wp14:anchorId="73B68D0B" wp14:editId="3D4DE5A5">
            <wp:extent cx="2497477" cy="2286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49747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706FAE26" wp14:editId="0778E563">
            <wp:extent cx="2497477" cy="2286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49747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BF" w:rsidRDefault="00DB2DBF" w:rsidP="00DB2DBF">
      <w:pPr>
        <w:ind w:left="360"/>
      </w:pPr>
    </w:p>
    <w:p w:rsidR="00DB2DBF" w:rsidRDefault="00DB2DBF" w:rsidP="00DB2DBF">
      <w:pPr>
        <w:spacing w:after="120"/>
        <w:ind w:left="360"/>
      </w:pPr>
      <w:r>
        <w:t xml:space="preserve">After simplification the function is continuous at </w:t>
      </w:r>
      <w:r w:rsidR="002C0E79" w:rsidRPr="002C0E79">
        <w:rPr>
          <w:position w:val="-6"/>
        </w:rPr>
        <w:object w:dxaOrig="560" w:dyaOrig="279">
          <v:shape id="_x0000_i1117" type="#_x0000_t75" style="width:27.75pt;height:14.25pt" o:ole="">
            <v:imagedata r:id="rId200" o:title=""/>
          </v:shape>
          <o:OLEObject Type="Embed" ProgID="Equation.DSMT4" ShapeID="_x0000_i1117" DrawAspect="Content" ObjectID="_1579069749" r:id="rId201"/>
        </w:object>
      </w:r>
    </w:p>
    <w:p w:rsidR="00DB2DBF" w:rsidRDefault="002C0E79" w:rsidP="00DB2DBF">
      <w:pPr>
        <w:spacing w:after="120"/>
        <w:ind w:left="360"/>
      </w:pPr>
      <w:r w:rsidRPr="002C0E79">
        <w:rPr>
          <w:position w:val="-30"/>
        </w:rPr>
        <w:object w:dxaOrig="3280" w:dyaOrig="720">
          <v:shape id="_x0000_i1118" type="#_x0000_t75" style="width:164.25pt;height:36pt" o:ole="">
            <v:imagedata r:id="rId202" o:title=""/>
          </v:shape>
          <o:OLEObject Type="Embed" ProgID="Equation.DSMT4" ShapeID="_x0000_i1118" DrawAspect="Content" ObjectID="_1579069750" r:id="rId203"/>
        </w:object>
      </w:r>
    </w:p>
    <w:p w:rsidR="00DB2DBF" w:rsidRDefault="00DB2DBF" w:rsidP="00F369DD">
      <w:pPr>
        <w:ind w:left="360"/>
      </w:pPr>
      <w:r>
        <w:t xml:space="preserve">The new function is the function </w:t>
      </w:r>
      <w:r w:rsidRPr="000C5E3A">
        <w:rPr>
          <w:i/>
          <w:sz w:val="26"/>
          <w:szCs w:val="26"/>
        </w:rPr>
        <w:t>f</w:t>
      </w:r>
      <w:r>
        <w:t xml:space="preserve"> with its point of discontinuity at </w:t>
      </w:r>
      <w:r w:rsidR="002C0E79" w:rsidRPr="002C0E79">
        <w:rPr>
          <w:position w:val="-6"/>
        </w:rPr>
        <w:object w:dxaOrig="560" w:dyaOrig="279">
          <v:shape id="_x0000_i1119" type="#_x0000_t75" style="width:27.75pt;height:14.25pt" o:ole="">
            <v:imagedata r:id="rId204" o:title=""/>
          </v:shape>
          <o:OLEObject Type="Embed" ProgID="Equation.DSMT4" ShapeID="_x0000_i1119" DrawAspect="Content" ObjectID="_1579069751" r:id="rId205"/>
        </w:object>
      </w:r>
      <w:r w:rsidR="00F369DD">
        <w:t xml:space="preserve"> removed.</w:t>
      </w:r>
    </w:p>
    <w:p w:rsidR="00DB2DBF" w:rsidRPr="00F369DD" w:rsidRDefault="00DB2DBF" w:rsidP="00F369DD">
      <w:pPr>
        <w:rPr>
          <w:sz w:val="12"/>
        </w:rPr>
      </w:pPr>
      <w:r w:rsidRPr="00F369DD">
        <w:rPr>
          <w:sz w:val="12"/>
        </w:rPr>
        <w:br w:type="page"/>
      </w:r>
    </w:p>
    <w:p w:rsidR="00DB2DBF" w:rsidRPr="00DF0CAB" w:rsidRDefault="00DB2DBF" w:rsidP="00DB2DBF">
      <w:pPr>
        <w:spacing w:after="120" w:line="360" w:lineRule="auto"/>
        <w:rPr>
          <w:b/>
          <w:sz w:val="28"/>
        </w:rPr>
      </w:pPr>
      <w:r w:rsidRPr="00DF0CAB">
        <w:rPr>
          <w:b/>
          <w:i/>
          <w:color w:val="632423" w:themeColor="accent2" w:themeShade="80"/>
          <w:sz w:val="32"/>
        </w:rPr>
        <w:lastRenderedPageBreak/>
        <w:t>Theorem</w:t>
      </w:r>
      <w:r w:rsidRPr="00DF0CAB">
        <w:rPr>
          <w:b/>
          <w:sz w:val="32"/>
        </w:rPr>
        <w:t xml:space="preserve"> </w:t>
      </w:r>
      <w:r w:rsidRPr="00DF0CAB">
        <w:rPr>
          <w:b/>
          <w:sz w:val="28"/>
        </w:rPr>
        <w:sym w:font="Symbol" w:char="F02D"/>
      </w:r>
      <w:r w:rsidRPr="00DF0CAB">
        <w:rPr>
          <w:b/>
          <w:sz w:val="28"/>
        </w:rPr>
        <w:t xml:space="preserve"> </w:t>
      </w:r>
      <w:r>
        <w:rPr>
          <w:b/>
          <w:sz w:val="28"/>
        </w:rPr>
        <w:t>t</w:t>
      </w:r>
      <w:r w:rsidRPr="00DF0CAB">
        <w:rPr>
          <w:b/>
          <w:sz w:val="28"/>
        </w:rPr>
        <w:t>he Intermediate Value Theorem for Continuous Functions</w:t>
      </w:r>
    </w:p>
    <w:p w:rsidR="00DB2DBF" w:rsidRDefault="00DB2DBF" w:rsidP="00DB2DBF">
      <w:r>
        <w:t xml:space="preserve">If </w:t>
      </w:r>
      <w:r w:rsidRPr="003A69F6">
        <w:rPr>
          <w:i/>
          <w:sz w:val="26"/>
          <w:szCs w:val="26"/>
        </w:rPr>
        <w:t>f</w:t>
      </w:r>
      <w:r>
        <w:t xml:space="preserve"> is a continuous function on a closed interval [</w:t>
      </w:r>
      <w:r w:rsidRPr="00EA16CC">
        <w:rPr>
          <w:i/>
          <w:sz w:val="26"/>
          <w:szCs w:val="26"/>
        </w:rPr>
        <w:t>a</w:t>
      </w:r>
      <w:r>
        <w:t xml:space="preserve">, </w:t>
      </w:r>
      <w:r w:rsidRPr="00EA16CC">
        <w:rPr>
          <w:i/>
          <w:sz w:val="26"/>
          <w:szCs w:val="26"/>
        </w:rPr>
        <w:t>b</w:t>
      </w:r>
      <w:r>
        <w:t xml:space="preserve">], and if </w:t>
      </w:r>
      <w:r w:rsidR="002C0E79" w:rsidRPr="002C0E79">
        <w:rPr>
          <w:position w:val="-18"/>
        </w:rPr>
        <w:object w:dxaOrig="340" w:dyaOrig="420">
          <v:shape id="_x0000_i1120" type="#_x0000_t75" style="width:17.25pt;height:21pt" o:ole="">
            <v:imagedata r:id="rId206" o:title=""/>
          </v:shape>
          <o:OLEObject Type="Embed" ProgID="Equation.DSMT4" ShapeID="_x0000_i1120" DrawAspect="Content" ObjectID="_1579069752" r:id="rId207"/>
        </w:object>
      </w:r>
      <w:r>
        <w:t xml:space="preserve"> is any value between </w:t>
      </w:r>
      <w:r w:rsidR="002C0E79" w:rsidRPr="002C0E79">
        <w:rPr>
          <w:position w:val="-14"/>
        </w:rPr>
        <w:object w:dxaOrig="580" w:dyaOrig="400">
          <v:shape id="_x0000_i1121" type="#_x0000_t75" style="width:29.25pt;height:20.25pt" o:ole="">
            <v:imagedata r:id="rId208" o:title=""/>
          </v:shape>
          <o:OLEObject Type="Embed" ProgID="Equation.DSMT4" ShapeID="_x0000_i1121" DrawAspect="Content" ObjectID="_1579069753" r:id="rId209"/>
        </w:object>
      </w:r>
      <w:r>
        <w:t xml:space="preserve"> and </w:t>
      </w:r>
      <w:r w:rsidR="002C0E79" w:rsidRPr="002C0E79">
        <w:rPr>
          <w:position w:val="-14"/>
        </w:rPr>
        <w:object w:dxaOrig="560" w:dyaOrig="400">
          <v:shape id="_x0000_i1122" type="#_x0000_t75" style="width:27.75pt;height:20.25pt" o:ole="">
            <v:imagedata r:id="rId210" o:title=""/>
          </v:shape>
          <o:OLEObject Type="Embed" ProgID="Equation.DSMT4" ShapeID="_x0000_i1122" DrawAspect="Content" ObjectID="_1579069754" r:id="rId211"/>
        </w:object>
      </w:r>
      <w:r>
        <w:t xml:space="preserve">, then </w:t>
      </w:r>
      <w:r w:rsidR="002C0E79" w:rsidRPr="002C0E79">
        <w:rPr>
          <w:position w:val="-18"/>
        </w:rPr>
        <w:object w:dxaOrig="1100" w:dyaOrig="440">
          <v:shape id="_x0000_i1123" type="#_x0000_t75" style="width:54.75pt;height:21.75pt" o:ole="">
            <v:imagedata r:id="rId212" o:title=""/>
          </v:shape>
          <o:OLEObject Type="Embed" ProgID="Equation.DSMT4" ShapeID="_x0000_i1123" DrawAspect="Content" ObjectID="_1579069755" r:id="rId213"/>
        </w:object>
      </w:r>
      <w:r>
        <w:t xml:space="preserve"> for some </w:t>
      </w:r>
      <w:r w:rsidRPr="00D35AB8">
        <w:rPr>
          <w:b/>
          <w:i/>
          <w:sz w:val="26"/>
          <w:szCs w:val="26"/>
        </w:rPr>
        <w:t>c</w:t>
      </w:r>
      <w:r>
        <w:t xml:space="preserve"> in [</w:t>
      </w:r>
      <w:r w:rsidRPr="00EA16CC">
        <w:rPr>
          <w:i/>
          <w:sz w:val="26"/>
          <w:szCs w:val="26"/>
        </w:rPr>
        <w:t>a</w:t>
      </w:r>
      <w:r>
        <w:t xml:space="preserve">, </w:t>
      </w:r>
      <w:r w:rsidRPr="00EA16CC">
        <w:rPr>
          <w:i/>
          <w:sz w:val="26"/>
          <w:szCs w:val="26"/>
        </w:rPr>
        <w:t>b</w:t>
      </w:r>
      <w:r>
        <w:t>].</w:t>
      </w:r>
    </w:p>
    <w:p w:rsidR="00DB2DBF" w:rsidRDefault="00DB2DBF" w:rsidP="00DB2DBF">
      <w:pPr>
        <w:jc w:val="center"/>
      </w:pPr>
      <w:r>
        <w:rPr>
          <w:noProof/>
        </w:rPr>
        <w:drawing>
          <wp:inline distT="0" distB="0" distL="0" distR="0" wp14:anchorId="4404CAED" wp14:editId="06E9B646">
            <wp:extent cx="2965622" cy="2560320"/>
            <wp:effectExtent l="0" t="0" r="635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5622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DBF" w:rsidRDefault="00DB2DBF" w:rsidP="00DB2DBF"/>
    <w:p w:rsidR="00DB2DBF" w:rsidRDefault="00DB2DBF" w:rsidP="00DB2DBF"/>
    <w:p w:rsidR="00DB2DBF" w:rsidRPr="003A69F6" w:rsidRDefault="00DB2DBF" w:rsidP="00DB2DBF">
      <w:pPr>
        <w:spacing w:after="120"/>
        <w:rPr>
          <w:b/>
          <w:sz w:val="28"/>
        </w:rPr>
      </w:pPr>
      <w:r w:rsidRPr="003A69F6">
        <w:rPr>
          <w:b/>
          <w:sz w:val="28"/>
        </w:rPr>
        <w:t>A Consequence for Root Finding</w:t>
      </w:r>
    </w:p>
    <w:p w:rsidR="00DB2DBF" w:rsidRDefault="00DB2DBF" w:rsidP="00DB2DBF">
      <w:r>
        <w:t xml:space="preserve">We call a solution of the equation </w:t>
      </w:r>
      <w:r w:rsidR="002C0E79" w:rsidRPr="002C0E79">
        <w:rPr>
          <w:position w:val="-14"/>
        </w:rPr>
        <w:object w:dxaOrig="940" w:dyaOrig="400">
          <v:shape id="_x0000_i1124" type="#_x0000_t75" style="width:47.25pt;height:20.25pt" o:ole="">
            <v:imagedata r:id="rId215" o:title=""/>
          </v:shape>
          <o:OLEObject Type="Embed" ProgID="Equation.DSMT4" ShapeID="_x0000_i1124" DrawAspect="Content" ObjectID="_1579069756" r:id="rId216"/>
        </w:object>
      </w:r>
      <w:r>
        <w:t xml:space="preserve"> a </w:t>
      </w:r>
      <w:r w:rsidRPr="003A69F6">
        <w:rPr>
          <w:b/>
          <w:i/>
          <w:color w:val="632423" w:themeColor="accent2" w:themeShade="80"/>
          <w:sz w:val="26"/>
          <w:szCs w:val="26"/>
        </w:rPr>
        <w:t>root</w:t>
      </w:r>
      <w:r>
        <w:t xml:space="preserve"> of the equation or zero of the function </w:t>
      </w:r>
      <w:r w:rsidRPr="003A69F6">
        <w:rPr>
          <w:i/>
          <w:sz w:val="26"/>
          <w:szCs w:val="26"/>
        </w:rPr>
        <w:t>f</w:t>
      </w:r>
      <w:r>
        <w:t xml:space="preserve">.  The Intermediate Value Theorem said that if </w:t>
      </w:r>
      <w:r w:rsidRPr="00A22EBC">
        <w:rPr>
          <w:b/>
          <w:i/>
          <w:sz w:val="26"/>
          <w:szCs w:val="26"/>
        </w:rPr>
        <w:t xml:space="preserve">f </w:t>
      </w:r>
      <w:r>
        <w:t xml:space="preserve">is continuous, then any interval on which </w:t>
      </w:r>
      <w:r w:rsidRPr="00F36DB7">
        <w:rPr>
          <w:i/>
          <w:sz w:val="26"/>
          <w:szCs w:val="26"/>
        </w:rPr>
        <w:t>f</w:t>
      </w:r>
      <w:r>
        <w:t xml:space="preserve"> changes sign contains a zero of the function.</w:t>
      </w:r>
    </w:p>
    <w:p w:rsidR="00DB2DBF" w:rsidRDefault="00DB2DBF" w:rsidP="00DB2DBF"/>
    <w:p w:rsidR="00DB2DBF" w:rsidRDefault="00DB2DBF" w:rsidP="00DB2DBF">
      <w:pPr>
        <w:spacing w:after="120"/>
      </w:pPr>
    </w:p>
    <w:p w:rsidR="00DB2DBF" w:rsidRPr="00D171F1" w:rsidRDefault="00DB2DBF" w:rsidP="00DB2DBF">
      <w:pPr>
        <w:spacing w:after="120"/>
        <w:rPr>
          <w:b/>
          <w:i/>
          <w:sz w:val="28"/>
        </w:rPr>
      </w:pPr>
      <w:r w:rsidRPr="00D171F1">
        <w:rPr>
          <w:b/>
          <w:i/>
          <w:sz w:val="28"/>
        </w:rPr>
        <w:t>Example</w:t>
      </w:r>
    </w:p>
    <w:p w:rsidR="00DB2DBF" w:rsidRDefault="00DB2DBF" w:rsidP="00DB2DBF">
      <w:r>
        <w:t xml:space="preserve">Show that there is a root of the equation </w:t>
      </w:r>
      <w:r w:rsidR="002C0E79" w:rsidRPr="002C0E79">
        <w:rPr>
          <w:position w:val="-6"/>
        </w:rPr>
        <w:object w:dxaOrig="960" w:dyaOrig="380">
          <v:shape id="_x0000_i1125" type="#_x0000_t75" style="width:48pt;height:18.75pt" o:ole="">
            <v:imagedata r:id="rId217" o:title=""/>
          </v:shape>
          <o:OLEObject Type="Embed" ProgID="Equation.DSMT4" ShapeID="_x0000_i1125" DrawAspect="Content" ObjectID="_1579069757" r:id="rId218"/>
        </w:object>
      </w:r>
      <w:r>
        <w:t xml:space="preserve"> between 1 and 2.</w:t>
      </w:r>
    </w:p>
    <w:p w:rsidR="00DB2DBF" w:rsidRPr="00416600" w:rsidRDefault="00DB2DBF" w:rsidP="00DB2DB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DB2DBF" w:rsidRDefault="002C0E79" w:rsidP="00DB2DBF">
      <w:pPr>
        <w:ind w:left="360"/>
      </w:pPr>
      <w:r w:rsidRPr="002C0E79">
        <w:rPr>
          <w:position w:val="-14"/>
        </w:rPr>
        <w:object w:dxaOrig="2400" w:dyaOrig="460">
          <v:shape id="_x0000_i1126" type="#_x0000_t75" style="width:120pt;height:23.25pt" o:ole="">
            <v:imagedata r:id="rId219" o:title=""/>
          </v:shape>
          <o:OLEObject Type="Embed" ProgID="Equation.DSMT4" ShapeID="_x0000_i1126" DrawAspect="Content" ObjectID="_1579069758" r:id="rId220"/>
        </w:object>
      </w:r>
    </w:p>
    <w:p w:rsidR="00DB2DBF" w:rsidRDefault="002C0E79" w:rsidP="00DB2DBF">
      <w:pPr>
        <w:spacing w:after="120"/>
        <w:ind w:left="360"/>
      </w:pPr>
      <w:r w:rsidRPr="002C0E79">
        <w:rPr>
          <w:position w:val="-14"/>
        </w:rPr>
        <w:object w:dxaOrig="2420" w:dyaOrig="460">
          <v:shape id="_x0000_i1127" type="#_x0000_t75" style="width:120.75pt;height:23.25pt" o:ole="">
            <v:imagedata r:id="rId221" o:title=""/>
          </v:shape>
          <o:OLEObject Type="Embed" ProgID="Equation.DSMT4" ShapeID="_x0000_i1127" DrawAspect="Content" ObjectID="_1579069759" r:id="rId222"/>
        </w:object>
      </w:r>
    </w:p>
    <w:p w:rsidR="00DB2DBF" w:rsidRDefault="00DB2DBF" w:rsidP="00DB2DBF">
      <w:pPr>
        <w:ind w:left="360"/>
      </w:pPr>
      <w:r>
        <w:t xml:space="preserve">Since </w:t>
      </w:r>
      <w:r w:rsidR="002C0E79" w:rsidRPr="002C0E79">
        <w:rPr>
          <w:position w:val="-10"/>
        </w:rPr>
        <w:object w:dxaOrig="240" w:dyaOrig="320">
          <v:shape id="_x0000_i1128" type="#_x0000_t75" style="width:12pt;height:15.75pt" o:ole="">
            <v:imagedata r:id="rId223" o:title=""/>
          </v:shape>
          <o:OLEObject Type="Embed" ProgID="Equation.DSMT4" ShapeID="_x0000_i1128" DrawAspect="Content" ObjectID="_1579069760" r:id="rId224"/>
        </w:object>
      </w:r>
      <w:r>
        <w:t>is continuous, the Intermediate Value Theorem says there is a zero of</w:t>
      </w:r>
      <w:r w:rsidRPr="00943663">
        <w:rPr>
          <w:i/>
          <w:sz w:val="26"/>
          <w:szCs w:val="26"/>
        </w:rPr>
        <w:t xml:space="preserve"> f</w:t>
      </w:r>
      <w:r>
        <w:t xml:space="preserve">  between 1 and 2.</w:t>
      </w:r>
    </w:p>
    <w:p w:rsidR="00DB2DBF" w:rsidRDefault="00DB2DBF" w:rsidP="00DB2DBF"/>
    <w:p w:rsidR="00DB2DBF" w:rsidRDefault="00DB2DBF" w:rsidP="00DB2DBF">
      <w:r>
        <w:br w:type="page"/>
      </w:r>
    </w:p>
    <w:p w:rsidR="00DB2DBF" w:rsidRPr="00F44AD5" w:rsidRDefault="00DB2DBF" w:rsidP="00DB2DBF">
      <w:pPr>
        <w:spacing w:after="120"/>
        <w:rPr>
          <w:b/>
          <w:i/>
          <w:sz w:val="28"/>
        </w:rPr>
      </w:pPr>
      <w:r w:rsidRPr="00F44AD5">
        <w:rPr>
          <w:b/>
          <w:i/>
          <w:sz w:val="28"/>
        </w:rPr>
        <w:lastRenderedPageBreak/>
        <w:t>Example</w:t>
      </w:r>
    </w:p>
    <w:p w:rsidR="00DB2DBF" w:rsidRDefault="00DB2DBF" w:rsidP="00DB2DBF">
      <w:r>
        <w:t xml:space="preserve">Use the Intermediate Value Theorem to prove that the equation </w:t>
      </w:r>
      <w:r w:rsidR="002C0E79" w:rsidRPr="002C0E79">
        <w:rPr>
          <w:position w:val="-8"/>
        </w:rPr>
        <w:object w:dxaOrig="1660" w:dyaOrig="400">
          <v:shape id="_x0000_i1129" type="#_x0000_t75" style="width:83.25pt;height:20.25pt" o:ole="">
            <v:imagedata r:id="rId225" o:title=""/>
          </v:shape>
          <o:OLEObject Type="Embed" ProgID="Equation.DSMT4" ShapeID="_x0000_i1129" DrawAspect="Content" ObjectID="_1579069761" r:id="rId226"/>
        </w:object>
      </w:r>
      <w:r>
        <w:t xml:space="preserve"> has a solution.</w:t>
      </w:r>
    </w:p>
    <w:p w:rsidR="00DB2DBF" w:rsidRDefault="00DB2DBF" w:rsidP="00DB2DBF">
      <w:pPr>
        <w:spacing w:before="120"/>
        <w:jc w:val="center"/>
      </w:pPr>
      <w:r>
        <w:rPr>
          <w:noProof/>
        </w:rPr>
        <w:drawing>
          <wp:inline distT="0" distB="0" distL="0" distR="0" wp14:anchorId="4F025C8B" wp14:editId="28A5146B">
            <wp:extent cx="2267712" cy="22677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BF" w:rsidRPr="00416600" w:rsidRDefault="00DB2DBF" w:rsidP="00416600">
      <w:pPr>
        <w:spacing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:rsidR="00DB2DBF" w:rsidRDefault="00DB2DBF" w:rsidP="00DB2DBF">
      <w:pPr>
        <w:ind w:left="360"/>
      </w:pPr>
      <w:r>
        <w:t xml:space="preserve">The function </w:t>
      </w:r>
      <w:r w:rsidR="002C0E79" w:rsidRPr="002C0E79">
        <w:rPr>
          <w:position w:val="-14"/>
        </w:rPr>
        <w:object w:dxaOrig="1560" w:dyaOrig="420">
          <v:shape id="_x0000_i1130" type="#_x0000_t75" style="width:78pt;height:21pt" o:ole="">
            <v:imagedata r:id="rId228" o:title=""/>
          </v:shape>
          <o:OLEObject Type="Embed" ProgID="Equation.DSMT4" ShapeID="_x0000_i1130" DrawAspect="Content" ObjectID="_1579069762" r:id="rId229"/>
        </w:object>
      </w:r>
      <w:r>
        <w:t xml:space="preserve"> is continuous on the interval </w:t>
      </w:r>
      <w:r w:rsidR="002C0E79" w:rsidRPr="002C0E79">
        <w:rPr>
          <w:position w:val="-22"/>
        </w:rPr>
        <w:object w:dxaOrig="920" w:dyaOrig="560">
          <v:shape id="_x0000_i1131" type="#_x0000_t75" style="width:45.75pt;height:27.75pt" o:ole="">
            <v:imagedata r:id="rId230" o:title=""/>
          </v:shape>
          <o:OLEObject Type="Embed" ProgID="Equation.DSMT4" ShapeID="_x0000_i1131" DrawAspect="Content" ObjectID="_1579069763" r:id="rId231"/>
        </w:object>
      </w:r>
      <w:r>
        <w:t xml:space="preserve"> since it is the composite of the square root function with nonnegative linear function </w:t>
      </w:r>
      <w:r w:rsidR="002C0E79" w:rsidRPr="002C0E79">
        <w:rPr>
          <w:position w:val="-10"/>
        </w:rPr>
        <w:object w:dxaOrig="1040" w:dyaOrig="320">
          <v:shape id="_x0000_i1132" type="#_x0000_t75" style="width:51.75pt;height:15.75pt" o:ole="">
            <v:imagedata r:id="rId232" o:title=""/>
          </v:shape>
          <o:OLEObject Type="Embed" ProgID="Equation.DSMT4" ShapeID="_x0000_i1132" DrawAspect="Content" ObjectID="_1579069764" r:id="rId233"/>
        </w:object>
      </w:r>
      <w:r>
        <w:t xml:space="preserve">. Then the function </w:t>
      </w:r>
      <w:r w:rsidR="002C0E79" w:rsidRPr="002C0E79">
        <w:rPr>
          <w:position w:val="-14"/>
        </w:rPr>
        <w:object w:dxaOrig="2060" w:dyaOrig="460">
          <v:shape id="_x0000_i1133" type="#_x0000_t75" style="width:102.75pt;height:23.25pt" o:ole="">
            <v:imagedata r:id="rId234" o:title=""/>
          </v:shape>
          <o:OLEObject Type="Embed" ProgID="Equation.DSMT4" ShapeID="_x0000_i1133" DrawAspect="Content" ObjectID="_1579069765" r:id="rId235"/>
        </w:object>
      </w:r>
      <w:r>
        <w:t xml:space="preserve"> is the sum of the function </w:t>
      </w:r>
      <w:r w:rsidR="002C0E79" w:rsidRPr="002C0E79">
        <w:rPr>
          <w:position w:val="-14"/>
        </w:rPr>
        <w:object w:dxaOrig="560" w:dyaOrig="400">
          <v:shape id="_x0000_i1134" type="#_x0000_t75" style="width:27.75pt;height:20.25pt" o:ole="">
            <v:imagedata r:id="rId236" o:title=""/>
          </v:shape>
          <o:OLEObject Type="Embed" ProgID="Equation.DSMT4" ShapeID="_x0000_i1134" DrawAspect="Content" ObjectID="_1579069766" r:id="rId237"/>
        </w:object>
      </w:r>
      <w:r>
        <w:t xml:space="preserve"> and </w:t>
      </w:r>
      <w:r w:rsidR="002C0E79" w:rsidRPr="002C0E79">
        <w:rPr>
          <w:position w:val="-10"/>
        </w:rPr>
        <w:object w:dxaOrig="700" w:dyaOrig="420">
          <v:shape id="_x0000_i1135" type="#_x0000_t75" style="width:35.25pt;height:21pt" o:ole="">
            <v:imagedata r:id="rId238" o:title=""/>
          </v:shape>
          <o:OLEObject Type="Embed" ProgID="Equation.DSMT4" ShapeID="_x0000_i1135" DrawAspect="Content" ObjectID="_1579069767" r:id="rId239"/>
        </w:object>
      </w:r>
      <w:r>
        <w:t xml:space="preserve">. It follows that </w:t>
      </w:r>
      <w:r w:rsidR="002C0E79" w:rsidRPr="002C0E79">
        <w:rPr>
          <w:position w:val="-14"/>
        </w:rPr>
        <w:object w:dxaOrig="580" w:dyaOrig="400">
          <v:shape id="_x0000_i1136" type="#_x0000_t75" style="width:29.25pt;height:20.25pt" o:ole="">
            <v:imagedata r:id="rId240" o:title=""/>
          </v:shape>
          <o:OLEObject Type="Embed" ProgID="Equation.DSMT4" ShapeID="_x0000_i1136" DrawAspect="Content" ObjectID="_1579069768" r:id="rId241"/>
        </w:object>
      </w:r>
      <w:r>
        <w:t xml:space="preserve"> is continuous on the interval </w:t>
      </w:r>
      <w:r w:rsidR="002C0E79" w:rsidRPr="002C0E79">
        <w:rPr>
          <w:position w:val="-22"/>
        </w:rPr>
        <w:object w:dxaOrig="920" w:dyaOrig="560">
          <v:shape id="_x0000_i1137" type="#_x0000_t75" style="width:45.75pt;height:27.75pt" o:ole="">
            <v:imagedata r:id="rId242" o:title=""/>
          </v:shape>
          <o:OLEObject Type="Embed" ProgID="Equation.DSMT4" ShapeID="_x0000_i1137" DrawAspect="Content" ObjectID="_1579069769" r:id="rId243"/>
        </w:object>
      </w:r>
      <w:r>
        <w:t xml:space="preserve">. </w:t>
      </w:r>
    </w:p>
    <w:p w:rsidR="00DB2DBF" w:rsidRDefault="00DB2DBF" w:rsidP="00DB2DBF">
      <w:pPr>
        <w:ind w:left="360"/>
      </w:pPr>
      <w:r>
        <w:t>By trial and error:</w:t>
      </w:r>
    </w:p>
    <w:p w:rsidR="00DB2DBF" w:rsidRDefault="002C0E79" w:rsidP="00DB2DBF">
      <w:pPr>
        <w:ind w:left="720"/>
      </w:pPr>
      <w:r w:rsidRPr="002C0E79">
        <w:rPr>
          <w:position w:val="-16"/>
        </w:rPr>
        <w:object w:dxaOrig="3159" w:dyaOrig="480">
          <v:shape id="_x0000_i1138" type="#_x0000_t75" style="width:158.25pt;height:24pt" o:ole="">
            <v:imagedata r:id="rId244" o:title=""/>
          </v:shape>
          <o:OLEObject Type="Embed" ProgID="Equation.DSMT4" ShapeID="_x0000_i1138" DrawAspect="Content" ObjectID="_1579069770" r:id="rId245"/>
        </w:object>
      </w:r>
    </w:p>
    <w:p w:rsidR="00DB2DBF" w:rsidRDefault="002C0E79" w:rsidP="00DB2DBF">
      <w:pPr>
        <w:spacing w:after="120"/>
        <w:ind w:left="720"/>
      </w:pPr>
      <w:r w:rsidRPr="002C0E79">
        <w:rPr>
          <w:position w:val="-16"/>
        </w:rPr>
        <w:object w:dxaOrig="3879" w:dyaOrig="480">
          <v:shape id="_x0000_i1139" type="#_x0000_t75" style="width:194.25pt;height:24pt" o:ole="">
            <v:imagedata r:id="rId246" o:title=""/>
          </v:shape>
          <o:OLEObject Type="Embed" ProgID="Equation.DSMT4" ShapeID="_x0000_i1139" DrawAspect="Content" ObjectID="_1579069771" r:id="rId247"/>
        </w:object>
      </w:r>
    </w:p>
    <w:p w:rsidR="00DB2DBF" w:rsidRDefault="002C0E79" w:rsidP="00DB2DBF">
      <w:pPr>
        <w:spacing w:after="120"/>
        <w:ind w:left="720"/>
      </w:pPr>
      <w:r w:rsidRPr="002C0E79">
        <w:rPr>
          <w:position w:val="-10"/>
        </w:rPr>
        <w:object w:dxaOrig="240" w:dyaOrig="320">
          <v:shape id="_x0000_i1140" type="#_x0000_t75" style="width:12pt;height:15.75pt" o:ole="">
            <v:imagedata r:id="rId248" o:title=""/>
          </v:shape>
          <o:OLEObject Type="Embed" ProgID="Equation.DSMT4" ShapeID="_x0000_i1140" DrawAspect="Content" ObjectID="_1579069772" r:id="rId249"/>
        </w:object>
      </w:r>
      <w:r w:rsidR="00DB2DBF">
        <w:t xml:space="preserve"> is continuous on the interval </w:t>
      </w:r>
      <w:r w:rsidRPr="002C0E79">
        <w:rPr>
          <w:position w:val="-22"/>
        </w:rPr>
        <w:object w:dxaOrig="1760" w:dyaOrig="560">
          <v:shape id="_x0000_i1141" type="#_x0000_t75" style="width:87.75pt;height:27.75pt" o:ole="">
            <v:imagedata r:id="rId250" o:title=""/>
          </v:shape>
          <o:OLEObject Type="Embed" ProgID="Equation.DSMT4" ShapeID="_x0000_i1141" DrawAspect="Content" ObjectID="_1579069773" r:id="rId251"/>
        </w:object>
      </w:r>
      <w:r w:rsidR="00DB2DBF">
        <w:t>.</w:t>
      </w:r>
    </w:p>
    <w:p w:rsidR="00DB2DBF" w:rsidRDefault="00DB2DBF" w:rsidP="00DB2DBF">
      <w:pPr>
        <w:ind w:left="360"/>
      </w:pPr>
      <w:r>
        <w:t xml:space="preserve">Since the value </w:t>
      </w:r>
      <w:r w:rsidR="002C0E79" w:rsidRPr="002C0E79">
        <w:rPr>
          <w:position w:val="-18"/>
        </w:rPr>
        <w:object w:dxaOrig="720" w:dyaOrig="420">
          <v:shape id="_x0000_i1142" type="#_x0000_t75" style="width:36pt;height:21pt" o:ole="">
            <v:imagedata r:id="rId252" o:title=""/>
          </v:shape>
          <o:OLEObject Type="Embed" ProgID="Equation.DSMT4" ShapeID="_x0000_i1142" DrawAspect="Content" ObjectID="_1579069774" r:id="rId253"/>
        </w:object>
      </w:r>
      <w:r>
        <w:t xml:space="preserve"> is between </w:t>
      </w:r>
      <w:r w:rsidR="002C0E79" w:rsidRPr="002C0E79">
        <w:rPr>
          <w:position w:val="-8"/>
        </w:rPr>
        <w:object w:dxaOrig="360" w:dyaOrig="360">
          <v:shape id="_x0000_i1143" type="#_x0000_t75" style="width:18.75pt;height:18.75pt" o:ole="">
            <v:imagedata r:id="rId254" o:title=""/>
          </v:shape>
          <o:OLEObject Type="Embed" ProgID="Equation.DSMT4" ShapeID="_x0000_i1143" DrawAspect="Content" ObjectID="_1579069775" r:id="rId255"/>
        </w:object>
      </w:r>
      <w:r>
        <w:t xml:space="preserve"> and 7, by the Intermediate Value Theorem there is a number </w:t>
      </w:r>
      <w:r w:rsidR="002C0E79" w:rsidRPr="002C0E79">
        <w:rPr>
          <w:position w:val="-14"/>
        </w:rPr>
        <w:object w:dxaOrig="2160" w:dyaOrig="400">
          <v:shape id="_x0000_i1144" type="#_x0000_t75" style="width:108pt;height:20.25pt" o:ole="">
            <v:imagedata r:id="rId256" o:title=""/>
          </v:shape>
          <o:OLEObject Type="Embed" ProgID="Equation.DSMT4" ShapeID="_x0000_i1144" DrawAspect="Content" ObjectID="_1579069776" r:id="rId257"/>
        </w:object>
      </w:r>
      <w:r>
        <w:t xml:space="preserve">. That is, the number </w:t>
      </w:r>
      <w:r w:rsidRPr="00603A89">
        <w:rPr>
          <w:i/>
          <w:sz w:val="28"/>
        </w:rPr>
        <w:t>c</w:t>
      </w:r>
      <w:r>
        <w:t xml:space="preserve"> solves the original equation.</w:t>
      </w:r>
    </w:p>
    <w:p w:rsidR="00DB2DBF" w:rsidRDefault="00DB2DBF" w:rsidP="00DB2DBF"/>
    <w:p w:rsidR="00DB2DBF" w:rsidRDefault="00DB2DBF" w:rsidP="00DB2DBF">
      <w:r>
        <w:br w:type="page"/>
      </w:r>
    </w:p>
    <w:p w:rsidR="00DB2DBF" w:rsidRPr="0056644B" w:rsidRDefault="00DB2DBF" w:rsidP="00DB2DBF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9112A0">
        <w:rPr>
          <w:b/>
          <w:i/>
          <w:sz w:val="40"/>
          <w:szCs w:val="40"/>
        </w:rPr>
        <w:lastRenderedPageBreak/>
        <w:t>Exercises</w:t>
      </w:r>
      <w:r>
        <w:tab/>
      </w:r>
      <w:r w:rsidRPr="009112A0">
        <w:rPr>
          <w:b/>
          <w:i/>
          <w:color w:val="0000CC"/>
          <w:sz w:val="28"/>
          <w:szCs w:val="36"/>
        </w:rPr>
        <w:t>Section</w:t>
      </w:r>
      <w:r w:rsidRPr="009112A0">
        <w:rPr>
          <w:b/>
          <w:color w:val="0000CC"/>
          <w:sz w:val="28"/>
          <w:szCs w:val="36"/>
        </w:rPr>
        <w:t xml:space="preserve"> </w:t>
      </w:r>
      <w:r w:rsidRPr="009112A0">
        <w:rPr>
          <w:b/>
          <w:color w:val="0000CC"/>
          <w:sz w:val="32"/>
          <w:szCs w:val="36"/>
        </w:rPr>
        <w:t>1.5 – Continuity</w:t>
      </w:r>
    </w:p>
    <w:p w:rsidR="00DB2DBF" w:rsidRDefault="0029376E" w:rsidP="00DB2DBF">
      <w:pPr>
        <w:pStyle w:val="ListParagraph"/>
        <w:numPr>
          <w:ilvl w:val="0"/>
          <w:numId w:val="24"/>
        </w:numPr>
        <w:ind w:left="540" w:hanging="540"/>
      </w:pPr>
      <w:r>
        <w:rPr>
          <w:noProof/>
        </w:rPr>
        <w:object w:dxaOrig="1440" w:dyaOrig="1440">
          <v:shape id="_x0000_s2965" type="#_x0000_t75" style="position:absolute;left:0;text-align:left;margin-left:272.3pt;margin-top:1.5pt;width:203.8pt;height:204.4pt;z-index:251663872;mso-position-horizontal-relative:text;mso-position-vertical-relative:text;mso-width-relative:page;mso-height-relative:page">
            <v:imagedata r:id="rId258" o:title=""/>
            <w10:wrap type="square"/>
          </v:shape>
          <o:OLEObject Type="Embed" ProgID="Visio.Drawing.11" ShapeID="_x0000_s2965" DrawAspect="Content" ObjectID="_1579069831" r:id="rId259"/>
        </w:object>
      </w:r>
      <w:r w:rsidR="00DB2DBF">
        <w:t xml:space="preserve">Given the graphed function </w:t>
      </w:r>
      <w:r w:rsidR="002C0E79" w:rsidRPr="002C0E79">
        <w:rPr>
          <w:position w:val="-14"/>
        </w:rPr>
        <w:object w:dxaOrig="580" w:dyaOrig="400">
          <v:shape id="_x0000_i1145" type="#_x0000_t75" style="width:29.25pt;height:20.25pt" o:ole="">
            <v:imagedata r:id="rId260" o:title=""/>
          </v:shape>
          <o:OLEObject Type="Embed" ProgID="Equation.DSMT4" ShapeID="_x0000_i1145" DrawAspect="Content" ObjectID="_1579069777" r:id="rId261"/>
        </w:object>
      </w:r>
    </w:p>
    <w:p w:rsidR="00DB2DBF" w:rsidRDefault="00DB2DBF" w:rsidP="0076298A">
      <w:pPr>
        <w:pStyle w:val="ListParagraph"/>
        <w:numPr>
          <w:ilvl w:val="0"/>
          <w:numId w:val="23"/>
        </w:numPr>
        <w:ind w:left="1080"/>
      </w:pPr>
      <w:r>
        <w:t xml:space="preserve">Does </w:t>
      </w:r>
      <w:r w:rsidR="002C0E79" w:rsidRPr="002C0E79">
        <w:rPr>
          <w:position w:val="-14"/>
        </w:rPr>
        <w:object w:dxaOrig="680" w:dyaOrig="400">
          <v:shape id="_x0000_i1146" type="#_x0000_t75" style="width:33.75pt;height:20.25pt" o:ole="">
            <v:imagedata r:id="rId262" o:title=""/>
          </v:shape>
          <o:OLEObject Type="Embed" ProgID="Equation.DSMT4" ShapeID="_x0000_i1146" DrawAspect="Content" ObjectID="_1579069778" r:id="rId263"/>
        </w:object>
      </w:r>
      <w:r>
        <w:t xml:space="preserve"> exist?</w:t>
      </w:r>
    </w:p>
    <w:p w:rsidR="00DB2DBF" w:rsidRDefault="00DB2DBF" w:rsidP="0076298A">
      <w:pPr>
        <w:pStyle w:val="ListParagraph"/>
        <w:numPr>
          <w:ilvl w:val="0"/>
          <w:numId w:val="23"/>
        </w:numPr>
        <w:ind w:left="1080"/>
      </w:pPr>
      <w:r>
        <w:t xml:space="preserve">Does </w:t>
      </w:r>
      <w:r w:rsidR="002C0E79" w:rsidRPr="002C0E79">
        <w:rPr>
          <w:position w:val="-32"/>
        </w:rPr>
        <w:object w:dxaOrig="1300" w:dyaOrig="580">
          <v:shape id="_x0000_i1147" type="#_x0000_t75" style="width:65.25pt;height:29.25pt" o:ole="">
            <v:imagedata r:id="rId264" o:title=""/>
          </v:shape>
          <o:OLEObject Type="Embed" ProgID="Equation.DSMT4" ShapeID="_x0000_i1147" DrawAspect="Content" ObjectID="_1579069779" r:id="rId265"/>
        </w:object>
      </w:r>
      <w:r>
        <w:t xml:space="preserve"> exist?</w:t>
      </w:r>
    </w:p>
    <w:p w:rsidR="00DB2DBF" w:rsidRDefault="00DB2DBF" w:rsidP="0076298A">
      <w:pPr>
        <w:pStyle w:val="ListParagraph"/>
        <w:numPr>
          <w:ilvl w:val="0"/>
          <w:numId w:val="23"/>
        </w:numPr>
        <w:ind w:left="1080"/>
      </w:pPr>
      <w:r>
        <w:t xml:space="preserve">Does </w:t>
      </w:r>
      <w:r w:rsidR="002C0E79" w:rsidRPr="002C0E79">
        <w:rPr>
          <w:position w:val="-32"/>
        </w:rPr>
        <w:object w:dxaOrig="2140" w:dyaOrig="580">
          <v:shape id="_x0000_i1148" type="#_x0000_t75" style="width:107.25pt;height:29.25pt" o:ole="">
            <v:imagedata r:id="rId266" o:title=""/>
          </v:shape>
          <o:OLEObject Type="Embed" ProgID="Equation.DSMT4" ShapeID="_x0000_i1148" DrawAspect="Content" ObjectID="_1579069780" r:id="rId267"/>
        </w:object>
      </w:r>
      <w:r>
        <w:t>?</w:t>
      </w:r>
    </w:p>
    <w:p w:rsidR="00DB2DBF" w:rsidRDefault="00DB2DBF" w:rsidP="0076298A">
      <w:pPr>
        <w:pStyle w:val="ListParagraph"/>
        <w:numPr>
          <w:ilvl w:val="0"/>
          <w:numId w:val="23"/>
        </w:numPr>
        <w:ind w:left="1080"/>
      </w:pPr>
      <w:r>
        <w:t xml:space="preserve">Is </w:t>
      </w:r>
      <w:r w:rsidR="002C0E79" w:rsidRPr="002C0E79">
        <w:rPr>
          <w:position w:val="-10"/>
        </w:rPr>
        <w:object w:dxaOrig="240" w:dyaOrig="320">
          <v:shape id="_x0000_i1149" type="#_x0000_t75" style="width:12pt;height:15.75pt" o:ole="">
            <v:imagedata r:id="rId268" o:title=""/>
          </v:shape>
          <o:OLEObject Type="Embed" ProgID="Equation.DSMT4" ShapeID="_x0000_i1149" DrawAspect="Content" ObjectID="_1579069781" r:id="rId269"/>
        </w:object>
      </w:r>
      <w:r>
        <w:t xml:space="preserve"> continuous at </w:t>
      </w:r>
      <w:r w:rsidR="002C0E79" w:rsidRPr="002C0E79">
        <w:rPr>
          <w:position w:val="-6"/>
        </w:rPr>
        <w:object w:dxaOrig="680" w:dyaOrig="279">
          <v:shape id="_x0000_i1150" type="#_x0000_t75" style="width:33.75pt;height:14.25pt" o:ole="">
            <v:imagedata r:id="rId270" o:title=""/>
          </v:shape>
          <o:OLEObject Type="Embed" ProgID="Equation.DSMT4" ShapeID="_x0000_i1150" DrawAspect="Content" ObjectID="_1579069782" r:id="rId271"/>
        </w:object>
      </w:r>
      <w:r>
        <w:t>?</w:t>
      </w:r>
    </w:p>
    <w:p w:rsidR="00DB2DBF" w:rsidRDefault="00DB2DBF" w:rsidP="0076298A">
      <w:pPr>
        <w:pStyle w:val="ListParagraph"/>
        <w:numPr>
          <w:ilvl w:val="0"/>
          <w:numId w:val="23"/>
        </w:numPr>
        <w:ind w:left="1080"/>
      </w:pPr>
      <w:r>
        <w:t xml:space="preserve">Does </w:t>
      </w:r>
      <w:r w:rsidR="002C0E79" w:rsidRPr="002C0E79">
        <w:rPr>
          <w:position w:val="-14"/>
        </w:rPr>
        <w:object w:dxaOrig="520" w:dyaOrig="400">
          <v:shape id="_x0000_i1151" type="#_x0000_t75" style="width:26.25pt;height:20.25pt" o:ole="">
            <v:imagedata r:id="rId272" o:title=""/>
          </v:shape>
          <o:OLEObject Type="Embed" ProgID="Equation.DSMT4" ShapeID="_x0000_i1151" DrawAspect="Content" ObjectID="_1579069783" r:id="rId273"/>
        </w:object>
      </w:r>
      <w:r>
        <w:t xml:space="preserve"> exist?</w:t>
      </w:r>
    </w:p>
    <w:p w:rsidR="00DB2DBF" w:rsidRDefault="00DB2DBF" w:rsidP="0076298A">
      <w:pPr>
        <w:pStyle w:val="ListParagraph"/>
        <w:numPr>
          <w:ilvl w:val="0"/>
          <w:numId w:val="23"/>
        </w:numPr>
        <w:ind w:left="1080"/>
      </w:pPr>
      <w:r>
        <w:t xml:space="preserve">Does </w:t>
      </w:r>
      <w:r w:rsidR="002C0E79" w:rsidRPr="002C0E79">
        <w:rPr>
          <w:position w:val="-28"/>
        </w:rPr>
        <w:object w:dxaOrig="999" w:dyaOrig="540">
          <v:shape id="_x0000_i1152" type="#_x0000_t75" style="width:50.25pt;height:27pt" o:ole="">
            <v:imagedata r:id="rId274" o:title=""/>
          </v:shape>
          <o:OLEObject Type="Embed" ProgID="Equation.DSMT4" ShapeID="_x0000_i1152" DrawAspect="Content" ObjectID="_1579069784" r:id="rId275"/>
        </w:object>
      </w:r>
      <w:r>
        <w:t xml:space="preserve"> exist?</w:t>
      </w:r>
    </w:p>
    <w:p w:rsidR="00DB2DBF" w:rsidRDefault="00DB2DBF" w:rsidP="0076298A">
      <w:pPr>
        <w:pStyle w:val="ListParagraph"/>
        <w:numPr>
          <w:ilvl w:val="0"/>
          <w:numId w:val="23"/>
        </w:numPr>
        <w:ind w:left="1080"/>
      </w:pPr>
      <w:r>
        <w:t xml:space="preserve">Does </w:t>
      </w:r>
      <w:r w:rsidR="002C0E79" w:rsidRPr="002C0E79">
        <w:rPr>
          <w:position w:val="-28"/>
        </w:rPr>
        <w:object w:dxaOrig="1700" w:dyaOrig="540">
          <v:shape id="_x0000_i1153" type="#_x0000_t75" style="width:84.75pt;height:27pt" o:ole="">
            <v:imagedata r:id="rId276" o:title=""/>
          </v:shape>
          <o:OLEObject Type="Embed" ProgID="Equation.DSMT4" ShapeID="_x0000_i1153" DrawAspect="Content" ObjectID="_1579069785" r:id="rId277"/>
        </w:object>
      </w:r>
      <w:r>
        <w:t>?</w:t>
      </w:r>
    </w:p>
    <w:p w:rsidR="00DB2DBF" w:rsidRDefault="00DB2DBF" w:rsidP="00DB2DBF">
      <w:pPr>
        <w:pStyle w:val="ListParagraph"/>
        <w:numPr>
          <w:ilvl w:val="0"/>
          <w:numId w:val="23"/>
        </w:numPr>
        <w:ind w:left="1080"/>
      </w:pPr>
      <w:r>
        <w:t xml:space="preserve">Is </w:t>
      </w:r>
      <w:r w:rsidR="002C0E79" w:rsidRPr="002C0E79">
        <w:rPr>
          <w:position w:val="-10"/>
        </w:rPr>
        <w:object w:dxaOrig="240" w:dyaOrig="320">
          <v:shape id="_x0000_i1154" type="#_x0000_t75" style="width:12pt;height:15.75pt" o:ole="">
            <v:imagedata r:id="rId278" o:title=""/>
          </v:shape>
          <o:OLEObject Type="Embed" ProgID="Equation.DSMT4" ShapeID="_x0000_i1154" DrawAspect="Content" ObjectID="_1579069786" r:id="rId279"/>
        </w:object>
      </w:r>
      <w:r>
        <w:t xml:space="preserve"> continuous at </w:t>
      </w:r>
      <w:r w:rsidR="002C0E79" w:rsidRPr="002C0E79">
        <w:rPr>
          <w:position w:val="-6"/>
        </w:rPr>
        <w:object w:dxaOrig="520" w:dyaOrig="279">
          <v:shape id="_x0000_i1155" type="#_x0000_t75" style="width:26.25pt;height:14.25pt" o:ole="">
            <v:imagedata r:id="rId280" o:title=""/>
          </v:shape>
          <o:OLEObject Type="Embed" ProgID="Equation.DSMT4" ShapeID="_x0000_i1155" DrawAspect="Content" ObjectID="_1579069787" r:id="rId281"/>
        </w:object>
      </w:r>
      <w:r>
        <w:t>?</w:t>
      </w:r>
    </w:p>
    <w:p w:rsidR="00DB2DBF" w:rsidRDefault="00DB2DBF" w:rsidP="00DB2DBF"/>
    <w:p w:rsidR="00F369DD" w:rsidRDefault="003153A9" w:rsidP="003153A9">
      <w:pPr>
        <w:tabs>
          <w:tab w:val="left" w:pos="1080"/>
        </w:tabs>
        <w:spacing w:line="360" w:lineRule="auto"/>
      </w:pPr>
      <w:r>
        <w:t>(</w:t>
      </w:r>
      <w:r w:rsidRPr="003153A9">
        <w:rPr>
          <w:b/>
        </w:rPr>
        <w:t xml:space="preserve">2 </w:t>
      </w:r>
      <w:r w:rsidRPr="003153A9">
        <w:rPr>
          <w:b/>
        </w:rPr>
        <w:sym w:font="Symbol" w:char="F02D"/>
      </w:r>
      <w:r w:rsidRPr="003153A9">
        <w:rPr>
          <w:b/>
        </w:rPr>
        <w:t xml:space="preserve"> 11</w:t>
      </w:r>
      <w:r>
        <w:t>)</w:t>
      </w:r>
      <w:r>
        <w:tab/>
      </w:r>
      <w:r w:rsidR="00DB2DBF">
        <w:t>At what point</w:t>
      </w:r>
      <w:r w:rsidR="00F369DD">
        <w:t>(</w:t>
      </w:r>
      <w:r w:rsidR="00DB2DBF">
        <w:t>s</w:t>
      </w:r>
      <w:r w:rsidR="00F369DD">
        <w:t>)</w:t>
      </w:r>
      <w:r w:rsidR="00DB2DBF">
        <w:t xml:space="preserve"> is the </w:t>
      </w:r>
      <w:r w:rsidR="00F369DD">
        <w:t xml:space="preserve">given </w:t>
      </w:r>
      <w:r w:rsidR="00DB2DBF">
        <w:t xml:space="preserve">function </w:t>
      </w:r>
      <w:r w:rsidR="00F369DD">
        <w:t>continuous?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F369DD" w:rsidTr="00F369DD">
        <w:tc>
          <w:tcPr>
            <w:tcW w:w="3404" w:type="dxa"/>
          </w:tcPr>
          <w:p w:rsidR="00F369DD" w:rsidRDefault="002C0E79" w:rsidP="00F369D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2C0E79">
              <w:rPr>
                <w:position w:val="-20"/>
              </w:rPr>
              <w:object w:dxaOrig="1420" w:dyaOrig="520">
                <v:shape id="_x0000_i1156" type="#_x0000_t75" style="width:71.25pt;height:26.25pt" o:ole="">
                  <v:imagedata r:id="rId282" o:title=""/>
                </v:shape>
                <o:OLEObject Type="Embed" ProgID="Equation.DSMT4" ShapeID="_x0000_i1156" DrawAspect="Content" ObjectID="_1579069788" r:id="rId283"/>
              </w:object>
            </w:r>
          </w:p>
          <w:p w:rsidR="00F369DD" w:rsidRDefault="002C0E79" w:rsidP="00F369D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2C0E79">
              <w:rPr>
                <w:position w:val="-30"/>
              </w:rPr>
              <w:object w:dxaOrig="1660" w:dyaOrig="620">
                <v:shape id="_x0000_i1157" type="#_x0000_t75" style="width:83.25pt;height:30.75pt" o:ole="">
                  <v:imagedata r:id="rId284" o:title=""/>
                </v:shape>
                <o:OLEObject Type="Embed" ProgID="Equation.DSMT4" ShapeID="_x0000_i1157" DrawAspect="Content" ObjectID="_1579069789" r:id="rId285"/>
              </w:object>
            </w:r>
          </w:p>
          <w:p w:rsidR="00F369DD" w:rsidRDefault="002C0E79" w:rsidP="00F369D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2C0E79">
              <w:rPr>
                <w:position w:val="-14"/>
              </w:rPr>
              <w:object w:dxaOrig="1640" w:dyaOrig="400">
                <v:shape id="_x0000_i1158" type="#_x0000_t75" style="width:81.75pt;height:20.25pt" o:ole="">
                  <v:imagedata r:id="rId286" o:title=""/>
                </v:shape>
                <o:OLEObject Type="Embed" ProgID="Equation.DSMT4" ShapeID="_x0000_i1158" DrawAspect="Content" ObjectID="_1579069790" r:id="rId287"/>
              </w:object>
            </w:r>
          </w:p>
          <w:p w:rsidR="00F369DD" w:rsidRDefault="002C0E79" w:rsidP="002C0E79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2C0E79">
              <w:rPr>
                <w:position w:val="-20"/>
              </w:rPr>
              <w:object w:dxaOrig="960" w:dyaOrig="520">
                <v:shape id="_x0000_i1159" type="#_x0000_t75" style="width:48pt;height:26.25pt" o:ole="">
                  <v:imagedata r:id="rId288" o:title=""/>
                </v:shape>
                <o:OLEObject Type="Embed" ProgID="Equation.DSMT4" ShapeID="_x0000_i1159" DrawAspect="Content" ObjectID="_1579069791" r:id="rId289"/>
              </w:object>
            </w:r>
          </w:p>
        </w:tc>
        <w:tc>
          <w:tcPr>
            <w:tcW w:w="3405" w:type="dxa"/>
          </w:tcPr>
          <w:p w:rsidR="00F369DD" w:rsidRDefault="002C0E79" w:rsidP="00F369D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2C0E79">
              <w:rPr>
                <w:position w:val="-20"/>
              </w:rPr>
              <w:object w:dxaOrig="1100" w:dyaOrig="520">
                <v:shape id="_x0000_i1160" type="#_x0000_t75" style="width:54.75pt;height:26.25pt" o:ole="">
                  <v:imagedata r:id="rId290" o:title=""/>
                </v:shape>
                <o:OLEObject Type="Embed" ProgID="Equation.DSMT4" ShapeID="_x0000_i1160" DrawAspect="Content" ObjectID="_1579069792" r:id="rId291"/>
              </w:object>
            </w:r>
          </w:p>
          <w:p w:rsidR="00F369DD" w:rsidRDefault="002C0E79" w:rsidP="00F369D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2C0E79">
              <w:rPr>
                <w:position w:val="-30"/>
              </w:rPr>
              <w:object w:dxaOrig="1100" w:dyaOrig="620">
                <v:shape id="_x0000_i1161" type="#_x0000_t75" style="width:54.75pt;height:30.75pt" o:ole="">
                  <v:imagedata r:id="rId292" o:title=""/>
                </v:shape>
                <o:OLEObject Type="Embed" ProgID="Equation.DSMT4" ShapeID="_x0000_i1161" DrawAspect="Content" ObjectID="_1579069793" r:id="rId293"/>
              </w:object>
            </w:r>
          </w:p>
          <w:p w:rsidR="00F369DD" w:rsidRDefault="002C0E79" w:rsidP="002C0E79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2C0E79">
              <w:rPr>
                <w:position w:val="-30"/>
              </w:rPr>
              <w:object w:dxaOrig="1359" w:dyaOrig="800">
                <v:shape id="_x0000_i1162" type="#_x0000_t75" style="width:67.5pt;height:39pt" o:ole="">
                  <v:imagedata r:id="rId294" o:title=""/>
                </v:shape>
                <o:OLEObject Type="Embed" ProgID="Equation.DSMT4" ShapeID="_x0000_i1162" DrawAspect="Content" ObjectID="_1579069794" r:id="rId295"/>
              </w:object>
            </w:r>
          </w:p>
        </w:tc>
        <w:tc>
          <w:tcPr>
            <w:tcW w:w="3405" w:type="dxa"/>
          </w:tcPr>
          <w:p w:rsidR="00F369DD" w:rsidRDefault="002C0E79" w:rsidP="00F369D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2C0E79">
              <w:rPr>
                <w:position w:val="-10"/>
              </w:rPr>
              <w:object w:dxaOrig="1219" w:dyaOrig="380">
                <v:shape id="_x0000_i1163" type="#_x0000_t75" style="width:60.75pt;height:18.75pt" o:ole="">
                  <v:imagedata r:id="rId296" o:title=""/>
                </v:shape>
                <o:OLEObject Type="Embed" ProgID="Equation.DSMT4" ShapeID="_x0000_i1163" DrawAspect="Content" ObjectID="_1579069795" r:id="rId297"/>
              </w:object>
            </w:r>
          </w:p>
          <w:p w:rsidR="00F369DD" w:rsidRDefault="002C0E79" w:rsidP="00F369D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2C0E79">
              <w:rPr>
                <w:position w:val="-10"/>
              </w:rPr>
              <w:object w:dxaOrig="1180" w:dyaOrig="420">
                <v:shape id="_x0000_i1164" type="#_x0000_t75" style="width:59.25pt;height:21pt" o:ole="">
                  <v:imagedata r:id="rId298" o:title=""/>
                </v:shape>
                <o:OLEObject Type="Embed" ProgID="Equation.DSMT4" ShapeID="_x0000_i1164" DrawAspect="Content" ObjectID="_1579069796" r:id="rId299"/>
              </w:object>
            </w:r>
          </w:p>
          <w:p w:rsidR="00F369DD" w:rsidRDefault="002C0E79" w:rsidP="002C0E79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2C0E79">
              <w:rPr>
                <w:position w:val="-14"/>
              </w:rPr>
              <w:object w:dxaOrig="1380" w:dyaOrig="480">
                <v:shape id="_x0000_i1165" type="#_x0000_t75" style="width:69pt;height:24pt" o:ole="">
                  <v:imagedata r:id="rId300" o:title=""/>
                </v:shape>
                <o:OLEObject Type="Embed" ProgID="Equation.DSMT4" ShapeID="_x0000_i1165" DrawAspect="Content" ObjectID="_1579069797" r:id="rId301"/>
              </w:object>
            </w:r>
          </w:p>
        </w:tc>
      </w:tr>
    </w:tbl>
    <w:p w:rsidR="00F369DD" w:rsidRDefault="00F369DD" w:rsidP="004B4F7C"/>
    <w:p w:rsidR="00DB2DBF" w:rsidRDefault="00DB2DBF" w:rsidP="004B4F7C">
      <w:pPr>
        <w:pStyle w:val="ListParagraph"/>
        <w:numPr>
          <w:ilvl w:val="0"/>
          <w:numId w:val="24"/>
        </w:numPr>
        <w:spacing w:line="360" w:lineRule="auto"/>
        <w:ind w:left="540" w:hanging="540"/>
      </w:pPr>
      <w:r>
        <w:t xml:space="preserve">Find </w:t>
      </w:r>
      <w:r w:rsidR="002C0E79" w:rsidRPr="002C0E79">
        <w:rPr>
          <w:position w:val="-28"/>
        </w:rPr>
        <w:object w:dxaOrig="1860" w:dyaOrig="540">
          <v:shape id="_x0000_i1166" type="#_x0000_t75" style="width:93pt;height:27pt" o:ole="">
            <v:imagedata r:id="rId302" o:title=""/>
          </v:shape>
          <o:OLEObject Type="Embed" ProgID="Equation.DSMT4" ShapeID="_x0000_i1166" DrawAspect="Content" ObjectID="_1579069798" r:id="rId303"/>
        </w:object>
      </w:r>
      <w:r>
        <w:t>, then is the function continuous at the point being approached?</w:t>
      </w:r>
    </w:p>
    <w:p w:rsidR="00DB2DBF" w:rsidRDefault="00DB2DBF" w:rsidP="00F369DD">
      <w:pPr>
        <w:pStyle w:val="ListParagraph"/>
        <w:numPr>
          <w:ilvl w:val="0"/>
          <w:numId w:val="24"/>
        </w:numPr>
        <w:spacing w:line="360" w:lineRule="auto"/>
        <w:ind w:left="540" w:hanging="540"/>
      </w:pPr>
      <w:r>
        <w:t xml:space="preserve">Find </w:t>
      </w:r>
      <w:r w:rsidR="002C0E79" w:rsidRPr="002C0E79">
        <w:rPr>
          <w:position w:val="-28"/>
        </w:rPr>
        <w:object w:dxaOrig="2500" w:dyaOrig="639">
          <v:shape id="_x0000_i1167" type="#_x0000_t75" style="width:125.25pt;height:32.25pt" o:ole="">
            <v:imagedata r:id="rId304" o:title=""/>
          </v:shape>
          <o:OLEObject Type="Embed" ProgID="Equation.DSMT4" ShapeID="_x0000_i1167" DrawAspect="Content" ObjectID="_1579069799" r:id="rId305"/>
        </w:object>
      </w:r>
      <w:r>
        <w:t>, then is the function continuous at the point being approached?</w:t>
      </w:r>
    </w:p>
    <w:p w:rsidR="00DB2DBF" w:rsidRDefault="00DB2DBF" w:rsidP="00F369DD">
      <w:pPr>
        <w:pStyle w:val="ListParagraph"/>
        <w:numPr>
          <w:ilvl w:val="0"/>
          <w:numId w:val="24"/>
        </w:numPr>
        <w:spacing w:line="360" w:lineRule="auto"/>
        <w:ind w:left="540" w:hanging="540"/>
      </w:pPr>
      <w:r>
        <w:t xml:space="preserve">Find </w:t>
      </w:r>
      <w:r w:rsidR="002C0E79" w:rsidRPr="002C0E79">
        <w:rPr>
          <w:position w:val="-30"/>
        </w:rPr>
        <w:object w:dxaOrig="2400" w:dyaOrig="720">
          <v:shape id="_x0000_i1168" type="#_x0000_t75" style="width:120pt;height:36pt" o:ole="">
            <v:imagedata r:id="rId306" o:title=""/>
          </v:shape>
          <o:OLEObject Type="Embed" ProgID="Equation.DSMT4" ShapeID="_x0000_i1168" DrawAspect="Content" ObjectID="_1579069800" r:id="rId307"/>
        </w:object>
      </w:r>
      <w:r>
        <w:t>, then is the function continuous at the point being approached?</w:t>
      </w:r>
    </w:p>
    <w:p w:rsidR="00DB2DBF" w:rsidRDefault="00DB2DBF" w:rsidP="00080591">
      <w:pPr>
        <w:pStyle w:val="ListParagraph"/>
        <w:numPr>
          <w:ilvl w:val="0"/>
          <w:numId w:val="24"/>
        </w:numPr>
        <w:ind w:left="540" w:hanging="540"/>
      </w:pPr>
      <w:r>
        <w:t xml:space="preserve">Explain why the equation </w:t>
      </w:r>
      <w:r w:rsidR="002C0E79" w:rsidRPr="002C0E79">
        <w:rPr>
          <w:position w:val="-6"/>
        </w:rPr>
        <w:object w:dxaOrig="920" w:dyaOrig="220">
          <v:shape id="_x0000_i1169" type="#_x0000_t75" style="width:45.75pt;height:11.25pt" o:ole="">
            <v:imagedata r:id="rId308" o:title=""/>
          </v:shape>
          <o:OLEObject Type="Embed" ProgID="Equation.DSMT4" ShapeID="_x0000_i1169" DrawAspect="Content" ObjectID="_1579069801" r:id="rId309"/>
        </w:object>
      </w:r>
      <w:r>
        <w:t xml:space="preserve"> has at least one solution.</w:t>
      </w:r>
    </w:p>
    <w:p w:rsidR="00080591" w:rsidRDefault="00080591" w:rsidP="00080591"/>
    <w:p w:rsidR="00080591" w:rsidRDefault="003153A9" w:rsidP="003153A9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16</w:t>
      </w:r>
      <w:r w:rsidRPr="003153A9">
        <w:rPr>
          <w:b/>
        </w:rPr>
        <w:t xml:space="preserve"> </w:t>
      </w:r>
      <w:r w:rsidRPr="003153A9">
        <w:rPr>
          <w:b/>
        </w:rPr>
        <w:sym w:font="Symbol" w:char="F02D"/>
      </w:r>
      <w:r w:rsidRPr="003153A9">
        <w:rPr>
          <w:b/>
        </w:rPr>
        <w:t xml:space="preserve"> 1</w:t>
      </w:r>
      <w:r>
        <w:rPr>
          <w:b/>
        </w:rPr>
        <w:t>9</w:t>
      </w:r>
      <w:r>
        <w:t>)</w:t>
      </w:r>
      <w:r>
        <w:tab/>
      </w:r>
      <w:r w:rsidR="00DB2DBF">
        <w:t xml:space="preserve">Show that the equation </w:t>
      </w:r>
      <w:r w:rsidR="00080591">
        <w:t>has three solutions in the given interval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E417C8" w:rsidTr="00877CD1">
        <w:tc>
          <w:tcPr>
            <w:tcW w:w="5107" w:type="dxa"/>
          </w:tcPr>
          <w:p w:rsidR="00E417C8" w:rsidRDefault="00E417C8" w:rsidP="00E417C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540" w:hanging="540"/>
            </w:pPr>
            <w:r w:rsidRPr="00080591">
              <w:rPr>
                <w:position w:val="-14"/>
              </w:rPr>
              <w:object w:dxaOrig="2520" w:dyaOrig="460">
                <v:shape id="_x0000_i1170" type="#_x0000_t75" style="width:126.75pt;height:22.5pt" o:ole="">
                  <v:imagedata r:id="rId310" o:title=""/>
                </v:shape>
                <o:OLEObject Type="Embed" ProgID="Equation.DSMT4" ShapeID="_x0000_i1170" DrawAspect="Content" ObjectID="_1579069802" r:id="rId311"/>
              </w:object>
            </w:r>
          </w:p>
          <w:p w:rsidR="00E417C8" w:rsidRDefault="00E417C8" w:rsidP="00E417C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540" w:hanging="540"/>
            </w:pPr>
            <w:r w:rsidRPr="00080591">
              <w:rPr>
                <w:position w:val="-14"/>
              </w:rPr>
              <w:object w:dxaOrig="3739" w:dyaOrig="460">
                <v:shape id="_x0000_i1171" type="#_x0000_t75" style="width:187.5pt;height:22.5pt" o:ole="">
                  <v:imagedata r:id="rId312" o:title=""/>
                </v:shape>
                <o:OLEObject Type="Embed" ProgID="Equation.DSMT4" ShapeID="_x0000_i1171" DrawAspect="Content" ObjectID="_1579069803" r:id="rId313"/>
              </w:object>
            </w:r>
          </w:p>
        </w:tc>
        <w:tc>
          <w:tcPr>
            <w:tcW w:w="5107" w:type="dxa"/>
          </w:tcPr>
          <w:p w:rsidR="00E417C8" w:rsidRDefault="00E417C8" w:rsidP="00E417C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540" w:hanging="540"/>
            </w:pPr>
            <w:r w:rsidRPr="00080591">
              <w:rPr>
                <w:position w:val="-14"/>
              </w:rPr>
              <w:object w:dxaOrig="3400" w:dyaOrig="460">
                <v:shape id="_x0000_i1172" type="#_x0000_t75" style="width:170.25pt;height:22.5pt" o:ole="">
                  <v:imagedata r:id="rId314" o:title=""/>
                </v:shape>
                <o:OLEObject Type="Embed" ProgID="Equation.DSMT4" ShapeID="_x0000_i1172" DrawAspect="Content" ObjectID="_1579069804" r:id="rId315"/>
              </w:object>
            </w:r>
          </w:p>
          <w:p w:rsidR="00E417C8" w:rsidRDefault="007326D8" w:rsidP="00E417C8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540" w:hanging="540"/>
            </w:pPr>
            <w:r w:rsidRPr="00080591">
              <w:rPr>
                <w:position w:val="-14"/>
              </w:rPr>
              <w:object w:dxaOrig="2400" w:dyaOrig="460">
                <v:shape id="_x0000_i1173" type="#_x0000_t75" style="width:120.75pt;height:22.5pt" o:ole="">
                  <v:imagedata r:id="rId316" o:title=""/>
                </v:shape>
                <o:OLEObject Type="Embed" ProgID="Equation.DSMT4" ShapeID="_x0000_i1173" DrawAspect="Content" ObjectID="_1579069805" r:id="rId317"/>
              </w:object>
            </w:r>
          </w:p>
        </w:tc>
      </w:tr>
    </w:tbl>
    <w:p w:rsidR="00E417C8" w:rsidRDefault="00E417C8" w:rsidP="00080591">
      <w:pPr>
        <w:spacing w:line="360" w:lineRule="auto"/>
      </w:pPr>
    </w:p>
    <w:p w:rsidR="00B60E98" w:rsidRDefault="00B60E98" w:rsidP="00877CD1">
      <w:pPr>
        <w:pStyle w:val="ListParagraph"/>
        <w:numPr>
          <w:ilvl w:val="0"/>
          <w:numId w:val="24"/>
        </w:numPr>
        <w:spacing w:line="360" w:lineRule="auto"/>
        <w:ind w:left="540" w:hanging="540"/>
      </w:pPr>
      <w:r>
        <w:lastRenderedPageBreak/>
        <w:t>Show that the equation has six solutions in the given interval</w:t>
      </w:r>
      <w:r w:rsidR="00B76904">
        <w:t xml:space="preserve"> </w:t>
      </w:r>
      <w:r w:rsidR="00B76904" w:rsidRPr="00080591">
        <w:rPr>
          <w:position w:val="-14"/>
        </w:rPr>
        <w:object w:dxaOrig="3260" w:dyaOrig="460">
          <v:shape id="_x0000_i1174" type="#_x0000_t75" style="width:163.5pt;height:22.5pt" o:ole="">
            <v:imagedata r:id="rId318" o:title=""/>
          </v:shape>
          <o:OLEObject Type="Embed" ProgID="Equation.DSMT4" ShapeID="_x0000_i1174" DrawAspect="Content" ObjectID="_1579069806" r:id="rId319"/>
        </w:object>
      </w:r>
    </w:p>
    <w:p w:rsidR="00DB2DBF" w:rsidRDefault="00DB2DBF" w:rsidP="00F369DD">
      <w:pPr>
        <w:pStyle w:val="ListParagraph"/>
        <w:numPr>
          <w:ilvl w:val="0"/>
          <w:numId w:val="24"/>
        </w:numPr>
        <w:ind w:left="540" w:hanging="540"/>
      </w:pPr>
      <w:r>
        <w:t xml:space="preserve">If functions </w:t>
      </w:r>
      <w:r w:rsidR="002C0E79" w:rsidRPr="002C0E79">
        <w:rPr>
          <w:position w:val="-14"/>
        </w:rPr>
        <w:object w:dxaOrig="580" w:dyaOrig="400">
          <v:shape id="_x0000_i1175" type="#_x0000_t75" style="width:29.25pt;height:20.25pt" o:ole="">
            <v:imagedata r:id="rId320" o:title=""/>
          </v:shape>
          <o:OLEObject Type="Embed" ProgID="Equation.DSMT4" ShapeID="_x0000_i1175" DrawAspect="Content" ObjectID="_1579069807" r:id="rId321"/>
        </w:object>
      </w:r>
      <w:r>
        <w:t xml:space="preserve"> and </w:t>
      </w:r>
      <w:r w:rsidR="002C0E79" w:rsidRPr="002C0E79">
        <w:rPr>
          <w:position w:val="-14"/>
        </w:rPr>
        <w:object w:dxaOrig="560" w:dyaOrig="400">
          <v:shape id="_x0000_i1176" type="#_x0000_t75" style="width:27.75pt;height:20.25pt" o:ole="">
            <v:imagedata r:id="rId322" o:title=""/>
          </v:shape>
          <o:OLEObject Type="Embed" ProgID="Equation.DSMT4" ShapeID="_x0000_i1176" DrawAspect="Content" ObjectID="_1579069808" r:id="rId323"/>
        </w:object>
      </w:r>
      <w:r>
        <w:t xml:space="preserve"> are continuous for </w:t>
      </w:r>
      <w:r w:rsidR="002C0E79" w:rsidRPr="002C0E79">
        <w:rPr>
          <w:position w:val="-6"/>
        </w:rPr>
        <w:object w:dxaOrig="880" w:dyaOrig="279">
          <v:shape id="_x0000_i1177" type="#_x0000_t75" style="width:44.25pt;height:14.25pt" o:ole="">
            <v:imagedata r:id="rId324" o:title=""/>
          </v:shape>
          <o:OLEObject Type="Embed" ProgID="Equation.DSMT4" ShapeID="_x0000_i1177" DrawAspect="Content" ObjectID="_1579069809" r:id="rId325"/>
        </w:object>
      </w:r>
      <w:r>
        <w:t xml:space="preserve">, could </w:t>
      </w:r>
      <w:r w:rsidR="002C0E79" w:rsidRPr="002C0E79">
        <w:rPr>
          <w:position w:val="-30"/>
        </w:rPr>
        <w:object w:dxaOrig="620" w:dyaOrig="720">
          <v:shape id="_x0000_i1178" type="#_x0000_t75" style="width:30.75pt;height:36pt" o:ole="">
            <v:imagedata r:id="rId326" o:title=""/>
          </v:shape>
          <o:OLEObject Type="Embed" ProgID="Equation.DSMT4" ShapeID="_x0000_i1178" DrawAspect="Content" ObjectID="_1579069810" r:id="rId327"/>
        </w:object>
      </w:r>
      <w:r>
        <w:t xml:space="preserve"> possibly be discontinuous at a point of [0, 1]? Give reason for your answer.</w:t>
      </w:r>
    </w:p>
    <w:p w:rsidR="00F722F9" w:rsidRPr="00F722F9" w:rsidRDefault="00F722F9" w:rsidP="00F722F9">
      <w:pPr>
        <w:rPr>
          <w:sz w:val="20"/>
        </w:rPr>
      </w:pPr>
    </w:p>
    <w:p w:rsidR="00DB2DBF" w:rsidRDefault="00DB2DBF" w:rsidP="00F369DD">
      <w:pPr>
        <w:pStyle w:val="ListParagraph"/>
        <w:numPr>
          <w:ilvl w:val="0"/>
          <w:numId w:val="24"/>
        </w:numPr>
        <w:ind w:left="540" w:hanging="540"/>
      </w:pPr>
      <w:r>
        <w:t xml:space="preserve">Suppose that a function </w:t>
      </w:r>
      <w:r w:rsidR="002C0E79" w:rsidRPr="002C0E79">
        <w:rPr>
          <w:position w:val="-10"/>
        </w:rPr>
        <w:object w:dxaOrig="240" w:dyaOrig="320">
          <v:shape id="_x0000_i1179" type="#_x0000_t75" style="width:12pt;height:15.75pt" o:ole="">
            <v:imagedata r:id="rId328" o:title=""/>
          </v:shape>
          <o:OLEObject Type="Embed" ProgID="Equation.DSMT4" ShapeID="_x0000_i1179" DrawAspect="Content" ObjectID="_1579069811" r:id="rId329"/>
        </w:object>
      </w:r>
      <w:r>
        <w:t xml:space="preserve"> is continuous on the closed interval [0, 1] and that </w:t>
      </w:r>
      <w:r w:rsidR="002C0E79" w:rsidRPr="002C0E79">
        <w:rPr>
          <w:position w:val="-14"/>
        </w:rPr>
        <w:object w:dxaOrig="1240" w:dyaOrig="400">
          <v:shape id="_x0000_i1180" type="#_x0000_t75" style="width:62.25pt;height:20.25pt" o:ole="">
            <v:imagedata r:id="rId330" o:title=""/>
          </v:shape>
          <o:OLEObject Type="Embed" ProgID="Equation.DSMT4" ShapeID="_x0000_i1180" DrawAspect="Content" ObjectID="_1579069812" r:id="rId331"/>
        </w:object>
      </w:r>
      <w:r>
        <w:t xml:space="preserve"> for every </w:t>
      </w:r>
      <w:r w:rsidRPr="0001762C">
        <w:rPr>
          <w:i/>
          <w:sz w:val="26"/>
          <w:szCs w:val="26"/>
        </w:rPr>
        <w:t xml:space="preserve">x </w:t>
      </w:r>
      <w:r>
        <w:t xml:space="preserve">in [0, 1]. Show that there must exist a number </w:t>
      </w:r>
      <w:r w:rsidRPr="0085242C">
        <w:rPr>
          <w:i/>
          <w:sz w:val="28"/>
        </w:rPr>
        <w:t>c</w:t>
      </w:r>
      <w:r>
        <w:t xml:space="preserve"> in [0, 1] such that  </w:t>
      </w:r>
      <w:r w:rsidR="002C0E79" w:rsidRPr="002C0E79">
        <w:rPr>
          <w:position w:val="-14"/>
        </w:rPr>
        <w:object w:dxaOrig="920" w:dyaOrig="400">
          <v:shape id="_x0000_i1181" type="#_x0000_t75" style="width:45.75pt;height:20.25pt" o:ole="">
            <v:imagedata r:id="rId332" o:title=""/>
          </v:shape>
          <o:OLEObject Type="Embed" ProgID="Equation.DSMT4" ShapeID="_x0000_i1181" DrawAspect="Content" ObjectID="_1579069813" r:id="rId333"/>
        </w:object>
      </w:r>
      <w:r>
        <w:rPr>
          <w:position w:val="-14"/>
        </w:rPr>
        <w:t xml:space="preserve"> </w:t>
      </w:r>
      <w:r>
        <w:t>(</w:t>
      </w:r>
      <w:r w:rsidRPr="0085242C">
        <w:rPr>
          <w:b/>
          <w:i/>
          <w:sz w:val="26"/>
          <w:szCs w:val="26"/>
        </w:rPr>
        <w:t>c</w:t>
      </w:r>
      <w:r>
        <w:t xml:space="preserve"> is called a </w:t>
      </w:r>
      <w:r w:rsidRPr="0085242C">
        <w:rPr>
          <w:b/>
          <w:i/>
        </w:rPr>
        <w:t>fixed point</w:t>
      </w:r>
      <w:r>
        <w:t xml:space="preserve"> of </w:t>
      </w:r>
      <w:r w:rsidR="002C0E79" w:rsidRPr="002C0E79">
        <w:rPr>
          <w:position w:val="-10"/>
        </w:rPr>
        <w:object w:dxaOrig="240" w:dyaOrig="320">
          <v:shape id="_x0000_i1182" type="#_x0000_t75" style="width:12pt;height:15.75pt" o:ole="">
            <v:imagedata r:id="rId334" o:title=""/>
          </v:shape>
          <o:OLEObject Type="Embed" ProgID="Equation.DSMT4" ShapeID="_x0000_i1182" DrawAspect="Content" ObjectID="_1579069814" r:id="rId335"/>
        </w:object>
      </w:r>
      <w:r>
        <w:t>).</w:t>
      </w:r>
    </w:p>
    <w:p w:rsidR="00DB2DBF" w:rsidRDefault="00DB2DBF" w:rsidP="00DB2DBF"/>
    <w:p w:rsidR="00C729AB" w:rsidRDefault="00C729AB" w:rsidP="002315CB">
      <w:pPr>
        <w:pStyle w:val="ListParagraph"/>
        <w:numPr>
          <w:ilvl w:val="0"/>
          <w:numId w:val="24"/>
        </w:numPr>
        <w:ind w:left="540" w:hanging="540"/>
      </w:pPr>
      <w:r>
        <w:t xml:space="preserve">Use the Intermediate Value Theorem to show that the equation </w:t>
      </w:r>
      <w:r w:rsidRPr="008B4119">
        <w:rPr>
          <w:position w:val="-6"/>
        </w:rPr>
        <w:object w:dxaOrig="1500" w:dyaOrig="380">
          <v:shape id="_x0000_i1183" type="#_x0000_t75" style="width:75pt;height:18.75pt" o:ole="">
            <v:imagedata r:id="rId336" o:title=""/>
          </v:shape>
          <o:OLEObject Type="Embed" ProgID="Equation.DSMT4" ShapeID="_x0000_i1183" DrawAspect="Content" ObjectID="_1579069815" r:id="rId337"/>
        </w:object>
      </w:r>
      <w:r>
        <w:t xml:space="preserve"> has a solution in the interval </w:t>
      </w:r>
      <w:r w:rsidRPr="008B4119">
        <w:rPr>
          <w:position w:val="-14"/>
        </w:rPr>
        <w:object w:dxaOrig="760" w:dyaOrig="400">
          <v:shape id="_x0000_i1184" type="#_x0000_t75" style="width:38.25pt;height:20.25pt" o:ole="">
            <v:imagedata r:id="rId338" o:title=""/>
          </v:shape>
          <o:OLEObject Type="Embed" ProgID="Equation.DSMT4" ShapeID="_x0000_i1184" DrawAspect="Content" ObjectID="_1579069816" r:id="rId339"/>
        </w:object>
      </w:r>
      <w:r>
        <w:t>.</w:t>
      </w:r>
    </w:p>
    <w:p w:rsidR="00C729AB" w:rsidRDefault="00C729AB" w:rsidP="00C729AB"/>
    <w:p w:rsidR="00C729AB" w:rsidRDefault="00C729AB" w:rsidP="002315CB">
      <w:pPr>
        <w:pStyle w:val="ListParagraph"/>
        <w:numPr>
          <w:ilvl w:val="0"/>
          <w:numId w:val="24"/>
        </w:numPr>
        <w:ind w:left="540" w:hanging="540"/>
      </w:pPr>
      <w:r>
        <w:t xml:space="preserve">The amount of an antibiotic (in </w:t>
      </w:r>
      <w:r w:rsidRPr="008B4119">
        <w:rPr>
          <w:i/>
        </w:rPr>
        <w:t>mg</w:t>
      </w:r>
      <w:r>
        <w:t xml:space="preserve">) in the blood </w:t>
      </w:r>
      <w:r w:rsidRPr="008B4119">
        <w:rPr>
          <w:i/>
          <w:sz w:val="26"/>
          <w:szCs w:val="26"/>
        </w:rPr>
        <w:t>t</w:t>
      </w:r>
      <w:r>
        <w:t xml:space="preserve"> hours after an intravenous line is opened is given by</w:t>
      </w:r>
    </w:p>
    <w:p w:rsidR="00C729AB" w:rsidRDefault="00C729AB" w:rsidP="00C729AB">
      <w:pPr>
        <w:jc w:val="center"/>
      </w:pPr>
      <w:r w:rsidRPr="008B4119">
        <w:rPr>
          <w:position w:val="-22"/>
        </w:rPr>
        <w:object w:dxaOrig="2740" w:dyaOrig="560">
          <v:shape id="_x0000_i1185" type="#_x0000_t75" style="width:137.25pt;height:27.75pt" o:ole="">
            <v:imagedata r:id="rId340" o:title=""/>
          </v:shape>
          <o:OLEObject Type="Embed" ProgID="Equation.DSMT4" ShapeID="_x0000_i1185" DrawAspect="Content" ObjectID="_1579069817" r:id="rId341"/>
        </w:object>
      </w:r>
      <w:r>
        <w:t xml:space="preserve"> </w:t>
      </w:r>
    </w:p>
    <w:p w:rsidR="00C729AB" w:rsidRDefault="00C729AB" w:rsidP="00391EAB">
      <w:pPr>
        <w:pStyle w:val="ListParagraph"/>
        <w:numPr>
          <w:ilvl w:val="0"/>
          <w:numId w:val="40"/>
        </w:numPr>
        <w:ind w:left="1080"/>
      </w:pPr>
      <w:r>
        <w:t xml:space="preserve">Use the Intermediate Value Theorem to show that the amount of drug is 30 </w:t>
      </w:r>
      <w:r w:rsidRPr="008B4119">
        <w:rPr>
          <w:i/>
        </w:rPr>
        <w:t>mg</w:t>
      </w:r>
      <w:r>
        <w:t xml:space="preserve"> at some time in the interval </w:t>
      </w:r>
      <w:r w:rsidRPr="008B4119">
        <w:rPr>
          <w:position w:val="-14"/>
        </w:rPr>
        <w:object w:dxaOrig="620" w:dyaOrig="400">
          <v:shape id="_x0000_i1186" type="#_x0000_t75" style="width:30.75pt;height:20.25pt" o:ole="">
            <v:imagedata r:id="rId342" o:title=""/>
          </v:shape>
          <o:OLEObject Type="Embed" ProgID="Equation.DSMT4" ShapeID="_x0000_i1186" DrawAspect="Content" ObjectID="_1579069818" r:id="rId343"/>
        </w:object>
      </w:r>
      <w:r>
        <w:t xml:space="preserve"> and again at some time in the interval </w:t>
      </w:r>
      <w:r w:rsidRPr="008B4119">
        <w:rPr>
          <w:position w:val="-14"/>
        </w:rPr>
        <w:object w:dxaOrig="700" w:dyaOrig="400">
          <v:shape id="_x0000_i1187" type="#_x0000_t75" style="width:35.25pt;height:20.25pt" o:ole="">
            <v:imagedata r:id="rId344" o:title=""/>
          </v:shape>
          <o:OLEObject Type="Embed" ProgID="Equation.DSMT4" ShapeID="_x0000_i1187" DrawAspect="Content" ObjectID="_1579069819" r:id="rId345"/>
        </w:object>
      </w:r>
    </w:p>
    <w:p w:rsidR="00C729AB" w:rsidRDefault="00C729AB" w:rsidP="00391EAB">
      <w:pPr>
        <w:pStyle w:val="ListParagraph"/>
        <w:numPr>
          <w:ilvl w:val="0"/>
          <w:numId w:val="40"/>
        </w:numPr>
        <w:ind w:left="1080"/>
      </w:pPr>
      <w:r>
        <w:t xml:space="preserve">Estimate the times at which </w:t>
      </w:r>
      <w:r w:rsidRPr="006B5739">
        <w:rPr>
          <w:position w:val="-10"/>
        </w:rPr>
        <w:object w:dxaOrig="1100" w:dyaOrig="320">
          <v:shape id="_x0000_i1188" type="#_x0000_t75" style="width:54.75pt;height:15.75pt" o:ole="">
            <v:imagedata r:id="rId346" o:title=""/>
          </v:shape>
          <o:OLEObject Type="Embed" ProgID="Equation.DSMT4" ShapeID="_x0000_i1188" DrawAspect="Content" ObjectID="_1579069820" r:id="rId347"/>
        </w:object>
      </w:r>
    </w:p>
    <w:p w:rsidR="00C729AB" w:rsidRDefault="00C729AB" w:rsidP="00391EAB">
      <w:pPr>
        <w:pStyle w:val="ListParagraph"/>
        <w:numPr>
          <w:ilvl w:val="0"/>
          <w:numId w:val="40"/>
        </w:numPr>
        <w:ind w:left="1080"/>
      </w:pPr>
      <w:r>
        <w:t xml:space="preserve">Is the amount of drug in the blood ever 50 </w:t>
      </w:r>
      <w:r w:rsidRPr="006B5739">
        <w:rPr>
          <w:i/>
        </w:rPr>
        <w:t>mg</w:t>
      </w:r>
      <w:r>
        <w:t>?</w:t>
      </w:r>
    </w:p>
    <w:p w:rsidR="00C729AB" w:rsidRDefault="00C729AB" w:rsidP="00DB2DBF"/>
    <w:p w:rsidR="00EC7AFB" w:rsidRDefault="003153A9" w:rsidP="003153A9">
      <w:pPr>
        <w:tabs>
          <w:tab w:val="left" w:pos="1080"/>
        </w:tabs>
        <w:spacing w:line="360" w:lineRule="auto"/>
      </w:pPr>
      <w:r>
        <w:t>(</w:t>
      </w:r>
      <w:r w:rsidRPr="003153A9">
        <w:rPr>
          <w:b/>
        </w:rPr>
        <w:t>2</w:t>
      </w:r>
      <w:r>
        <w:rPr>
          <w:b/>
        </w:rPr>
        <w:t>5</w:t>
      </w:r>
      <w:r w:rsidRPr="003153A9">
        <w:rPr>
          <w:b/>
        </w:rPr>
        <w:t xml:space="preserve"> </w:t>
      </w:r>
      <w:r w:rsidRPr="003153A9">
        <w:rPr>
          <w:b/>
        </w:rPr>
        <w:sym w:font="Symbol" w:char="F02D"/>
      </w:r>
      <w:r w:rsidRPr="003153A9">
        <w:rPr>
          <w:b/>
        </w:rPr>
        <w:t xml:space="preserve"> </w:t>
      </w:r>
      <w:r>
        <w:rPr>
          <w:b/>
        </w:rPr>
        <w:t>27</w:t>
      </w:r>
      <w:r>
        <w:t>)</w:t>
      </w:r>
      <w:r>
        <w:tab/>
      </w:r>
      <w:r w:rsidR="00EC7AFB">
        <w:t xml:space="preserve">Determine whether the following functions are continuous at </w:t>
      </w:r>
      <w:r w:rsidR="00EC7AFB" w:rsidRPr="00666C13">
        <w:rPr>
          <w:i/>
          <w:sz w:val="26"/>
          <w:szCs w:val="26"/>
        </w:rPr>
        <w:t>a</w:t>
      </w:r>
      <w:r w:rsidR="00EC7AFB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6"/>
        <w:gridCol w:w="5218"/>
      </w:tblGrid>
      <w:tr w:rsidR="00EC7AFB" w:rsidTr="000806BF">
        <w:tc>
          <w:tcPr>
            <w:tcW w:w="5395" w:type="dxa"/>
          </w:tcPr>
          <w:p w:rsidR="00EC7AFB" w:rsidRDefault="00391EAB" w:rsidP="002315CB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530" w:hanging="550"/>
            </w:pPr>
            <w:r w:rsidRPr="00391EAB">
              <w:rPr>
                <w:position w:val="-20"/>
              </w:rPr>
              <w:object w:dxaOrig="2100" w:dyaOrig="520">
                <v:shape id="_x0000_i1189" type="#_x0000_t75" style="width:105pt;height:26.25pt" o:ole="">
                  <v:imagedata r:id="rId348" o:title=""/>
                </v:shape>
                <o:OLEObject Type="Embed" ProgID="Equation.DSMT4" ShapeID="_x0000_i1189" DrawAspect="Content" ObjectID="_1579069821" r:id="rId349"/>
              </w:object>
            </w:r>
          </w:p>
          <w:p w:rsidR="00EC7AFB" w:rsidRDefault="00EC7AFB" w:rsidP="002315CB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540" w:hanging="540"/>
            </w:pPr>
            <w:r>
              <w:t xml:space="preserve"> </w:t>
            </w:r>
            <w:r w:rsidR="00413E96" w:rsidRPr="00666C13">
              <w:rPr>
                <w:position w:val="-14"/>
              </w:rPr>
              <w:object w:dxaOrig="2320" w:dyaOrig="520">
                <v:shape id="_x0000_i1190" type="#_x0000_t75" style="width:116.25pt;height:26.25pt" o:ole="">
                  <v:imagedata r:id="rId350" o:title=""/>
                </v:shape>
                <o:OLEObject Type="Embed" ProgID="Equation.DSMT4" ShapeID="_x0000_i1190" DrawAspect="Content" ObjectID="_1579069822" r:id="rId351"/>
              </w:object>
            </w:r>
          </w:p>
        </w:tc>
        <w:tc>
          <w:tcPr>
            <w:tcW w:w="5395" w:type="dxa"/>
          </w:tcPr>
          <w:p w:rsidR="00EC7AFB" w:rsidRDefault="00EC7AFB" w:rsidP="002315CB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540" w:hanging="540"/>
            </w:pPr>
            <w:r w:rsidRPr="00666C13">
              <w:rPr>
                <w:position w:val="-46"/>
              </w:rPr>
              <w:object w:dxaOrig="3580" w:dyaOrig="1040">
                <v:shape id="_x0000_i1191" type="#_x0000_t75" style="width:179.25pt;height:51.75pt" o:ole="">
                  <v:imagedata r:id="rId352" o:title=""/>
                </v:shape>
                <o:OLEObject Type="Embed" ProgID="Equation.DSMT4" ShapeID="_x0000_i1191" DrawAspect="Content" ObjectID="_1579069823" r:id="rId353"/>
              </w:object>
            </w:r>
            <w:r>
              <w:t xml:space="preserve"> </w:t>
            </w:r>
          </w:p>
        </w:tc>
      </w:tr>
    </w:tbl>
    <w:p w:rsidR="00EC7AFB" w:rsidRDefault="00EC7AFB" w:rsidP="00EC7AFB">
      <w:pPr>
        <w:spacing w:line="360" w:lineRule="auto"/>
      </w:pPr>
    </w:p>
    <w:p w:rsidR="00EC7AFB" w:rsidRDefault="003153A9" w:rsidP="00C47F76">
      <w:pPr>
        <w:tabs>
          <w:tab w:val="left" w:pos="1080"/>
        </w:tabs>
        <w:spacing w:after="120"/>
      </w:pPr>
      <w:r>
        <w:t>(</w:t>
      </w:r>
      <w:r w:rsidRPr="003153A9">
        <w:rPr>
          <w:b/>
        </w:rPr>
        <w:t>2</w:t>
      </w:r>
      <w:r>
        <w:rPr>
          <w:b/>
        </w:rPr>
        <w:t>8</w:t>
      </w:r>
      <w:r w:rsidRPr="003153A9">
        <w:rPr>
          <w:b/>
        </w:rPr>
        <w:t xml:space="preserve"> </w:t>
      </w:r>
      <w:r w:rsidRPr="003153A9">
        <w:rPr>
          <w:b/>
        </w:rPr>
        <w:sym w:font="Symbol" w:char="F02D"/>
      </w:r>
      <w:r w:rsidRPr="003153A9">
        <w:rPr>
          <w:b/>
        </w:rPr>
        <w:t xml:space="preserve"> </w:t>
      </w:r>
      <w:r>
        <w:rPr>
          <w:b/>
        </w:rPr>
        <w:t>3</w:t>
      </w:r>
      <w:r w:rsidRPr="003153A9">
        <w:rPr>
          <w:b/>
        </w:rPr>
        <w:t>1</w:t>
      </w:r>
      <w:r>
        <w:t>)</w:t>
      </w:r>
      <w:r>
        <w:tab/>
      </w:r>
      <w:r w:rsidR="00EC7AFB">
        <w:t>Find the intervals on which the following functions are continuous. Specify right- or left- continuity at the endpoints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1"/>
        <w:gridCol w:w="2526"/>
        <w:gridCol w:w="2611"/>
        <w:gridCol w:w="2506"/>
      </w:tblGrid>
      <w:tr w:rsidR="00EC7AFB" w:rsidTr="003153A9">
        <w:tc>
          <w:tcPr>
            <w:tcW w:w="2581" w:type="dxa"/>
          </w:tcPr>
          <w:p w:rsidR="00EC7AFB" w:rsidRDefault="00EC7AFB" w:rsidP="002315CB">
            <w:pPr>
              <w:pStyle w:val="ListParagraph"/>
              <w:numPr>
                <w:ilvl w:val="0"/>
                <w:numId w:val="24"/>
              </w:numPr>
              <w:ind w:left="540" w:hanging="540"/>
            </w:pPr>
            <w:r w:rsidRPr="000442CD">
              <w:rPr>
                <w:position w:val="-14"/>
              </w:rPr>
              <w:object w:dxaOrig="1600" w:dyaOrig="520">
                <v:shape id="_x0000_i1192" type="#_x0000_t75" style="width:80.25pt;height:26.25pt" o:ole="">
                  <v:imagedata r:id="rId354" o:title=""/>
                </v:shape>
                <o:OLEObject Type="Embed" ProgID="Equation.DSMT4" ShapeID="_x0000_i1192" DrawAspect="Content" ObjectID="_1579069824" r:id="rId355"/>
              </w:object>
            </w:r>
          </w:p>
        </w:tc>
        <w:tc>
          <w:tcPr>
            <w:tcW w:w="2526" w:type="dxa"/>
          </w:tcPr>
          <w:p w:rsidR="00EC7AFB" w:rsidRDefault="00EC7AFB" w:rsidP="002315CB">
            <w:pPr>
              <w:pStyle w:val="ListParagraph"/>
              <w:numPr>
                <w:ilvl w:val="0"/>
                <w:numId w:val="24"/>
              </w:numPr>
              <w:ind w:left="540" w:hanging="540"/>
            </w:pPr>
            <w:r w:rsidRPr="000442CD">
              <w:rPr>
                <w:position w:val="-14"/>
              </w:rPr>
              <w:object w:dxaOrig="1460" w:dyaOrig="520">
                <v:shape id="_x0000_i1193" type="#_x0000_t75" style="width:72.75pt;height:26.25pt" o:ole="">
                  <v:imagedata r:id="rId356" o:title=""/>
                </v:shape>
                <o:OLEObject Type="Embed" ProgID="Equation.DSMT4" ShapeID="_x0000_i1193" DrawAspect="Content" ObjectID="_1579069825" r:id="rId357"/>
              </w:object>
            </w:r>
            <w:r>
              <w:t xml:space="preserve"> </w:t>
            </w:r>
          </w:p>
        </w:tc>
        <w:tc>
          <w:tcPr>
            <w:tcW w:w="2611" w:type="dxa"/>
          </w:tcPr>
          <w:p w:rsidR="00EC7AFB" w:rsidRDefault="00EC7AFB" w:rsidP="002315CB">
            <w:pPr>
              <w:pStyle w:val="ListParagraph"/>
              <w:numPr>
                <w:ilvl w:val="0"/>
                <w:numId w:val="24"/>
              </w:numPr>
              <w:ind w:left="540" w:hanging="540"/>
            </w:pPr>
            <w:r w:rsidRPr="000442CD">
              <w:rPr>
                <w:position w:val="-30"/>
              </w:rPr>
              <w:object w:dxaOrig="1700" w:dyaOrig="620">
                <v:shape id="_x0000_i1194" type="#_x0000_t75" style="width:84.75pt;height:30.75pt" o:ole="">
                  <v:imagedata r:id="rId358" o:title=""/>
                </v:shape>
                <o:OLEObject Type="Embed" ProgID="Equation.DSMT4" ShapeID="_x0000_i1194" DrawAspect="Content" ObjectID="_1579069826" r:id="rId359"/>
              </w:object>
            </w:r>
            <w:r>
              <w:t xml:space="preserve"> </w:t>
            </w:r>
          </w:p>
        </w:tc>
        <w:tc>
          <w:tcPr>
            <w:tcW w:w="2506" w:type="dxa"/>
          </w:tcPr>
          <w:p w:rsidR="00EC7AFB" w:rsidRDefault="00EC7AFB" w:rsidP="002315CB">
            <w:pPr>
              <w:pStyle w:val="ListParagraph"/>
              <w:numPr>
                <w:ilvl w:val="0"/>
                <w:numId w:val="24"/>
              </w:numPr>
              <w:ind w:left="540" w:hanging="540"/>
            </w:pPr>
            <w:r w:rsidRPr="000442CD">
              <w:rPr>
                <w:position w:val="-14"/>
              </w:rPr>
              <w:object w:dxaOrig="1400" w:dyaOrig="460">
                <v:shape id="_x0000_i1195" type="#_x0000_t75" style="width:69.75pt;height:23.25pt" o:ole="">
                  <v:imagedata r:id="rId360" o:title=""/>
                </v:shape>
                <o:OLEObject Type="Embed" ProgID="Equation.DSMT4" ShapeID="_x0000_i1195" DrawAspect="Content" ObjectID="_1579069827" r:id="rId361"/>
              </w:object>
            </w:r>
            <w:r>
              <w:t xml:space="preserve"> </w:t>
            </w:r>
          </w:p>
        </w:tc>
      </w:tr>
    </w:tbl>
    <w:p w:rsidR="00EC7AFB" w:rsidRDefault="00EC7AFB" w:rsidP="00EC7AFB"/>
    <w:p w:rsidR="00EC7AFB" w:rsidRDefault="00EC7AFB" w:rsidP="002315CB">
      <w:pPr>
        <w:pStyle w:val="ListParagraph"/>
        <w:numPr>
          <w:ilvl w:val="0"/>
          <w:numId w:val="24"/>
        </w:numPr>
        <w:ind w:left="540" w:hanging="540"/>
      </w:pPr>
      <w:r>
        <w:t xml:space="preserve">Let </w:t>
      </w:r>
      <w:r w:rsidRPr="008A5589">
        <w:rPr>
          <w:position w:val="-58"/>
        </w:rPr>
        <w:object w:dxaOrig="2820" w:dyaOrig="1280">
          <v:shape id="_x0000_i1196" type="#_x0000_t75" style="width:141pt;height:63.75pt" o:ole="">
            <v:imagedata r:id="rId362" o:title=""/>
          </v:shape>
          <o:OLEObject Type="Embed" ProgID="Equation.DSMT4" ShapeID="_x0000_i1196" DrawAspect="Content" ObjectID="_1579069828" r:id="rId363"/>
        </w:object>
      </w:r>
      <w:r>
        <w:t xml:space="preserve"> </w:t>
      </w:r>
    </w:p>
    <w:p w:rsidR="00EC7AFB" w:rsidRDefault="00EC7AFB" w:rsidP="00EC7AFB">
      <w:pPr>
        <w:ind w:left="720"/>
      </w:pPr>
      <w:r>
        <w:t xml:space="preserve">Determine values of the constants </w:t>
      </w:r>
      <w:r w:rsidRPr="008B4119">
        <w:rPr>
          <w:i/>
          <w:sz w:val="26"/>
          <w:szCs w:val="26"/>
        </w:rPr>
        <w:t>a</w:t>
      </w:r>
      <w:r>
        <w:t xml:space="preserve"> and </w:t>
      </w:r>
      <w:r w:rsidRPr="008B4119">
        <w:rPr>
          <w:i/>
          <w:sz w:val="26"/>
          <w:szCs w:val="26"/>
        </w:rPr>
        <w:t>b</w:t>
      </w:r>
      <w:r>
        <w:t xml:space="preserve"> for which </w:t>
      </w:r>
      <w:r w:rsidRPr="008B4119">
        <w:rPr>
          <w:position w:val="-14"/>
        </w:rPr>
        <w:object w:dxaOrig="560" w:dyaOrig="400">
          <v:shape id="_x0000_i1197" type="#_x0000_t75" style="width:27.75pt;height:20.25pt" o:ole="">
            <v:imagedata r:id="rId364" o:title=""/>
          </v:shape>
          <o:OLEObject Type="Embed" ProgID="Equation.DSMT4" ShapeID="_x0000_i1197" DrawAspect="Content" ObjectID="_1579069829" r:id="rId365"/>
        </w:object>
      </w:r>
      <w:r>
        <w:t xml:space="preserve"> is continuous at </w:t>
      </w:r>
      <w:r w:rsidRPr="008B4119">
        <w:rPr>
          <w:position w:val="-6"/>
        </w:rPr>
        <w:object w:dxaOrig="520" w:dyaOrig="279">
          <v:shape id="_x0000_i1198" type="#_x0000_t75" style="width:26.25pt;height:14.25pt" o:ole="">
            <v:imagedata r:id="rId366" o:title=""/>
          </v:shape>
          <o:OLEObject Type="Embed" ProgID="Equation.DSMT4" ShapeID="_x0000_i1198" DrawAspect="Content" ObjectID="_1579069830" r:id="rId367"/>
        </w:object>
      </w:r>
      <w:r>
        <w:t xml:space="preserve"> </w:t>
      </w:r>
    </w:p>
    <w:p w:rsidR="00330D91" w:rsidRPr="00DB2DBF" w:rsidRDefault="00330D91" w:rsidP="002D774C">
      <w:pPr>
        <w:rPr>
          <w:rFonts w:eastAsia="Calibri"/>
        </w:rPr>
      </w:pPr>
    </w:p>
    <w:sectPr w:rsidR="00330D91" w:rsidRPr="00DB2DBF" w:rsidSect="002C28C9">
      <w:footerReference w:type="default" r:id="rId368"/>
      <w:pgSz w:w="12240" w:h="15840" w:code="1"/>
      <w:pgMar w:top="720" w:right="864" w:bottom="720" w:left="1152" w:header="288" w:footer="288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76E" w:rsidRDefault="0029376E" w:rsidP="00A371B5">
      <w:r>
        <w:separator/>
      </w:r>
    </w:p>
  </w:endnote>
  <w:endnote w:type="continuationSeparator" w:id="0">
    <w:p w:rsidR="0029376E" w:rsidRDefault="0029376E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6D6B" w:rsidRDefault="003C6D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1CD9"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:rsidR="003C6D6B" w:rsidRDefault="003C6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76E" w:rsidRDefault="0029376E" w:rsidP="00A371B5">
      <w:r>
        <w:separator/>
      </w:r>
    </w:p>
  </w:footnote>
  <w:footnote w:type="continuationSeparator" w:id="0">
    <w:p w:rsidR="0029376E" w:rsidRDefault="0029376E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FA5A"/>
      </v:shape>
    </w:pict>
  </w:numPicBullet>
  <w:abstractNum w:abstractNumId="0">
    <w:nsid w:val="00B95BEA"/>
    <w:multiLevelType w:val="hybridMultilevel"/>
    <w:tmpl w:val="609E0004"/>
    <w:lvl w:ilvl="0" w:tplc="7E089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2324E"/>
    <w:multiLevelType w:val="hybridMultilevel"/>
    <w:tmpl w:val="1CD8CA54"/>
    <w:lvl w:ilvl="0" w:tplc="6C2404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A217C"/>
    <w:multiLevelType w:val="hybridMultilevel"/>
    <w:tmpl w:val="4E4633A8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115AE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6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12E63001"/>
    <w:multiLevelType w:val="hybridMultilevel"/>
    <w:tmpl w:val="94120906"/>
    <w:lvl w:ilvl="0" w:tplc="7638A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36FCF"/>
    <w:multiLevelType w:val="hybridMultilevel"/>
    <w:tmpl w:val="69601258"/>
    <w:lvl w:ilvl="0" w:tplc="38E874FA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C36A14"/>
    <w:multiLevelType w:val="hybridMultilevel"/>
    <w:tmpl w:val="97D2BA3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67712"/>
    <w:multiLevelType w:val="hybridMultilevel"/>
    <w:tmpl w:val="A5AA06F4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B2F8D"/>
    <w:multiLevelType w:val="hybridMultilevel"/>
    <w:tmpl w:val="AD88B24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A3371F"/>
    <w:multiLevelType w:val="hybridMultilevel"/>
    <w:tmpl w:val="5B264FE6"/>
    <w:lvl w:ilvl="0" w:tplc="B3567BA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102CE"/>
    <w:multiLevelType w:val="hybridMultilevel"/>
    <w:tmpl w:val="9DD8EA0C"/>
    <w:lvl w:ilvl="0" w:tplc="7000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332BA4"/>
    <w:multiLevelType w:val="hybridMultilevel"/>
    <w:tmpl w:val="980CB38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F4357"/>
    <w:multiLevelType w:val="hybridMultilevel"/>
    <w:tmpl w:val="DCEAA76E"/>
    <w:lvl w:ilvl="0" w:tplc="98E86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E16884"/>
    <w:multiLevelType w:val="hybridMultilevel"/>
    <w:tmpl w:val="A2146C9E"/>
    <w:lvl w:ilvl="0" w:tplc="6B4839A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597499"/>
    <w:multiLevelType w:val="hybridMultilevel"/>
    <w:tmpl w:val="ACC8FBB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4D547E"/>
    <w:multiLevelType w:val="hybridMultilevel"/>
    <w:tmpl w:val="A5AA06F4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60340"/>
    <w:multiLevelType w:val="hybridMultilevel"/>
    <w:tmpl w:val="908E272E"/>
    <w:lvl w:ilvl="0" w:tplc="59626C4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C23D5F"/>
    <w:multiLevelType w:val="hybridMultilevel"/>
    <w:tmpl w:val="94120906"/>
    <w:lvl w:ilvl="0" w:tplc="7638A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042C8"/>
    <w:multiLevelType w:val="hybridMultilevel"/>
    <w:tmpl w:val="EF74E0CC"/>
    <w:lvl w:ilvl="0" w:tplc="9046579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841820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FD75D2"/>
    <w:multiLevelType w:val="hybridMultilevel"/>
    <w:tmpl w:val="B21211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52319F"/>
    <w:multiLevelType w:val="hybridMultilevel"/>
    <w:tmpl w:val="033C54C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E12A7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2845FD"/>
    <w:multiLevelType w:val="hybridMultilevel"/>
    <w:tmpl w:val="FB7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15252C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46B5C78"/>
    <w:multiLevelType w:val="hybridMultilevel"/>
    <w:tmpl w:val="7DF0E79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6249DC"/>
    <w:multiLevelType w:val="hybridMultilevel"/>
    <w:tmpl w:val="89FC2ED0"/>
    <w:lvl w:ilvl="0" w:tplc="3F82C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50669E"/>
    <w:multiLevelType w:val="hybridMultilevel"/>
    <w:tmpl w:val="33D6FDFA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1D40FF"/>
    <w:multiLevelType w:val="hybridMultilevel"/>
    <w:tmpl w:val="FE14F636"/>
    <w:lvl w:ilvl="0" w:tplc="29AC0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17709"/>
    <w:multiLevelType w:val="hybridMultilevel"/>
    <w:tmpl w:val="274CEEB6"/>
    <w:lvl w:ilvl="0" w:tplc="FF725C8C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>
    <w:nsid w:val="5FAC2501"/>
    <w:multiLevelType w:val="hybridMultilevel"/>
    <w:tmpl w:val="965497C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9828B9"/>
    <w:multiLevelType w:val="hybridMultilevel"/>
    <w:tmpl w:val="D996E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EC1DE9"/>
    <w:multiLevelType w:val="hybridMultilevel"/>
    <w:tmpl w:val="D216281A"/>
    <w:lvl w:ilvl="0" w:tplc="EFF2A132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5F06AA"/>
    <w:multiLevelType w:val="hybridMultilevel"/>
    <w:tmpl w:val="657A9162"/>
    <w:lvl w:ilvl="0" w:tplc="F98033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196FA9"/>
    <w:multiLevelType w:val="hybridMultilevel"/>
    <w:tmpl w:val="DDF0D93A"/>
    <w:lvl w:ilvl="0" w:tplc="3F38D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4E03B4"/>
    <w:multiLevelType w:val="hybridMultilevel"/>
    <w:tmpl w:val="8B62B0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526C2B"/>
    <w:multiLevelType w:val="hybridMultilevel"/>
    <w:tmpl w:val="EF8EC9E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6078CB"/>
    <w:multiLevelType w:val="hybridMultilevel"/>
    <w:tmpl w:val="567E7244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B9434E1"/>
    <w:multiLevelType w:val="hybridMultilevel"/>
    <w:tmpl w:val="957AF2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14"/>
  </w:num>
  <w:num w:numId="4">
    <w:abstractNumId w:val="2"/>
  </w:num>
  <w:num w:numId="5">
    <w:abstractNumId w:val="27"/>
  </w:num>
  <w:num w:numId="6">
    <w:abstractNumId w:val="37"/>
  </w:num>
  <w:num w:numId="7">
    <w:abstractNumId w:val="11"/>
  </w:num>
  <w:num w:numId="8">
    <w:abstractNumId w:val="9"/>
  </w:num>
  <w:num w:numId="9">
    <w:abstractNumId w:val="15"/>
  </w:num>
  <w:num w:numId="10">
    <w:abstractNumId w:val="12"/>
  </w:num>
  <w:num w:numId="11">
    <w:abstractNumId w:val="34"/>
  </w:num>
  <w:num w:numId="12">
    <w:abstractNumId w:val="25"/>
  </w:num>
  <w:num w:numId="13">
    <w:abstractNumId w:val="30"/>
  </w:num>
  <w:num w:numId="14">
    <w:abstractNumId w:val="31"/>
  </w:num>
  <w:num w:numId="15">
    <w:abstractNumId w:val="38"/>
  </w:num>
  <w:num w:numId="16">
    <w:abstractNumId w:val="5"/>
  </w:num>
  <w:num w:numId="17">
    <w:abstractNumId w:val="3"/>
  </w:num>
  <w:num w:numId="18">
    <w:abstractNumId w:val="26"/>
  </w:num>
  <w:num w:numId="19">
    <w:abstractNumId w:val="13"/>
  </w:num>
  <w:num w:numId="20">
    <w:abstractNumId w:val="36"/>
  </w:num>
  <w:num w:numId="21">
    <w:abstractNumId w:val="0"/>
  </w:num>
  <w:num w:numId="22">
    <w:abstractNumId w:val="35"/>
  </w:num>
  <w:num w:numId="23">
    <w:abstractNumId w:val="40"/>
  </w:num>
  <w:num w:numId="24">
    <w:abstractNumId w:val="4"/>
  </w:num>
  <w:num w:numId="25">
    <w:abstractNumId w:val="29"/>
  </w:num>
  <w:num w:numId="26">
    <w:abstractNumId w:val="28"/>
  </w:num>
  <w:num w:numId="27">
    <w:abstractNumId w:val="33"/>
  </w:num>
  <w:num w:numId="28">
    <w:abstractNumId w:val="10"/>
  </w:num>
  <w:num w:numId="29">
    <w:abstractNumId w:val="23"/>
  </w:num>
  <w:num w:numId="30">
    <w:abstractNumId w:val="21"/>
  </w:num>
  <w:num w:numId="31">
    <w:abstractNumId w:val="39"/>
  </w:num>
  <w:num w:numId="32">
    <w:abstractNumId w:val="8"/>
  </w:num>
  <w:num w:numId="33">
    <w:abstractNumId w:val="24"/>
  </w:num>
  <w:num w:numId="34">
    <w:abstractNumId w:val="22"/>
  </w:num>
  <w:num w:numId="35">
    <w:abstractNumId w:val="7"/>
  </w:num>
  <w:num w:numId="36">
    <w:abstractNumId w:val="6"/>
  </w:num>
  <w:num w:numId="37">
    <w:abstractNumId w:val="19"/>
  </w:num>
  <w:num w:numId="38">
    <w:abstractNumId w:val="16"/>
  </w:num>
  <w:num w:numId="39">
    <w:abstractNumId w:val="1"/>
  </w:num>
  <w:num w:numId="40">
    <w:abstractNumId w:val="1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EC"/>
    <w:rsid w:val="00001051"/>
    <w:rsid w:val="0000211B"/>
    <w:rsid w:val="00003188"/>
    <w:rsid w:val="00007D67"/>
    <w:rsid w:val="00012292"/>
    <w:rsid w:val="000135CD"/>
    <w:rsid w:val="0001471D"/>
    <w:rsid w:val="000167AA"/>
    <w:rsid w:val="0001762C"/>
    <w:rsid w:val="00021B7D"/>
    <w:rsid w:val="0002291C"/>
    <w:rsid w:val="000232EE"/>
    <w:rsid w:val="00024665"/>
    <w:rsid w:val="000259F9"/>
    <w:rsid w:val="00027482"/>
    <w:rsid w:val="00035C3B"/>
    <w:rsid w:val="00036359"/>
    <w:rsid w:val="00040025"/>
    <w:rsid w:val="00040371"/>
    <w:rsid w:val="00040BB5"/>
    <w:rsid w:val="0004197C"/>
    <w:rsid w:val="0004375D"/>
    <w:rsid w:val="0004441E"/>
    <w:rsid w:val="00047A17"/>
    <w:rsid w:val="00052D00"/>
    <w:rsid w:val="00053D6A"/>
    <w:rsid w:val="000569CF"/>
    <w:rsid w:val="0005740C"/>
    <w:rsid w:val="00060966"/>
    <w:rsid w:val="00063176"/>
    <w:rsid w:val="0006463B"/>
    <w:rsid w:val="0007150F"/>
    <w:rsid w:val="00072490"/>
    <w:rsid w:val="0007512A"/>
    <w:rsid w:val="0007659B"/>
    <w:rsid w:val="00076725"/>
    <w:rsid w:val="00080591"/>
    <w:rsid w:val="000806BF"/>
    <w:rsid w:val="000835F9"/>
    <w:rsid w:val="00083F3B"/>
    <w:rsid w:val="00084645"/>
    <w:rsid w:val="00084C22"/>
    <w:rsid w:val="000857C2"/>
    <w:rsid w:val="000863D8"/>
    <w:rsid w:val="000870E9"/>
    <w:rsid w:val="00090874"/>
    <w:rsid w:val="0009162C"/>
    <w:rsid w:val="00093D93"/>
    <w:rsid w:val="00094C03"/>
    <w:rsid w:val="00097602"/>
    <w:rsid w:val="000A0EBA"/>
    <w:rsid w:val="000A5770"/>
    <w:rsid w:val="000B08BE"/>
    <w:rsid w:val="000B3A33"/>
    <w:rsid w:val="000B5029"/>
    <w:rsid w:val="000C59BC"/>
    <w:rsid w:val="000C5E3A"/>
    <w:rsid w:val="000D139B"/>
    <w:rsid w:val="000D7477"/>
    <w:rsid w:val="000D7AD2"/>
    <w:rsid w:val="000D7C36"/>
    <w:rsid w:val="000E35B0"/>
    <w:rsid w:val="000E41D4"/>
    <w:rsid w:val="000E70E4"/>
    <w:rsid w:val="000F01C9"/>
    <w:rsid w:val="000F03C7"/>
    <w:rsid w:val="000F1728"/>
    <w:rsid w:val="000F4224"/>
    <w:rsid w:val="000F6AC9"/>
    <w:rsid w:val="000F6BC0"/>
    <w:rsid w:val="00100418"/>
    <w:rsid w:val="00101989"/>
    <w:rsid w:val="00106F55"/>
    <w:rsid w:val="001131AB"/>
    <w:rsid w:val="00121786"/>
    <w:rsid w:val="00122AF3"/>
    <w:rsid w:val="0012360D"/>
    <w:rsid w:val="001254DE"/>
    <w:rsid w:val="0012601A"/>
    <w:rsid w:val="00126C58"/>
    <w:rsid w:val="00126CBB"/>
    <w:rsid w:val="00135CF2"/>
    <w:rsid w:val="00137BC1"/>
    <w:rsid w:val="001404B1"/>
    <w:rsid w:val="00142E8A"/>
    <w:rsid w:val="0014372A"/>
    <w:rsid w:val="00144033"/>
    <w:rsid w:val="00144FFD"/>
    <w:rsid w:val="001456C7"/>
    <w:rsid w:val="0014693B"/>
    <w:rsid w:val="001472A5"/>
    <w:rsid w:val="00152393"/>
    <w:rsid w:val="00154628"/>
    <w:rsid w:val="0016044C"/>
    <w:rsid w:val="00160EF8"/>
    <w:rsid w:val="00161E39"/>
    <w:rsid w:val="00163C3F"/>
    <w:rsid w:val="00165261"/>
    <w:rsid w:val="0016577C"/>
    <w:rsid w:val="00170240"/>
    <w:rsid w:val="001764F7"/>
    <w:rsid w:val="00177484"/>
    <w:rsid w:val="00177AED"/>
    <w:rsid w:val="00180352"/>
    <w:rsid w:val="001827DC"/>
    <w:rsid w:val="00182DB0"/>
    <w:rsid w:val="001842DA"/>
    <w:rsid w:val="00185A57"/>
    <w:rsid w:val="00186C69"/>
    <w:rsid w:val="0018740B"/>
    <w:rsid w:val="00190618"/>
    <w:rsid w:val="00195393"/>
    <w:rsid w:val="00195E1F"/>
    <w:rsid w:val="001967BE"/>
    <w:rsid w:val="001A4305"/>
    <w:rsid w:val="001A5697"/>
    <w:rsid w:val="001A6265"/>
    <w:rsid w:val="001B1FDC"/>
    <w:rsid w:val="001B2748"/>
    <w:rsid w:val="001B298E"/>
    <w:rsid w:val="001B427C"/>
    <w:rsid w:val="001B4A7D"/>
    <w:rsid w:val="001B6559"/>
    <w:rsid w:val="001C0239"/>
    <w:rsid w:val="001C1632"/>
    <w:rsid w:val="001E1A4D"/>
    <w:rsid w:val="001E60BD"/>
    <w:rsid w:val="001E69B4"/>
    <w:rsid w:val="001E78B9"/>
    <w:rsid w:val="001F122B"/>
    <w:rsid w:val="001F1691"/>
    <w:rsid w:val="001F188C"/>
    <w:rsid w:val="001F3474"/>
    <w:rsid w:val="001F3CE5"/>
    <w:rsid w:val="002001FE"/>
    <w:rsid w:val="00200B8A"/>
    <w:rsid w:val="002033BD"/>
    <w:rsid w:val="0020456F"/>
    <w:rsid w:val="002061EF"/>
    <w:rsid w:val="00212019"/>
    <w:rsid w:val="00212971"/>
    <w:rsid w:val="00214944"/>
    <w:rsid w:val="00215FB3"/>
    <w:rsid w:val="00221DFB"/>
    <w:rsid w:val="00222172"/>
    <w:rsid w:val="002223F9"/>
    <w:rsid w:val="00223766"/>
    <w:rsid w:val="0022798B"/>
    <w:rsid w:val="00230C48"/>
    <w:rsid w:val="00231393"/>
    <w:rsid w:val="002315CB"/>
    <w:rsid w:val="00231A50"/>
    <w:rsid w:val="00241165"/>
    <w:rsid w:val="0024319A"/>
    <w:rsid w:val="00243FB9"/>
    <w:rsid w:val="002454F0"/>
    <w:rsid w:val="00251F8E"/>
    <w:rsid w:val="00254EF8"/>
    <w:rsid w:val="002557FA"/>
    <w:rsid w:val="00256672"/>
    <w:rsid w:val="00257794"/>
    <w:rsid w:val="00262D76"/>
    <w:rsid w:val="0026569C"/>
    <w:rsid w:val="0026626F"/>
    <w:rsid w:val="002730F2"/>
    <w:rsid w:val="00276046"/>
    <w:rsid w:val="00285A6C"/>
    <w:rsid w:val="00287A47"/>
    <w:rsid w:val="00291700"/>
    <w:rsid w:val="0029376E"/>
    <w:rsid w:val="002972E5"/>
    <w:rsid w:val="002A04D6"/>
    <w:rsid w:val="002A0A08"/>
    <w:rsid w:val="002A290D"/>
    <w:rsid w:val="002A5D35"/>
    <w:rsid w:val="002A6CF0"/>
    <w:rsid w:val="002B5EB8"/>
    <w:rsid w:val="002C019D"/>
    <w:rsid w:val="002C0E79"/>
    <w:rsid w:val="002C28C9"/>
    <w:rsid w:val="002C57E5"/>
    <w:rsid w:val="002C5876"/>
    <w:rsid w:val="002D29B1"/>
    <w:rsid w:val="002D2CEB"/>
    <w:rsid w:val="002D2D0A"/>
    <w:rsid w:val="002D49CC"/>
    <w:rsid w:val="002D6093"/>
    <w:rsid w:val="002D774C"/>
    <w:rsid w:val="002E2B9E"/>
    <w:rsid w:val="002E4645"/>
    <w:rsid w:val="002E46E2"/>
    <w:rsid w:val="002E4F8D"/>
    <w:rsid w:val="002E5E01"/>
    <w:rsid w:val="002F1931"/>
    <w:rsid w:val="002F34EC"/>
    <w:rsid w:val="002F389E"/>
    <w:rsid w:val="002F3F50"/>
    <w:rsid w:val="002F7116"/>
    <w:rsid w:val="003019BC"/>
    <w:rsid w:val="00302588"/>
    <w:rsid w:val="00302AA8"/>
    <w:rsid w:val="00307CBE"/>
    <w:rsid w:val="00311830"/>
    <w:rsid w:val="00311E26"/>
    <w:rsid w:val="00314ECA"/>
    <w:rsid w:val="003153A9"/>
    <w:rsid w:val="003154B9"/>
    <w:rsid w:val="00315B7C"/>
    <w:rsid w:val="00316F3F"/>
    <w:rsid w:val="00330D91"/>
    <w:rsid w:val="003313BF"/>
    <w:rsid w:val="003318E0"/>
    <w:rsid w:val="00331C09"/>
    <w:rsid w:val="00332423"/>
    <w:rsid w:val="00332563"/>
    <w:rsid w:val="00333B47"/>
    <w:rsid w:val="00334FA9"/>
    <w:rsid w:val="00335968"/>
    <w:rsid w:val="003368BA"/>
    <w:rsid w:val="003417BF"/>
    <w:rsid w:val="003417D5"/>
    <w:rsid w:val="00342315"/>
    <w:rsid w:val="003450B6"/>
    <w:rsid w:val="00347476"/>
    <w:rsid w:val="00350CBE"/>
    <w:rsid w:val="00353BC3"/>
    <w:rsid w:val="00354232"/>
    <w:rsid w:val="003547EF"/>
    <w:rsid w:val="0036067C"/>
    <w:rsid w:val="003610FB"/>
    <w:rsid w:val="0036286D"/>
    <w:rsid w:val="0037071A"/>
    <w:rsid w:val="0037106D"/>
    <w:rsid w:val="00372D44"/>
    <w:rsid w:val="00372E96"/>
    <w:rsid w:val="00374D97"/>
    <w:rsid w:val="003750C7"/>
    <w:rsid w:val="0037705C"/>
    <w:rsid w:val="00377EAA"/>
    <w:rsid w:val="00380866"/>
    <w:rsid w:val="00381198"/>
    <w:rsid w:val="00383925"/>
    <w:rsid w:val="003859EF"/>
    <w:rsid w:val="00391EAB"/>
    <w:rsid w:val="003950F6"/>
    <w:rsid w:val="00397B2D"/>
    <w:rsid w:val="003A1C18"/>
    <w:rsid w:val="003A295E"/>
    <w:rsid w:val="003A2C75"/>
    <w:rsid w:val="003A3AE0"/>
    <w:rsid w:val="003A6116"/>
    <w:rsid w:val="003A69F6"/>
    <w:rsid w:val="003B3D54"/>
    <w:rsid w:val="003B42A7"/>
    <w:rsid w:val="003B5A26"/>
    <w:rsid w:val="003B5DD8"/>
    <w:rsid w:val="003B679F"/>
    <w:rsid w:val="003B7948"/>
    <w:rsid w:val="003C2608"/>
    <w:rsid w:val="003C6D6B"/>
    <w:rsid w:val="003C7506"/>
    <w:rsid w:val="003C75F4"/>
    <w:rsid w:val="003D11F5"/>
    <w:rsid w:val="003E134E"/>
    <w:rsid w:val="003E5792"/>
    <w:rsid w:val="003E6440"/>
    <w:rsid w:val="003F39EF"/>
    <w:rsid w:val="003F4BD9"/>
    <w:rsid w:val="003F5872"/>
    <w:rsid w:val="003F639B"/>
    <w:rsid w:val="003F670C"/>
    <w:rsid w:val="00400CAE"/>
    <w:rsid w:val="00400F6D"/>
    <w:rsid w:val="00402965"/>
    <w:rsid w:val="0040681A"/>
    <w:rsid w:val="00413E96"/>
    <w:rsid w:val="00414829"/>
    <w:rsid w:val="00415A6B"/>
    <w:rsid w:val="00416600"/>
    <w:rsid w:val="00422B98"/>
    <w:rsid w:val="0042530D"/>
    <w:rsid w:val="00425774"/>
    <w:rsid w:val="0042702C"/>
    <w:rsid w:val="004272CB"/>
    <w:rsid w:val="00427496"/>
    <w:rsid w:val="004323C1"/>
    <w:rsid w:val="00433133"/>
    <w:rsid w:val="0043383C"/>
    <w:rsid w:val="00434387"/>
    <w:rsid w:val="00435B12"/>
    <w:rsid w:val="004372FD"/>
    <w:rsid w:val="00441F7B"/>
    <w:rsid w:val="00442735"/>
    <w:rsid w:val="004458E3"/>
    <w:rsid w:val="00451608"/>
    <w:rsid w:val="00452F62"/>
    <w:rsid w:val="00453003"/>
    <w:rsid w:val="0045402F"/>
    <w:rsid w:val="00454639"/>
    <w:rsid w:val="00457DA3"/>
    <w:rsid w:val="00457DC0"/>
    <w:rsid w:val="00457F95"/>
    <w:rsid w:val="004626F3"/>
    <w:rsid w:val="004664F9"/>
    <w:rsid w:val="0046731E"/>
    <w:rsid w:val="0047125A"/>
    <w:rsid w:val="004726E6"/>
    <w:rsid w:val="004734F3"/>
    <w:rsid w:val="00475753"/>
    <w:rsid w:val="00476551"/>
    <w:rsid w:val="00483D11"/>
    <w:rsid w:val="004857D2"/>
    <w:rsid w:val="004878CB"/>
    <w:rsid w:val="00490E80"/>
    <w:rsid w:val="004913AC"/>
    <w:rsid w:val="0049265E"/>
    <w:rsid w:val="00493609"/>
    <w:rsid w:val="00493F2F"/>
    <w:rsid w:val="0049607B"/>
    <w:rsid w:val="004A503B"/>
    <w:rsid w:val="004A722B"/>
    <w:rsid w:val="004B0647"/>
    <w:rsid w:val="004B1A7D"/>
    <w:rsid w:val="004B26AC"/>
    <w:rsid w:val="004B2DFD"/>
    <w:rsid w:val="004B3136"/>
    <w:rsid w:val="004B32D3"/>
    <w:rsid w:val="004B4967"/>
    <w:rsid w:val="004B4F7C"/>
    <w:rsid w:val="004B511F"/>
    <w:rsid w:val="004C0F52"/>
    <w:rsid w:val="004C0FDD"/>
    <w:rsid w:val="004C1C2B"/>
    <w:rsid w:val="004C24D7"/>
    <w:rsid w:val="004C5412"/>
    <w:rsid w:val="004C5FC5"/>
    <w:rsid w:val="004C79F9"/>
    <w:rsid w:val="004D1416"/>
    <w:rsid w:val="004D30FF"/>
    <w:rsid w:val="004D3D85"/>
    <w:rsid w:val="004D603F"/>
    <w:rsid w:val="004E3673"/>
    <w:rsid w:val="004E3E9F"/>
    <w:rsid w:val="004E6F67"/>
    <w:rsid w:val="004F1142"/>
    <w:rsid w:val="004F1448"/>
    <w:rsid w:val="004F1450"/>
    <w:rsid w:val="004F397B"/>
    <w:rsid w:val="004F3A4B"/>
    <w:rsid w:val="00500025"/>
    <w:rsid w:val="00500608"/>
    <w:rsid w:val="00500804"/>
    <w:rsid w:val="00500EF3"/>
    <w:rsid w:val="00502A8E"/>
    <w:rsid w:val="00512CA7"/>
    <w:rsid w:val="0051469E"/>
    <w:rsid w:val="0052290F"/>
    <w:rsid w:val="00522B3A"/>
    <w:rsid w:val="00522D35"/>
    <w:rsid w:val="005246ED"/>
    <w:rsid w:val="00524753"/>
    <w:rsid w:val="00526E0E"/>
    <w:rsid w:val="0052794A"/>
    <w:rsid w:val="005300F7"/>
    <w:rsid w:val="005342FD"/>
    <w:rsid w:val="0053445A"/>
    <w:rsid w:val="00534E4E"/>
    <w:rsid w:val="00537985"/>
    <w:rsid w:val="00537CEE"/>
    <w:rsid w:val="00542950"/>
    <w:rsid w:val="00544D35"/>
    <w:rsid w:val="00544F2B"/>
    <w:rsid w:val="00545345"/>
    <w:rsid w:val="0054540A"/>
    <w:rsid w:val="005478C3"/>
    <w:rsid w:val="0055237B"/>
    <w:rsid w:val="005528B3"/>
    <w:rsid w:val="005542A2"/>
    <w:rsid w:val="00554477"/>
    <w:rsid w:val="005566A0"/>
    <w:rsid w:val="00560EE7"/>
    <w:rsid w:val="00560F0C"/>
    <w:rsid w:val="00562DE2"/>
    <w:rsid w:val="0056324F"/>
    <w:rsid w:val="005639EA"/>
    <w:rsid w:val="00564B09"/>
    <w:rsid w:val="00565F27"/>
    <w:rsid w:val="0056622E"/>
    <w:rsid w:val="0056644B"/>
    <w:rsid w:val="00566668"/>
    <w:rsid w:val="00566C11"/>
    <w:rsid w:val="005707A0"/>
    <w:rsid w:val="00570B9D"/>
    <w:rsid w:val="00575D74"/>
    <w:rsid w:val="00575D78"/>
    <w:rsid w:val="005824B5"/>
    <w:rsid w:val="005858AA"/>
    <w:rsid w:val="00587B0D"/>
    <w:rsid w:val="00592D30"/>
    <w:rsid w:val="005947EC"/>
    <w:rsid w:val="00597B91"/>
    <w:rsid w:val="005A28EC"/>
    <w:rsid w:val="005A41CC"/>
    <w:rsid w:val="005A512B"/>
    <w:rsid w:val="005B57CF"/>
    <w:rsid w:val="005C2C7B"/>
    <w:rsid w:val="005C2FA8"/>
    <w:rsid w:val="005C2FDB"/>
    <w:rsid w:val="005C34A2"/>
    <w:rsid w:val="005C4739"/>
    <w:rsid w:val="005D00B0"/>
    <w:rsid w:val="005D13CB"/>
    <w:rsid w:val="005D40E7"/>
    <w:rsid w:val="005D45AA"/>
    <w:rsid w:val="005D4C13"/>
    <w:rsid w:val="005E2F4E"/>
    <w:rsid w:val="005E4F87"/>
    <w:rsid w:val="005E7111"/>
    <w:rsid w:val="005F035B"/>
    <w:rsid w:val="005F185A"/>
    <w:rsid w:val="005F31BA"/>
    <w:rsid w:val="005F47EC"/>
    <w:rsid w:val="005F5691"/>
    <w:rsid w:val="005F6710"/>
    <w:rsid w:val="005F70B3"/>
    <w:rsid w:val="005F73CC"/>
    <w:rsid w:val="006007D8"/>
    <w:rsid w:val="00600863"/>
    <w:rsid w:val="00601300"/>
    <w:rsid w:val="00601485"/>
    <w:rsid w:val="00602BA3"/>
    <w:rsid w:val="00603A89"/>
    <w:rsid w:val="006045F4"/>
    <w:rsid w:val="00606A56"/>
    <w:rsid w:val="00612157"/>
    <w:rsid w:val="0061296A"/>
    <w:rsid w:val="00612B3D"/>
    <w:rsid w:val="00612DBB"/>
    <w:rsid w:val="00616FD2"/>
    <w:rsid w:val="00621F06"/>
    <w:rsid w:val="00622985"/>
    <w:rsid w:val="00622F2C"/>
    <w:rsid w:val="006241C8"/>
    <w:rsid w:val="00624964"/>
    <w:rsid w:val="006264CF"/>
    <w:rsid w:val="00630C7D"/>
    <w:rsid w:val="006334BF"/>
    <w:rsid w:val="006344B9"/>
    <w:rsid w:val="00634D68"/>
    <w:rsid w:val="006355CC"/>
    <w:rsid w:val="0063590C"/>
    <w:rsid w:val="00635F28"/>
    <w:rsid w:val="0064193D"/>
    <w:rsid w:val="00645191"/>
    <w:rsid w:val="00646600"/>
    <w:rsid w:val="00647037"/>
    <w:rsid w:val="006506E3"/>
    <w:rsid w:val="00653BB5"/>
    <w:rsid w:val="00657BC7"/>
    <w:rsid w:val="00660839"/>
    <w:rsid w:val="00660D92"/>
    <w:rsid w:val="006613F9"/>
    <w:rsid w:val="00664C50"/>
    <w:rsid w:val="006678EA"/>
    <w:rsid w:val="00671E6D"/>
    <w:rsid w:val="00673B0A"/>
    <w:rsid w:val="00675250"/>
    <w:rsid w:val="006821EE"/>
    <w:rsid w:val="00684B18"/>
    <w:rsid w:val="00690231"/>
    <w:rsid w:val="006952CF"/>
    <w:rsid w:val="0069696D"/>
    <w:rsid w:val="006A1690"/>
    <w:rsid w:val="006A2FF0"/>
    <w:rsid w:val="006A3440"/>
    <w:rsid w:val="006A4AAF"/>
    <w:rsid w:val="006A601E"/>
    <w:rsid w:val="006A70C4"/>
    <w:rsid w:val="006B1121"/>
    <w:rsid w:val="006B1963"/>
    <w:rsid w:val="006B2018"/>
    <w:rsid w:val="006B35FA"/>
    <w:rsid w:val="006B3E7B"/>
    <w:rsid w:val="006B42E4"/>
    <w:rsid w:val="006B516D"/>
    <w:rsid w:val="006B7B2B"/>
    <w:rsid w:val="006C174F"/>
    <w:rsid w:val="006C2A7E"/>
    <w:rsid w:val="006C4881"/>
    <w:rsid w:val="006C703E"/>
    <w:rsid w:val="006C76F1"/>
    <w:rsid w:val="006D0370"/>
    <w:rsid w:val="006D1532"/>
    <w:rsid w:val="006D25D8"/>
    <w:rsid w:val="006D63A7"/>
    <w:rsid w:val="006E7267"/>
    <w:rsid w:val="006F0023"/>
    <w:rsid w:val="006F0A62"/>
    <w:rsid w:val="006F0C3E"/>
    <w:rsid w:val="006F5ACD"/>
    <w:rsid w:val="006F6070"/>
    <w:rsid w:val="006F6180"/>
    <w:rsid w:val="006F64F6"/>
    <w:rsid w:val="007020F6"/>
    <w:rsid w:val="00702CE6"/>
    <w:rsid w:val="00710B76"/>
    <w:rsid w:val="007117A8"/>
    <w:rsid w:val="0071257B"/>
    <w:rsid w:val="00717F30"/>
    <w:rsid w:val="0072329A"/>
    <w:rsid w:val="0072404D"/>
    <w:rsid w:val="007268A6"/>
    <w:rsid w:val="0072759F"/>
    <w:rsid w:val="00727698"/>
    <w:rsid w:val="007326D8"/>
    <w:rsid w:val="00734AFE"/>
    <w:rsid w:val="00734EC5"/>
    <w:rsid w:val="007354A3"/>
    <w:rsid w:val="00736041"/>
    <w:rsid w:val="0074078C"/>
    <w:rsid w:val="00740C4F"/>
    <w:rsid w:val="00741868"/>
    <w:rsid w:val="00742B63"/>
    <w:rsid w:val="007430F9"/>
    <w:rsid w:val="00743EFE"/>
    <w:rsid w:val="007459DA"/>
    <w:rsid w:val="007472E4"/>
    <w:rsid w:val="0075198C"/>
    <w:rsid w:val="007570FF"/>
    <w:rsid w:val="00757F4B"/>
    <w:rsid w:val="0076298A"/>
    <w:rsid w:val="00762EBB"/>
    <w:rsid w:val="00767757"/>
    <w:rsid w:val="00776242"/>
    <w:rsid w:val="00776610"/>
    <w:rsid w:val="007803C1"/>
    <w:rsid w:val="00780EA9"/>
    <w:rsid w:val="00781F63"/>
    <w:rsid w:val="00786637"/>
    <w:rsid w:val="00787655"/>
    <w:rsid w:val="00790A25"/>
    <w:rsid w:val="00793B86"/>
    <w:rsid w:val="007A1B92"/>
    <w:rsid w:val="007A426A"/>
    <w:rsid w:val="007A7FEE"/>
    <w:rsid w:val="007B5290"/>
    <w:rsid w:val="007B600A"/>
    <w:rsid w:val="007B7DD6"/>
    <w:rsid w:val="007C484B"/>
    <w:rsid w:val="007C5909"/>
    <w:rsid w:val="007C760D"/>
    <w:rsid w:val="007D363E"/>
    <w:rsid w:val="007D4BEB"/>
    <w:rsid w:val="007E03CE"/>
    <w:rsid w:val="007E5774"/>
    <w:rsid w:val="007E746B"/>
    <w:rsid w:val="007F1F46"/>
    <w:rsid w:val="007F3C53"/>
    <w:rsid w:val="007F5487"/>
    <w:rsid w:val="007F67C0"/>
    <w:rsid w:val="007F78E8"/>
    <w:rsid w:val="008007D5"/>
    <w:rsid w:val="008009ED"/>
    <w:rsid w:val="00800CCD"/>
    <w:rsid w:val="008014A4"/>
    <w:rsid w:val="00801620"/>
    <w:rsid w:val="0080408D"/>
    <w:rsid w:val="008046AA"/>
    <w:rsid w:val="008066CF"/>
    <w:rsid w:val="00811BE1"/>
    <w:rsid w:val="00813D21"/>
    <w:rsid w:val="00817950"/>
    <w:rsid w:val="008208E1"/>
    <w:rsid w:val="00821241"/>
    <w:rsid w:val="00821DCA"/>
    <w:rsid w:val="008246B7"/>
    <w:rsid w:val="0082562A"/>
    <w:rsid w:val="00830A1F"/>
    <w:rsid w:val="008414B1"/>
    <w:rsid w:val="008506DF"/>
    <w:rsid w:val="00850A70"/>
    <w:rsid w:val="0085197C"/>
    <w:rsid w:val="0085242C"/>
    <w:rsid w:val="008561FD"/>
    <w:rsid w:val="00856D73"/>
    <w:rsid w:val="0085715A"/>
    <w:rsid w:val="0086292B"/>
    <w:rsid w:val="0086719B"/>
    <w:rsid w:val="00867E65"/>
    <w:rsid w:val="00873343"/>
    <w:rsid w:val="00873F93"/>
    <w:rsid w:val="00875959"/>
    <w:rsid w:val="0087598C"/>
    <w:rsid w:val="00875D78"/>
    <w:rsid w:val="008763A8"/>
    <w:rsid w:val="00877CD1"/>
    <w:rsid w:val="008847DF"/>
    <w:rsid w:val="00887876"/>
    <w:rsid w:val="008908EF"/>
    <w:rsid w:val="008914AB"/>
    <w:rsid w:val="00891733"/>
    <w:rsid w:val="00892011"/>
    <w:rsid w:val="00894ACD"/>
    <w:rsid w:val="008A20C2"/>
    <w:rsid w:val="008A2815"/>
    <w:rsid w:val="008A4231"/>
    <w:rsid w:val="008A7DC5"/>
    <w:rsid w:val="008B0562"/>
    <w:rsid w:val="008B0FBE"/>
    <w:rsid w:val="008B68BF"/>
    <w:rsid w:val="008B7056"/>
    <w:rsid w:val="008C24EB"/>
    <w:rsid w:val="008D18BE"/>
    <w:rsid w:val="008D1F0A"/>
    <w:rsid w:val="008D2775"/>
    <w:rsid w:val="008E0E08"/>
    <w:rsid w:val="008E38D3"/>
    <w:rsid w:val="008E5952"/>
    <w:rsid w:val="008E796E"/>
    <w:rsid w:val="008F0334"/>
    <w:rsid w:val="008F11F1"/>
    <w:rsid w:val="008F3763"/>
    <w:rsid w:val="008F4E46"/>
    <w:rsid w:val="008F5939"/>
    <w:rsid w:val="009014B5"/>
    <w:rsid w:val="009016EB"/>
    <w:rsid w:val="0090387E"/>
    <w:rsid w:val="00903890"/>
    <w:rsid w:val="009073CD"/>
    <w:rsid w:val="009074CB"/>
    <w:rsid w:val="009111D4"/>
    <w:rsid w:val="009112A0"/>
    <w:rsid w:val="009114C5"/>
    <w:rsid w:val="00914C8B"/>
    <w:rsid w:val="00916950"/>
    <w:rsid w:val="00917839"/>
    <w:rsid w:val="00930362"/>
    <w:rsid w:val="009316FE"/>
    <w:rsid w:val="00932F44"/>
    <w:rsid w:val="00936B94"/>
    <w:rsid w:val="009376E6"/>
    <w:rsid w:val="00942899"/>
    <w:rsid w:val="00943663"/>
    <w:rsid w:val="00943F82"/>
    <w:rsid w:val="00947574"/>
    <w:rsid w:val="00952163"/>
    <w:rsid w:val="009537B2"/>
    <w:rsid w:val="009550CE"/>
    <w:rsid w:val="00962683"/>
    <w:rsid w:val="00963703"/>
    <w:rsid w:val="00965576"/>
    <w:rsid w:val="0097086C"/>
    <w:rsid w:val="00971370"/>
    <w:rsid w:val="00971E21"/>
    <w:rsid w:val="00971E73"/>
    <w:rsid w:val="009800C0"/>
    <w:rsid w:val="009827FE"/>
    <w:rsid w:val="00982BC0"/>
    <w:rsid w:val="00983325"/>
    <w:rsid w:val="0098347D"/>
    <w:rsid w:val="009865AF"/>
    <w:rsid w:val="009869A0"/>
    <w:rsid w:val="0098721A"/>
    <w:rsid w:val="00992CCE"/>
    <w:rsid w:val="0099514B"/>
    <w:rsid w:val="0099569C"/>
    <w:rsid w:val="00995F77"/>
    <w:rsid w:val="00996AEC"/>
    <w:rsid w:val="0099747A"/>
    <w:rsid w:val="009A31AF"/>
    <w:rsid w:val="009A56D4"/>
    <w:rsid w:val="009A65CB"/>
    <w:rsid w:val="009A7DA7"/>
    <w:rsid w:val="009B238B"/>
    <w:rsid w:val="009B4343"/>
    <w:rsid w:val="009B6F4B"/>
    <w:rsid w:val="009C1C5F"/>
    <w:rsid w:val="009C33E2"/>
    <w:rsid w:val="009C35A4"/>
    <w:rsid w:val="009C4A9B"/>
    <w:rsid w:val="009D4730"/>
    <w:rsid w:val="009D6FFF"/>
    <w:rsid w:val="009E2777"/>
    <w:rsid w:val="009E760C"/>
    <w:rsid w:val="009E7AC1"/>
    <w:rsid w:val="009F1DE9"/>
    <w:rsid w:val="009F386B"/>
    <w:rsid w:val="009F7C86"/>
    <w:rsid w:val="00A00C63"/>
    <w:rsid w:val="00A00F21"/>
    <w:rsid w:val="00A03469"/>
    <w:rsid w:val="00A03ABC"/>
    <w:rsid w:val="00A1023D"/>
    <w:rsid w:val="00A102DD"/>
    <w:rsid w:val="00A1316B"/>
    <w:rsid w:val="00A13D8A"/>
    <w:rsid w:val="00A175B7"/>
    <w:rsid w:val="00A17637"/>
    <w:rsid w:val="00A17B7F"/>
    <w:rsid w:val="00A21A5D"/>
    <w:rsid w:val="00A22EBC"/>
    <w:rsid w:val="00A232A9"/>
    <w:rsid w:val="00A233B7"/>
    <w:rsid w:val="00A27010"/>
    <w:rsid w:val="00A312AA"/>
    <w:rsid w:val="00A32F9A"/>
    <w:rsid w:val="00A339E0"/>
    <w:rsid w:val="00A345E6"/>
    <w:rsid w:val="00A3471F"/>
    <w:rsid w:val="00A371B5"/>
    <w:rsid w:val="00A41090"/>
    <w:rsid w:val="00A529EC"/>
    <w:rsid w:val="00A60921"/>
    <w:rsid w:val="00A611A9"/>
    <w:rsid w:val="00A6240B"/>
    <w:rsid w:val="00A62566"/>
    <w:rsid w:val="00A63BAC"/>
    <w:rsid w:val="00A675D5"/>
    <w:rsid w:val="00A71414"/>
    <w:rsid w:val="00A7237F"/>
    <w:rsid w:val="00A73280"/>
    <w:rsid w:val="00A73CE0"/>
    <w:rsid w:val="00A76844"/>
    <w:rsid w:val="00A76C33"/>
    <w:rsid w:val="00A84D45"/>
    <w:rsid w:val="00A84D60"/>
    <w:rsid w:val="00A87924"/>
    <w:rsid w:val="00A87A0D"/>
    <w:rsid w:val="00A87DC2"/>
    <w:rsid w:val="00A972BD"/>
    <w:rsid w:val="00A972E6"/>
    <w:rsid w:val="00AA0D2A"/>
    <w:rsid w:val="00AA3A9A"/>
    <w:rsid w:val="00AA779A"/>
    <w:rsid w:val="00AB007E"/>
    <w:rsid w:val="00AB03E2"/>
    <w:rsid w:val="00AB0EAB"/>
    <w:rsid w:val="00AB183A"/>
    <w:rsid w:val="00AB1FB9"/>
    <w:rsid w:val="00AB4072"/>
    <w:rsid w:val="00AB4C65"/>
    <w:rsid w:val="00AB593E"/>
    <w:rsid w:val="00AD149B"/>
    <w:rsid w:val="00AD4D9A"/>
    <w:rsid w:val="00AD713B"/>
    <w:rsid w:val="00AE1A09"/>
    <w:rsid w:val="00AE1D9D"/>
    <w:rsid w:val="00AE223C"/>
    <w:rsid w:val="00AE4F7C"/>
    <w:rsid w:val="00AE5407"/>
    <w:rsid w:val="00AE584E"/>
    <w:rsid w:val="00AE79FD"/>
    <w:rsid w:val="00AF1992"/>
    <w:rsid w:val="00AF23FC"/>
    <w:rsid w:val="00AF655B"/>
    <w:rsid w:val="00B02920"/>
    <w:rsid w:val="00B03577"/>
    <w:rsid w:val="00B037A2"/>
    <w:rsid w:val="00B04600"/>
    <w:rsid w:val="00B04DE0"/>
    <w:rsid w:val="00B05F2F"/>
    <w:rsid w:val="00B062B4"/>
    <w:rsid w:val="00B06B48"/>
    <w:rsid w:val="00B12EC0"/>
    <w:rsid w:val="00B130C5"/>
    <w:rsid w:val="00B1385C"/>
    <w:rsid w:val="00B161E7"/>
    <w:rsid w:val="00B16614"/>
    <w:rsid w:val="00B17F48"/>
    <w:rsid w:val="00B25994"/>
    <w:rsid w:val="00B27636"/>
    <w:rsid w:val="00B27C05"/>
    <w:rsid w:val="00B32A32"/>
    <w:rsid w:val="00B358DB"/>
    <w:rsid w:val="00B36EC0"/>
    <w:rsid w:val="00B4385A"/>
    <w:rsid w:val="00B44A78"/>
    <w:rsid w:val="00B4623C"/>
    <w:rsid w:val="00B46F5D"/>
    <w:rsid w:val="00B56C43"/>
    <w:rsid w:val="00B56C78"/>
    <w:rsid w:val="00B56D2F"/>
    <w:rsid w:val="00B60E98"/>
    <w:rsid w:val="00B643AB"/>
    <w:rsid w:val="00B64E1D"/>
    <w:rsid w:val="00B66E90"/>
    <w:rsid w:val="00B706F3"/>
    <w:rsid w:val="00B73136"/>
    <w:rsid w:val="00B7519D"/>
    <w:rsid w:val="00B76904"/>
    <w:rsid w:val="00B76EA4"/>
    <w:rsid w:val="00B7763D"/>
    <w:rsid w:val="00B77A64"/>
    <w:rsid w:val="00B9730F"/>
    <w:rsid w:val="00BA1498"/>
    <w:rsid w:val="00BA7687"/>
    <w:rsid w:val="00BB0374"/>
    <w:rsid w:val="00BB4034"/>
    <w:rsid w:val="00BB436F"/>
    <w:rsid w:val="00BB4F15"/>
    <w:rsid w:val="00BB69DD"/>
    <w:rsid w:val="00BC5AA4"/>
    <w:rsid w:val="00BD0128"/>
    <w:rsid w:val="00BD3B83"/>
    <w:rsid w:val="00BD5EB0"/>
    <w:rsid w:val="00BE01AE"/>
    <w:rsid w:val="00BE0F1B"/>
    <w:rsid w:val="00BE31D2"/>
    <w:rsid w:val="00BE499C"/>
    <w:rsid w:val="00BF382E"/>
    <w:rsid w:val="00BF4823"/>
    <w:rsid w:val="00BF4D50"/>
    <w:rsid w:val="00BF4E4A"/>
    <w:rsid w:val="00BF6B3B"/>
    <w:rsid w:val="00C00232"/>
    <w:rsid w:val="00C003E3"/>
    <w:rsid w:val="00C03634"/>
    <w:rsid w:val="00C04A44"/>
    <w:rsid w:val="00C04B55"/>
    <w:rsid w:val="00C05340"/>
    <w:rsid w:val="00C062EB"/>
    <w:rsid w:val="00C07A32"/>
    <w:rsid w:val="00C1344B"/>
    <w:rsid w:val="00C150E2"/>
    <w:rsid w:val="00C20690"/>
    <w:rsid w:val="00C25FCB"/>
    <w:rsid w:val="00C31E83"/>
    <w:rsid w:val="00C32FC6"/>
    <w:rsid w:val="00C331A1"/>
    <w:rsid w:val="00C35EE2"/>
    <w:rsid w:val="00C40F93"/>
    <w:rsid w:val="00C435B9"/>
    <w:rsid w:val="00C47F76"/>
    <w:rsid w:val="00C51EDE"/>
    <w:rsid w:val="00C52031"/>
    <w:rsid w:val="00C5510D"/>
    <w:rsid w:val="00C5636D"/>
    <w:rsid w:val="00C57650"/>
    <w:rsid w:val="00C61E18"/>
    <w:rsid w:val="00C6690C"/>
    <w:rsid w:val="00C729AB"/>
    <w:rsid w:val="00C749C3"/>
    <w:rsid w:val="00C76E62"/>
    <w:rsid w:val="00C80455"/>
    <w:rsid w:val="00C80B6A"/>
    <w:rsid w:val="00C859C0"/>
    <w:rsid w:val="00C941D7"/>
    <w:rsid w:val="00C959F5"/>
    <w:rsid w:val="00C97B15"/>
    <w:rsid w:val="00CA0EB0"/>
    <w:rsid w:val="00CA25D7"/>
    <w:rsid w:val="00CB127A"/>
    <w:rsid w:val="00CB2986"/>
    <w:rsid w:val="00CB395C"/>
    <w:rsid w:val="00CB3C0A"/>
    <w:rsid w:val="00CB4243"/>
    <w:rsid w:val="00CB43CC"/>
    <w:rsid w:val="00CB498F"/>
    <w:rsid w:val="00CB6787"/>
    <w:rsid w:val="00CB7569"/>
    <w:rsid w:val="00CC0E4F"/>
    <w:rsid w:val="00CC104A"/>
    <w:rsid w:val="00CC12AC"/>
    <w:rsid w:val="00CC1716"/>
    <w:rsid w:val="00CD25FF"/>
    <w:rsid w:val="00CD54D5"/>
    <w:rsid w:val="00CD6AFE"/>
    <w:rsid w:val="00CE7CB3"/>
    <w:rsid w:val="00CF2A82"/>
    <w:rsid w:val="00CF2D9C"/>
    <w:rsid w:val="00CF3A11"/>
    <w:rsid w:val="00CF402E"/>
    <w:rsid w:val="00CF568D"/>
    <w:rsid w:val="00CF5C92"/>
    <w:rsid w:val="00CF6121"/>
    <w:rsid w:val="00CF67B2"/>
    <w:rsid w:val="00CF7302"/>
    <w:rsid w:val="00CF7A70"/>
    <w:rsid w:val="00D01259"/>
    <w:rsid w:val="00D01CE4"/>
    <w:rsid w:val="00D04180"/>
    <w:rsid w:val="00D04893"/>
    <w:rsid w:val="00D055E0"/>
    <w:rsid w:val="00D125E8"/>
    <w:rsid w:val="00D1283F"/>
    <w:rsid w:val="00D12865"/>
    <w:rsid w:val="00D12BF9"/>
    <w:rsid w:val="00D14B35"/>
    <w:rsid w:val="00D154E1"/>
    <w:rsid w:val="00D171F1"/>
    <w:rsid w:val="00D20E81"/>
    <w:rsid w:val="00D20EA8"/>
    <w:rsid w:val="00D227A8"/>
    <w:rsid w:val="00D252E0"/>
    <w:rsid w:val="00D25DC0"/>
    <w:rsid w:val="00D310A4"/>
    <w:rsid w:val="00D3176F"/>
    <w:rsid w:val="00D3370D"/>
    <w:rsid w:val="00D3375F"/>
    <w:rsid w:val="00D34AAE"/>
    <w:rsid w:val="00D35AB8"/>
    <w:rsid w:val="00D40D63"/>
    <w:rsid w:val="00D41A1A"/>
    <w:rsid w:val="00D41D71"/>
    <w:rsid w:val="00D428D3"/>
    <w:rsid w:val="00D440B9"/>
    <w:rsid w:val="00D46C9B"/>
    <w:rsid w:val="00D50A20"/>
    <w:rsid w:val="00D5249A"/>
    <w:rsid w:val="00D5367C"/>
    <w:rsid w:val="00D55203"/>
    <w:rsid w:val="00D55566"/>
    <w:rsid w:val="00D5763A"/>
    <w:rsid w:val="00D61CD9"/>
    <w:rsid w:val="00D62228"/>
    <w:rsid w:val="00D6402E"/>
    <w:rsid w:val="00D65A54"/>
    <w:rsid w:val="00D6623F"/>
    <w:rsid w:val="00D72A6C"/>
    <w:rsid w:val="00D74867"/>
    <w:rsid w:val="00D765F2"/>
    <w:rsid w:val="00D81A8E"/>
    <w:rsid w:val="00D82A3B"/>
    <w:rsid w:val="00D863D4"/>
    <w:rsid w:val="00D865F0"/>
    <w:rsid w:val="00D9030F"/>
    <w:rsid w:val="00D925A2"/>
    <w:rsid w:val="00D93AE9"/>
    <w:rsid w:val="00D94389"/>
    <w:rsid w:val="00D952D3"/>
    <w:rsid w:val="00DA282D"/>
    <w:rsid w:val="00DB24DE"/>
    <w:rsid w:val="00DB2DBF"/>
    <w:rsid w:val="00DB3B98"/>
    <w:rsid w:val="00DB61F2"/>
    <w:rsid w:val="00DB69A7"/>
    <w:rsid w:val="00DB7697"/>
    <w:rsid w:val="00DC379C"/>
    <w:rsid w:val="00DC5567"/>
    <w:rsid w:val="00DD5D62"/>
    <w:rsid w:val="00DD687C"/>
    <w:rsid w:val="00DD78DF"/>
    <w:rsid w:val="00DD7F88"/>
    <w:rsid w:val="00DE2B50"/>
    <w:rsid w:val="00DE5B5B"/>
    <w:rsid w:val="00DF017E"/>
    <w:rsid w:val="00DF0CAB"/>
    <w:rsid w:val="00DF1599"/>
    <w:rsid w:val="00E0109D"/>
    <w:rsid w:val="00E0192D"/>
    <w:rsid w:val="00E01A20"/>
    <w:rsid w:val="00E01CA1"/>
    <w:rsid w:val="00E027F9"/>
    <w:rsid w:val="00E0283D"/>
    <w:rsid w:val="00E02885"/>
    <w:rsid w:val="00E100BB"/>
    <w:rsid w:val="00E151DD"/>
    <w:rsid w:val="00E201C0"/>
    <w:rsid w:val="00E20538"/>
    <w:rsid w:val="00E21E51"/>
    <w:rsid w:val="00E2326B"/>
    <w:rsid w:val="00E239CD"/>
    <w:rsid w:val="00E246CC"/>
    <w:rsid w:val="00E253DD"/>
    <w:rsid w:val="00E2698D"/>
    <w:rsid w:val="00E3618A"/>
    <w:rsid w:val="00E376FD"/>
    <w:rsid w:val="00E377BE"/>
    <w:rsid w:val="00E40735"/>
    <w:rsid w:val="00E40A45"/>
    <w:rsid w:val="00E414C8"/>
    <w:rsid w:val="00E417C8"/>
    <w:rsid w:val="00E43A8F"/>
    <w:rsid w:val="00E44162"/>
    <w:rsid w:val="00E44627"/>
    <w:rsid w:val="00E455F3"/>
    <w:rsid w:val="00E54CE0"/>
    <w:rsid w:val="00E567F8"/>
    <w:rsid w:val="00E56F68"/>
    <w:rsid w:val="00E60709"/>
    <w:rsid w:val="00E60E0C"/>
    <w:rsid w:val="00E61FA9"/>
    <w:rsid w:val="00E65C0A"/>
    <w:rsid w:val="00E667D6"/>
    <w:rsid w:val="00E70C6D"/>
    <w:rsid w:val="00E713AA"/>
    <w:rsid w:val="00E71A0E"/>
    <w:rsid w:val="00E740C5"/>
    <w:rsid w:val="00E76552"/>
    <w:rsid w:val="00E7703E"/>
    <w:rsid w:val="00E77175"/>
    <w:rsid w:val="00E81214"/>
    <w:rsid w:val="00E858A8"/>
    <w:rsid w:val="00E903BA"/>
    <w:rsid w:val="00E91786"/>
    <w:rsid w:val="00EA16CC"/>
    <w:rsid w:val="00EA2BE9"/>
    <w:rsid w:val="00EA5071"/>
    <w:rsid w:val="00EA5109"/>
    <w:rsid w:val="00EA64D8"/>
    <w:rsid w:val="00EA6B82"/>
    <w:rsid w:val="00EA7691"/>
    <w:rsid w:val="00EA7D0D"/>
    <w:rsid w:val="00EB0B31"/>
    <w:rsid w:val="00EB0C90"/>
    <w:rsid w:val="00EB0D5B"/>
    <w:rsid w:val="00EB1C86"/>
    <w:rsid w:val="00EB598B"/>
    <w:rsid w:val="00EB6862"/>
    <w:rsid w:val="00EC0D01"/>
    <w:rsid w:val="00EC18AF"/>
    <w:rsid w:val="00EC1A59"/>
    <w:rsid w:val="00EC55BB"/>
    <w:rsid w:val="00EC7AFB"/>
    <w:rsid w:val="00ED156D"/>
    <w:rsid w:val="00ED1B34"/>
    <w:rsid w:val="00ED3AF7"/>
    <w:rsid w:val="00ED4CB2"/>
    <w:rsid w:val="00EE2714"/>
    <w:rsid w:val="00EE43EF"/>
    <w:rsid w:val="00EE45F1"/>
    <w:rsid w:val="00EE56EB"/>
    <w:rsid w:val="00EE755D"/>
    <w:rsid w:val="00EF1300"/>
    <w:rsid w:val="00EF5BDA"/>
    <w:rsid w:val="00EF76E6"/>
    <w:rsid w:val="00F02A76"/>
    <w:rsid w:val="00F06AB6"/>
    <w:rsid w:val="00F07624"/>
    <w:rsid w:val="00F1049C"/>
    <w:rsid w:val="00F11FF7"/>
    <w:rsid w:val="00F14C01"/>
    <w:rsid w:val="00F227D7"/>
    <w:rsid w:val="00F2374D"/>
    <w:rsid w:val="00F26F8C"/>
    <w:rsid w:val="00F319CD"/>
    <w:rsid w:val="00F320A6"/>
    <w:rsid w:val="00F35B83"/>
    <w:rsid w:val="00F369DD"/>
    <w:rsid w:val="00F36DB7"/>
    <w:rsid w:val="00F43304"/>
    <w:rsid w:val="00F44AD5"/>
    <w:rsid w:val="00F46F74"/>
    <w:rsid w:val="00F51465"/>
    <w:rsid w:val="00F53188"/>
    <w:rsid w:val="00F615BC"/>
    <w:rsid w:val="00F63D15"/>
    <w:rsid w:val="00F63D4B"/>
    <w:rsid w:val="00F66D4D"/>
    <w:rsid w:val="00F71096"/>
    <w:rsid w:val="00F71AE2"/>
    <w:rsid w:val="00F722F9"/>
    <w:rsid w:val="00F72DF6"/>
    <w:rsid w:val="00F72F7A"/>
    <w:rsid w:val="00F86F07"/>
    <w:rsid w:val="00F90AA7"/>
    <w:rsid w:val="00F913F7"/>
    <w:rsid w:val="00F927C9"/>
    <w:rsid w:val="00F95291"/>
    <w:rsid w:val="00F96E76"/>
    <w:rsid w:val="00FA03AA"/>
    <w:rsid w:val="00FA08D7"/>
    <w:rsid w:val="00FA38B5"/>
    <w:rsid w:val="00FA3AD4"/>
    <w:rsid w:val="00FA3F17"/>
    <w:rsid w:val="00FA7DE7"/>
    <w:rsid w:val="00FB3675"/>
    <w:rsid w:val="00FB48E6"/>
    <w:rsid w:val="00FB5831"/>
    <w:rsid w:val="00FB73CA"/>
    <w:rsid w:val="00FC034E"/>
    <w:rsid w:val="00FC1610"/>
    <w:rsid w:val="00FC2F24"/>
    <w:rsid w:val="00FC385B"/>
    <w:rsid w:val="00FC4EBD"/>
    <w:rsid w:val="00FC5BAA"/>
    <w:rsid w:val="00FC7E09"/>
    <w:rsid w:val="00FD1794"/>
    <w:rsid w:val="00FD3C46"/>
    <w:rsid w:val="00FD4C99"/>
    <w:rsid w:val="00FD4E72"/>
    <w:rsid w:val="00FD754F"/>
    <w:rsid w:val="00FD7F3B"/>
    <w:rsid w:val="00FE0964"/>
    <w:rsid w:val="00FE7157"/>
    <w:rsid w:val="00FE7AE2"/>
    <w:rsid w:val="00FF1C0F"/>
    <w:rsid w:val="00FF1D1B"/>
    <w:rsid w:val="00FF40BD"/>
    <w:rsid w:val="00FF5378"/>
    <w:rsid w:val="00FF5500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6"/>
    <o:shapelayout v:ext="edit">
      <o:idmap v:ext="edit" data="1,2"/>
    </o:shapelayout>
  </w:shapeDefaults>
  <w:decimalSymbol w:val="."/>
  <w:listSeparator w:val=","/>
  <w15:docId w15:val="{929AAD36-7F23-40F9-BD22-2B18A1C5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1FD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E755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rsid w:val="00C31E83"/>
    <w:rPr>
      <w:szCs w:val="24"/>
    </w:rPr>
  </w:style>
  <w:style w:type="character" w:customStyle="1" w:styleId="MTConvertedEquation">
    <w:name w:val="MTConvertedEquation"/>
    <w:basedOn w:val="DefaultParagraphFont"/>
    <w:rsid w:val="009C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oleObject" Target="embeddings/oleObject140.bin"/><Relationship Id="rId303" Type="http://schemas.openxmlformats.org/officeDocument/2006/relationships/oleObject" Target="embeddings/oleObject142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3.bin"/><Relationship Id="rId159" Type="http://schemas.openxmlformats.org/officeDocument/2006/relationships/oleObject" Target="embeddings/oleObject73.bin"/><Relationship Id="rId324" Type="http://schemas.openxmlformats.org/officeDocument/2006/relationships/image" Target="media/image165.wmf"/><Relationship Id="rId345" Type="http://schemas.openxmlformats.org/officeDocument/2006/relationships/oleObject" Target="embeddings/oleObject163.bin"/><Relationship Id="rId366" Type="http://schemas.openxmlformats.org/officeDocument/2006/relationships/image" Target="media/image186.wmf"/><Relationship Id="rId170" Type="http://schemas.openxmlformats.org/officeDocument/2006/relationships/image" Target="media/image86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5.bin"/><Relationship Id="rId226" Type="http://schemas.openxmlformats.org/officeDocument/2006/relationships/oleObject" Target="embeddings/oleObject105.bin"/><Relationship Id="rId247" Type="http://schemas.openxmlformats.org/officeDocument/2006/relationships/oleObject" Target="embeddings/oleObject115.bin"/><Relationship Id="rId107" Type="http://schemas.openxmlformats.org/officeDocument/2006/relationships/image" Target="media/image54.wmf"/><Relationship Id="rId268" Type="http://schemas.openxmlformats.org/officeDocument/2006/relationships/image" Target="media/image137.wmf"/><Relationship Id="rId289" Type="http://schemas.openxmlformats.org/officeDocument/2006/relationships/oleObject" Target="embeddings/oleObject13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png"/><Relationship Id="rId53" Type="http://schemas.openxmlformats.org/officeDocument/2006/relationships/image" Target="media/image26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5.png"/><Relationship Id="rId314" Type="http://schemas.openxmlformats.org/officeDocument/2006/relationships/image" Target="media/image160.wmf"/><Relationship Id="rId335" Type="http://schemas.openxmlformats.org/officeDocument/2006/relationships/oleObject" Target="embeddings/oleObject158.bin"/><Relationship Id="rId356" Type="http://schemas.openxmlformats.org/officeDocument/2006/relationships/image" Target="media/image181.wmf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160" Type="http://schemas.openxmlformats.org/officeDocument/2006/relationships/image" Target="media/image81.wmf"/><Relationship Id="rId181" Type="http://schemas.openxmlformats.org/officeDocument/2006/relationships/oleObject" Target="embeddings/oleObject84.bin"/><Relationship Id="rId216" Type="http://schemas.openxmlformats.org/officeDocument/2006/relationships/oleObject" Target="embeddings/oleObject100.bin"/><Relationship Id="rId237" Type="http://schemas.openxmlformats.org/officeDocument/2006/relationships/oleObject" Target="embeddings/oleObject110.bin"/><Relationship Id="rId258" Type="http://schemas.openxmlformats.org/officeDocument/2006/relationships/image" Target="media/image132.emf"/><Relationship Id="rId279" Type="http://schemas.openxmlformats.org/officeDocument/2006/relationships/oleObject" Target="embeddings/oleObject130.bin"/><Relationship Id="rId22" Type="http://schemas.openxmlformats.org/officeDocument/2006/relationships/image" Target="media/image10.wmf"/><Relationship Id="rId43" Type="http://schemas.openxmlformats.org/officeDocument/2006/relationships/image" Target="media/image21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3.bin"/><Relationship Id="rId139" Type="http://schemas.openxmlformats.org/officeDocument/2006/relationships/image" Target="media/image70.wmf"/><Relationship Id="rId290" Type="http://schemas.openxmlformats.org/officeDocument/2006/relationships/image" Target="media/image148.wmf"/><Relationship Id="rId304" Type="http://schemas.openxmlformats.org/officeDocument/2006/relationships/image" Target="media/image155.wmf"/><Relationship Id="rId325" Type="http://schemas.openxmlformats.org/officeDocument/2006/relationships/oleObject" Target="embeddings/oleObject153.bin"/><Relationship Id="rId346" Type="http://schemas.openxmlformats.org/officeDocument/2006/relationships/image" Target="media/image176.wmf"/><Relationship Id="rId367" Type="http://schemas.openxmlformats.org/officeDocument/2006/relationships/oleObject" Target="embeddings/oleObject174.bin"/><Relationship Id="rId85" Type="http://schemas.openxmlformats.org/officeDocument/2006/relationships/image" Target="media/image42.wmf"/><Relationship Id="rId150" Type="http://schemas.openxmlformats.org/officeDocument/2006/relationships/image" Target="media/image76.wmf"/><Relationship Id="rId171" Type="http://schemas.openxmlformats.org/officeDocument/2006/relationships/oleObject" Target="embeddings/oleObject79.bin"/><Relationship Id="rId192" Type="http://schemas.openxmlformats.org/officeDocument/2006/relationships/image" Target="media/image97.wmf"/><Relationship Id="rId206" Type="http://schemas.openxmlformats.org/officeDocument/2006/relationships/image" Target="media/image105.wmf"/><Relationship Id="rId227" Type="http://schemas.openxmlformats.org/officeDocument/2006/relationships/image" Target="media/image116.png"/><Relationship Id="rId248" Type="http://schemas.openxmlformats.org/officeDocument/2006/relationships/image" Target="media/image127.wmf"/><Relationship Id="rId269" Type="http://schemas.openxmlformats.org/officeDocument/2006/relationships/oleObject" Target="embeddings/oleObject125.bin"/><Relationship Id="rId12" Type="http://schemas.openxmlformats.org/officeDocument/2006/relationships/image" Target="media/image4.wmf"/><Relationship Id="rId33" Type="http://schemas.openxmlformats.org/officeDocument/2006/relationships/image" Target="media/image16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65.wmf"/><Relationship Id="rId280" Type="http://schemas.openxmlformats.org/officeDocument/2006/relationships/image" Target="media/image143.wmf"/><Relationship Id="rId315" Type="http://schemas.openxmlformats.org/officeDocument/2006/relationships/oleObject" Target="embeddings/oleObject148.bin"/><Relationship Id="rId336" Type="http://schemas.openxmlformats.org/officeDocument/2006/relationships/image" Target="media/image171.wmf"/><Relationship Id="rId357" Type="http://schemas.openxmlformats.org/officeDocument/2006/relationships/oleObject" Target="embeddings/oleObject169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4.bin"/><Relationship Id="rId161" Type="http://schemas.openxmlformats.org/officeDocument/2006/relationships/oleObject" Target="embeddings/oleObject74.bin"/><Relationship Id="rId182" Type="http://schemas.openxmlformats.org/officeDocument/2006/relationships/image" Target="media/image92.wmf"/><Relationship Id="rId217" Type="http://schemas.openxmlformats.org/officeDocument/2006/relationships/image" Target="media/image111.wmf"/><Relationship Id="rId6" Type="http://schemas.openxmlformats.org/officeDocument/2006/relationships/footnotes" Target="footnotes.xml"/><Relationship Id="rId238" Type="http://schemas.openxmlformats.org/officeDocument/2006/relationships/image" Target="media/image122.wmf"/><Relationship Id="rId259" Type="http://schemas.openxmlformats.org/officeDocument/2006/relationships/oleObject" Target="embeddings/Microsoft_Visio_2003-2010_Drawing1.vsd"/><Relationship Id="rId23" Type="http://schemas.openxmlformats.org/officeDocument/2006/relationships/oleObject" Target="embeddings/oleObject7.bin"/><Relationship Id="rId119" Type="http://schemas.openxmlformats.org/officeDocument/2006/relationships/image" Target="media/image60.wmf"/><Relationship Id="rId270" Type="http://schemas.openxmlformats.org/officeDocument/2006/relationships/image" Target="media/image138.wmf"/><Relationship Id="rId291" Type="http://schemas.openxmlformats.org/officeDocument/2006/relationships/oleObject" Target="embeddings/oleObject136.bin"/><Relationship Id="rId305" Type="http://schemas.openxmlformats.org/officeDocument/2006/relationships/oleObject" Target="embeddings/oleObject143.bin"/><Relationship Id="rId326" Type="http://schemas.openxmlformats.org/officeDocument/2006/relationships/image" Target="media/image166.wmf"/><Relationship Id="rId347" Type="http://schemas.openxmlformats.org/officeDocument/2006/relationships/oleObject" Target="embeddings/oleObject164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2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59.bin"/><Relationship Id="rId151" Type="http://schemas.openxmlformats.org/officeDocument/2006/relationships/oleObject" Target="embeddings/oleObject69.bin"/><Relationship Id="rId368" Type="http://schemas.openxmlformats.org/officeDocument/2006/relationships/footer" Target="footer1.xml"/><Relationship Id="rId172" Type="http://schemas.openxmlformats.org/officeDocument/2006/relationships/image" Target="media/image87.wmf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6.bin"/><Relationship Id="rId228" Type="http://schemas.openxmlformats.org/officeDocument/2006/relationships/image" Target="media/image117.wmf"/><Relationship Id="rId249" Type="http://schemas.openxmlformats.org/officeDocument/2006/relationships/oleObject" Target="embeddings/oleObject116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5.wmf"/><Relationship Id="rId260" Type="http://schemas.openxmlformats.org/officeDocument/2006/relationships/image" Target="media/image133.wmf"/><Relationship Id="rId281" Type="http://schemas.openxmlformats.org/officeDocument/2006/relationships/oleObject" Target="embeddings/oleObject131.bin"/><Relationship Id="rId316" Type="http://schemas.openxmlformats.org/officeDocument/2006/relationships/image" Target="media/image161.wmf"/><Relationship Id="rId337" Type="http://schemas.openxmlformats.org/officeDocument/2006/relationships/oleObject" Target="embeddings/oleObject159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4.bin"/><Relationship Id="rId141" Type="http://schemas.openxmlformats.org/officeDocument/2006/relationships/image" Target="media/image71.wmf"/><Relationship Id="rId358" Type="http://schemas.openxmlformats.org/officeDocument/2006/relationships/image" Target="media/image182.wmf"/><Relationship Id="rId7" Type="http://schemas.openxmlformats.org/officeDocument/2006/relationships/endnotes" Target="endnotes.xml"/><Relationship Id="rId162" Type="http://schemas.openxmlformats.org/officeDocument/2006/relationships/image" Target="media/image82.wmf"/><Relationship Id="rId183" Type="http://schemas.openxmlformats.org/officeDocument/2006/relationships/oleObject" Target="embeddings/oleObject85.bin"/><Relationship Id="rId218" Type="http://schemas.openxmlformats.org/officeDocument/2006/relationships/oleObject" Target="embeddings/oleObject101.bin"/><Relationship Id="rId239" Type="http://schemas.openxmlformats.org/officeDocument/2006/relationships/oleObject" Target="embeddings/oleObject111.bin"/><Relationship Id="rId250" Type="http://schemas.openxmlformats.org/officeDocument/2006/relationships/image" Target="media/image128.wmf"/><Relationship Id="rId271" Type="http://schemas.openxmlformats.org/officeDocument/2006/relationships/oleObject" Target="embeddings/oleObject126.bin"/><Relationship Id="rId292" Type="http://schemas.openxmlformats.org/officeDocument/2006/relationships/image" Target="media/image149.wmf"/><Relationship Id="rId306" Type="http://schemas.openxmlformats.org/officeDocument/2006/relationships/image" Target="media/image156.wmf"/><Relationship Id="rId24" Type="http://schemas.openxmlformats.org/officeDocument/2006/relationships/image" Target="media/image11.wmf"/><Relationship Id="rId45" Type="http://schemas.openxmlformats.org/officeDocument/2006/relationships/image" Target="media/image22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131" Type="http://schemas.openxmlformats.org/officeDocument/2006/relationships/image" Target="media/image66.wmf"/><Relationship Id="rId327" Type="http://schemas.openxmlformats.org/officeDocument/2006/relationships/oleObject" Target="embeddings/oleObject154.bin"/><Relationship Id="rId348" Type="http://schemas.openxmlformats.org/officeDocument/2006/relationships/image" Target="media/image177.wmf"/><Relationship Id="rId369" Type="http://schemas.openxmlformats.org/officeDocument/2006/relationships/fontTable" Target="fontTable.xml"/><Relationship Id="rId152" Type="http://schemas.openxmlformats.org/officeDocument/2006/relationships/image" Target="media/image77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8.wmf"/><Relationship Id="rId208" Type="http://schemas.openxmlformats.org/officeDocument/2006/relationships/image" Target="media/image106.wmf"/><Relationship Id="rId229" Type="http://schemas.openxmlformats.org/officeDocument/2006/relationships/oleObject" Target="embeddings/oleObject106.bin"/><Relationship Id="rId240" Type="http://schemas.openxmlformats.org/officeDocument/2006/relationships/image" Target="media/image123.wmf"/><Relationship Id="rId261" Type="http://schemas.openxmlformats.org/officeDocument/2006/relationships/oleObject" Target="embeddings/oleObject121.bin"/><Relationship Id="rId14" Type="http://schemas.openxmlformats.org/officeDocument/2006/relationships/image" Target="media/image5.gif"/><Relationship Id="rId35" Type="http://schemas.openxmlformats.org/officeDocument/2006/relationships/image" Target="media/image17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282" Type="http://schemas.openxmlformats.org/officeDocument/2006/relationships/image" Target="media/image144.wmf"/><Relationship Id="rId317" Type="http://schemas.openxmlformats.org/officeDocument/2006/relationships/oleObject" Target="embeddings/oleObject149.bin"/><Relationship Id="rId338" Type="http://schemas.openxmlformats.org/officeDocument/2006/relationships/image" Target="media/image172.wmf"/><Relationship Id="rId359" Type="http://schemas.openxmlformats.org/officeDocument/2006/relationships/oleObject" Target="embeddings/oleObject170.bin"/><Relationship Id="rId8" Type="http://schemas.openxmlformats.org/officeDocument/2006/relationships/image" Target="media/image2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5.bin"/><Relationship Id="rId163" Type="http://schemas.openxmlformats.org/officeDocument/2006/relationships/oleObject" Target="embeddings/oleObject75.bin"/><Relationship Id="rId184" Type="http://schemas.openxmlformats.org/officeDocument/2006/relationships/image" Target="media/image93.wmf"/><Relationship Id="rId219" Type="http://schemas.openxmlformats.org/officeDocument/2006/relationships/image" Target="media/image112.wmf"/><Relationship Id="rId370" Type="http://schemas.openxmlformats.org/officeDocument/2006/relationships/theme" Target="theme/theme1.xml"/><Relationship Id="rId230" Type="http://schemas.openxmlformats.org/officeDocument/2006/relationships/image" Target="media/image118.wmf"/><Relationship Id="rId251" Type="http://schemas.openxmlformats.org/officeDocument/2006/relationships/oleObject" Target="embeddings/oleObject117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3.wmf"/><Relationship Id="rId272" Type="http://schemas.openxmlformats.org/officeDocument/2006/relationships/image" Target="media/image139.wmf"/><Relationship Id="rId293" Type="http://schemas.openxmlformats.org/officeDocument/2006/relationships/oleObject" Target="embeddings/oleObject137.bin"/><Relationship Id="rId307" Type="http://schemas.openxmlformats.org/officeDocument/2006/relationships/oleObject" Target="embeddings/oleObject144.bin"/><Relationship Id="rId328" Type="http://schemas.openxmlformats.org/officeDocument/2006/relationships/image" Target="media/image167.wmf"/><Relationship Id="rId349" Type="http://schemas.openxmlformats.org/officeDocument/2006/relationships/oleObject" Target="embeddings/oleObject165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8.wmf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7.bin"/><Relationship Id="rId360" Type="http://schemas.openxmlformats.org/officeDocument/2006/relationships/image" Target="media/image183.wmf"/><Relationship Id="rId220" Type="http://schemas.openxmlformats.org/officeDocument/2006/relationships/oleObject" Target="embeddings/oleObject102.bin"/><Relationship Id="rId241" Type="http://schemas.openxmlformats.org/officeDocument/2006/relationships/oleObject" Target="embeddings/oleObject112.bin"/><Relationship Id="rId15" Type="http://schemas.openxmlformats.org/officeDocument/2006/relationships/image" Target="media/image6.png"/><Relationship Id="rId36" Type="http://schemas.openxmlformats.org/officeDocument/2006/relationships/oleObject" Target="embeddings/oleObject13.bin"/><Relationship Id="rId57" Type="http://schemas.openxmlformats.org/officeDocument/2006/relationships/image" Target="media/image28.wmf"/><Relationship Id="rId262" Type="http://schemas.openxmlformats.org/officeDocument/2006/relationships/image" Target="media/image134.wmf"/><Relationship Id="rId283" Type="http://schemas.openxmlformats.org/officeDocument/2006/relationships/oleObject" Target="embeddings/oleObject132.bin"/><Relationship Id="rId318" Type="http://schemas.openxmlformats.org/officeDocument/2006/relationships/image" Target="media/image162.wmf"/><Relationship Id="rId339" Type="http://schemas.openxmlformats.org/officeDocument/2006/relationships/oleObject" Target="embeddings/oleObject1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9.png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68.bin"/><Relationship Id="rId164" Type="http://schemas.openxmlformats.org/officeDocument/2006/relationships/image" Target="media/image83.wmf"/><Relationship Id="rId169" Type="http://schemas.openxmlformats.org/officeDocument/2006/relationships/oleObject" Target="embeddings/oleObject78.bin"/><Relationship Id="rId185" Type="http://schemas.openxmlformats.org/officeDocument/2006/relationships/oleObject" Target="embeddings/oleObject86.bin"/><Relationship Id="rId334" Type="http://schemas.openxmlformats.org/officeDocument/2006/relationships/image" Target="media/image170.wmf"/><Relationship Id="rId350" Type="http://schemas.openxmlformats.org/officeDocument/2006/relationships/image" Target="media/image178.wmf"/><Relationship Id="rId355" Type="http://schemas.openxmlformats.org/officeDocument/2006/relationships/oleObject" Target="embeddings/oleObject1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1.wmf"/><Relationship Id="rId210" Type="http://schemas.openxmlformats.org/officeDocument/2006/relationships/image" Target="media/image107.wmf"/><Relationship Id="rId215" Type="http://schemas.openxmlformats.org/officeDocument/2006/relationships/image" Target="media/image110.wmf"/><Relationship Id="rId236" Type="http://schemas.openxmlformats.org/officeDocument/2006/relationships/image" Target="media/image121.wmf"/><Relationship Id="rId257" Type="http://schemas.openxmlformats.org/officeDocument/2006/relationships/oleObject" Target="embeddings/oleObject120.bin"/><Relationship Id="rId278" Type="http://schemas.openxmlformats.org/officeDocument/2006/relationships/image" Target="media/image142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07.bin"/><Relationship Id="rId252" Type="http://schemas.openxmlformats.org/officeDocument/2006/relationships/image" Target="media/image129.wmf"/><Relationship Id="rId273" Type="http://schemas.openxmlformats.org/officeDocument/2006/relationships/oleObject" Target="embeddings/oleObject127.bin"/><Relationship Id="rId294" Type="http://schemas.openxmlformats.org/officeDocument/2006/relationships/image" Target="media/image150.wmf"/><Relationship Id="rId308" Type="http://schemas.openxmlformats.org/officeDocument/2006/relationships/image" Target="media/image157.wmf"/><Relationship Id="rId329" Type="http://schemas.openxmlformats.org/officeDocument/2006/relationships/oleObject" Target="embeddings/oleObject155.bin"/><Relationship Id="rId47" Type="http://schemas.openxmlformats.org/officeDocument/2006/relationships/image" Target="media/image23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7.wmf"/><Relationship Id="rId154" Type="http://schemas.openxmlformats.org/officeDocument/2006/relationships/image" Target="media/image78.wmf"/><Relationship Id="rId175" Type="http://schemas.openxmlformats.org/officeDocument/2006/relationships/oleObject" Target="embeddings/oleObject81.bin"/><Relationship Id="rId340" Type="http://schemas.openxmlformats.org/officeDocument/2006/relationships/image" Target="media/image173.wmf"/><Relationship Id="rId361" Type="http://schemas.openxmlformats.org/officeDocument/2006/relationships/oleObject" Target="embeddings/oleObject171.bin"/><Relationship Id="rId196" Type="http://schemas.openxmlformats.org/officeDocument/2006/relationships/image" Target="media/image99.wmf"/><Relationship Id="rId200" Type="http://schemas.openxmlformats.org/officeDocument/2006/relationships/image" Target="media/image102.wmf"/><Relationship Id="rId16" Type="http://schemas.openxmlformats.org/officeDocument/2006/relationships/image" Target="media/image7.wmf"/><Relationship Id="rId221" Type="http://schemas.openxmlformats.org/officeDocument/2006/relationships/image" Target="media/image113.wmf"/><Relationship Id="rId242" Type="http://schemas.openxmlformats.org/officeDocument/2006/relationships/image" Target="media/image124.wmf"/><Relationship Id="rId263" Type="http://schemas.openxmlformats.org/officeDocument/2006/relationships/oleObject" Target="embeddings/oleObject122.bin"/><Relationship Id="rId284" Type="http://schemas.openxmlformats.org/officeDocument/2006/relationships/image" Target="media/image145.wmf"/><Relationship Id="rId319" Type="http://schemas.openxmlformats.org/officeDocument/2006/relationships/oleObject" Target="embeddings/oleObject150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9.wmf"/><Relationship Id="rId102" Type="http://schemas.openxmlformats.org/officeDocument/2006/relationships/image" Target="media/image51.png"/><Relationship Id="rId123" Type="http://schemas.openxmlformats.org/officeDocument/2006/relationships/image" Target="media/image62.wmf"/><Relationship Id="rId144" Type="http://schemas.openxmlformats.org/officeDocument/2006/relationships/oleObject" Target="embeddings/oleObject66.bin"/><Relationship Id="rId330" Type="http://schemas.openxmlformats.org/officeDocument/2006/relationships/image" Target="media/image168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6.bin"/><Relationship Id="rId186" Type="http://schemas.openxmlformats.org/officeDocument/2006/relationships/image" Target="media/image94.wmf"/><Relationship Id="rId351" Type="http://schemas.openxmlformats.org/officeDocument/2006/relationships/oleObject" Target="embeddings/oleObject166.bin"/><Relationship Id="rId211" Type="http://schemas.openxmlformats.org/officeDocument/2006/relationships/oleObject" Target="embeddings/oleObject98.bin"/><Relationship Id="rId232" Type="http://schemas.openxmlformats.org/officeDocument/2006/relationships/image" Target="media/image119.wmf"/><Relationship Id="rId253" Type="http://schemas.openxmlformats.org/officeDocument/2006/relationships/oleObject" Target="embeddings/oleObject118.bin"/><Relationship Id="rId274" Type="http://schemas.openxmlformats.org/officeDocument/2006/relationships/image" Target="media/image140.wmf"/><Relationship Id="rId295" Type="http://schemas.openxmlformats.org/officeDocument/2006/relationships/oleObject" Target="embeddings/oleObject138.bin"/><Relationship Id="rId309" Type="http://schemas.openxmlformats.org/officeDocument/2006/relationships/oleObject" Target="embeddings/oleObject145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61.bin"/><Relationship Id="rId320" Type="http://schemas.openxmlformats.org/officeDocument/2006/relationships/image" Target="media/image163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1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2.bin"/><Relationship Id="rId341" Type="http://schemas.openxmlformats.org/officeDocument/2006/relationships/oleObject" Target="embeddings/oleObject161.bin"/><Relationship Id="rId362" Type="http://schemas.openxmlformats.org/officeDocument/2006/relationships/image" Target="media/image184.wmf"/><Relationship Id="rId201" Type="http://schemas.openxmlformats.org/officeDocument/2006/relationships/oleObject" Target="embeddings/oleObject93.bin"/><Relationship Id="rId222" Type="http://schemas.openxmlformats.org/officeDocument/2006/relationships/oleObject" Target="embeddings/oleObject103.bin"/><Relationship Id="rId243" Type="http://schemas.openxmlformats.org/officeDocument/2006/relationships/oleObject" Target="embeddings/oleObject113.bin"/><Relationship Id="rId264" Type="http://schemas.openxmlformats.org/officeDocument/2006/relationships/image" Target="media/image135.wmf"/><Relationship Id="rId285" Type="http://schemas.openxmlformats.org/officeDocument/2006/relationships/oleObject" Target="embeddings/oleObject133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9.wmf"/><Relationship Id="rId103" Type="http://schemas.openxmlformats.org/officeDocument/2006/relationships/image" Target="media/image52.wmf"/><Relationship Id="rId124" Type="http://schemas.openxmlformats.org/officeDocument/2006/relationships/oleObject" Target="embeddings/oleObject56.bin"/><Relationship Id="rId310" Type="http://schemas.openxmlformats.org/officeDocument/2006/relationships/image" Target="media/image158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5.wmf"/><Relationship Id="rId145" Type="http://schemas.openxmlformats.org/officeDocument/2006/relationships/image" Target="media/image73.wmf"/><Relationship Id="rId166" Type="http://schemas.openxmlformats.org/officeDocument/2006/relationships/image" Target="media/image84.wmf"/><Relationship Id="rId187" Type="http://schemas.openxmlformats.org/officeDocument/2006/relationships/oleObject" Target="embeddings/oleObject87.bin"/><Relationship Id="rId331" Type="http://schemas.openxmlformats.org/officeDocument/2006/relationships/oleObject" Target="embeddings/oleObject156.bin"/><Relationship Id="rId352" Type="http://schemas.openxmlformats.org/officeDocument/2006/relationships/image" Target="media/image179.wmf"/><Relationship Id="rId1" Type="http://schemas.openxmlformats.org/officeDocument/2006/relationships/customXml" Target="../customXml/item1.xml"/><Relationship Id="rId212" Type="http://schemas.openxmlformats.org/officeDocument/2006/relationships/image" Target="media/image108.wmf"/><Relationship Id="rId233" Type="http://schemas.openxmlformats.org/officeDocument/2006/relationships/oleObject" Target="embeddings/oleObject108.bin"/><Relationship Id="rId254" Type="http://schemas.openxmlformats.org/officeDocument/2006/relationships/image" Target="media/image130.wmf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28.bin"/><Relationship Id="rId296" Type="http://schemas.openxmlformats.org/officeDocument/2006/relationships/image" Target="media/image151.wmf"/><Relationship Id="rId300" Type="http://schemas.openxmlformats.org/officeDocument/2006/relationships/image" Target="media/image153.wmf"/><Relationship Id="rId60" Type="http://schemas.openxmlformats.org/officeDocument/2006/relationships/oleObject" Target="embeddings/oleObject25.bin"/><Relationship Id="rId81" Type="http://schemas.openxmlformats.org/officeDocument/2006/relationships/image" Target="media/image40.wmf"/><Relationship Id="rId135" Type="http://schemas.openxmlformats.org/officeDocument/2006/relationships/image" Target="media/image68.wmf"/><Relationship Id="rId156" Type="http://schemas.openxmlformats.org/officeDocument/2006/relationships/image" Target="media/image79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100.png"/><Relationship Id="rId321" Type="http://schemas.openxmlformats.org/officeDocument/2006/relationships/oleObject" Target="embeddings/oleObject151.bin"/><Relationship Id="rId342" Type="http://schemas.openxmlformats.org/officeDocument/2006/relationships/image" Target="media/image174.wmf"/><Relationship Id="rId363" Type="http://schemas.openxmlformats.org/officeDocument/2006/relationships/oleObject" Target="embeddings/oleObject172.bin"/><Relationship Id="rId202" Type="http://schemas.openxmlformats.org/officeDocument/2006/relationships/image" Target="media/image103.wmf"/><Relationship Id="rId223" Type="http://schemas.openxmlformats.org/officeDocument/2006/relationships/image" Target="media/image114.wmf"/><Relationship Id="rId244" Type="http://schemas.openxmlformats.org/officeDocument/2006/relationships/image" Target="media/image125.wmf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265" Type="http://schemas.openxmlformats.org/officeDocument/2006/relationships/oleObject" Target="embeddings/oleObject123.bin"/><Relationship Id="rId286" Type="http://schemas.openxmlformats.org/officeDocument/2006/relationships/image" Target="media/image146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63.wmf"/><Relationship Id="rId146" Type="http://schemas.openxmlformats.org/officeDocument/2006/relationships/oleObject" Target="embeddings/oleObject67.bin"/><Relationship Id="rId167" Type="http://schemas.openxmlformats.org/officeDocument/2006/relationships/oleObject" Target="embeddings/oleObject77.bin"/><Relationship Id="rId188" Type="http://schemas.openxmlformats.org/officeDocument/2006/relationships/image" Target="media/image95.wmf"/><Relationship Id="rId311" Type="http://schemas.openxmlformats.org/officeDocument/2006/relationships/oleObject" Target="embeddings/oleObject146.bin"/><Relationship Id="rId332" Type="http://schemas.openxmlformats.org/officeDocument/2006/relationships/image" Target="media/image169.wmf"/><Relationship Id="rId353" Type="http://schemas.openxmlformats.org/officeDocument/2006/relationships/oleObject" Target="embeddings/oleObject167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99.bin"/><Relationship Id="rId234" Type="http://schemas.openxmlformats.org/officeDocument/2006/relationships/image" Target="media/image12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19.bin"/><Relationship Id="rId276" Type="http://schemas.openxmlformats.org/officeDocument/2006/relationships/image" Target="media/image141.wmf"/><Relationship Id="rId297" Type="http://schemas.openxmlformats.org/officeDocument/2006/relationships/oleObject" Target="embeddings/oleObject139.bin"/><Relationship Id="rId40" Type="http://schemas.openxmlformats.org/officeDocument/2006/relationships/oleObject" Target="embeddings/oleObject15.bin"/><Relationship Id="rId115" Type="http://schemas.openxmlformats.org/officeDocument/2006/relationships/image" Target="media/image58.wmf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wmf"/><Relationship Id="rId301" Type="http://schemas.openxmlformats.org/officeDocument/2006/relationships/oleObject" Target="embeddings/oleObject141.bin"/><Relationship Id="rId322" Type="http://schemas.openxmlformats.org/officeDocument/2006/relationships/image" Target="media/image164.wmf"/><Relationship Id="rId343" Type="http://schemas.openxmlformats.org/officeDocument/2006/relationships/oleObject" Target="embeddings/oleObject162.bin"/><Relationship Id="rId364" Type="http://schemas.openxmlformats.org/officeDocument/2006/relationships/image" Target="media/image185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101.png"/><Relationship Id="rId203" Type="http://schemas.openxmlformats.org/officeDocument/2006/relationships/oleObject" Target="embeddings/oleObject94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4.bin"/><Relationship Id="rId245" Type="http://schemas.openxmlformats.org/officeDocument/2006/relationships/oleObject" Target="embeddings/oleObject114.bin"/><Relationship Id="rId266" Type="http://schemas.openxmlformats.org/officeDocument/2006/relationships/image" Target="media/image136.wmf"/><Relationship Id="rId287" Type="http://schemas.openxmlformats.org/officeDocument/2006/relationships/oleObject" Target="embeddings/oleObject134.bin"/><Relationship Id="rId30" Type="http://schemas.openxmlformats.org/officeDocument/2006/relationships/image" Target="media/image14.wmf"/><Relationship Id="rId105" Type="http://schemas.openxmlformats.org/officeDocument/2006/relationships/image" Target="media/image53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4.wmf"/><Relationship Id="rId168" Type="http://schemas.openxmlformats.org/officeDocument/2006/relationships/image" Target="media/image85.wmf"/><Relationship Id="rId312" Type="http://schemas.openxmlformats.org/officeDocument/2006/relationships/image" Target="media/image159.wmf"/><Relationship Id="rId333" Type="http://schemas.openxmlformats.org/officeDocument/2006/relationships/oleObject" Target="embeddings/oleObject157.bin"/><Relationship Id="rId354" Type="http://schemas.openxmlformats.org/officeDocument/2006/relationships/image" Target="media/image180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189" Type="http://schemas.openxmlformats.org/officeDocument/2006/relationships/oleObject" Target="embeddings/oleObject88.bin"/><Relationship Id="rId3" Type="http://schemas.openxmlformats.org/officeDocument/2006/relationships/styles" Target="styles.xml"/><Relationship Id="rId214" Type="http://schemas.openxmlformats.org/officeDocument/2006/relationships/image" Target="media/image109.png"/><Relationship Id="rId235" Type="http://schemas.openxmlformats.org/officeDocument/2006/relationships/oleObject" Target="embeddings/oleObject109.bin"/><Relationship Id="rId256" Type="http://schemas.openxmlformats.org/officeDocument/2006/relationships/image" Target="media/image131.wmf"/><Relationship Id="rId277" Type="http://schemas.openxmlformats.org/officeDocument/2006/relationships/oleObject" Target="embeddings/oleObject129.bin"/><Relationship Id="rId298" Type="http://schemas.openxmlformats.org/officeDocument/2006/relationships/image" Target="media/image152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9.wmf"/><Relationship Id="rId158" Type="http://schemas.openxmlformats.org/officeDocument/2006/relationships/image" Target="media/image80.wmf"/><Relationship Id="rId302" Type="http://schemas.openxmlformats.org/officeDocument/2006/relationships/image" Target="media/image154.wmf"/><Relationship Id="rId323" Type="http://schemas.openxmlformats.org/officeDocument/2006/relationships/oleObject" Target="embeddings/oleObject152.bin"/><Relationship Id="rId344" Type="http://schemas.openxmlformats.org/officeDocument/2006/relationships/image" Target="media/image175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83.bin"/><Relationship Id="rId365" Type="http://schemas.openxmlformats.org/officeDocument/2006/relationships/oleObject" Target="embeddings/oleObject173.bin"/><Relationship Id="rId190" Type="http://schemas.openxmlformats.org/officeDocument/2006/relationships/image" Target="media/image96.wmf"/><Relationship Id="rId204" Type="http://schemas.openxmlformats.org/officeDocument/2006/relationships/image" Target="media/image104.wmf"/><Relationship Id="rId225" Type="http://schemas.openxmlformats.org/officeDocument/2006/relationships/image" Target="media/image115.wmf"/><Relationship Id="rId246" Type="http://schemas.openxmlformats.org/officeDocument/2006/relationships/image" Target="media/image126.wmf"/><Relationship Id="rId267" Type="http://schemas.openxmlformats.org/officeDocument/2006/relationships/oleObject" Target="embeddings/oleObject124.bin"/><Relationship Id="rId288" Type="http://schemas.openxmlformats.org/officeDocument/2006/relationships/image" Target="media/image147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4.wmf"/><Relationship Id="rId313" Type="http://schemas.openxmlformats.org/officeDocument/2006/relationships/oleObject" Target="embeddings/oleObject14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30B5B-0984-41B0-9F74-E093C1F17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10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</dc:creator>
  <cp:lastModifiedBy>Fred Khoury</cp:lastModifiedBy>
  <cp:revision>275</cp:revision>
  <cp:lastPrinted>2015-08-15T12:57:00Z</cp:lastPrinted>
  <dcterms:created xsi:type="dcterms:W3CDTF">2015-07-21T20:26:00Z</dcterms:created>
  <dcterms:modified xsi:type="dcterms:W3CDTF">2018-02-02T15:38:00Z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