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BA" w:rsidRPr="0056644B" w:rsidRDefault="00966ABA" w:rsidP="0006149C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>.</w:t>
      </w:r>
      <w:r w:rsidR="00A35BA2"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 xml:space="preserve"> –</w:t>
      </w:r>
      <w:r>
        <w:rPr>
          <w:b/>
          <w:color w:val="0000CC"/>
          <w:sz w:val="36"/>
          <w:szCs w:val="36"/>
        </w:rPr>
        <w:t xml:space="preserve"> </w:t>
      </w:r>
      <w:r w:rsidR="00E349A6">
        <w:rPr>
          <w:b/>
          <w:color w:val="0000CC"/>
          <w:sz w:val="36"/>
          <w:szCs w:val="36"/>
        </w:rPr>
        <w:t>Fundamental Theorem of Calculus</w:t>
      </w:r>
    </w:p>
    <w:p w:rsidR="0047568D" w:rsidRPr="003A0060" w:rsidRDefault="003A0060" w:rsidP="003A0060">
      <w:pPr>
        <w:spacing w:after="120" w:line="276" w:lineRule="auto"/>
        <w:rPr>
          <w:b/>
          <w:sz w:val="28"/>
        </w:rPr>
      </w:pPr>
      <w:r w:rsidRPr="003A0060">
        <w:rPr>
          <w:b/>
          <w:sz w:val="28"/>
        </w:rPr>
        <w:t>Mean Value Theorem for Definite Integrals</w:t>
      </w:r>
    </w:p>
    <w:p w:rsidR="00A365B6" w:rsidRDefault="00A365B6" w:rsidP="00A365B6">
      <w:pPr>
        <w:spacing w:line="276" w:lineRule="auto"/>
      </w:pPr>
      <w:r>
        <w:t xml:space="preserve">If </w:t>
      </w:r>
      <w:r w:rsidRPr="00E901A8">
        <w:rPr>
          <w:i/>
        </w:rPr>
        <w:t>f</w:t>
      </w:r>
      <w:r w:rsidRPr="00E901A8">
        <w:rPr>
          <w:sz w:val="36"/>
        </w:rPr>
        <w:t xml:space="preserve"> </w:t>
      </w:r>
      <w:r>
        <w:t>is continuous on [</w:t>
      </w:r>
      <w:r w:rsidRPr="00E901A8">
        <w:rPr>
          <w:i/>
        </w:rPr>
        <w:t>a, b</w:t>
      </w:r>
      <w:r>
        <w:t xml:space="preserve">], then some point </w:t>
      </w:r>
      <w:r w:rsidRPr="00A365B6">
        <w:rPr>
          <w:i/>
          <w:sz w:val="26"/>
          <w:szCs w:val="26"/>
        </w:rPr>
        <w:t xml:space="preserve">c </w:t>
      </w:r>
      <w:r>
        <w:t>in [</w:t>
      </w:r>
      <w:r w:rsidRPr="00E901A8">
        <w:rPr>
          <w:i/>
        </w:rPr>
        <w:t>a, b</w:t>
      </w:r>
      <w:r>
        <w:t>],</w:t>
      </w:r>
    </w:p>
    <w:p w:rsidR="00A365B6" w:rsidRDefault="002C0CF5" w:rsidP="00A365B6">
      <w:pPr>
        <w:spacing w:before="120" w:after="120" w:line="276" w:lineRule="auto"/>
        <w:jc w:val="center"/>
      </w:pPr>
      <w:r w:rsidRPr="002C0CF5">
        <w:rPr>
          <w:position w:val="-36"/>
        </w:rPr>
        <w:object w:dxaOrig="246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45pt" o:ole="">
            <v:imagedata r:id="rId8" o:title=""/>
          </v:shape>
          <o:OLEObject Type="Embed" ProgID="Equation.DSMT4" ShapeID="_x0000_i1025" DrawAspect="Content" ObjectID="_1617453895" r:id="rId9"/>
        </w:object>
      </w:r>
    </w:p>
    <w:p w:rsidR="00966ABA" w:rsidRDefault="00C75D47" w:rsidP="00C6420E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7F8A380" wp14:editId="18A56AEE">
            <wp:extent cx="2621426" cy="21031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26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D47" w:rsidRDefault="00C75D47" w:rsidP="00F84301">
      <w:pPr>
        <w:spacing w:after="120" w:line="276" w:lineRule="auto"/>
      </w:pPr>
    </w:p>
    <w:p w:rsidR="00C6420E" w:rsidRDefault="00C6420E" w:rsidP="00F84301">
      <w:pPr>
        <w:spacing w:after="120" w:line="276" w:lineRule="auto"/>
      </w:pPr>
    </w:p>
    <w:p w:rsidR="00C6420E" w:rsidRPr="00C6420E" w:rsidRDefault="00C6420E" w:rsidP="00C6420E">
      <w:pPr>
        <w:spacing w:after="120" w:line="276" w:lineRule="auto"/>
        <w:rPr>
          <w:b/>
          <w:sz w:val="28"/>
        </w:rPr>
      </w:pPr>
      <w:r w:rsidRPr="00C6420E">
        <w:rPr>
          <w:b/>
          <w:i/>
          <w:color w:val="632423" w:themeColor="accent2" w:themeShade="80"/>
          <w:sz w:val="28"/>
        </w:rPr>
        <w:t>Theorem</w:t>
      </w:r>
      <w:r w:rsidRPr="00C6420E">
        <w:rPr>
          <w:b/>
          <w:color w:val="632423" w:themeColor="accent2" w:themeShade="80"/>
          <w:sz w:val="28"/>
        </w:rPr>
        <w:t xml:space="preserve"> </w:t>
      </w:r>
      <w:r w:rsidRPr="00C6420E">
        <w:rPr>
          <w:b/>
          <w:sz w:val="28"/>
        </w:rPr>
        <w:sym w:font="Symbol" w:char="F02D"/>
      </w:r>
      <w:r w:rsidRPr="00C6420E">
        <w:rPr>
          <w:b/>
          <w:sz w:val="28"/>
        </w:rPr>
        <w:t xml:space="preserve"> The Fundamental Theorem of Calculus, P-1</w:t>
      </w:r>
    </w:p>
    <w:p w:rsidR="00E81D96" w:rsidRDefault="00E81D96" w:rsidP="00E81D96">
      <w:r>
        <w:t xml:space="preserve">If </w:t>
      </w:r>
      <w:r w:rsidRPr="00E901A8">
        <w:rPr>
          <w:i/>
        </w:rPr>
        <w:t>f</w:t>
      </w:r>
      <w:r w:rsidRPr="00E901A8">
        <w:rPr>
          <w:sz w:val="36"/>
        </w:rPr>
        <w:t xml:space="preserve"> </w:t>
      </w:r>
      <w:r>
        <w:t>is continuous on [</w:t>
      </w:r>
      <w:r w:rsidRPr="00E901A8">
        <w:rPr>
          <w:i/>
        </w:rPr>
        <w:t>a, b</w:t>
      </w:r>
      <w:r>
        <w:t xml:space="preserve">], then </w:t>
      </w:r>
      <w:r w:rsidR="002C0CF5" w:rsidRPr="002C0CF5">
        <w:rPr>
          <w:position w:val="-36"/>
        </w:rPr>
        <w:object w:dxaOrig="1900" w:dyaOrig="900">
          <v:shape id="_x0000_i1026" type="#_x0000_t75" style="width:95.25pt;height:45pt" o:ole="">
            <v:imagedata r:id="rId11" o:title=""/>
          </v:shape>
          <o:OLEObject Type="Embed" ProgID="Equation.DSMT4" ShapeID="_x0000_i1026" DrawAspect="Content" ObjectID="_1617453896" r:id="rId12"/>
        </w:object>
      </w:r>
      <w:r>
        <w:t xml:space="preserve"> is continuous on [</w:t>
      </w:r>
      <w:r w:rsidRPr="00E901A8">
        <w:rPr>
          <w:i/>
        </w:rPr>
        <w:t>a, b</w:t>
      </w:r>
      <w:r>
        <w:t>], and differentiable on (</w:t>
      </w:r>
      <w:r w:rsidRPr="00E81D96">
        <w:rPr>
          <w:i/>
        </w:rPr>
        <w:t>a, b</w:t>
      </w:r>
      <w:r>
        <w:t xml:space="preserve">) and its derivative is </w:t>
      </w:r>
      <w:r w:rsidR="002C0CF5" w:rsidRPr="002C0CF5">
        <w:rPr>
          <w:position w:val="-14"/>
        </w:rPr>
        <w:object w:dxaOrig="580" w:dyaOrig="400">
          <v:shape id="_x0000_i1027" type="#_x0000_t75" style="width:29.25pt;height:20.25pt" o:ole="">
            <v:imagedata r:id="rId13" o:title=""/>
          </v:shape>
          <o:OLEObject Type="Embed" ProgID="Equation.DSMT4" ShapeID="_x0000_i1027" DrawAspect="Content" ObjectID="_1617453897" r:id="rId14"/>
        </w:object>
      </w:r>
      <w:r>
        <w:t>:</w:t>
      </w:r>
    </w:p>
    <w:p w:rsidR="00C75D47" w:rsidRDefault="002C0CF5" w:rsidP="00E81D96">
      <w:pPr>
        <w:spacing w:line="276" w:lineRule="auto"/>
        <w:jc w:val="center"/>
      </w:pPr>
      <w:r w:rsidRPr="002C0CF5">
        <w:rPr>
          <w:position w:val="-36"/>
        </w:rPr>
        <w:object w:dxaOrig="2980" w:dyaOrig="900">
          <v:shape id="_x0000_i1028" type="#_x0000_t75" style="width:149.25pt;height:45pt" o:ole="">
            <v:imagedata r:id="rId15" o:title=""/>
          </v:shape>
          <o:OLEObject Type="Embed" ProgID="Equation.DSMT4" ShapeID="_x0000_i1028" DrawAspect="Content" ObjectID="_1617453898" r:id="rId16"/>
        </w:object>
      </w:r>
    </w:p>
    <w:p w:rsidR="00966ABA" w:rsidRDefault="00966ABA" w:rsidP="00387543">
      <w:pPr>
        <w:spacing w:after="120" w:line="276" w:lineRule="auto"/>
      </w:pPr>
    </w:p>
    <w:p w:rsidR="00E15419" w:rsidRDefault="00E15419" w:rsidP="00B80575"/>
    <w:p w:rsidR="0071153D" w:rsidRPr="00C6420E" w:rsidRDefault="0071153D" w:rsidP="0071153D">
      <w:pPr>
        <w:spacing w:after="120" w:line="276" w:lineRule="auto"/>
        <w:rPr>
          <w:b/>
          <w:sz w:val="28"/>
        </w:rPr>
      </w:pPr>
      <w:r w:rsidRPr="00C6420E">
        <w:rPr>
          <w:b/>
          <w:i/>
          <w:color w:val="632423" w:themeColor="accent2" w:themeShade="80"/>
          <w:sz w:val="28"/>
        </w:rPr>
        <w:t>Theorem</w:t>
      </w:r>
      <w:r w:rsidRPr="00C6420E">
        <w:rPr>
          <w:b/>
          <w:color w:val="632423" w:themeColor="accent2" w:themeShade="80"/>
          <w:sz w:val="28"/>
        </w:rPr>
        <w:t xml:space="preserve"> </w:t>
      </w:r>
      <w:r w:rsidRPr="00C6420E">
        <w:rPr>
          <w:b/>
          <w:sz w:val="28"/>
        </w:rPr>
        <w:sym w:font="Symbol" w:char="F02D"/>
      </w:r>
      <w:r w:rsidRPr="00C6420E">
        <w:rPr>
          <w:b/>
          <w:sz w:val="28"/>
        </w:rPr>
        <w:t xml:space="preserve"> The Fundamental Theorem of Calculus, P-</w:t>
      </w:r>
      <w:r>
        <w:rPr>
          <w:b/>
          <w:sz w:val="28"/>
        </w:rPr>
        <w:t>2</w:t>
      </w:r>
    </w:p>
    <w:p w:rsidR="0071153D" w:rsidRDefault="0071153D" w:rsidP="0071153D">
      <w:pPr>
        <w:spacing w:after="120" w:line="360" w:lineRule="auto"/>
      </w:pPr>
      <w:r>
        <w:t xml:space="preserve">If </w:t>
      </w:r>
      <w:r w:rsidRPr="00E901A8">
        <w:rPr>
          <w:i/>
        </w:rPr>
        <w:t>f</w:t>
      </w:r>
      <w:r w:rsidRPr="00E901A8">
        <w:rPr>
          <w:sz w:val="36"/>
        </w:rPr>
        <w:t xml:space="preserve"> </w:t>
      </w:r>
      <w:r>
        <w:t>is continuous at every point in [</w:t>
      </w:r>
      <w:r w:rsidRPr="00E901A8">
        <w:rPr>
          <w:i/>
        </w:rPr>
        <w:t>a, b</w:t>
      </w:r>
      <w:r>
        <w:t xml:space="preserve">], then </w:t>
      </w:r>
      <w:r w:rsidRPr="0071153D">
        <w:rPr>
          <w:i/>
        </w:rPr>
        <w:t>F</w:t>
      </w:r>
      <w:r>
        <w:t xml:space="preserve"> is any antiderivative of </w:t>
      </w:r>
      <w:r w:rsidRPr="0071153D">
        <w:rPr>
          <w:i/>
        </w:rPr>
        <w:t>f</w:t>
      </w:r>
      <w:r w:rsidRPr="0071153D">
        <w:rPr>
          <w:sz w:val="36"/>
        </w:rPr>
        <w:t xml:space="preserve"> </w:t>
      </w:r>
      <w:r>
        <w:t>on [</w:t>
      </w:r>
      <w:r w:rsidRPr="00E901A8">
        <w:rPr>
          <w:i/>
        </w:rPr>
        <w:t>a, b</w:t>
      </w:r>
      <w:r>
        <w:t>], then</w:t>
      </w:r>
    </w:p>
    <w:p w:rsidR="0071153D" w:rsidRDefault="002C0CF5" w:rsidP="0071153D">
      <w:pPr>
        <w:spacing w:before="120" w:after="120" w:line="276" w:lineRule="auto"/>
        <w:jc w:val="center"/>
      </w:pPr>
      <w:r w:rsidRPr="002C0CF5">
        <w:rPr>
          <w:position w:val="-42"/>
        </w:rPr>
        <w:object w:dxaOrig="3159" w:dyaOrig="1020">
          <v:shape id="_x0000_i1029" type="#_x0000_t75" style="width:158.25pt;height:51pt" o:ole="">
            <v:imagedata r:id="rId17" o:title=""/>
          </v:shape>
          <o:OLEObject Type="Embed" ProgID="Equation.DSMT4" ShapeID="_x0000_i1029" DrawAspect="Content" ObjectID="_1617453899" r:id="rId18"/>
        </w:object>
      </w:r>
    </w:p>
    <w:p w:rsidR="0071153D" w:rsidRDefault="0071153D" w:rsidP="0071153D">
      <w:pPr>
        <w:spacing w:line="276" w:lineRule="auto"/>
      </w:pPr>
    </w:p>
    <w:p w:rsidR="00387543" w:rsidRDefault="00387543" w:rsidP="00AE7CF4">
      <w:pPr>
        <w:spacing w:line="276" w:lineRule="auto"/>
      </w:pPr>
      <w:r>
        <w:br w:type="page"/>
      </w:r>
    </w:p>
    <w:p w:rsidR="00E15419" w:rsidRPr="00A63DAD" w:rsidRDefault="0093141C" w:rsidP="00336DD9">
      <w:pPr>
        <w:spacing w:after="120" w:line="276" w:lineRule="auto"/>
        <w:rPr>
          <w:b/>
          <w:i/>
          <w:sz w:val="28"/>
        </w:rPr>
      </w:pPr>
      <w:r w:rsidRPr="00A63DAD">
        <w:rPr>
          <w:b/>
          <w:i/>
          <w:sz w:val="28"/>
        </w:rPr>
        <w:lastRenderedPageBreak/>
        <w:t>Example</w:t>
      </w:r>
    </w:p>
    <w:p w:rsidR="0093141C" w:rsidRDefault="002C0CF5" w:rsidP="00B80575">
      <w:pPr>
        <w:pStyle w:val="ListParagraph"/>
        <w:numPr>
          <w:ilvl w:val="0"/>
          <w:numId w:val="7"/>
        </w:numPr>
        <w:spacing w:after="0" w:line="276" w:lineRule="auto"/>
        <w:ind w:left="540"/>
      </w:pPr>
      <w:r w:rsidRPr="002C0CF5">
        <w:rPr>
          <w:position w:val="-36"/>
        </w:rPr>
        <w:object w:dxaOrig="2240" w:dyaOrig="900">
          <v:shape id="_x0000_i1030" type="#_x0000_t75" style="width:111.75pt;height:45pt" o:ole="">
            <v:imagedata r:id="rId19" o:title=""/>
          </v:shape>
          <o:OLEObject Type="Embed" ProgID="Equation.DSMT4" ShapeID="_x0000_i1030" DrawAspect="Content" ObjectID="_1617453900" r:id="rId20"/>
        </w:object>
      </w:r>
    </w:p>
    <w:p w:rsidR="0093141C" w:rsidRDefault="0093141C" w:rsidP="00B80575">
      <w:pPr>
        <w:tabs>
          <w:tab w:val="left" w:pos="1800"/>
        </w:tabs>
        <w:spacing w:line="276" w:lineRule="auto"/>
      </w:pPr>
      <w:r>
        <w:tab/>
      </w:r>
      <w:r w:rsidR="002C0CF5" w:rsidRPr="002C0CF5">
        <w:rPr>
          <w:position w:val="-6"/>
        </w:rPr>
        <w:object w:dxaOrig="1380" w:dyaOrig="279">
          <v:shape id="_x0000_i1031" type="#_x0000_t75" style="width:69pt;height:14.25pt" o:ole="">
            <v:imagedata r:id="rId21" o:title=""/>
          </v:shape>
          <o:OLEObject Type="Embed" ProgID="Equation.DSMT4" ShapeID="_x0000_i1031" DrawAspect="Content" ObjectID="_1617453901" r:id="rId22"/>
        </w:object>
      </w:r>
    </w:p>
    <w:p w:rsidR="0093141C" w:rsidRDefault="0093141C" w:rsidP="002F3E25">
      <w:pPr>
        <w:tabs>
          <w:tab w:val="left" w:pos="1800"/>
        </w:tabs>
        <w:spacing w:line="276" w:lineRule="auto"/>
      </w:pPr>
      <w:r>
        <w:tab/>
      </w:r>
      <w:r w:rsidR="002C0CF5" w:rsidRPr="002C0CF5">
        <w:rPr>
          <w:position w:val="-10"/>
        </w:rPr>
        <w:object w:dxaOrig="440" w:dyaOrig="340">
          <v:shape id="_x0000_i1032" type="#_x0000_t75" style="width:21.75pt;height:17.25pt" o:ole="">
            <v:imagedata r:id="rId23" o:title=""/>
          </v:shape>
          <o:OLEObject Type="Embed" ProgID="Equation.DSMT4" ShapeID="_x0000_i1032" DrawAspect="Content" ObjectID="_1617453902" r:id="rId24"/>
        </w:object>
      </w:r>
    </w:p>
    <w:p w:rsidR="00E15419" w:rsidRDefault="00E15419" w:rsidP="0006149C"/>
    <w:p w:rsidR="00B72B7B" w:rsidRDefault="002C0CF5" w:rsidP="00B80575">
      <w:pPr>
        <w:pStyle w:val="ListParagraph"/>
        <w:numPr>
          <w:ilvl w:val="0"/>
          <w:numId w:val="7"/>
        </w:numPr>
        <w:spacing w:after="0" w:line="276" w:lineRule="auto"/>
        <w:ind w:left="540"/>
      </w:pPr>
      <w:r w:rsidRPr="002C0CF5">
        <w:rPr>
          <w:position w:val="-58"/>
        </w:rPr>
        <w:object w:dxaOrig="3019" w:dyaOrig="1280">
          <v:shape id="_x0000_i1033" type="#_x0000_t75" style="width:150.75pt;height:63.75pt" o:ole="">
            <v:imagedata r:id="rId25" o:title=""/>
          </v:shape>
          <o:OLEObject Type="Embed" ProgID="Equation.DSMT4" ShapeID="_x0000_i1033" DrawAspect="Content" ObjectID="_1617453903" r:id="rId26"/>
        </w:object>
      </w:r>
    </w:p>
    <w:p w:rsidR="00B72B7B" w:rsidRDefault="00B72B7B" w:rsidP="00B80575">
      <w:pPr>
        <w:tabs>
          <w:tab w:val="left" w:pos="2340"/>
        </w:tabs>
        <w:spacing w:line="276" w:lineRule="auto"/>
      </w:pPr>
      <w:r>
        <w:tab/>
      </w:r>
      <w:r w:rsidR="002C0CF5" w:rsidRPr="002C0CF5">
        <w:rPr>
          <w:position w:val="-22"/>
        </w:rPr>
        <w:object w:dxaOrig="1780" w:dyaOrig="560">
          <v:shape id="_x0000_i1034" type="#_x0000_t75" style="width:89.25pt;height:27.75pt" o:ole="">
            <v:imagedata r:id="rId27" o:title=""/>
          </v:shape>
          <o:OLEObject Type="Embed" ProgID="Equation.DSMT4" ShapeID="_x0000_i1034" DrawAspect="Content" ObjectID="_1617453904" r:id="rId28"/>
        </w:object>
      </w:r>
    </w:p>
    <w:p w:rsidR="00B72B7B" w:rsidRDefault="00B72B7B" w:rsidP="002F3E25">
      <w:pPr>
        <w:tabs>
          <w:tab w:val="left" w:pos="2340"/>
        </w:tabs>
        <w:spacing w:line="276" w:lineRule="auto"/>
      </w:pPr>
      <w:r>
        <w:tab/>
      </w:r>
      <w:r w:rsidR="002C0CF5" w:rsidRPr="002C0CF5">
        <w:rPr>
          <w:position w:val="-12"/>
        </w:rPr>
        <w:object w:dxaOrig="920" w:dyaOrig="400">
          <v:shape id="_x0000_i1035" type="#_x0000_t75" style="width:45.75pt;height:20.25pt" o:ole="">
            <v:imagedata r:id="rId29" o:title=""/>
          </v:shape>
          <o:OLEObject Type="Embed" ProgID="Equation.DSMT4" ShapeID="_x0000_i1035" DrawAspect="Content" ObjectID="_1617453905" r:id="rId30"/>
        </w:object>
      </w:r>
    </w:p>
    <w:p w:rsidR="00B72B7B" w:rsidRDefault="00B72B7B" w:rsidP="0006149C"/>
    <w:p w:rsidR="002F3E25" w:rsidRDefault="002C0CF5" w:rsidP="00B80575">
      <w:pPr>
        <w:pStyle w:val="ListParagraph"/>
        <w:numPr>
          <w:ilvl w:val="0"/>
          <w:numId w:val="7"/>
        </w:numPr>
        <w:spacing w:after="0" w:line="276" w:lineRule="auto"/>
      </w:pPr>
      <w:r w:rsidRPr="002C0CF5">
        <w:rPr>
          <w:position w:val="-36"/>
        </w:rPr>
        <w:object w:dxaOrig="3420" w:dyaOrig="900">
          <v:shape id="_x0000_i1036" type="#_x0000_t75" style="width:171pt;height:45pt" o:ole="">
            <v:imagedata r:id="rId31" o:title=""/>
          </v:shape>
          <o:OLEObject Type="Embed" ProgID="Equation.DSMT4" ShapeID="_x0000_i1036" DrawAspect="Content" ObjectID="_1617453906" r:id="rId32"/>
        </w:object>
      </w:r>
    </w:p>
    <w:p w:rsidR="002F3E25" w:rsidRDefault="002F3E25" w:rsidP="00B80575">
      <w:pPr>
        <w:tabs>
          <w:tab w:val="left" w:pos="2790"/>
        </w:tabs>
        <w:spacing w:line="276" w:lineRule="auto"/>
      </w:pPr>
      <w:r>
        <w:tab/>
      </w:r>
      <w:r w:rsidR="002C0CF5" w:rsidRPr="002C0CF5">
        <w:rPr>
          <w:position w:val="-24"/>
        </w:rPr>
        <w:object w:dxaOrig="2820" w:dyaOrig="600">
          <v:shape id="_x0000_i1037" type="#_x0000_t75" style="width:141pt;height:30pt" o:ole="">
            <v:imagedata r:id="rId33" o:title=""/>
          </v:shape>
          <o:OLEObject Type="Embed" ProgID="Equation.DSMT4" ShapeID="_x0000_i1037" DrawAspect="Content" ObjectID="_1617453907" r:id="rId34"/>
        </w:object>
      </w:r>
    </w:p>
    <w:p w:rsidR="002F3E25" w:rsidRDefault="002F3E25" w:rsidP="00B80575">
      <w:pPr>
        <w:tabs>
          <w:tab w:val="left" w:pos="2790"/>
        </w:tabs>
        <w:spacing w:line="276" w:lineRule="auto"/>
      </w:pPr>
      <w:r>
        <w:tab/>
      </w:r>
      <w:r w:rsidR="002C0CF5" w:rsidRPr="002C0CF5">
        <w:rPr>
          <w:position w:val="-14"/>
        </w:rPr>
        <w:object w:dxaOrig="1080" w:dyaOrig="400">
          <v:shape id="_x0000_i1038" type="#_x0000_t75" style="width:54pt;height:20.25pt" o:ole="">
            <v:imagedata r:id="rId35" o:title=""/>
          </v:shape>
          <o:OLEObject Type="Embed" ProgID="Equation.DSMT4" ShapeID="_x0000_i1038" DrawAspect="Content" ObjectID="_1617453908" r:id="rId36"/>
        </w:object>
      </w:r>
    </w:p>
    <w:p w:rsidR="002F3E25" w:rsidRDefault="002F3E25" w:rsidP="002F3E25">
      <w:pPr>
        <w:tabs>
          <w:tab w:val="left" w:pos="2790"/>
        </w:tabs>
        <w:spacing w:line="360" w:lineRule="auto"/>
      </w:pPr>
      <w:r>
        <w:tab/>
      </w:r>
      <w:r w:rsidR="002C0CF5" w:rsidRPr="002C0CF5">
        <w:rPr>
          <w:position w:val="-10"/>
        </w:rPr>
        <w:object w:dxaOrig="440" w:dyaOrig="340">
          <v:shape id="_x0000_i1039" type="#_x0000_t75" style="width:21.75pt;height:17.25pt" o:ole="">
            <v:imagedata r:id="rId37" o:title=""/>
          </v:shape>
          <o:OLEObject Type="Embed" ProgID="Equation.DSMT4" ShapeID="_x0000_i1039" DrawAspect="Content" ObjectID="_1617453909" r:id="rId38"/>
        </w:object>
      </w:r>
    </w:p>
    <w:p w:rsidR="0096020E" w:rsidRDefault="0096020E" w:rsidP="00AE7CF4">
      <w:pPr>
        <w:spacing w:line="276" w:lineRule="auto"/>
      </w:pPr>
    </w:p>
    <w:p w:rsidR="002F3E25" w:rsidRDefault="002F3E25" w:rsidP="00AE7CF4">
      <w:pPr>
        <w:spacing w:line="276" w:lineRule="auto"/>
      </w:pPr>
    </w:p>
    <w:p w:rsidR="00FD29CE" w:rsidRDefault="00FD29CE" w:rsidP="00AE7CF4">
      <w:pPr>
        <w:spacing w:line="276" w:lineRule="auto"/>
      </w:pPr>
    </w:p>
    <w:p w:rsidR="00237166" w:rsidRDefault="00237166" w:rsidP="00FD29CE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FD29CE" w:rsidRPr="00FD29CE" w:rsidRDefault="00FD29CE" w:rsidP="00FD29CE">
      <w:pPr>
        <w:spacing w:after="120" w:line="276" w:lineRule="auto"/>
        <w:rPr>
          <w:b/>
          <w:sz w:val="28"/>
        </w:rPr>
      </w:pPr>
      <w:r w:rsidRPr="00FD29CE">
        <w:rPr>
          <w:b/>
          <w:i/>
          <w:color w:val="632423" w:themeColor="accent2" w:themeShade="80"/>
          <w:sz w:val="28"/>
        </w:rPr>
        <w:lastRenderedPageBreak/>
        <w:t>Theorem</w:t>
      </w:r>
      <w:r w:rsidRPr="00FD29CE">
        <w:rPr>
          <w:b/>
          <w:color w:val="632423" w:themeColor="accent2" w:themeShade="80"/>
          <w:sz w:val="28"/>
        </w:rPr>
        <w:t xml:space="preserve"> </w:t>
      </w:r>
      <w:r w:rsidRPr="00FD29CE">
        <w:rPr>
          <w:b/>
          <w:sz w:val="28"/>
        </w:rPr>
        <w:sym w:font="Symbol" w:char="F02D"/>
      </w:r>
      <w:r w:rsidRPr="00FD29CE">
        <w:rPr>
          <w:b/>
          <w:sz w:val="28"/>
        </w:rPr>
        <w:t xml:space="preserve"> The Net Change Theorem</w:t>
      </w:r>
    </w:p>
    <w:p w:rsidR="00FD29CE" w:rsidRDefault="00FD29CE" w:rsidP="00AE7CF4">
      <w:pPr>
        <w:spacing w:line="276" w:lineRule="auto"/>
      </w:pPr>
      <w:r>
        <w:t xml:space="preserve">The net change in a function </w:t>
      </w:r>
      <w:r w:rsidR="002C0CF5" w:rsidRPr="002C0CF5">
        <w:rPr>
          <w:position w:val="-14"/>
        </w:rPr>
        <w:object w:dxaOrig="580" w:dyaOrig="400">
          <v:shape id="_x0000_i1040" type="#_x0000_t75" style="width:29.25pt;height:20.25pt" o:ole="">
            <v:imagedata r:id="rId39" o:title=""/>
          </v:shape>
          <o:OLEObject Type="Embed" ProgID="Equation.DSMT4" ShapeID="_x0000_i1040" DrawAspect="Content" ObjectID="_1617453910" r:id="rId40"/>
        </w:object>
      </w:r>
      <w:r>
        <w:t xml:space="preserve"> over an interval </w:t>
      </w:r>
      <w:r w:rsidR="002C0CF5" w:rsidRPr="002C0CF5">
        <w:rPr>
          <w:position w:val="-6"/>
        </w:rPr>
        <w:object w:dxaOrig="920" w:dyaOrig="279">
          <v:shape id="_x0000_i1041" type="#_x0000_t75" style="width:45.75pt;height:14.25pt" o:ole="">
            <v:imagedata r:id="rId41" o:title=""/>
          </v:shape>
          <o:OLEObject Type="Embed" ProgID="Equation.DSMT4" ShapeID="_x0000_i1041" DrawAspect="Content" ObjectID="_1617453911" r:id="rId42"/>
        </w:object>
      </w:r>
      <w:r>
        <w:t xml:space="preserve"> is the integral of tis rate of change:</w:t>
      </w:r>
    </w:p>
    <w:p w:rsidR="00FD29CE" w:rsidRDefault="002C0CF5" w:rsidP="00EF768C">
      <w:pPr>
        <w:spacing w:line="276" w:lineRule="auto"/>
        <w:jc w:val="center"/>
      </w:pPr>
      <w:r w:rsidRPr="002C0CF5">
        <w:rPr>
          <w:position w:val="-36"/>
        </w:rPr>
        <w:object w:dxaOrig="2840" w:dyaOrig="900">
          <v:shape id="_x0000_i1042" type="#_x0000_t75" style="width:141.75pt;height:45pt" o:ole="">
            <v:imagedata r:id="rId43" o:title=""/>
          </v:shape>
          <o:OLEObject Type="Embed" ProgID="Equation.DSMT4" ShapeID="_x0000_i1042" DrawAspect="Content" ObjectID="_1617453912" r:id="rId44"/>
        </w:object>
      </w:r>
    </w:p>
    <w:p w:rsidR="00ED31D9" w:rsidRDefault="00ED31D9" w:rsidP="00AE7CF4">
      <w:pPr>
        <w:spacing w:line="276" w:lineRule="auto"/>
      </w:pPr>
    </w:p>
    <w:p w:rsidR="00237166" w:rsidRPr="00A63DAD" w:rsidRDefault="00237166" w:rsidP="00237166">
      <w:pPr>
        <w:spacing w:after="120" w:line="276" w:lineRule="auto"/>
        <w:rPr>
          <w:b/>
          <w:i/>
          <w:sz w:val="28"/>
        </w:rPr>
      </w:pPr>
      <w:r w:rsidRPr="00A63DAD">
        <w:rPr>
          <w:b/>
          <w:i/>
          <w:sz w:val="28"/>
        </w:rPr>
        <w:t>Example</w:t>
      </w:r>
    </w:p>
    <w:p w:rsidR="00237166" w:rsidRDefault="00237166" w:rsidP="00DA102B">
      <w:pPr>
        <w:spacing w:line="276" w:lineRule="auto"/>
      </w:pPr>
      <w:r>
        <w:t xml:space="preserve">Consider the analysis of a heavy rock blown straight up from the ground by a dynamite blast. The velocity of the rock at any time </w:t>
      </w:r>
      <w:r w:rsidRPr="00237166">
        <w:rPr>
          <w:i/>
          <w:sz w:val="26"/>
          <w:szCs w:val="26"/>
        </w:rPr>
        <w:t>t</w:t>
      </w:r>
      <w:r>
        <w:t xml:space="preserve"> during its motion was given as </w:t>
      </w:r>
      <w:r w:rsidR="002C0CF5" w:rsidRPr="002C0CF5">
        <w:rPr>
          <w:position w:val="-14"/>
        </w:rPr>
        <w:object w:dxaOrig="2299" w:dyaOrig="400">
          <v:shape id="_x0000_i1043" type="#_x0000_t75" style="width:114.75pt;height:20.25pt" o:ole="">
            <v:imagedata r:id="rId45" o:title=""/>
          </v:shape>
          <o:OLEObject Type="Embed" ProgID="Equation.DSMT4" ShapeID="_x0000_i1043" DrawAspect="Content" ObjectID="_1617453913" r:id="rId46"/>
        </w:object>
      </w:r>
    </w:p>
    <w:p w:rsidR="00237166" w:rsidRDefault="00237166" w:rsidP="00F03091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Find the displacement of the rock during the time period </w:t>
      </w:r>
      <w:r w:rsidR="002C0CF5" w:rsidRPr="002C0CF5">
        <w:rPr>
          <w:position w:val="-6"/>
        </w:rPr>
        <w:object w:dxaOrig="859" w:dyaOrig="279">
          <v:shape id="_x0000_i1044" type="#_x0000_t75" style="width:42.75pt;height:14.25pt" o:ole="">
            <v:imagedata r:id="rId47" o:title=""/>
          </v:shape>
          <o:OLEObject Type="Embed" ProgID="Equation.DSMT4" ShapeID="_x0000_i1044" DrawAspect="Content" ObjectID="_1617453914" r:id="rId48"/>
        </w:object>
      </w:r>
    </w:p>
    <w:p w:rsidR="00237166" w:rsidRDefault="00237166" w:rsidP="00F03091">
      <w:pPr>
        <w:pStyle w:val="ListParagraph"/>
        <w:numPr>
          <w:ilvl w:val="0"/>
          <w:numId w:val="8"/>
        </w:numPr>
        <w:spacing w:after="0" w:line="276" w:lineRule="auto"/>
      </w:pPr>
      <w:r>
        <w:t>Find the total distance traveled during this time period.</w:t>
      </w:r>
    </w:p>
    <w:p w:rsidR="00966ABA" w:rsidRPr="00A63DAD" w:rsidRDefault="00A84868" w:rsidP="00DA102B">
      <w:pPr>
        <w:spacing w:before="120" w:line="276" w:lineRule="auto"/>
        <w:rPr>
          <w:b/>
          <w:i/>
          <w:color w:val="632423" w:themeColor="accent2" w:themeShade="80"/>
          <w:u w:val="single"/>
        </w:rPr>
      </w:pPr>
      <w:r w:rsidRPr="00A63DAD">
        <w:rPr>
          <w:b/>
          <w:i/>
          <w:color w:val="632423" w:themeColor="accent2" w:themeShade="80"/>
          <w:u w:val="single"/>
        </w:rPr>
        <w:t>Solution</w:t>
      </w:r>
    </w:p>
    <w:p w:rsidR="00A84868" w:rsidRDefault="002C0CF5" w:rsidP="00F03091">
      <w:pPr>
        <w:pStyle w:val="ListParagraph"/>
        <w:numPr>
          <w:ilvl w:val="0"/>
          <w:numId w:val="9"/>
        </w:numPr>
        <w:spacing w:after="0"/>
      </w:pPr>
      <w:r w:rsidRPr="002C0CF5">
        <w:rPr>
          <w:position w:val="-36"/>
        </w:rPr>
        <w:object w:dxaOrig="3240" w:dyaOrig="900">
          <v:shape id="_x0000_i1045" type="#_x0000_t75" style="width:162pt;height:45pt" o:ole="">
            <v:imagedata r:id="rId49" o:title=""/>
          </v:shape>
          <o:OLEObject Type="Embed" ProgID="Equation.DSMT4" ShapeID="_x0000_i1045" DrawAspect="Content" ObjectID="_1617453915" r:id="rId50"/>
        </w:object>
      </w:r>
    </w:p>
    <w:p w:rsidR="00583318" w:rsidRDefault="00ED31D9" w:rsidP="00373864">
      <w:pPr>
        <w:tabs>
          <w:tab w:val="left" w:pos="2700"/>
        </w:tabs>
        <w:ind w:left="720"/>
      </w:pPr>
      <w:r>
        <w:tab/>
      </w:r>
      <w:r w:rsidR="002C0CF5" w:rsidRPr="002C0CF5">
        <w:rPr>
          <w:position w:val="-36"/>
        </w:rPr>
        <w:object w:dxaOrig="1920" w:dyaOrig="900">
          <v:shape id="_x0000_i1046" type="#_x0000_t75" style="width:96pt;height:45pt" o:ole="">
            <v:imagedata r:id="rId51" o:title=""/>
          </v:shape>
          <o:OLEObject Type="Embed" ProgID="Equation.DSMT4" ShapeID="_x0000_i1046" DrawAspect="Content" ObjectID="_1617453916" r:id="rId52"/>
        </w:object>
      </w:r>
    </w:p>
    <w:p w:rsidR="00ED31D9" w:rsidRDefault="00ED31D9" w:rsidP="00373864">
      <w:pPr>
        <w:tabs>
          <w:tab w:val="left" w:pos="2700"/>
        </w:tabs>
        <w:ind w:left="720"/>
      </w:pPr>
      <w:r>
        <w:tab/>
      </w:r>
      <w:r w:rsidR="002C0CF5" w:rsidRPr="002C0CF5">
        <w:rPr>
          <w:position w:val="-34"/>
        </w:rPr>
        <w:object w:dxaOrig="1719" w:dyaOrig="780">
          <v:shape id="_x0000_i1047" type="#_x0000_t75" style="width:86.25pt;height:39pt" o:ole="">
            <v:imagedata r:id="rId53" o:title=""/>
          </v:shape>
          <o:OLEObject Type="Embed" ProgID="Equation.DSMT4" ShapeID="_x0000_i1047" DrawAspect="Content" ObjectID="_1617453917" r:id="rId54"/>
        </w:object>
      </w:r>
    </w:p>
    <w:p w:rsidR="00ED31D9" w:rsidRDefault="00ED31D9" w:rsidP="00373864">
      <w:pPr>
        <w:tabs>
          <w:tab w:val="left" w:pos="2700"/>
        </w:tabs>
        <w:ind w:left="720"/>
      </w:pPr>
      <w:r>
        <w:tab/>
      </w:r>
      <w:r w:rsidR="002C0CF5" w:rsidRPr="002C0CF5">
        <w:rPr>
          <w:position w:val="-24"/>
        </w:rPr>
        <w:object w:dxaOrig="3940" w:dyaOrig="600">
          <v:shape id="_x0000_i1048" type="#_x0000_t75" style="width:197.25pt;height:30pt" o:ole="">
            <v:imagedata r:id="rId55" o:title=""/>
          </v:shape>
          <o:OLEObject Type="Embed" ProgID="Equation.DSMT4" ShapeID="_x0000_i1048" DrawAspect="Content" ObjectID="_1617453918" r:id="rId56"/>
        </w:object>
      </w:r>
    </w:p>
    <w:p w:rsidR="00ED31D9" w:rsidRDefault="00ED31D9" w:rsidP="0052782C">
      <w:pPr>
        <w:tabs>
          <w:tab w:val="left" w:pos="2700"/>
        </w:tabs>
        <w:spacing w:after="120" w:line="276" w:lineRule="auto"/>
        <w:ind w:left="720"/>
      </w:pPr>
      <w:r>
        <w:tab/>
      </w:r>
      <w:r w:rsidR="002C0CF5" w:rsidRPr="002C0CF5">
        <w:rPr>
          <w:position w:val="-10"/>
        </w:rPr>
        <w:object w:dxaOrig="680" w:dyaOrig="340">
          <v:shape id="_x0000_i1049" type="#_x0000_t75" style="width:33.75pt;height:17.25pt" o:ole="">
            <v:imagedata r:id="rId57" o:title=""/>
          </v:shape>
          <o:OLEObject Type="Embed" ProgID="Equation.DSMT4" ShapeID="_x0000_i1049" DrawAspect="Content" ObjectID="_1617453919" r:id="rId58"/>
        </w:object>
      </w:r>
    </w:p>
    <w:p w:rsidR="00ED31D9" w:rsidRDefault="00ED31D9" w:rsidP="00ED31D9">
      <w:pPr>
        <w:tabs>
          <w:tab w:val="left" w:pos="2700"/>
        </w:tabs>
        <w:spacing w:line="276" w:lineRule="auto"/>
        <w:ind w:left="720"/>
      </w:pPr>
      <w:r>
        <w:t xml:space="preserve">The height if the rock is 256 </w:t>
      </w:r>
      <w:r w:rsidRPr="00CC1D78">
        <w:rPr>
          <w:i/>
        </w:rPr>
        <w:t>ft</w:t>
      </w:r>
      <w:r>
        <w:t xml:space="preserve"> above the ground 8 </w:t>
      </w:r>
      <w:r w:rsidRPr="00CC1D78">
        <w:rPr>
          <w:i/>
        </w:rPr>
        <w:t>sec</w:t>
      </w:r>
      <w:r>
        <w:t xml:space="preserve"> after the explosion.</w:t>
      </w:r>
    </w:p>
    <w:p w:rsidR="00ED31D9" w:rsidRDefault="00ED31D9" w:rsidP="003B1247"/>
    <w:p w:rsidR="003B1247" w:rsidRDefault="002C0CF5" w:rsidP="00F03091">
      <w:pPr>
        <w:pStyle w:val="ListParagraph"/>
        <w:numPr>
          <w:ilvl w:val="0"/>
          <w:numId w:val="9"/>
        </w:numPr>
        <w:spacing w:after="0" w:line="276" w:lineRule="auto"/>
      </w:pPr>
      <w:r w:rsidRPr="002C0CF5">
        <w:rPr>
          <w:position w:val="-14"/>
        </w:rPr>
        <w:object w:dxaOrig="3580" w:dyaOrig="420">
          <v:shape id="_x0000_i1050" type="#_x0000_t75" style="width:179.25pt;height:21pt" o:ole="">
            <v:imagedata r:id="rId59" o:title=""/>
          </v:shape>
          <o:OLEObject Type="Embed" ProgID="Equation.DSMT4" ShapeID="_x0000_i1050" DrawAspect="Content" ObjectID="_1617453920" r:id="rId60"/>
        </w:object>
      </w:r>
      <w:r w:rsidR="003B1247">
        <w:t xml:space="preserve"> </w:t>
      </w:r>
    </w:p>
    <w:p w:rsidR="00583318" w:rsidRDefault="00013542" w:rsidP="00013542">
      <w:pPr>
        <w:spacing w:line="276" w:lineRule="auto"/>
        <w:ind w:left="720"/>
      </w:pPr>
      <w:r>
        <w:t>The velocity is positive over the time [0, 5] and negative over [5, 8]</w:t>
      </w:r>
    </w:p>
    <w:p w:rsidR="00DD3A21" w:rsidRDefault="002C0CF5" w:rsidP="00373864">
      <w:pPr>
        <w:ind w:left="720"/>
      </w:pPr>
      <w:r w:rsidRPr="002C0CF5">
        <w:rPr>
          <w:position w:val="-36"/>
        </w:rPr>
        <w:object w:dxaOrig="3780" w:dyaOrig="900">
          <v:shape id="_x0000_i1051" type="#_x0000_t75" style="width:189pt;height:45pt" o:ole="">
            <v:imagedata r:id="rId61" o:title=""/>
          </v:shape>
          <o:OLEObject Type="Embed" ProgID="Equation.DSMT4" ShapeID="_x0000_i1051" DrawAspect="Content" ObjectID="_1617453921" r:id="rId62"/>
        </w:object>
      </w:r>
    </w:p>
    <w:p w:rsidR="00DD3A21" w:rsidRDefault="00DD3A21" w:rsidP="00373864">
      <w:pPr>
        <w:tabs>
          <w:tab w:val="left" w:pos="1890"/>
        </w:tabs>
        <w:ind w:left="720"/>
      </w:pPr>
      <w:r>
        <w:tab/>
      </w:r>
      <w:r w:rsidR="002C0CF5" w:rsidRPr="002C0CF5">
        <w:rPr>
          <w:position w:val="-36"/>
        </w:rPr>
        <w:object w:dxaOrig="3780" w:dyaOrig="900">
          <v:shape id="_x0000_i1052" type="#_x0000_t75" style="width:189pt;height:45pt" o:ole="">
            <v:imagedata r:id="rId63" o:title=""/>
          </v:shape>
          <o:OLEObject Type="Embed" ProgID="Equation.DSMT4" ShapeID="_x0000_i1052" DrawAspect="Content" ObjectID="_1617453922" r:id="rId64"/>
        </w:object>
      </w:r>
    </w:p>
    <w:p w:rsidR="00DD3A21" w:rsidRDefault="00DD3A21" w:rsidP="00373864">
      <w:pPr>
        <w:tabs>
          <w:tab w:val="left" w:pos="1890"/>
        </w:tabs>
        <w:ind w:left="720"/>
      </w:pPr>
      <w:r>
        <w:tab/>
      </w:r>
      <w:r w:rsidR="002C0CF5" w:rsidRPr="002C0CF5">
        <w:rPr>
          <w:position w:val="-36"/>
        </w:rPr>
        <w:object w:dxaOrig="3420" w:dyaOrig="880">
          <v:shape id="_x0000_i1053" type="#_x0000_t75" style="width:171pt;height:44.25pt" o:ole="">
            <v:imagedata r:id="rId65" o:title=""/>
          </v:shape>
          <o:OLEObject Type="Embed" ProgID="Equation.DSMT4" ShapeID="_x0000_i1053" DrawAspect="Content" ObjectID="_1617453923" r:id="rId66"/>
        </w:object>
      </w:r>
    </w:p>
    <w:p w:rsidR="00F57A0A" w:rsidRDefault="00DA102B" w:rsidP="00373864">
      <w:pPr>
        <w:tabs>
          <w:tab w:val="left" w:pos="1890"/>
        </w:tabs>
        <w:ind w:left="720"/>
      </w:pPr>
      <w:r>
        <w:tab/>
      </w:r>
      <w:r w:rsidR="002C0CF5" w:rsidRPr="002C0CF5">
        <w:rPr>
          <w:position w:val="-58"/>
        </w:rPr>
        <w:object w:dxaOrig="4980" w:dyaOrig="1280">
          <v:shape id="_x0000_i1054" type="#_x0000_t75" style="width:249pt;height:63.75pt" o:ole="">
            <v:imagedata r:id="rId67" o:title=""/>
          </v:shape>
          <o:OLEObject Type="Embed" ProgID="Equation.DSMT4" ShapeID="_x0000_i1054" DrawAspect="Content" ObjectID="_1617453924" r:id="rId68"/>
        </w:object>
      </w:r>
    </w:p>
    <w:p w:rsidR="00DA102B" w:rsidRDefault="00DA102B" w:rsidP="00DD3A21">
      <w:pPr>
        <w:tabs>
          <w:tab w:val="left" w:pos="1890"/>
        </w:tabs>
        <w:spacing w:line="276" w:lineRule="auto"/>
        <w:ind w:left="720"/>
      </w:pPr>
      <w:r>
        <w:tab/>
      </w:r>
      <w:r w:rsidR="002C0CF5" w:rsidRPr="002C0CF5">
        <w:rPr>
          <w:position w:val="-14"/>
        </w:rPr>
        <w:object w:dxaOrig="1520" w:dyaOrig="400">
          <v:shape id="_x0000_i1055" type="#_x0000_t75" style="width:75.75pt;height:20.25pt" o:ole="">
            <v:imagedata r:id="rId69" o:title=""/>
          </v:shape>
          <o:OLEObject Type="Embed" ProgID="Equation.DSMT4" ShapeID="_x0000_i1055" DrawAspect="Content" ObjectID="_1617453925" r:id="rId70"/>
        </w:object>
      </w:r>
    </w:p>
    <w:p w:rsidR="00DA102B" w:rsidRDefault="00DA102B" w:rsidP="00373864">
      <w:pPr>
        <w:tabs>
          <w:tab w:val="left" w:pos="1890"/>
        </w:tabs>
        <w:ind w:left="720"/>
      </w:pPr>
      <w:r>
        <w:tab/>
      </w:r>
      <w:r w:rsidR="002C0CF5" w:rsidRPr="002C0CF5">
        <w:rPr>
          <w:position w:val="-10"/>
        </w:rPr>
        <w:object w:dxaOrig="660" w:dyaOrig="340">
          <v:shape id="_x0000_i1056" type="#_x0000_t75" style="width:33pt;height:17.25pt" o:ole="">
            <v:imagedata r:id="rId71" o:title=""/>
          </v:shape>
          <o:OLEObject Type="Embed" ProgID="Equation.DSMT4" ShapeID="_x0000_i1056" DrawAspect="Content" ObjectID="_1617453926" r:id="rId72"/>
        </w:object>
      </w:r>
    </w:p>
    <w:p w:rsidR="00CA1EAD" w:rsidRPr="00A63DAD" w:rsidRDefault="008B4EC0" w:rsidP="0023395C">
      <w:pPr>
        <w:spacing w:after="120"/>
        <w:rPr>
          <w:b/>
          <w:i/>
          <w:sz w:val="28"/>
        </w:rPr>
      </w:pPr>
      <w:r w:rsidRPr="00A63DAD">
        <w:rPr>
          <w:b/>
          <w:i/>
          <w:sz w:val="28"/>
        </w:rPr>
        <w:lastRenderedPageBreak/>
        <w:t>Example</w:t>
      </w:r>
    </w:p>
    <w:p w:rsidR="008B4EC0" w:rsidRDefault="008B4EC0" w:rsidP="000D3667">
      <w:pPr>
        <w:spacing w:after="120" w:line="276" w:lineRule="auto"/>
      </w:pPr>
      <w:r>
        <w:t xml:space="preserve">Shows the graph of </w:t>
      </w:r>
      <w:r w:rsidR="002C0CF5" w:rsidRPr="002C0CF5">
        <w:rPr>
          <w:position w:val="-14"/>
        </w:rPr>
        <w:object w:dxaOrig="1420" w:dyaOrig="460">
          <v:shape id="_x0000_i1057" type="#_x0000_t75" style="width:71.25pt;height:23.25pt" o:ole="">
            <v:imagedata r:id="rId73" o:title=""/>
          </v:shape>
          <o:OLEObject Type="Embed" ProgID="Equation.DSMT4" ShapeID="_x0000_i1057" DrawAspect="Content" ObjectID="_1617453927" r:id="rId74"/>
        </w:object>
      </w:r>
      <w:r>
        <w:t xml:space="preserve"> and its mirror image </w:t>
      </w:r>
      <w:r w:rsidR="002C0CF5" w:rsidRPr="002C0CF5">
        <w:rPr>
          <w:position w:val="-14"/>
        </w:rPr>
        <w:object w:dxaOrig="1380" w:dyaOrig="460">
          <v:shape id="_x0000_i1058" type="#_x0000_t75" style="width:69pt;height:23.25pt" o:ole="">
            <v:imagedata r:id="rId75" o:title=""/>
          </v:shape>
          <o:OLEObject Type="Embed" ProgID="Equation.DSMT4" ShapeID="_x0000_i1058" DrawAspect="Content" ObjectID="_1617453928" r:id="rId76"/>
        </w:object>
      </w:r>
      <w:r>
        <w:t xml:space="preserve"> </w:t>
      </w:r>
      <w:r w:rsidR="0023395C">
        <w:t xml:space="preserve">are </w:t>
      </w:r>
      <w:r>
        <w:t xml:space="preserve">reflected across the </w:t>
      </w:r>
      <w:r w:rsidRPr="008B4EC0">
        <w:rPr>
          <w:i/>
          <w:sz w:val="26"/>
          <w:szCs w:val="26"/>
        </w:rPr>
        <w:t>x</w:t>
      </w:r>
      <w:r>
        <w:t>-axis.</w:t>
      </w:r>
      <w:r w:rsidR="0023395C">
        <w:t xml:space="preserve"> For each function, compute</w:t>
      </w:r>
    </w:p>
    <w:p w:rsidR="0023395C" w:rsidRDefault="0023395C" w:rsidP="00F03091">
      <w:pPr>
        <w:pStyle w:val="ListParagraph"/>
        <w:numPr>
          <w:ilvl w:val="0"/>
          <w:numId w:val="10"/>
        </w:numPr>
        <w:spacing w:line="360" w:lineRule="auto"/>
      </w:pPr>
      <w:r>
        <w:t>The definite integral over the interval [</w:t>
      </w:r>
      <w:r w:rsidR="000D3667">
        <w:sym w:font="Symbol" w:char="F02D"/>
      </w:r>
      <w:r>
        <w:t>2, 2]</w:t>
      </w:r>
    </w:p>
    <w:p w:rsidR="0023395C" w:rsidRDefault="0023395C" w:rsidP="00F03091">
      <w:pPr>
        <w:pStyle w:val="ListParagraph"/>
        <w:numPr>
          <w:ilvl w:val="0"/>
          <w:numId w:val="10"/>
        </w:numPr>
        <w:spacing w:after="0" w:line="276" w:lineRule="auto"/>
      </w:pPr>
      <w:r>
        <w:t xml:space="preserve">The area between the graph and the </w:t>
      </w:r>
      <w:r w:rsidRPr="004566A2">
        <w:rPr>
          <w:i/>
          <w:sz w:val="26"/>
          <w:szCs w:val="26"/>
        </w:rPr>
        <w:t>x</w:t>
      </w:r>
      <w:r>
        <w:t>-axis over [</w:t>
      </w:r>
      <w:r w:rsidR="000D3667">
        <w:sym w:font="Symbol" w:char="F02D"/>
      </w:r>
      <w:r>
        <w:t>2, 2]</w:t>
      </w:r>
    </w:p>
    <w:p w:rsidR="008B4EC0" w:rsidRPr="00A63DAD" w:rsidRDefault="000D3667" w:rsidP="004017E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A63DAD">
        <w:rPr>
          <w:b/>
          <w:i/>
          <w:color w:val="632423" w:themeColor="accent2" w:themeShade="80"/>
          <w:u w:val="single"/>
        </w:rPr>
        <w:t>Solution</w:t>
      </w:r>
    </w:p>
    <w:p w:rsidR="000D3667" w:rsidRDefault="002C0CF5" w:rsidP="00F03091">
      <w:pPr>
        <w:pStyle w:val="ListParagraph"/>
        <w:numPr>
          <w:ilvl w:val="0"/>
          <w:numId w:val="11"/>
        </w:numPr>
        <w:spacing w:after="0" w:line="276" w:lineRule="auto"/>
      </w:pPr>
      <w:r w:rsidRPr="002C0CF5">
        <w:rPr>
          <w:position w:val="-36"/>
        </w:rPr>
        <w:object w:dxaOrig="2980" w:dyaOrig="900">
          <v:shape id="_x0000_i1059" type="#_x0000_t75" style="width:149.25pt;height:45pt" o:ole="">
            <v:imagedata r:id="rId77" o:title=""/>
          </v:shape>
          <o:OLEObject Type="Embed" ProgID="Equation.DSMT4" ShapeID="_x0000_i1059" DrawAspect="Content" ObjectID="_1617453929" r:id="rId78"/>
        </w:object>
      </w:r>
      <w:r w:rsidR="00FA0F1C">
        <w:rPr>
          <w:noProof/>
        </w:rPr>
        <w:object w:dxaOrig="1440" w:dyaOrig="1440">
          <v:shape id="_x0000_s1241" type="#_x0000_t75" style="position:absolute;left:0;text-align:left;margin-left:307.35pt;margin-top:29.15pt;width:170.25pt;height:147.75pt;z-index:251666432;mso-position-horizontal-relative:text;mso-position-vertical-relative:text;mso-width-relative:page;mso-height-relative:page">
            <v:imagedata r:id="rId79" o:title=""/>
            <w10:wrap type="square"/>
          </v:shape>
          <o:OLEObject Type="Embed" ProgID="Visio.Drawing.11" ShapeID="_x0000_s1241" DrawAspect="Content" ObjectID="_1617454086" r:id="rId80"/>
        </w:object>
      </w:r>
    </w:p>
    <w:p w:rsidR="003776B6" w:rsidRDefault="00B87A7D" w:rsidP="00241B01">
      <w:pPr>
        <w:tabs>
          <w:tab w:val="left" w:pos="1980"/>
        </w:tabs>
        <w:spacing w:line="276" w:lineRule="auto"/>
        <w:ind w:left="720"/>
      </w:pPr>
      <w:r>
        <w:tab/>
      </w:r>
      <w:r w:rsidR="002C0CF5" w:rsidRPr="002C0CF5">
        <w:rPr>
          <w:position w:val="-40"/>
        </w:rPr>
        <w:object w:dxaOrig="1480" w:dyaOrig="920">
          <v:shape id="_x0000_i1061" type="#_x0000_t75" style="width:74.25pt;height:45.75pt" o:ole="">
            <v:imagedata r:id="rId81" o:title=""/>
          </v:shape>
          <o:OLEObject Type="Embed" ProgID="Equation.DSMT4" ShapeID="_x0000_i1061" DrawAspect="Content" ObjectID="_1617453930" r:id="rId82"/>
        </w:object>
      </w:r>
    </w:p>
    <w:p w:rsidR="00B87A7D" w:rsidRDefault="00B87A7D" w:rsidP="00241B01">
      <w:pPr>
        <w:tabs>
          <w:tab w:val="left" w:pos="1980"/>
        </w:tabs>
        <w:spacing w:line="276" w:lineRule="auto"/>
        <w:ind w:left="720"/>
      </w:pPr>
      <w:r>
        <w:tab/>
      </w:r>
      <w:r w:rsidR="002C0CF5" w:rsidRPr="002C0CF5">
        <w:rPr>
          <w:position w:val="-42"/>
        </w:rPr>
        <w:object w:dxaOrig="3460" w:dyaOrig="960">
          <v:shape id="_x0000_i1062" type="#_x0000_t75" style="width:173.25pt;height:48pt" o:ole="">
            <v:imagedata r:id="rId83" o:title=""/>
          </v:shape>
          <o:OLEObject Type="Embed" ProgID="Equation.DSMT4" ShapeID="_x0000_i1062" DrawAspect="Content" ObjectID="_1617453931" r:id="rId84"/>
        </w:object>
      </w:r>
    </w:p>
    <w:p w:rsidR="00B87A7D" w:rsidRDefault="00B87A7D" w:rsidP="00241B01">
      <w:pPr>
        <w:tabs>
          <w:tab w:val="left" w:pos="1980"/>
        </w:tabs>
        <w:spacing w:line="276" w:lineRule="auto"/>
        <w:ind w:left="720"/>
      </w:pPr>
      <w:r>
        <w:tab/>
      </w:r>
      <w:r w:rsidR="002C0CF5" w:rsidRPr="002C0CF5">
        <w:rPr>
          <w:position w:val="-22"/>
        </w:rPr>
        <w:object w:dxaOrig="1960" w:dyaOrig="560">
          <v:shape id="_x0000_i1063" type="#_x0000_t75" style="width:98.25pt;height:27.75pt" o:ole="">
            <v:imagedata r:id="rId85" o:title=""/>
          </v:shape>
          <o:OLEObject Type="Embed" ProgID="Equation.DSMT4" ShapeID="_x0000_i1063" DrawAspect="Content" ObjectID="_1617453932" r:id="rId86"/>
        </w:object>
      </w:r>
    </w:p>
    <w:p w:rsidR="00B87A7D" w:rsidRDefault="00B87A7D" w:rsidP="00241B01">
      <w:pPr>
        <w:tabs>
          <w:tab w:val="left" w:pos="1980"/>
        </w:tabs>
        <w:spacing w:after="120" w:line="360" w:lineRule="auto"/>
        <w:ind w:left="720"/>
      </w:pPr>
      <w:r>
        <w:tab/>
      </w:r>
      <w:r w:rsidR="002C0CF5" w:rsidRPr="002C0CF5">
        <w:rPr>
          <w:position w:val="-26"/>
        </w:rPr>
        <w:object w:dxaOrig="740" w:dyaOrig="580">
          <v:shape id="_x0000_i1064" type="#_x0000_t75" style="width:36.75pt;height:29.25pt" o:ole="">
            <v:imagedata r:id="rId87" o:title=""/>
          </v:shape>
          <o:OLEObject Type="Embed" ProgID="Equation.DSMT4" ShapeID="_x0000_i1064" DrawAspect="Content" ObjectID="_1617453933" r:id="rId88"/>
        </w:object>
      </w:r>
    </w:p>
    <w:p w:rsidR="00D4722B" w:rsidRDefault="002C0CF5" w:rsidP="00CC1D78">
      <w:pPr>
        <w:ind w:left="720"/>
      </w:pPr>
      <w:r w:rsidRPr="002C0CF5">
        <w:rPr>
          <w:position w:val="-36"/>
        </w:rPr>
        <w:object w:dxaOrig="2960" w:dyaOrig="900">
          <v:shape id="_x0000_i1065" type="#_x0000_t75" style="width:147.75pt;height:45pt" o:ole="">
            <v:imagedata r:id="rId89" o:title=""/>
          </v:shape>
          <o:OLEObject Type="Embed" ProgID="Equation.DSMT4" ShapeID="_x0000_i1065" DrawAspect="Content" ObjectID="_1617453934" r:id="rId90"/>
        </w:object>
      </w:r>
      <w:r w:rsidR="00FA0F1C">
        <w:rPr>
          <w:noProof/>
        </w:rPr>
        <w:object w:dxaOrig="1440" w:dyaOrig="1440">
          <v:shape id="_x0000_s1243" type="#_x0000_t75" style="position:absolute;left:0;text-align:left;margin-left:322.35pt;margin-top:15.35pt;width:160.5pt;height:147pt;z-index:251667456;mso-position-horizontal-relative:text;mso-position-vertical-relative:text;mso-width-relative:page;mso-height-relative:page">
            <v:imagedata r:id="rId91" o:title=""/>
            <w10:wrap type="square"/>
          </v:shape>
          <o:OLEObject Type="Embed" ProgID="Visio.Drawing.11" ShapeID="_x0000_s1243" DrawAspect="Content" ObjectID="_1617454087" r:id="rId92"/>
        </w:object>
      </w:r>
    </w:p>
    <w:p w:rsidR="00D4722B" w:rsidRDefault="00D4722B" w:rsidP="00CC1D78">
      <w:pPr>
        <w:tabs>
          <w:tab w:val="left" w:pos="1980"/>
        </w:tabs>
        <w:ind w:left="720"/>
      </w:pPr>
      <w:r>
        <w:tab/>
      </w:r>
      <w:r w:rsidR="002C0CF5" w:rsidRPr="002C0CF5">
        <w:rPr>
          <w:position w:val="-40"/>
        </w:rPr>
        <w:object w:dxaOrig="1480" w:dyaOrig="920">
          <v:shape id="_x0000_i1067" type="#_x0000_t75" style="width:74.25pt;height:45.75pt" o:ole="">
            <v:imagedata r:id="rId93" o:title=""/>
          </v:shape>
          <o:OLEObject Type="Embed" ProgID="Equation.DSMT4" ShapeID="_x0000_i1067" DrawAspect="Content" ObjectID="_1617453935" r:id="rId94"/>
        </w:object>
      </w:r>
    </w:p>
    <w:p w:rsidR="00D4722B" w:rsidRDefault="00D4722B" w:rsidP="00CC1D78">
      <w:pPr>
        <w:tabs>
          <w:tab w:val="left" w:pos="1980"/>
        </w:tabs>
        <w:ind w:left="720"/>
      </w:pPr>
      <w:r>
        <w:tab/>
      </w:r>
      <w:r w:rsidR="002C0CF5" w:rsidRPr="002C0CF5">
        <w:rPr>
          <w:position w:val="-42"/>
        </w:rPr>
        <w:object w:dxaOrig="3460" w:dyaOrig="960">
          <v:shape id="_x0000_i1068" type="#_x0000_t75" style="width:173.25pt;height:48pt" o:ole="">
            <v:imagedata r:id="rId95" o:title=""/>
          </v:shape>
          <o:OLEObject Type="Embed" ProgID="Equation.DSMT4" ShapeID="_x0000_i1068" DrawAspect="Content" ObjectID="_1617453936" r:id="rId96"/>
        </w:object>
      </w:r>
    </w:p>
    <w:p w:rsidR="00D4722B" w:rsidRDefault="00D4722B" w:rsidP="00377557">
      <w:pPr>
        <w:tabs>
          <w:tab w:val="left" w:pos="1980"/>
        </w:tabs>
        <w:spacing w:line="360" w:lineRule="auto"/>
        <w:ind w:left="720"/>
      </w:pPr>
      <w:r>
        <w:tab/>
      </w:r>
      <w:r w:rsidR="002C0CF5" w:rsidRPr="002C0CF5">
        <w:rPr>
          <w:position w:val="-26"/>
        </w:rPr>
        <w:object w:dxaOrig="580" w:dyaOrig="580">
          <v:shape id="_x0000_i1069" type="#_x0000_t75" style="width:29.25pt;height:29.25pt" o:ole="">
            <v:imagedata r:id="rId97" o:title=""/>
          </v:shape>
          <o:OLEObject Type="Embed" ProgID="Equation.DSMT4" ShapeID="_x0000_i1069" DrawAspect="Content" ObjectID="_1617453937" r:id="rId98"/>
        </w:object>
      </w:r>
    </w:p>
    <w:p w:rsidR="007A65B6" w:rsidRDefault="007A65B6" w:rsidP="00F03091">
      <w:pPr>
        <w:pStyle w:val="ListParagraph"/>
        <w:numPr>
          <w:ilvl w:val="0"/>
          <w:numId w:val="11"/>
        </w:numPr>
        <w:spacing w:after="0"/>
      </w:pPr>
      <w:r>
        <w:t xml:space="preserve">In both cases, the area between the curve and the </w:t>
      </w:r>
      <w:r w:rsidRPr="004E0666">
        <w:rPr>
          <w:i/>
          <w:sz w:val="26"/>
          <w:szCs w:val="26"/>
        </w:rPr>
        <w:t>x</w:t>
      </w:r>
      <w:r>
        <w:t>-axis over [</w:t>
      </w:r>
      <w:r>
        <w:sym w:font="Symbol" w:char="F02D"/>
      </w:r>
      <w:r>
        <w:t xml:space="preserve">2, 2] is </w:t>
      </w:r>
      <w:r w:rsidR="002C0CF5" w:rsidRPr="002C0CF5">
        <w:rPr>
          <w:position w:val="-20"/>
        </w:rPr>
        <w:object w:dxaOrig="340" w:dyaOrig="520">
          <v:shape id="_x0000_i1070" type="#_x0000_t75" style="width:17.25pt;height:26.25pt" o:ole="">
            <v:imagedata r:id="rId99" o:title=""/>
          </v:shape>
          <o:OLEObject Type="Embed" ProgID="Equation.DSMT4" ShapeID="_x0000_i1070" DrawAspect="Content" ObjectID="_1617453938" r:id="rId100"/>
        </w:object>
      </w:r>
      <w:r>
        <w:t xml:space="preserve"> units.</w:t>
      </w:r>
    </w:p>
    <w:p w:rsidR="00AE7CF4" w:rsidRDefault="00AE7CF4" w:rsidP="00AE7CF4">
      <w:pPr>
        <w:spacing w:line="276" w:lineRule="auto"/>
      </w:pPr>
    </w:p>
    <w:p w:rsidR="004E0666" w:rsidRDefault="004E0666" w:rsidP="00AE7CF4">
      <w:pPr>
        <w:spacing w:line="276" w:lineRule="auto"/>
      </w:pPr>
      <w:r>
        <w:br w:type="page"/>
      </w:r>
    </w:p>
    <w:p w:rsidR="00DE766E" w:rsidRPr="00CC1D78" w:rsidRDefault="00DE766E" w:rsidP="00DE766E">
      <w:pPr>
        <w:spacing w:after="120"/>
        <w:rPr>
          <w:b/>
          <w:i/>
          <w:sz w:val="28"/>
        </w:rPr>
      </w:pPr>
      <w:r w:rsidRPr="00CC1D78">
        <w:rPr>
          <w:b/>
          <w:i/>
          <w:sz w:val="28"/>
        </w:rPr>
        <w:lastRenderedPageBreak/>
        <w:t>Example</w:t>
      </w:r>
    </w:p>
    <w:p w:rsidR="00DE766E" w:rsidRDefault="00DE766E" w:rsidP="00DE766E">
      <w:pPr>
        <w:spacing w:after="120" w:line="276" w:lineRule="auto"/>
      </w:pPr>
      <w:r>
        <w:t xml:space="preserve">Shows the graph of </w:t>
      </w:r>
      <w:r w:rsidR="002C0CF5" w:rsidRPr="002C0CF5">
        <w:rPr>
          <w:position w:val="-14"/>
        </w:rPr>
        <w:object w:dxaOrig="1260" w:dyaOrig="400">
          <v:shape id="_x0000_i1071" type="#_x0000_t75" style="width:63pt;height:20.25pt" o:ole="">
            <v:imagedata r:id="rId101" o:title=""/>
          </v:shape>
          <o:OLEObject Type="Embed" ProgID="Equation.DSMT4" ShapeID="_x0000_i1071" DrawAspect="Content" ObjectID="_1617453939" r:id="rId102"/>
        </w:object>
      </w:r>
      <w:r>
        <w:t xml:space="preserve"> between </w:t>
      </w:r>
      <w:r w:rsidR="002C0CF5" w:rsidRPr="002C0CF5">
        <w:rPr>
          <w:position w:val="-6"/>
        </w:rPr>
        <w:object w:dxaOrig="560" w:dyaOrig="279">
          <v:shape id="_x0000_i1072" type="#_x0000_t75" style="width:27.75pt;height:14.25pt" o:ole="">
            <v:imagedata r:id="rId103" o:title=""/>
          </v:shape>
          <o:OLEObject Type="Embed" ProgID="Equation.DSMT4" ShapeID="_x0000_i1072" DrawAspect="Content" ObjectID="_1617453940" r:id="rId104"/>
        </w:object>
      </w:r>
      <w:r>
        <w:t xml:space="preserve"> and </w:t>
      </w:r>
      <w:r w:rsidR="002C0CF5" w:rsidRPr="002C0CF5">
        <w:rPr>
          <w:position w:val="-6"/>
        </w:rPr>
        <w:object w:dxaOrig="720" w:dyaOrig="279">
          <v:shape id="_x0000_i1073" type="#_x0000_t75" style="width:36pt;height:14.25pt" o:ole="">
            <v:imagedata r:id="rId105" o:title=""/>
          </v:shape>
          <o:OLEObject Type="Embed" ProgID="Equation.DSMT4" ShapeID="_x0000_i1073" DrawAspect="Content" ObjectID="_1617453941" r:id="rId106"/>
        </w:object>
      </w:r>
      <w:r>
        <w:t>. Compute</w:t>
      </w:r>
    </w:p>
    <w:p w:rsidR="00DE766E" w:rsidRDefault="00DE766E" w:rsidP="00F03091">
      <w:pPr>
        <w:pStyle w:val="ListParagraph"/>
        <w:numPr>
          <w:ilvl w:val="0"/>
          <w:numId w:val="12"/>
        </w:numPr>
        <w:spacing w:line="360" w:lineRule="auto"/>
        <w:ind w:left="540"/>
      </w:pPr>
      <w:r>
        <w:t xml:space="preserve">The definite integral </w:t>
      </w:r>
      <w:r w:rsidR="004566A2">
        <w:t xml:space="preserve">of </w:t>
      </w:r>
      <w:r w:rsidR="002C0CF5" w:rsidRPr="002C0CF5">
        <w:rPr>
          <w:position w:val="-14"/>
        </w:rPr>
        <w:object w:dxaOrig="580" w:dyaOrig="400">
          <v:shape id="_x0000_i1074" type="#_x0000_t75" style="width:29.25pt;height:20.25pt" o:ole="">
            <v:imagedata r:id="rId107" o:title=""/>
          </v:shape>
          <o:OLEObject Type="Embed" ProgID="Equation.DSMT4" ShapeID="_x0000_i1074" DrawAspect="Content" ObjectID="_1617453942" r:id="rId108"/>
        </w:object>
      </w:r>
      <w:r w:rsidR="004566A2">
        <w:t xml:space="preserve"> </w:t>
      </w:r>
      <w:r>
        <w:t>over [</w:t>
      </w:r>
      <w:r w:rsidR="004566A2">
        <w:t>0</w:t>
      </w:r>
      <w:r>
        <w:t>, 2</w:t>
      </w:r>
      <w:r w:rsidR="004566A2">
        <w:sym w:font="Symbol" w:char="F070"/>
      </w:r>
      <w:r>
        <w:t>]</w:t>
      </w:r>
    </w:p>
    <w:p w:rsidR="00DE766E" w:rsidRDefault="00DE766E" w:rsidP="00F03091">
      <w:pPr>
        <w:pStyle w:val="ListParagraph"/>
        <w:numPr>
          <w:ilvl w:val="0"/>
          <w:numId w:val="12"/>
        </w:numPr>
        <w:spacing w:after="0" w:line="276" w:lineRule="auto"/>
        <w:ind w:left="540"/>
      </w:pPr>
      <w:r>
        <w:t xml:space="preserve">The area between the graph and the </w:t>
      </w:r>
      <w:r w:rsidRPr="004566A2">
        <w:rPr>
          <w:i/>
          <w:sz w:val="26"/>
          <w:szCs w:val="26"/>
        </w:rPr>
        <w:t>x</w:t>
      </w:r>
      <w:r>
        <w:t xml:space="preserve">-axis over </w:t>
      </w:r>
      <w:r w:rsidR="004566A2">
        <w:t>[0, 2</w:t>
      </w:r>
      <w:r w:rsidR="004566A2">
        <w:sym w:font="Symbol" w:char="F070"/>
      </w:r>
      <w:r w:rsidR="004566A2">
        <w:t>]</w:t>
      </w:r>
    </w:p>
    <w:p w:rsidR="00DE766E" w:rsidRPr="00CC1D78" w:rsidRDefault="00C40718" w:rsidP="00DE766E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 w:rsidRPr="00CC1D78">
        <w:rPr>
          <w:b/>
          <w:noProof/>
          <w:color w:val="632423" w:themeColor="accent2" w:themeShade="80"/>
        </w:rPr>
        <w:drawing>
          <wp:anchor distT="0" distB="0" distL="114300" distR="114300" simplePos="0" relativeHeight="251659264" behindDoc="0" locked="0" layoutInCell="1" allowOverlap="1" wp14:anchorId="2F4E82F4" wp14:editId="7202A36E">
            <wp:simplePos x="0" y="0"/>
            <wp:positionH relativeFrom="column">
              <wp:posOffset>4303395</wp:posOffset>
            </wp:positionH>
            <wp:positionV relativeFrom="paragraph">
              <wp:posOffset>179070</wp:posOffset>
            </wp:positionV>
            <wp:extent cx="1828800" cy="1809115"/>
            <wp:effectExtent l="0" t="0" r="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66E" w:rsidRPr="00CC1D78">
        <w:rPr>
          <w:b/>
          <w:i/>
          <w:color w:val="632423" w:themeColor="accent2" w:themeShade="80"/>
          <w:u w:val="single"/>
        </w:rPr>
        <w:t>Solution</w:t>
      </w:r>
    </w:p>
    <w:p w:rsidR="004E0666" w:rsidRDefault="002C0CF5" w:rsidP="00F03091">
      <w:pPr>
        <w:pStyle w:val="ListParagraph"/>
        <w:numPr>
          <w:ilvl w:val="0"/>
          <w:numId w:val="13"/>
        </w:numPr>
        <w:spacing w:after="0" w:line="276" w:lineRule="auto"/>
      </w:pPr>
      <w:r w:rsidRPr="002C0CF5">
        <w:rPr>
          <w:position w:val="-36"/>
        </w:rPr>
        <w:object w:dxaOrig="2500" w:dyaOrig="900">
          <v:shape id="_x0000_i1075" type="#_x0000_t75" style="width:125.25pt;height:45pt" o:ole="">
            <v:imagedata r:id="rId110" o:title=""/>
          </v:shape>
          <o:OLEObject Type="Embed" ProgID="Equation.DSMT4" ShapeID="_x0000_i1075" DrawAspect="Content" ObjectID="_1617453943" r:id="rId111"/>
        </w:object>
      </w:r>
    </w:p>
    <w:p w:rsidR="004E0666" w:rsidRDefault="00CD7375" w:rsidP="00A31DFA">
      <w:pPr>
        <w:tabs>
          <w:tab w:val="left" w:pos="1980"/>
        </w:tabs>
        <w:spacing w:line="276" w:lineRule="auto"/>
        <w:ind w:left="720"/>
      </w:pPr>
      <w:r>
        <w:tab/>
      </w:r>
      <w:r w:rsidR="002C0CF5" w:rsidRPr="002C0CF5">
        <w:rPr>
          <w:position w:val="-14"/>
        </w:rPr>
        <w:object w:dxaOrig="1920" w:dyaOrig="400">
          <v:shape id="_x0000_i1076" type="#_x0000_t75" style="width:96pt;height:20.25pt" o:ole="">
            <v:imagedata r:id="rId112" o:title=""/>
          </v:shape>
          <o:OLEObject Type="Embed" ProgID="Equation.DSMT4" ShapeID="_x0000_i1076" DrawAspect="Content" ObjectID="_1617453944" r:id="rId113"/>
        </w:object>
      </w:r>
    </w:p>
    <w:p w:rsidR="00CD7375" w:rsidRDefault="00CD7375" w:rsidP="00A31DFA">
      <w:pPr>
        <w:tabs>
          <w:tab w:val="left" w:pos="1980"/>
        </w:tabs>
        <w:spacing w:line="276" w:lineRule="auto"/>
        <w:ind w:left="720"/>
      </w:pPr>
      <w:r>
        <w:tab/>
      </w:r>
      <w:r w:rsidR="002C0CF5" w:rsidRPr="002C0CF5">
        <w:rPr>
          <w:position w:val="-14"/>
        </w:rPr>
        <w:object w:dxaOrig="980" w:dyaOrig="400">
          <v:shape id="_x0000_i1077" type="#_x0000_t75" style="width:48.75pt;height:20.25pt" o:ole="">
            <v:imagedata r:id="rId114" o:title=""/>
          </v:shape>
          <o:OLEObject Type="Embed" ProgID="Equation.DSMT4" ShapeID="_x0000_i1077" DrawAspect="Content" ObjectID="_1617453945" r:id="rId115"/>
        </w:object>
      </w:r>
    </w:p>
    <w:p w:rsidR="00CD7375" w:rsidRDefault="00CD7375" w:rsidP="00CD7375">
      <w:pPr>
        <w:tabs>
          <w:tab w:val="left" w:pos="1980"/>
        </w:tabs>
        <w:spacing w:line="276" w:lineRule="auto"/>
        <w:ind w:left="720"/>
      </w:pPr>
      <w:r>
        <w:tab/>
      </w:r>
      <w:r w:rsidR="002C0CF5" w:rsidRPr="002C0CF5">
        <w:rPr>
          <w:position w:val="-10"/>
        </w:rPr>
        <w:object w:dxaOrig="440" w:dyaOrig="340">
          <v:shape id="_x0000_i1078" type="#_x0000_t75" style="width:21.75pt;height:17.25pt" o:ole="">
            <v:imagedata r:id="rId116" o:title=""/>
          </v:shape>
          <o:OLEObject Type="Embed" ProgID="Equation.DSMT4" ShapeID="_x0000_i1078" DrawAspect="Content" ObjectID="_1617453946" r:id="rId117"/>
        </w:object>
      </w:r>
    </w:p>
    <w:p w:rsidR="004E0666" w:rsidRDefault="004E0666" w:rsidP="00AE7CF4">
      <w:pPr>
        <w:spacing w:line="276" w:lineRule="auto"/>
      </w:pPr>
    </w:p>
    <w:p w:rsidR="009E53B1" w:rsidRDefault="009E53B1" w:rsidP="00F03091">
      <w:pPr>
        <w:pStyle w:val="ListParagraph"/>
        <w:numPr>
          <w:ilvl w:val="0"/>
          <w:numId w:val="13"/>
        </w:numPr>
        <w:spacing w:after="120" w:line="276" w:lineRule="auto"/>
      </w:pPr>
      <w:r>
        <w:t>The area between the graph and the axis is obtained by adding the absolute values</w:t>
      </w:r>
    </w:p>
    <w:p w:rsidR="004E0666" w:rsidRDefault="002C0CF5" w:rsidP="00A31DFA">
      <w:pPr>
        <w:spacing w:line="276" w:lineRule="auto"/>
        <w:ind w:left="720"/>
      </w:pPr>
      <w:r w:rsidRPr="002C0CF5">
        <w:rPr>
          <w:position w:val="-44"/>
        </w:rPr>
        <w:object w:dxaOrig="3460" w:dyaOrig="999">
          <v:shape id="_x0000_i1079" type="#_x0000_t75" style="width:173.25pt;height:50.25pt" o:ole="">
            <v:imagedata r:id="rId118" o:title=""/>
          </v:shape>
          <o:OLEObject Type="Embed" ProgID="Equation.DSMT4" ShapeID="_x0000_i1079" DrawAspect="Content" ObjectID="_1617453947" r:id="rId119"/>
        </w:object>
      </w:r>
    </w:p>
    <w:p w:rsidR="00C40718" w:rsidRDefault="00C40718" w:rsidP="00A31DFA">
      <w:pPr>
        <w:tabs>
          <w:tab w:val="left" w:pos="1260"/>
        </w:tabs>
        <w:spacing w:line="276" w:lineRule="auto"/>
        <w:ind w:left="720"/>
      </w:pPr>
      <w:r>
        <w:tab/>
      </w:r>
      <w:r w:rsidR="002C0CF5" w:rsidRPr="002C0CF5">
        <w:rPr>
          <w:position w:val="-30"/>
        </w:rPr>
        <w:object w:dxaOrig="2580" w:dyaOrig="720">
          <v:shape id="_x0000_i1080" type="#_x0000_t75" style="width:129pt;height:36pt" o:ole="">
            <v:imagedata r:id="rId120" o:title=""/>
          </v:shape>
          <o:OLEObject Type="Embed" ProgID="Equation.DSMT4" ShapeID="_x0000_i1080" DrawAspect="Content" ObjectID="_1617453948" r:id="rId121"/>
        </w:object>
      </w:r>
    </w:p>
    <w:p w:rsidR="00C40718" w:rsidRDefault="00C40718" w:rsidP="00A31DFA">
      <w:pPr>
        <w:tabs>
          <w:tab w:val="left" w:pos="1260"/>
        </w:tabs>
        <w:spacing w:line="276" w:lineRule="auto"/>
        <w:ind w:left="720"/>
      </w:pPr>
      <w:r>
        <w:tab/>
      </w:r>
      <w:r w:rsidR="002C0CF5" w:rsidRPr="002C0CF5">
        <w:rPr>
          <w:position w:val="-16"/>
        </w:rPr>
        <w:object w:dxaOrig="3879" w:dyaOrig="440">
          <v:shape id="_x0000_i1081" type="#_x0000_t75" style="width:194.25pt;height:21.75pt" o:ole="">
            <v:imagedata r:id="rId122" o:title=""/>
          </v:shape>
          <o:OLEObject Type="Embed" ProgID="Equation.DSMT4" ShapeID="_x0000_i1081" DrawAspect="Content" ObjectID="_1617453949" r:id="rId123"/>
        </w:object>
      </w:r>
    </w:p>
    <w:p w:rsidR="00C40718" w:rsidRDefault="00C40718" w:rsidP="00A31DFA">
      <w:pPr>
        <w:tabs>
          <w:tab w:val="left" w:pos="1260"/>
        </w:tabs>
        <w:spacing w:line="276" w:lineRule="auto"/>
        <w:ind w:left="720"/>
      </w:pPr>
      <w:r>
        <w:tab/>
      </w:r>
      <w:r w:rsidR="002C0CF5" w:rsidRPr="002C0CF5">
        <w:rPr>
          <w:position w:val="-16"/>
        </w:rPr>
        <w:object w:dxaOrig="2600" w:dyaOrig="440">
          <v:shape id="_x0000_i1082" type="#_x0000_t75" style="width:129.75pt;height:21.75pt" o:ole="">
            <v:imagedata r:id="rId124" o:title=""/>
          </v:shape>
          <o:OLEObject Type="Embed" ProgID="Equation.DSMT4" ShapeID="_x0000_i1082" DrawAspect="Content" ObjectID="_1617453950" r:id="rId125"/>
        </w:object>
      </w:r>
    </w:p>
    <w:p w:rsidR="00C40718" w:rsidRDefault="00C40718" w:rsidP="00A31DFA">
      <w:pPr>
        <w:tabs>
          <w:tab w:val="left" w:pos="1260"/>
        </w:tabs>
        <w:spacing w:line="276" w:lineRule="auto"/>
        <w:ind w:left="720"/>
      </w:pPr>
      <w:r>
        <w:tab/>
      </w:r>
      <w:r w:rsidR="002C0CF5" w:rsidRPr="002C0CF5">
        <w:rPr>
          <w:position w:val="-14"/>
        </w:rPr>
        <w:object w:dxaOrig="1040" w:dyaOrig="400">
          <v:shape id="_x0000_i1083" type="#_x0000_t75" style="width:51.75pt;height:20.25pt" o:ole="">
            <v:imagedata r:id="rId126" o:title=""/>
          </v:shape>
          <o:OLEObject Type="Embed" ProgID="Equation.DSMT4" ShapeID="_x0000_i1083" DrawAspect="Content" ObjectID="_1617453951" r:id="rId127"/>
        </w:object>
      </w:r>
    </w:p>
    <w:p w:rsidR="00C40718" w:rsidRDefault="00C40718" w:rsidP="00C40718">
      <w:pPr>
        <w:tabs>
          <w:tab w:val="left" w:pos="1260"/>
        </w:tabs>
        <w:spacing w:line="276" w:lineRule="auto"/>
        <w:ind w:left="720"/>
      </w:pPr>
      <w:r>
        <w:tab/>
      </w:r>
      <w:r w:rsidR="002C0CF5" w:rsidRPr="002C0CF5">
        <w:rPr>
          <w:position w:val="-10"/>
        </w:rPr>
        <w:object w:dxaOrig="460" w:dyaOrig="340">
          <v:shape id="_x0000_i1084" type="#_x0000_t75" style="width:23.25pt;height:17.25pt" o:ole="">
            <v:imagedata r:id="rId128" o:title=""/>
          </v:shape>
          <o:OLEObject Type="Embed" ProgID="Equation.DSMT4" ShapeID="_x0000_i1084" DrawAspect="Content" ObjectID="_1617453952" r:id="rId129"/>
        </w:object>
      </w:r>
    </w:p>
    <w:p w:rsidR="004E0666" w:rsidRDefault="004E0666" w:rsidP="00AE7CF4">
      <w:pPr>
        <w:spacing w:line="276" w:lineRule="auto"/>
      </w:pPr>
    </w:p>
    <w:p w:rsidR="00CC65B6" w:rsidRDefault="00CC65B6" w:rsidP="00AE7CF4">
      <w:pPr>
        <w:spacing w:line="276" w:lineRule="auto"/>
      </w:pPr>
    </w:p>
    <w:p w:rsidR="00CC65B6" w:rsidRPr="00CC65B6" w:rsidRDefault="00CC65B6" w:rsidP="00CC65B6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 w:rsidRPr="00CC65B6">
        <w:rPr>
          <w:b/>
          <w:i/>
          <w:color w:val="632423" w:themeColor="accent2" w:themeShade="80"/>
          <w:sz w:val="28"/>
        </w:rPr>
        <w:t>Summary</w:t>
      </w:r>
    </w:p>
    <w:p w:rsidR="00CC65B6" w:rsidRDefault="00CC65B6" w:rsidP="003343CE">
      <w:pPr>
        <w:spacing w:line="360" w:lineRule="auto"/>
      </w:pPr>
      <w:r>
        <w:t xml:space="preserve">To find the area between the graph of </w:t>
      </w:r>
      <w:r w:rsidR="002C0CF5" w:rsidRPr="002C0CF5">
        <w:rPr>
          <w:position w:val="-14"/>
        </w:rPr>
        <w:object w:dxaOrig="960" w:dyaOrig="400">
          <v:shape id="_x0000_i1085" type="#_x0000_t75" style="width:48pt;height:20.25pt" o:ole="">
            <v:imagedata r:id="rId130" o:title=""/>
          </v:shape>
          <o:OLEObject Type="Embed" ProgID="Equation.DSMT4" ShapeID="_x0000_i1085" DrawAspect="Content" ObjectID="_1617453953" r:id="rId131"/>
        </w:object>
      </w:r>
      <w:r>
        <w:t xml:space="preserve"> and the </w:t>
      </w:r>
      <w:r w:rsidRPr="00CC65B6">
        <w:rPr>
          <w:i/>
          <w:sz w:val="26"/>
          <w:szCs w:val="26"/>
        </w:rPr>
        <w:t>x</w:t>
      </w:r>
      <w:r>
        <w:t>-axis over the interval [</w:t>
      </w:r>
      <w:r w:rsidRPr="00CC65B6">
        <w:rPr>
          <w:i/>
        </w:rPr>
        <w:t>a, b</w:t>
      </w:r>
      <w:r>
        <w:t>]:</w:t>
      </w:r>
    </w:p>
    <w:p w:rsidR="00CC65B6" w:rsidRDefault="00CC65B6" w:rsidP="00F03091">
      <w:pPr>
        <w:pStyle w:val="ListParagraph"/>
        <w:numPr>
          <w:ilvl w:val="0"/>
          <w:numId w:val="14"/>
        </w:numPr>
        <w:spacing w:after="0" w:line="360" w:lineRule="auto"/>
        <w:ind w:left="540"/>
      </w:pPr>
      <w:r>
        <w:t>Subdivide [</w:t>
      </w:r>
      <w:r w:rsidRPr="003343CE">
        <w:rPr>
          <w:i/>
        </w:rPr>
        <w:t>a, b</w:t>
      </w:r>
      <w:r>
        <w:t xml:space="preserve">] at the zeros of </w:t>
      </w:r>
      <w:r w:rsidRPr="003343CE">
        <w:rPr>
          <w:i/>
          <w:sz w:val="26"/>
          <w:szCs w:val="26"/>
        </w:rPr>
        <w:t>f</w:t>
      </w:r>
      <w:r>
        <w:t>.</w:t>
      </w:r>
    </w:p>
    <w:p w:rsidR="00CC65B6" w:rsidRDefault="00CC65B6" w:rsidP="00F03091">
      <w:pPr>
        <w:pStyle w:val="ListParagraph"/>
        <w:numPr>
          <w:ilvl w:val="0"/>
          <w:numId w:val="14"/>
        </w:numPr>
        <w:spacing w:after="0" w:line="360" w:lineRule="auto"/>
        <w:ind w:left="540"/>
      </w:pPr>
      <w:r>
        <w:t>Integrate f over each subinterval.</w:t>
      </w:r>
    </w:p>
    <w:p w:rsidR="00CC65B6" w:rsidRDefault="00CC65B6" w:rsidP="00F03091">
      <w:pPr>
        <w:pStyle w:val="ListParagraph"/>
        <w:numPr>
          <w:ilvl w:val="0"/>
          <w:numId w:val="14"/>
        </w:numPr>
        <w:spacing w:after="0" w:line="360" w:lineRule="auto"/>
        <w:ind w:left="540"/>
      </w:pPr>
      <w:r>
        <w:t>Add the absolute values of the integrals.</w:t>
      </w:r>
    </w:p>
    <w:p w:rsidR="00CC65B6" w:rsidRDefault="00CC65B6" w:rsidP="00AE7CF4">
      <w:pPr>
        <w:spacing w:line="276" w:lineRule="auto"/>
      </w:pPr>
    </w:p>
    <w:p w:rsidR="00BE012E" w:rsidRDefault="00BE012E" w:rsidP="00AE7CF4">
      <w:pPr>
        <w:spacing w:line="276" w:lineRule="auto"/>
      </w:pPr>
      <w:r>
        <w:br w:type="page"/>
      </w:r>
    </w:p>
    <w:p w:rsidR="00FA4A9E" w:rsidRPr="00272E43" w:rsidRDefault="00FA4A9E" w:rsidP="00FA4A9E">
      <w:pPr>
        <w:spacing w:after="120"/>
        <w:rPr>
          <w:b/>
          <w:i/>
          <w:sz w:val="28"/>
        </w:rPr>
      </w:pPr>
      <w:r w:rsidRPr="00272E43">
        <w:rPr>
          <w:b/>
          <w:i/>
          <w:sz w:val="28"/>
        </w:rPr>
        <w:lastRenderedPageBreak/>
        <w:t>Example</w:t>
      </w:r>
    </w:p>
    <w:p w:rsidR="00FA4A9E" w:rsidRDefault="00FA4A9E" w:rsidP="0006149C">
      <w:pPr>
        <w:spacing w:after="120"/>
      </w:pPr>
      <w:r>
        <w:t xml:space="preserve">Find the area of the region between the </w:t>
      </w:r>
      <w:r w:rsidRPr="00FA4A9E">
        <w:rPr>
          <w:i/>
        </w:rPr>
        <w:t>x</w:t>
      </w:r>
      <w:r>
        <w:t xml:space="preserve">-axis and the graph of </w:t>
      </w:r>
      <w:r w:rsidR="002C0CF5" w:rsidRPr="002C0CF5">
        <w:rPr>
          <w:position w:val="-14"/>
        </w:rPr>
        <w:object w:dxaOrig="3260" w:dyaOrig="460">
          <v:shape id="_x0000_i1086" type="#_x0000_t75" style="width:162.75pt;height:23.25pt" o:ole="">
            <v:imagedata r:id="rId132" o:title=""/>
          </v:shape>
          <o:OLEObject Type="Embed" ProgID="Equation.DSMT4" ShapeID="_x0000_i1086" DrawAspect="Content" ObjectID="_1617453954" r:id="rId133"/>
        </w:object>
      </w:r>
    </w:p>
    <w:p w:rsidR="00FA4A9E" w:rsidRPr="00272E43" w:rsidRDefault="00FA4A9E" w:rsidP="00FA4A9E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 w:rsidRPr="00272E43">
        <w:rPr>
          <w:b/>
          <w:i/>
          <w:color w:val="632423" w:themeColor="accent2" w:themeShade="80"/>
          <w:u w:val="single"/>
        </w:rPr>
        <w:t>Solution</w:t>
      </w:r>
    </w:p>
    <w:p w:rsidR="002F3E25" w:rsidRDefault="00BD0344" w:rsidP="00BD0344">
      <w:pPr>
        <w:spacing w:line="276" w:lineRule="auto"/>
        <w:ind w:left="360"/>
      </w:pPr>
      <w:r>
        <w:t xml:space="preserve">The zeros of: </w:t>
      </w:r>
      <w:r w:rsidR="002C0CF5" w:rsidRPr="002C0CF5">
        <w:rPr>
          <w:position w:val="-14"/>
        </w:rPr>
        <w:object w:dxaOrig="2380" w:dyaOrig="460">
          <v:shape id="_x0000_i1087" type="#_x0000_t75" style="width:119.25pt;height:23.25pt" o:ole="">
            <v:imagedata r:id="rId134" o:title=""/>
          </v:shape>
          <o:OLEObject Type="Embed" ProgID="Equation.DSMT4" ShapeID="_x0000_i1087" DrawAspect="Content" ObjectID="_1617453955" r:id="rId135"/>
        </w:object>
      </w:r>
    </w:p>
    <w:p w:rsidR="00AE7CF4" w:rsidRDefault="00BD0344" w:rsidP="00BD0344">
      <w:pPr>
        <w:tabs>
          <w:tab w:val="left" w:pos="1710"/>
        </w:tabs>
        <w:spacing w:line="276" w:lineRule="auto"/>
        <w:ind w:left="360"/>
      </w:pPr>
      <w:r>
        <w:tab/>
      </w:r>
      <w:r w:rsidR="002C0CF5" w:rsidRPr="002C0CF5">
        <w:rPr>
          <w:position w:val="-22"/>
        </w:rPr>
        <w:object w:dxaOrig="3620" w:dyaOrig="560">
          <v:shape id="_x0000_i1088" type="#_x0000_t75" style="width:180.75pt;height:27.75pt" o:ole="">
            <v:imagedata r:id="rId136" o:title=""/>
          </v:shape>
          <o:OLEObject Type="Embed" ProgID="Equation.DSMT4" ShapeID="_x0000_i1088" DrawAspect="Content" ObjectID="_1617453956" r:id="rId137"/>
        </w:object>
      </w:r>
    </w:p>
    <w:p w:rsidR="00900678" w:rsidRDefault="00900678" w:rsidP="00294CEA">
      <w:pPr>
        <w:tabs>
          <w:tab w:val="left" w:pos="1710"/>
        </w:tabs>
        <w:spacing w:after="240" w:line="276" w:lineRule="auto"/>
        <w:ind w:left="360"/>
        <w:jc w:val="center"/>
      </w:pPr>
      <w:r>
        <w:rPr>
          <w:noProof/>
        </w:rPr>
        <w:drawing>
          <wp:inline distT="0" distB="0" distL="0" distR="0" wp14:anchorId="3A668B8F" wp14:editId="0B04CB23">
            <wp:extent cx="2286000" cy="2261419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4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123"/>
        <w:gridCol w:w="4617"/>
      </w:tblGrid>
      <w:tr w:rsidR="00900678" w:rsidTr="00294CEA">
        <w:trPr>
          <w:jc w:val="center"/>
        </w:trPr>
        <w:tc>
          <w:tcPr>
            <w:tcW w:w="5179" w:type="dxa"/>
          </w:tcPr>
          <w:p w:rsidR="00900678" w:rsidRDefault="002C0CF5" w:rsidP="00900678">
            <w:pPr>
              <w:spacing w:before="120" w:line="276" w:lineRule="auto"/>
              <w:ind w:left="36"/>
            </w:pPr>
            <w:r w:rsidRPr="002C0CF5">
              <w:rPr>
                <w:position w:val="-36"/>
              </w:rPr>
              <w:object w:dxaOrig="4099" w:dyaOrig="900">
                <v:shape id="_x0000_i1089" type="#_x0000_t75" style="width:204.75pt;height:45pt" o:ole="">
                  <v:imagedata r:id="rId139" o:title=""/>
                </v:shape>
                <o:OLEObject Type="Embed" ProgID="Equation.DSMT4" ShapeID="_x0000_i1089" DrawAspect="Content" ObjectID="_1617453957" r:id="rId140"/>
              </w:object>
            </w:r>
          </w:p>
          <w:p w:rsidR="00900678" w:rsidRDefault="00900678" w:rsidP="00900678">
            <w:pPr>
              <w:tabs>
                <w:tab w:val="left" w:pos="1800"/>
              </w:tabs>
              <w:spacing w:line="276" w:lineRule="auto"/>
              <w:ind w:left="36"/>
            </w:pPr>
            <w:r>
              <w:tab/>
            </w:r>
            <w:r w:rsidR="002C0CF5" w:rsidRPr="002C0CF5">
              <w:rPr>
                <w:position w:val="-40"/>
              </w:rPr>
              <w:object w:dxaOrig="3100" w:dyaOrig="920">
                <v:shape id="_x0000_i1090" type="#_x0000_t75" style="width:155.25pt;height:45.75pt" o:ole="">
                  <v:imagedata r:id="rId141" o:title=""/>
                </v:shape>
                <o:OLEObject Type="Embed" ProgID="Equation.DSMT4" ShapeID="_x0000_i1090" DrawAspect="Content" ObjectID="_1617453958" r:id="rId142"/>
              </w:object>
            </w:r>
          </w:p>
          <w:p w:rsidR="00900678" w:rsidRDefault="00900678" w:rsidP="00900678">
            <w:pPr>
              <w:tabs>
                <w:tab w:val="left" w:pos="1758"/>
              </w:tabs>
              <w:spacing w:line="276" w:lineRule="auto"/>
              <w:ind w:left="36"/>
            </w:pPr>
            <w:r>
              <w:tab/>
            </w:r>
            <w:r w:rsidR="002C0CF5" w:rsidRPr="002C0CF5">
              <w:rPr>
                <w:position w:val="-22"/>
              </w:rPr>
              <w:object w:dxaOrig="1440" w:dyaOrig="560">
                <v:shape id="_x0000_i1091" type="#_x0000_t75" style="width:1in;height:27.75pt" o:ole="">
                  <v:imagedata r:id="rId143" o:title=""/>
                </v:shape>
                <o:OLEObject Type="Embed" ProgID="Equation.DSMT4" ShapeID="_x0000_i1091" DrawAspect="Content" ObjectID="_1617453959" r:id="rId144"/>
              </w:object>
            </w:r>
          </w:p>
          <w:p w:rsidR="00900678" w:rsidRDefault="00900678" w:rsidP="002C0CF5">
            <w:pPr>
              <w:tabs>
                <w:tab w:val="left" w:pos="1758"/>
              </w:tabs>
              <w:spacing w:line="276" w:lineRule="auto"/>
              <w:ind w:left="36"/>
            </w:pPr>
            <w:r>
              <w:tab/>
            </w:r>
            <w:r w:rsidR="002C0CF5" w:rsidRPr="002C0CF5">
              <w:rPr>
                <w:position w:val="-20"/>
              </w:rPr>
              <w:object w:dxaOrig="520" w:dyaOrig="520">
                <v:shape id="_x0000_i1092" type="#_x0000_t75" style="width:26.25pt;height:26.25pt" o:ole="">
                  <v:imagedata r:id="rId145" o:title=""/>
                </v:shape>
                <o:OLEObject Type="Embed" ProgID="Equation.DSMT4" ShapeID="_x0000_i1092" DrawAspect="Content" ObjectID="_1617453960" r:id="rId146"/>
              </w:object>
            </w:r>
          </w:p>
        </w:tc>
        <w:tc>
          <w:tcPr>
            <w:tcW w:w="4739" w:type="dxa"/>
          </w:tcPr>
          <w:p w:rsidR="00900678" w:rsidRDefault="002C0CF5" w:rsidP="00900678">
            <w:pPr>
              <w:spacing w:line="276" w:lineRule="auto"/>
            </w:pPr>
            <w:r w:rsidRPr="002C0CF5">
              <w:rPr>
                <w:position w:val="-36"/>
              </w:rPr>
              <w:object w:dxaOrig="3960" w:dyaOrig="900">
                <v:shape id="_x0000_i1093" type="#_x0000_t75" style="width:198pt;height:45pt" o:ole="">
                  <v:imagedata r:id="rId147" o:title=""/>
                </v:shape>
                <o:OLEObject Type="Embed" ProgID="Equation.DSMT4" ShapeID="_x0000_i1093" DrawAspect="Content" ObjectID="_1617453961" r:id="rId148"/>
              </w:object>
            </w:r>
          </w:p>
          <w:p w:rsidR="00900678" w:rsidRDefault="00900678" w:rsidP="00900678">
            <w:pPr>
              <w:tabs>
                <w:tab w:val="left" w:pos="1626"/>
              </w:tabs>
              <w:spacing w:line="276" w:lineRule="auto"/>
            </w:pPr>
            <w:r>
              <w:tab/>
            </w:r>
            <w:r w:rsidR="002C0CF5" w:rsidRPr="002C0CF5">
              <w:rPr>
                <w:position w:val="-40"/>
              </w:rPr>
              <w:object w:dxaOrig="2780" w:dyaOrig="920">
                <v:shape id="_x0000_i1094" type="#_x0000_t75" style="width:138.75pt;height:45.75pt" o:ole="">
                  <v:imagedata r:id="rId149" o:title=""/>
                </v:shape>
                <o:OLEObject Type="Embed" ProgID="Equation.DSMT4" ShapeID="_x0000_i1094" DrawAspect="Content" ObjectID="_1617453962" r:id="rId150"/>
              </w:object>
            </w:r>
          </w:p>
          <w:p w:rsidR="00900678" w:rsidRDefault="00900678" w:rsidP="00900678">
            <w:pPr>
              <w:tabs>
                <w:tab w:val="left" w:pos="1670"/>
              </w:tabs>
              <w:spacing w:line="276" w:lineRule="auto"/>
            </w:pPr>
            <w:r>
              <w:tab/>
            </w:r>
            <w:r w:rsidR="002C0CF5" w:rsidRPr="002C0CF5">
              <w:rPr>
                <w:position w:val="-22"/>
              </w:rPr>
              <w:object w:dxaOrig="1280" w:dyaOrig="560">
                <v:shape id="_x0000_i1095" type="#_x0000_t75" style="width:63.75pt;height:27.75pt" o:ole="">
                  <v:imagedata r:id="rId151" o:title=""/>
                </v:shape>
                <o:OLEObject Type="Embed" ProgID="Equation.DSMT4" ShapeID="_x0000_i1095" DrawAspect="Content" ObjectID="_1617453963" r:id="rId152"/>
              </w:object>
            </w:r>
          </w:p>
          <w:p w:rsidR="00900678" w:rsidRDefault="00900678" w:rsidP="002C0CF5">
            <w:pPr>
              <w:tabs>
                <w:tab w:val="left" w:pos="1670"/>
              </w:tabs>
              <w:spacing w:line="276" w:lineRule="auto"/>
            </w:pPr>
            <w:r>
              <w:tab/>
            </w:r>
            <w:r w:rsidR="002C0CF5" w:rsidRPr="002C0CF5">
              <w:rPr>
                <w:position w:val="-20"/>
              </w:rPr>
              <w:object w:dxaOrig="560" w:dyaOrig="520">
                <v:shape id="_x0000_i1096" type="#_x0000_t75" style="width:27.75pt;height:26.25pt" o:ole="">
                  <v:imagedata r:id="rId153" o:title=""/>
                </v:shape>
                <o:OLEObject Type="Embed" ProgID="Equation.DSMT4" ShapeID="_x0000_i1096" DrawAspect="Content" ObjectID="_1617453964" r:id="rId154"/>
              </w:object>
            </w:r>
          </w:p>
        </w:tc>
      </w:tr>
    </w:tbl>
    <w:p w:rsidR="00900678" w:rsidRDefault="00900678" w:rsidP="00900678">
      <w:pPr>
        <w:spacing w:line="276" w:lineRule="auto"/>
        <w:ind w:left="360"/>
      </w:pPr>
    </w:p>
    <w:p w:rsidR="00900678" w:rsidRDefault="00900678" w:rsidP="00900678">
      <w:pPr>
        <w:tabs>
          <w:tab w:val="left" w:pos="900"/>
        </w:tabs>
        <w:spacing w:line="276" w:lineRule="auto"/>
        <w:ind w:left="360"/>
      </w:pPr>
      <w:r>
        <w:tab/>
      </w:r>
    </w:p>
    <w:p w:rsidR="00464C62" w:rsidRDefault="002C0CF5" w:rsidP="00294CEA">
      <w:pPr>
        <w:spacing w:after="120"/>
        <w:ind w:left="360"/>
      </w:pPr>
      <w:r w:rsidRPr="002C0CF5">
        <w:rPr>
          <w:position w:val="-44"/>
        </w:rPr>
        <w:object w:dxaOrig="5280" w:dyaOrig="999">
          <v:shape id="_x0000_i1097" type="#_x0000_t75" style="width:264pt;height:50.25pt" o:ole="">
            <v:imagedata r:id="rId155" o:title=""/>
          </v:shape>
          <o:OLEObject Type="Embed" ProgID="Equation.DSMT4" ShapeID="_x0000_i1097" DrawAspect="Content" ObjectID="_1617453965" r:id="rId156"/>
        </w:object>
      </w:r>
    </w:p>
    <w:p w:rsidR="00294CEA" w:rsidRDefault="00294CEA" w:rsidP="00294CEA">
      <w:pPr>
        <w:tabs>
          <w:tab w:val="left" w:pos="900"/>
        </w:tabs>
        <w:spacing w:after="120"/>
        <w:ind w:left="360"/>
      </w:pPr>
      <w:r>
        <w:tab/>
      </w:r>
      <w:r w:rsidR="002C0CF5" w:rsidRPr="002C0CF5">
        <w:rPr>
          <w:position w:val="-22"/>
        </w:rPr>
        <w:object w:dxaOrig="1140" w:dyaOrig="560">
          <v:shape id="_x0000_i1098" type="#_x0000_t75" style="width:57pt;height:27.75pt" o:ole="">
            <v:imagedata r:id="rId157" o:title=""/>
          </v:shape>
          <o:OLEObject Type="Embed" ProgID="Equation.DSMT4" ShapeID="_x0000_i1098" DrawAspect="Content" ObjectID="_1617453966" r:id="rId158"/>
        </w:object>
      </w:r>
    </w:p>
    <w:p w:rsidR="00294CEA" w:rsidRDefault="00294CEA" w:rsidP="00294CEA">
      <w:pPr>
        <w:tabs>
          <w:tab w:val="left" w:pos="900"/>
        </w:tabs>
        <w:spacing w:after="120"/>
        <w:ind w:left="360"/>
      </w:pPr>
      <w:r>
        <w:tab/>
      </w:r>
      <w:r w:rsidR="002C0CF5" w:rsidRPr="002C0CF5">
        <w:rPr>
          <w:position w:val="-20"/>
        </w:rPr>
        <w:object w:dxaOrig="880" w:dyaOrig="520">
          <v:shape id="_x0000_i1099" type="#_x0000_t75" style="width:44.25pt;height:26.25pt" o:ole="">
            <v:imagedata r:id="rId159" o:title=""/>
          </v:shape>
          <o:OLEObject Type="Embed" ProgID="Equation.DSMT4" ShapeID="_x0000_i1099" DrawAspect="Content" ObjectID="_1617453967" r:id="rId160"/>
        </w:object>
      </w:r>
    </w:p>
    <w:p w:rsidR="00294CEA" w:rsidRDefault="00294CEA" w:rsidP="00294CEA">
      <w:pPr>
        <w:tabs>
          <w:tab w:val="left" w:pos="900"/>
        </w:tabs>
        <w:spacing w:line="276" w:lineRule="auto"/>
        <w:ind w:left="360"/>
      </w:pPr>
      <w:r>
        <w:tab/>
      </w:r>
      <w:r w:rsidR="002C0CF5" w:rsidRPr="002C0CF5">
        <w:rPr>
          <w:position w:val="-26"/>
        </w:rPr>
        <w:object w:dxaOrig="600" w:dyaOrig="580">
          <v:shape id="_x0000_i1100" type="#_x0000_t75" style="width:30pt;height:29.25pt" o:ole="">
            <v:imagedata r:id="rId161" o:title=""/>
          </v:shape>
          <o:OLEObject Type="Embed" ProgID="Equation.DSMT4" ShapeID="_x0000_i1100" DrawAspect="Content" ObjectID="_1617453968" r:id="rId162"/>
        </w:object>
      </w:r>
    </w:p>
    <w:p w:rsidR="008D2F4D" w:rsidRDefault="008D2F4D" w:rsidP="00AE7CF4">
      <w:pPr>
        <w:spacing w:line="276" w:lineRule="auto"/>
      </w:pPr>
      <w:r>
        <w:br w:type="page"/>
      </w:r>
    </w:p>
    <w:p w:rsidR="008D2F4D" w:rsidRPr="006A2C11" w:rsidRDefault="008D2F4D" w:rsidP="008D2F4D">
      <w:pPr>
        <w:spacing w:line="276" w:lineRule="auto"/>
        <w:rPr>
          <w:b/>
          <w:i/>
          <w:sz w:val="28"/>
        </w:rPr>
      </w:pPr>
      <w:r w:rsidRPr="006A2C11">
        <w:rPr>
          <w:b/>
          <w:i/>
          <w:sz w:val="28"/>
        </w:rPr>
        <w:lastRenderedPageBreak/>
        <w:t>Areas between Curves</w:t>
      </w:r>
    </w:p>
    <w:p w:rsidR="008D2F4D" w:rsidRDefault="008D2F4D" w:rsidP="008D2F4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49EDFED" wp14:editId="5E012897">
            <wp:extent cx="2343150" cy="1828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A23">
        <w:t xml:space="preserve"> </w:t>
      </w:r>
      <w:r>
        <w:t xml:space="preserve"> </w:t>
      </w:r>
      <w:r w:rsidRPr="007F0A23">
        <w:t xml:space="preserve">    </w:t>
      </w:r>
      <w:r>
        <w:t xml:space="preserve">   </w:t>
      </w:r>
      <w:r>
        <w:rPr>
          <w:noProof/>
        </w:rPr>
        <w:drawing>
          <wp:inline distT="0" distB="0" distL="0" distR="0" wp14:anchorId="6D7F0A1C" wp14:editId="3DB3CB88">
            <wp:extent cx="2329770" cy="192024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"/>
                    <a:stretch/>
                  </pic:blipFill>
                  <pic:spPr bwMode="auto">
                    <a:xfrm>
                      <a:off x="0" y="0"/>
                      <a:ext cx="232977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F4D" w:rsidRDefault="008D2F4D" w:rsidP="008D2F4D">
      <w:pPr>
        <w:spacing w:line="276" w:lineRule="auto"/>
      </w:pPr>
      <w:r>
        <w:t xml:space="preserve">  </w:t>
      </w:r>
    </w:p>
    <w:p w:rsidR="008D2F4D" w:rsidRPr="00602262" w:rsidRDefault="008D2F4D" w:rsidP="008D2F4D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 w:rsidRPr="00602262">
        <w:rPr>
          <w:b/>
          <w:i/>
          <w:color w:val="632423" w:themeColor="accent2" w:themeShade="80"/>
          <w:sz w:val="28"/>
        </w:rPr>
        <w:t>Definition</w:t>
      </w:r>
    </w:p>
    <w:p w:rsidR="008D2F4D" w:rsidRDefault="008D2F4D" w:rsidP="008D2F4D">
      <w:pPr>
        <w:spacing w:line="276" w:lineRule="auto"/>
      </w:pPr>
      <w:r>
        <w:t xml:space="preserve">If </w:t>
      </w:r>
      <w:r w:rsidR="002C0CF5" w:rsidRPr="002C0CF5">
        <w:rPr>
          <w:position w:val="-10"/>
        </w:rPr>
        <w:object w:dxaOrig="240" w:dyaOrig="320">
          <v:shape id="_x0000_i1101" type="#_x0000_t75" style="width:12pt;height:15.75pt" o:ole="">
            <v:imagedata r:id="rId165" o:title=""/>
          </v:shape>
          <o:OLEObject Type="Embed" ProgID="Equation.DSMT4" ShapeID="_x0000_i1101" DrawAspect="Content" ObjectID="_1617453969" r:id="rId166"/>
        </w:object>
      </w:r>
      <w:r>
        <w:t xml:space="preserve"> and </w:t>
      </w:r>
      <w:r w:rsidR="002C0CF5" w:rsidRPr="002C0CF5">
        <w:rPr>
          <w:position w:val="-10"/>
        </w:rPr>
        <w:object w:dxaOrig="220" w:dyaOrig="260">
          <v:shape id="_x0000_i1102" type="#_x0000_t75" style="width:11.25pt;height:12.75pt" o:ole="">
            <v:imagedata r:id="rId167" o:title=""/>
          </v:shape>
          <o:OLEObject Type="Embed" ProgID="Equation.DSMT4" ShapeID="_x0000_i1102" DrawAspect="Content" ObjectID="_1617453970" r:id="rId168"/>
        </w:object>
      </w:r>
      <w:r>
        <w:t xml:space="preserve"> are continuous with </w:t>
      </w:r>
      <w:r w:rsidR="002C0CF5" w:rsidRPr="002C0CF5">
        <w:rPr>
          <w:position w:val="-14"/>
        </w:rPr>
        <w:object w:dxaOrig="1300" w:dyaOrig="400">
          <v:shape id="_x0000_i1103" type="#_x0000_t75" style="width:65.25pt;height:20.25pt" o:ole="">
            <v:imagedata r:id="rId169" o:title=""/>
          </v:shape>
          <o:OLEObject Type="Embed" ProgID="Equation.DSMT4" ShapeID="_x0000_i1103" DrawAspect="Content" ObjectID="_1617453971" r:id="rId170"/>
        </w:object>
      </w:r>
      <w:r>
        <w:t xml:space="preserve"> throughout [</w:t>
      </w:r>
      <w:r w:rsidRPr="00602262">
        <w:rPr>
          <w:i/>
        </w:rPr>
        <w:t>a, b</w:t>
      </w:r>
      <w:r>
        <w:t xml:space="preserve">], then the </w:t>
      </w:r>
      <w:r w:rsidRPr="00602262">
        <w:rPr>
          <w:b/>
          <w:i/>
        </w:rPr>
        <w:t>area of the region between the curves</w:t>
      </w:r>
      <w:r>
        <w:t xml:space="preserve"> </w:t>
      </w:r>
      <w:r w:rsidR="002C0CF5" w:rsidRPr="002C0CF5">
        <w:rPr>
          <w:position w:val="-14"/>
        </w:rPr>
        <w:object w:dxaOrig="2659" w:dyaOrig="400">
          <v:shape id="_x0000_i1104" type="#_x0000_t75" style="width:132.75pt;height:20.25pt" o:ole="">
            <v:imagedata r:id="rId171" o:title=""/>
          </v:shape>
          <o:OLEObject Type="Embed" ProgID="Equation.DSMT4" ShapeID="_x0000_i1104" DrawAspect="Content" ObjectID="_1617453972" r:id="rId172"/>
        </w:object>
      </w:r>
      <w:r>
        <w:t xml:space="preserve"> </w:t>
      </w:r>
      <w:r w:rsidRPr="00602262">
        <w:rPr>
          <w:b/>
        </w:rPr>
        <w:t xml:space="preserve">from </w:t>
      </w:r>
      <w:r w:rsidRPr="00602262">
        <w:rPr>
          <w:b/>
          <w:i/>
        </w:rPr>
        <w:t>a</w:t>
      </w:r>
      <w:r w:rsidRPr="00602262">
        <w:rPr>
          <w:b/>
        </w:rPr>
        <w:t xml:space="preserve"> to </w:t>
      </w:r>
      <w:r w:rsidRPr="00602262">
        <w:rPr>
          <w:b/>
          <w:i/>
        </w:rPr>
        <w:t>b</w:t>
      </w:r>
      <w:r>
        <w:t xml:space="preserve"> is:</w:t>
      </w:r>
    </w:p>
    <w:p w:rsidR="008D2F4D" w:rsidRDefault="002C0CF5" w:rsidP="008D2F4D">
      <w:pPr>
        <w:spacing w:before="120" w:line="276" w:lineRule="auto"/>
        <w:jc w:val="center"/>
      </w:pPr>
      <w:r w:rsidRPr="002C0CF5">
        <w:rPr>
          <w:position w:val="-38"/>
        </w:rPr>
        <w:object w:dxaOrig="2540" w:dyaOrig="940">
          <v:shape id="_x0000_i1105" type="#_x0000_t75" style="width:126.75pt;height:47.25pt" o:ole="">
            <v:imagedata r:id="rId173" o:title=""/>
          </v:shape>
          <o:OLEObject Type="Embed" ProgID="Equation.DSMT4" ShapeID="_x0000_i1105" DrawAspect="Content" ObjectID="_1617453973" r:id="rId174"/>
        </w:object>
      </w:r>
    </w:p>
    <w:p w:rsidR="008D2F4D" w:rsidRDefault="008D2F4D" w:rsidP="001250A7">
      <w:pPr>
        <w:spacing w:before="120"/>
        <w:jc w:val="center"/>
      </w:pPr>
      <w:r w:rsidRPr="00214B25">
        <w:rPr>
          <w:noProof/>
          <w:szCs w:val="24"/>
        </w:rPr>
        <w:drawing>
          <wp:inline distT="0" distB="0" distL="0" distR="0" wp14:anchorId="359407E2" wp14:editId="0AFF3D06">
            <wp:extent cx="5469397" cy="2286000"/>
            <wp:effectExtent l="19050" t="19050" r="17145" b="19050"/>
            <wp:docPr id="9" name="Picture 1" descr="Slid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96" name="Picture 4" descr="Slide16"/>
                    <pic:cNvPicPr>
                      <a:picLocks noChangeAspect="1" noChangeArrowheads="1"/>
                    </pic:cNvPicPr>
                  </pic:nvPicPr>
                  <pic:blipFill>
                    <a:blip r:embed="rId175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97" cy="2286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4D" w:rsidRDefault="008D2F4D" w:rsidP="008D2F4D">
      <w:pPr>
        <w:spacing w:line="276" w:lineRule="auto"/>
      </w:pPr>
    </w:p>
    <w:p w:rsidR="008D2F4D" w:rsidRDefault="008D2F4D" w:rsidP="007155DD">
      <w:pPr>
        <w:spacing w:line="360" w:lineRule="auto"/>
      </w:pPr>
    </w:p>
    <w:p w:rsidR="008D2F4D" w:rsidRPr="005F1AE6" w:rsidRDefault="008D2F4D" w:rsidP="008D2F4D">
      <w:pPr>
        <w:spacing w:after="120" w:line="276" w:lineRule="auto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:rsidR="008D2F4D" w:rsidRDefault="008D2F4D" w:rsidP="00211BE0">
      <w:r>
        <w:t xml:space="preserve">Find the area of the region enclosed by the parabola </w:t>
      </w:r>
      <w:r w:rsidR="002C0CF5" w:rsidRPr="002C0CF5">
        <w:rPr>
          <w:position w:val="-10"/>
        </w:rPr>
        <w:object w:dxaOrig="1040" w:dyaOrig="420">
          <v:shape id="_x0000_i1106" type="#_x0000_t75" style="width:51.75pt;height:21pt" o:ole="">
            <v:imagedata r:id="rId176" o:title=""/>
          </v:shape>
          <o:OLEObject Type="Embed" ProgID="Equation.DSMT4" ShapeID="_x0000_i1106" DrawAspect="Content" ObjectID="_1617453974" r:id="rId177"/>
        </w:object>
      </w:r>
      <w:r>
        <w:t xml:space="preserve"> and the line </w:t>
      </w:r>
      <w:r w:rsidR="002C0CF5" w:rsidRPr="002C0CF5">
        <w:rPr>
          <w:position w:val="-10"/>
        </w:rPr>
        <w:object w:dxaOrig="720" w:dyaOrig="260">
          <v:shape id="_x0000_i1107" type="#_x0000_t75" style="width:36pt;height:12.75pt" o:ole="">
            <v:imagedata r:id="rId178" o:title=""/>
          </v:shape>
          <o:OLEObject Type="Embed" ProgID="Equation.DSMT4" ShapeID="_x0000_i1107" DrawAspect="Content" ObjectID="_1617453975" r:id="rId179"/>
        </w:object>
      </w:r>
      <w:r>
        <w:t>.</w:t>
      </w:r>
    </w:p>
    <w:p w:rsidR="008D2F4D" w:rsidRPr="005F1AE6" w:rsidRDefault="008D2F4D" w:rsidP="008D2F4D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 w:rsidRPr="005F1AE6">
        <w:rPr>
          <w:b/>
          <w:i/>
          <w:color w:val="632423" w:themeColor="accent2" w:themeShade="80"/>
          <w:u w:val="single"/>
        </w:rPr>
        <w:t>Solution</w:t>
      </w:r>
    </w:p>
    <w:p w:rsidR="008D2F4D" w:rsidRDefault="008D2F4D" w:rsidP="008D2F4D">
      <w:pPr>
        <w:spacing w:line="276" w:lineRule="auto"/>
        <w:ind w:left="360"/>
      </w:pPr>
      <w:r>
        <w:t>The limits of integrations are found by letting:</w:t>
      </w:r>
    </w:p>
    <w:p w:rsidR="008D2F4D" w:rsidRDefault="002C0CF5" w:rsidP="007155DD">
      <w:pPr>
        <w:spacing w:line="276" w:lineRule="auto"/>
        <w:ind w:left="360"/>
      </w:pPr>
      <w:r w:rsidRPr="002C0CF5">
        <w:rPr>
          <w:position w:val="-6"/>
        </w:rPr>
        <w:object w:dxaOrig="1180" w:dyaOrig="380">
          <v:shape id="_x0000_i1108" type="#_x0000_t75" style="width:59.25pt;height:18.75pt" o:ole="">
            <v:imagedata r:id="rId180" o:title=""/>
          </v:shape>
          <o:OLEObject Type="Embed" ProgID="Equation.DSMT4" ShapeID="_x0000_i1108" DrawAspect="Content" ObjectID="_1617453976" r:id="rId181"/>
        </w:object>
      </w:r>
      <w:r w:rsidR="006A75AB">
        <w:tab/>
      </w:r>
      <w:r w:rsidRPr="002C0CF5">
        <w:rPr>
          <w:position w:val="-14"/>
        </w:rPr>
        <w:object w:dxaOrig="3340" w:dyaOrig="460">
          <v:shape id="_x0000_i1109" type="#_x0000_t75" style="width:167.25pt;height:23.25pt" o:ole="">
            <v:imagedata r:id="rId182" o:title=""/>
          </v:shape>
          <o:OLEObject Type="Embed" ProgID="Equation.DSMT4" ShapeID="_x0000_i1109" DrawAspect="Content" ObjectID="_1617453977" r:id="rId183"/>
        </w:object>
      </w:r>
    </w:p>
    <w:p w:rsidR="008D2F4D" w:rsidRDefault="002C0CF5" w:rsidP="008D2F4D">
      <w:pPr>
        <w:spacing w:line="276" w:lineRule="auto"/>
        <w:ind w:left="360"/>
      </w:pPr>
      <w:r w:rsidRPr="002C0CF5">
        <w:rPr>
          <w:position w:val="-38"/>
        </w:rPr>
        <w:object w:dxaOrig="2580" w:dyaOrig="940">
          <v:shape id="_x0000_i1110" type="#_x0000_t75" style="width:129pt;height:47.25pt" o:ole="">
            <v:imagedata r:id="rId184" o:title=""/>
          </v:shape>
          <o:OLEObject Type="Embed" ProgID="Equation.DSMT4" ShapeID="_x0000_i1110" DrawAspect="Content" ObjectID="_1617453978" r:id="rId185"/>
        </w:object>
      </w:r>
    </w:p>
    <w:p w:rsidR="008D2F4D" w:rsidRDefault="007155DD" w:rsidP="008D2F4D">
      <w:pPr>
        <w:tabs>
          <w:tab w:val="left" w:pos="630"/>
        </w:tabs>
        <w:spacing w:line="276" w:lineRule="auto"/>
        <w:ind w:left="36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5DECD98" wp14:editId="5F822E83">
            <wp:simplePos x="0" y="0"/>
            <wp:positionH relativeFrom="column">
              <wp:posOffset>3779520</wp:posOffset>
            </wp:positionH>
            <wp:positionV relativeFrom="paragraph">
              <wp:posOffset>135255</wp:posOffset>
            </wp:positionV>
            <wp:extent cx="2028111" cy="20116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11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F4D">
        <w:tab/>
      </w:r>
      <w:r w:rsidR="002C0CF5" w:rsidRPr="002C0CF5">
        <w:rPr>
          <w:position w:val="-38"/>
        </w:rPr>
        <w:object w:dxaOrig="2439" w:dyaOrig="940">
          <v:shape id="_x0000_i1111" type="#_x0000_t75" style="width:122.25pt;height:47.25pt" o:ole="">
            <v:imagedata r:id="rId187" o:title=""/>
          </v:shape>
          <o:OLEObject Type="Embed" ProgID="Equation.DSMT4" ShapeID="_x0000_i1111" DrawAspect="Content" ObjectID="_1617453979" r:id="rId188"/>
        </w:object>
      </w:r>
    </w:p>
    <w:p w:rsidR="008D2F4D" w:rsidRDefault="008D2F4D" w:rsidP="008D2F4D">
      <w:pPr>
        <w:tabs>
          <w:tab w:val="left" w:pos="630"/>
        </w:tabs>
        <w:spacing w:line="276" w:lineRule="auto"/>
        <w:ind w:left="360"/>
      </w:pPr>
      <w:r>
        <w:tab/>
      </w:r>
      <w:r w:rsidR="002C0CF5" w:rsidRPr="002C0CF5">
        <w:rPr>
          <w:position w:val="-38"/>
        </w:rPr>
        <w:object w:dxaOrig="2079" w:dyaOrig="940">
          <v:shape id="_x0000_i1112" type="#_x0000_t75" style="width:104.25pt;height:47.25pt" o:ole="">
            <v:imagedata r:id="rId189" o:title=""/>
          </v:shape>
          <o:OLEObject Type="Embed" ProgID="Equation.DSMT4" ShapeID="_x0000_i1112" DrawAspect="Content" ObjectID="_1617453980" r:id="rId190"/>
        </w:object>
      </w:r>
    </w:p>
    <w:p w:rsidR="008D2F4D" w:rsidRDefault="008D2F4D" w:rsidP="008D2F4D">
      <w:pPr>
        <w:tabs>
          <w:tab w:val="left" w:pos="630"/>
        </w:tabs>
        <w:spacing w:line="276" w:lineRule="auto"/>
        <w:ind w:left="360"/>
      </w:pPr>
      <w:r>
        <w:tab/>
      </w:r>
      <w:r w:rsidR="002C0CF5" w:rsidRPr="002C0CF5">
        <w:rPr>
          <w:position w:val="-34"/>
        </w:rPr>
        <w:object w:dxaOrig="1980" w:dyaOrig="859">
          <v:shape id="_x0000_i1113" type="#_x0000_t75" style="width:99pt;height:42.75pt" o:ole="">
            <v:imagedata r:id="rId191" o:title=""/>
          </v:shape>
          <o:OLEObject Type="Embed" ProgID="Equation.DSMT4" ShapeID="_x0000_i1113" DrawAspect="Content" ObjectID="_1617453981" r:id="rId192"/>
        </w:object>
      </w:r>
    </w:p>
    <w:p w:rsidR="008D2F4D" w:rsidRDefault="008D2F4D" w:rsidP="008D2F4D">
      <w:pPr>
        <w:tabs>
          <w:tab w:val="left" w:pos="630"/>
        </w:tabs>
        <w:spacing w:line="276" w:lineRule="auto"/>
        <w:ind w:left="360"/>
      </w:pPr>
      <w:r>
        <w:tab/>
      </w:r>
      <w:r w:rsidR="002C0CF5" w:rsidRPr="002C0CF5">
        <w:rPr>
          <w:position w:val="-22"/>
        </w:rPr>
        <w:object w:dxaOrig="2740" w:dyaOrig="560">
          <v:shape id="_x0000_i1114" type="#_x0000_t75" style="width:137.25pt;height:27.75pt" o:ole="">
            <v:imagedata r:id="rId193" o:title=""/>
          </v:shape>
          <o:OLEObject Type="Embed" ProgID="Equation.DSMT4" ShapeID="_x0000_i1114" DrawAspect="Content" ObjectID="_1617453982" r:id="rId194"/>
        </w:object>
      </w:r>
    </w:p>
    <w:p w:rsidR="008D2F4D" w:rsidRDefault="008D2F4D" w:rsidP="008D2F4D">
      <w:pPr>
        <w:tabs>
          <w:tab w:val="left" w:pos="630"/>
        </w:tabs>
        <w:spacing w:line="360" w:lineRule="auto"/>
        <w:ind w:left="360"/>
      </w:pPr>
      <w:r>
        <w:tab/>
      </w:r>
      <w:r w:rsidR="002C0CF5" w:rsidRPr="002C0CF5">
        <w:rPr>
          <w:position w:val="-26"/>
        </w:rPr>
        <w:object w:dxaOrig="480" w:dyaOrig="580">
          <v:shape id="_x0000_i1115" type="#_x0000_t75" style="width:24pt;height:29.25pt" o:ole="">
            <v:imagedata r:id="rId195" o:title=""/>
          </v:shape>
          <o:OLEObject Type="Embed" ProgID="Equation.DSMT4" ShapeID="_x0000_i1115" DrawAspect="Content" ObjectID="_1617453983" r:id="rId196"/>
        </w:object>
      </w:r>
    </w:p>
    <w:p w:rsidR="008D2F4D" w:rsidRDefault="008D2F4D" w:rsidP="007155DD">
      <w:pPr>
        <w:spacing w:line="276" w:lineRule="auto"/>
      </w:pPr>
    </w:p>
    <w:p w:rsidR="008D2F4D" w:rsidRDefault="008D2F4D" w:rsidP="007155DD">
      <w:pPr>
        <w:spacing w:line="276" w:lineRule="auto"/>
      </w:pPr>
    </w:p>
    <w:p w:rsidR="008D2F4D" w:rsidRPr="005F1AE6" w:rsidRDefault="008D2F4D" w:rsidP="008D2F4D">
      <w:pPr>
        <w:spacing w:after="120" w:line="276" w:lineRule="auto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:rsidR="008D2F4D" w:rsidRDefault="008D2F4D" w:rsidP="008D2F4D">
      <w:pPr>
        <w:spacing w:line="276" w:lineRule="auto"/>
      </w:pPr>
      <w:r>
        <w:t xml:space="preserve">Find the area of the region in the first quadrant that is bounded above by </w:t>
      </w:r>
      <w:r w:rsidR="002C0CF5" w:rsidRPr="002C0CF5">
        <w:rPr>
          <w:position w:val="-10"/>
        </w:rPr>
        <w:object w:dxaOrig="760" w:dyaOrig="380">
          <v:shape id="_x0000_i1116" type="#_x0000_t75" style="width:38.25pt;height:18.75pt" o:ole="">
            <v:imagedata r:id="rId197" o:title=""/>
          </v:shape>
          <o:OLEObject Type="Embed" ProgID="Equation.DSMT4" ShapeID="_x0000_i1116" DrawAspect="Content" ObjectID="_1617453984" r:id="rId198"/>
        </w:object>
      </w:r>
      <w:r>
        <w:t xml:space="preserve"> and below the </w:t>
      </w:r>
      <w:r w:rsidRPr="00AF0F71">
        <w:rPr>
          <w:i/>
        </w:rPr>
        <w:t>x</w:t>
      </w:r>
      <w:r>
        <w:t>-axis and the line</w:t>
      </w:r>
      <w:r w:rsidR="002C0CF5" w:rsidRPr="002C0CF5">
        <w:rPr>
          <w:position w:val="-10"/>
        </w:rPr>
        <w:object w:dxaOrig="920" w:dyaOrig="320">
          <v:shape id="_x0000_i1117" type="#_x0000_t75" style="width:45.75pt;height:15.75pt" o:ole="">
            <v:imagedata r:id="rId199" o:title=""/>
          </v:shape>
          <o:OLEObject Type="Embed" ProgID="Equation.DSMT4" ShapeID="_x0000_i1117" DrawAspect="Content" ObjectID="_1617453985" r:id="rId200"/>
        </w:object>
      </w:r>
    </w:p>
    <w:p w:rsidR="008D2F4D" w:rsidRPr="00436D6D" w:rsidRDefault="008D2F4D" w:rsidP="008D2F4D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color w:val="632423" w:themeColor="accent2" w:themeShade="80"/>
          <w:u w:val="single"/>
        </w:rPr>
        <w:t>Solution</w:t>
      </w:r>
    </w:p>
    <w:p w:rsidR="008D2F4D" w:rsidRDefault="002C0CF5" w:rsidP="00211BE0">
      <w:pPr>
        <w:spacing w:line="276" w:lineRule="auto"/>
        <w:ind w:left="360"/>
      </w:pPr>
      <w:r w:rsidRPr="002C0CF5">
        <w:rPr>
          <w:position w:val="-18"/>
        </w:rPr>
        <w:object w:dxaOrig="3140" w:dyaOrig="480">
          <v:shape id="_x0000_i1118" type="#_x0000_t75" style="width:156.75pt;height:24pt" o:ole="">
            <v:imagedata r:id="rId201" o:title=""/>
          </v:shape>
          <o:OLEObject Type="Embed" ProgID="Equation.DSMT4" ShapeID="_x0000_i1118" DrawAspect="Content" ObjectID="_1617453986" r:id="rId202"/>
        </w:object>
      </w:r>
      <w:r w:rsidR="008D2F4D">
        <w:rPr>
          <w:noProof/>
        </w:rPr>
        <w:drawing>
          <wp:anchor distT="0" distB="0" distL="114300" distR="114300" simplePos="0" relativeHeight="251674624" behindDoc="0" locked="0" layoutInCell="1" allowOverlap="1" wp14:anchorId="6D8C1270" wp14:editId="31AC360B">
            <wp:simplePos x="0" y="0"/>
            <wp:positionH relativeFrom="column">
              <wp:posOffset>4217670</wp:posOffset>
            </wp:positionH>
            <wp:positionV relativeFrom="paragraph">
              <wp:posOffset>1905</wp:posOffset>
            </wp:positionV>
            <wp:extent cx="2033786" cy="2011680"/>
            <wp:effectExtent l="0" t="0" r="508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78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4D" w:rsidRDefault="002C0CF5" w:rsidP="00211BE0">
      <w:pPr>
        <w:ind w:left="360"/>
      </w:pPr>
      <w:r w:rsidRPr="002C0CF5">
        <w:rPr>
          <w:position w:val="-18"/>
        </w:rPr>
        <w:object w:dxaOrig="3940" w:dyaOrig="480">
          <v:shape id="_x0000_i1119" type="#_x0000_t75" style="width:197.25pt;height:24pt" o:ole="">
            <v:imagedata r:id="rId204" o:title=""/>
          </v:shape>
          <o:OLEObject Type="Embed" ProgID="Equation.DSMT4" ShapeID="_x0000_i1119" DrawAspect="Content" ObjectID="_1617453987" r:id="rId205"/>
        </w:object>
      </w:r>
    </w:p>
    <w:p w:rsidR="008D2F4D" w:rsidRDefault="008D2F4D" w:rsidP="008D2F4D">
      <w:pPr>
        <w:tabs>
          <w:tab w:val="left" w:pos="3060"/>
        </w:tabs>
        <w:ind w:left="360"/>
      </w:pPr>
      <w:r>
        <w:tab/>
      </w:r>
      <w:r w:rsidR="002C0CF5" w:rsidRPr="002C0CF5">
        <w:rPr>
          <w:position w:val="-18"/>
        </w:rPr>
        <w:object w:dxaOrig="1700" w:dyaOrig="580">
          <v:shape id="_x0000_i1120" type="#_x0000_t75" style="width:84.75pt;height:29.25pt" o:ole="">
            <v:imagedata r:id="rId206" o:title=""/>
          </v:shape>
          <o:OLEObject Type="Embed" ProgID="Equation.DSMT4" ShapeID="_x0000_i1120" DrawAspect="Content" ObjectID="_1617453988" r:id="rId207"/>
        </w:object>
      </w:r>
    </w:p>
    <w:p w:rsidR="008D2F4D" w:rsidRDefault="008D2F4D" w:rsidP="008D2F4D">
      <w:pPr>
        <w:tabs>
          <w:tab w:val="left" w:pos="3060"/>
        </w:tabs>
        <w:ind w:left="360"/>
      </w:pPr>
      <w:r>
        <w:tab/>
      </w:r>
      <w:r w:rsidR="002C0CF5" w:rsidRPr="002C0CF5">
        <w:rPr>
          <w:position w:val="-6"/>
        </w:rPr>
        <w:object w:dxaOrig="1520" w:dyaOrig="380">
          <v:shape id="_x0000_i1121" type="#_x0000_t75" style="width:75.75pt;height:18.75pt" o:ole="">
            <v:imagedata r:id="rId208" o:title=""/>
          </v:shape>
          <o:OLEObject Type="Embed" ProgID="Equation.DSMT4" ShapeID="_x0000_i1121" DrawAspect="Content" ObjectID="_1617453989" r:id="rId209"/>
        </w:object>
      </w:r>
    </w:p>
    <w:p w:rsidR="008D2F4D" w:rsidRDefault="008D2F4D" w:rsidP="008D2F4D">
      <w:pPr>
        <w:tabs>
          <w:tab w:val="left" w:pos="3060"/>
        </w:tabs>
        <w:ind w:left="360"/>
        <w:rPr>
          <w:position w:val="-10"/>
        </w:rPr>
      </w:pPr>
      <w:r>
        <w:tab/>
      </w:r>
      <w:r w:rsidR="002C0CF5" w:rsidRPr="002C0CF5">
        <w:rPr>
          <w:position w:val="-6"/>
        </w:rPr>
        <w:object w:dxaOrig="1500" w:dyaOrig="380">
          <v:shape id="_x0000_i1122" type="#_x0000_t75" style="width:75pt;height:18.75pt" o:ole="">
            <v:imagedata r:id="rId210" o:title=""/>
          </v:shape>
          <o:OLEObject Type="Embed" ProgID="Equation.DSMT4" ShapeID="_x0000_i1122" DrawAspect="Content" ObjectID="_1617453990" r:id="rId211"/>
        </w:object>
      </w:r>
    </w:p>
    <w:p w:rsidR="008D2F4D" w:rsidRDefault="008D2F4D" w:rsidP="00211BE0">
      <w:pPr>
        <w:tabs>
          <w:tab w:val="left" w:pos="3060"/>
        </w:tabs>
        <w:spacing w:line="276" w:lineRule="auto"/>
        <w:ind w:left="360"/>
      </w:pPr>
      <w:r>
        <w:rPr>
          <w:position w:val="-10"/>
        </w:rPr>
        <w:tab/>
      </w:r>
      <w:r w:rsidR="002C0CF5" w:rsidRPr="002C0CF5">
        <w:rPr>
          <w:position w:val="-10"/>
        </w:rPr>
        <w:object w:dxaOrig="1340" w:dyaOrig="380">
          <v:shape id="_x0000_i1123" type="#_x0000_t75" style="width:66.75pt;height:18.75pt" o:ole="">
            <v:imagedata r:id="rId212" o:title=""/>
          </v:shape>
          <o:OLEObject Type="Embed" ProgID="Equation.DSMT4" ShapeID="_x0000_i1123" DrawAspect="Content" ObjectID="_1617453991" r:id="rId213"/>
        </w:object>
      </w:r>
    </w:p>
    <w:p w:rsidR="008D2F4D" w:rsidRDefault="002C0CF5" w:rsidP="00211BE0">
      <w:pPr>
        <w:spacing w:after="120" w:line="276" w:lineRule="auto"/>
        <w:ind w:left="360"/>
      </w:pPr>
      <w:r w:rsidRPr="002C0CF5">
        <w:rPr>
          <w:position w:val="-14"/>
        </w:rPr>
        <w:object w:dxaOrig="3220" w:dyaOrig="400">
          <v:shape id="_x0000_i1124" type="#_x0000_t75" style="width:161.25pt;height:20.25pt" o:ole="">
            <v:imagedata r:id="rId214" o:title=""/>
          </v:shape>
          <o:OLEObject Type="Embed" ProgID="Equation.DSMT4" ShapeID="_x0000_i1124" DrawAspect="Content" ObjectID="_1617453992" r:id="rId215"/>
        </w:object>
      </w:r>
    </w:p>
    <w:p w:rsidR="008D2F4D" w:rsidRDefault="008D2F4D" w:rsidP="00211BE0">
      <w:pPr>
        <w:ind w:left="360"/>
      </w:pPr>
      <w:r>
        <w:t xml:space="preserve">Total Area </w:t>
      </w:r>
      <w:r w:rsidR="002C0CF5" w:rsidRPr="002C0CF5">
        <w:rPr>
          <w:position w:val="-38"/>
        </w:rPr>
        <w:object w:dxaOrig="4180" w:dyaOrig="940">
          <v:shape id="_x0000_i1125" type="#_x0000_t75" style="width:209.25pt;height:47.25pt" o:ole="">
            <v:imagedata r:id="rId216" o:title=""/>
          </v:shape>
          <o:OLEObject Type="Embed" ProgID="Equation.DSMT4" ShapeID="_x0000_i1125" DrawAspect="Content" ObjectID="_1617453993" r:id="rId217"/>
        </w:object>
      </w:r>
    </w:p>
    <w:p w:rsidR="008D2F4D" w:rsidRDefault="008D2F4D" w:rsidP="00211BE0">
      <w:pPr>
        <w:tabs>
          <w:tab w:val="left" w:pos="1440"/>
        </w:tabs>
        <w:ind w:left="360"/>
      </w:pPr>
      <w:r>
        <w:tab/>
      </w:r>
      <w:r w:rsidR="002C0CF5" w:rsidRPr="002C0CF5">
        <w:rPr>
          <w:position w:val="-34"/>
        </w:rPr>
        <w:object w:dxaOrig="3420" w:dyaOrig="859">
          <v:shape id="_x0000_i1126" type="#_x0000_t75" style="width:171pt;height:42.75pt" o:ole="">
            <v:imagedata r:id="rId218" o:title=""/>
          </v:shape>
          <o:OLEObject Type="Embed" ProgID="Equation.DSMT4" ShapeID="_x0000_i1126" DrawAspect="Content" ObjectID="_1617453994" r:id="rId219"/>
        </w:object>
      </w:r>
    </w:p>
    <w:p w:rsidR="008D2F4D" w:rsidRDefault="008D2F4D" w:rsidP="008D2F4D">
      <w:pPr>
        <w:tabs>
          <w:tab w:val="left" w:pos="1440"/>
        </w:tabs>
        <w:spacing w:line="276" w:lineRule="auto"/>
        <w:ind w:left="360"/>
      </w:pPr>
      <w:r>
        <w:tab/>
      </w:r>
      <w:r w:rsidR="002C0CF5" w:rsidRPr="002C0CF5">
        <w:rPr>
          <w:position w:val="-32"/>
        </w:rPr>
        <w:object w:dxaOrig="6180" w:dyaOrig="760">
          <v:shape id="_x0000_i1127" type="#_x0000_t75" style="width:309pt;height:38.25pt" o:ole="">
            <v:imagedata r:id="rId220" o:title=""/>
          </v:shape>
          <o:OLEObject Type="Embed" ProgID="Equation.DSMT4" ShapeID="_x0000_i1127" DrawAspect="Content" ObjectID="_1617453995" r:id="rId221"/>
        </w:object>
      </w:r>
    </w:p>
    <w:p w:rsidR="008D2F4D" w:rsidRDefault="008D2F4D" w:rsidP="008D2F4D">
      <w:pPr>
        <w:tabs>
          <w:tab w:val="left" w:pos="1440"/>
        </w:tabs>
        <w:spacing w:line="276" w:lineRule="auto"/>
        <w:ind w:left="360"/>
      </w:pPr>
      <w:r>
        <w:tab/>
      </w:r>
      <w:r w:rsidR="002C0CF5" w:rsidRPr="002C0CF5">
        <w:rPr>
          <w:position w:val="-22"/>
        </w:rPr>
        <w:object w:dxaOrig="4300" w:dyaOrig="560">
          <v:shape id="_x0000_i1128" type="#_x0000_t75" style="width:215.25pt;height:27.75pt" o:ole="">
            <v:imagedata r:id="rId222" o:title=""/>
          </v:shape>
          <o:OLEObject Type="Embed" ProgID="Equation.DSMT4" ShapeID="_x0000_i1128" DrawAspect="Content" ObjectID="_1617453996" r:id="rId223"/>
        </w:object>
      </w:r>
    </w:p>
    <w:p w:rsidR="008D2F4D" w:rsidRDefault="008D2F4D" w:rsidP="008D2F4D">
      <w:pPr>
        <w:tabs>
          <w:tab w:val="left" w:pos="1440"/>
        </w:tabs>
        <w:spacing w:line="276" w:lineRule="auto"/>
        <w:ind w:left="360"/>
      </w:pPr>
      <w:r>
        <w:tab/>
      </w:r>
      <w:r w:rsidR="002C0CF5" w:rsidRPr="002C0CF5">
        <w:rPr>
          <w:position w:val="-20"/>
        </w:rPr>
        <w:object w:dxaOrig="1080" w:dyaOrig="520">
          <v:shape id="_x0000_i1129" type="#_x0000_t75" style="width:54pt;height:26.25pt" o:ole="">
            <v:imagedata r:id="rId224" o:title=""/>
          </v:shape>
          <o:OLEObject Type="Embed" ProgID="Equation.DSMT4" ShapeID="_x0000_i1129" DrawAspect="Content" ObjectID="_1617453997" r:id="rId225"/>
        </w:object>
      </w:r>
    </w:p>
    <w:p w:rsidR="008D2F4D" w:rsidRDefault="008D2F4D" w:rsidP="00211BE0">
      <w:pPr>
        <w:tabs>
          <w:tab w:val="left" w:pos="1440"/>
        </w:tabs>
        <w:ind w:left="360"/>
      </w:pPr>
      <w:r>
        <w:tab/>
      </w:r>
      <w:r w:rsidR="002C0CF5" w:rsidRPr="002C0CF5">
        <w:rPr>
          <w:position w:val="-26"/>
        </w:rPr>
        <w:object w:dxaOrig="560" w:dyaOrig="580">
          <v:shape id="_x0000_i1130" type="#_x0000_t75" style="width:27.75pt;height:29.25pt" o:ole="">
            <v:imagedata r:id="rId226" o:title=""/>
          </v:shape>
          <o:OLEObject Type="Embed" ProgID="Equation.DSMT4" ShapeID="_x0000_i1130" DrawAspect="Content" ObjectID="_1617453998" r:id="rId227"/>
        </w:object>
      </w:r>
    </w:p>
    <w:p w:rsidR="008D2F4D" w:rsidRPr="00C4653E" w:rsidRDefault="008D2F4D" w:rsidP="008D2F4D">
      <w:pPr>
        <w:spacing w:after="120" w:line="276" w:lineRule="auto"/>
        <w:rPr>
          <w:b/>
          <w:sz w:val="28"/>
        </w:rPr>
      </w:pPr>
      <w:r w:rsidRPr="00C4653E">
        <w:rPr>
          <w:b/>
          <w:sz w:val="28"/>
        </w:rPr>
        <w:lastRenderedPageBreak/>
        <w:t xml:space="preserve">Integration with Respect to </w:t>
      </w:r>
      <w:r w:rsidRPr="00211BE0">
        <w:rPr>
          <w:b/>
          <w:i/>
          <w:color w:val="FF0000"/>
          <w:sz w:val="32"/>
        </w:rPr>
        <w:t>y</w:t>
      </w:r>
    </w:p>
    <w:p w:rsidR="008D2F4D" w:rsidRDefault="008D2F4D" w:rsidP="008D2F4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6A21871" wp14:editId="039075BB">
            <wp:extent cx="5842001" cy="2286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1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F4D" w:rsidRDefault="002C0CF5" w:rsidP="008D2F4D">
      <w:pPr>
        <w:tabs>
          <w:tab w:val="left" w:pos="6480"/>
        </w:tabs>
        <w:spacing w:before="120"/>
        <w:ind w:left="2880"/>
      </w:pPr>
      <w:r w:rsidRPr="002C0CF5">
        <w:rPr>
          <w:position w:val="-38"/>
        </w:rPr>
        <w:object w:dxaOrig="2600" w:dyaOrig="940">
          <v:shape id="_x0000_i1131" type="#_x0000_t75" style="width:129.75pt;height:47.25pt" o:ole="">
            <v:imagedata r:id="rId229" o:title=""/>
          </v:shape>
          <o:OLEObject Type="Embed" ProgID="Equation.DSMT4" ShapeID="_x0000_i1131" DrawAspect="Content" ObjectID="_1617453999" r:id="rId230"/>
        </w:object>
      </w:r>
      <w:r w:rsidR="008D2F4D">
        <w:t xml:space="preserve">   </w:t>
      </w:r>
      <w:r w:rsidR="008D2F4D">
        <w:tab/>
      </w:r>
      <w:r w:rsidR="008D2F4D" w:rsidRPr="007940C8">
        <w:rPr>
          <w:b/>
          <w:color w:val="4F6228" w:themeColor="accent3" w:themeShade="80"/>
        </w:rPr>
        <w:t>(</w:t>
      </w:r>
      <w:r w:rsidR="008D2F4D">
        <w:rPr>
          <w:b/>
          <w:i/>
          <w:color w:val="4F6228" w:themeColor="accent3" w:themeShade="80"/>
        </w:rPr>
        <w:t>F</w:t>
      </w:r>
      <w:r w:rsidR="008D2F4D" w:rsidRPr="007940C8">
        <w:rPr>
          <w:b/>
          <w:i/>
          <w:color w:val="4F6228" w:themeColor="accent3" w:themeShade="80"/>
        </w:rPr>
        <w:t>rom right hand to left</w:t>
      </w:r>
      <w:r w:rsidR="008D2F4D">
        <w:rPr>
          <w:b/>
          <w:color w:val="4F6228" w:themeColor="accent3" w:themeShade="80"/>
        </w:rPr>
        <w:t xml:space="preserve"> hand</w:t>
      </w:r>
      <w:r w:rsidR="008D2F4D" w:rsidRPr="007940C8">
        <w:rPr>
          <w:b/>
          <w:color w:val="4F6228" w:themeColor="accent3" w:themeShade="80"/>
        </w:rPr>
        <w:t>)</w:t>
      </w:r>
    </w:p>
    <w:p w:rsidR="008D2F4D" w:rsidRDefault="008D2F4D" w:rsidP="008D2F4D">
      <w:pPr>
        <w:spacing w:line="276" w:lineRule="auto"/>
      </w:pPr>
    </w:p>
    <w:p w:rsidR="008D2F4D" w:rsidRDefault="008D2F4D" w:rsidP="008D2F4D">
      <w:pPr>
        <w:spacing w:line="276" w:lineRule="auto"/>
      </w:pPr>
    </w:p>
    <w:p w:rsidR="008D2F4D" w:rsidRPr="005F1AE6" w:rsidRDefault="008D2F4D" w:rsidP="008D2F4D">
      <w:pPr>
        <w:spacing w:after="120" w:line="276" w:lineRule="auto"/>
        <w:rPr>
          <w:b/>
          <w:i/>
          <w:sz w:val="28"/>
        </w:rPr>
      </w:pPr>
      <w:r w:rsidRPr="005F1AE6">
        <w:rPr>
          <w:b/>
          <w:i/>
          <w:sz w:val="28"/>
        </w:rPr>
        <w:t>Example</w:t>
      </w:r>
    </w:p>
    <w:p w:rsidR="008D2F4D" w:rsidRDefault="008D2F4D" w:rsidP="008D2F4D">
      <w:pPr>
        <w:spacing w:line="276" w:lineRule="auto"/>
      </w:pPr>
      <w:r>
        <w:t xml:space="preserve">Find the area of the region by integrating with respect to y, in the first quadrant that is bounded above by </w:t>
      </w:r>
      <w:r w:rsidR="002C0CF5" w:rsidRPr="002C0CF5">
        <w:rPr>
          <w:position w:val="-10"/>
        </w:rPr>
        <w:object w:dxaOrig="760" w:dyaOrig="380">
          <v:shape id="_x0000_i1132" type="#_x0000_t75" style="width:38.25pt;height:18.75pt" o:ole="">
            <v:imagedata r:id="rId231" o:title=""/>
          </v:shape>
          <o:OLEObject Type="Embed" ProgID="Equation.DSMT4" ShapeID="_x0000_i1132" DrawAspect="Content" ObjectID="_1617454000" r:id="rId232"/>
        </w:object>
      </w:r>
      <w:r>
        <w:t xml:space="preserve"> and below the </w:t>
      </w:r>
      <w:r w:rsidRPr="00AF0F71">
        <w:rPr>
          <w:i/>
        </w:rPr>
        <w:t>x</w:t>
      </w:r>
      <w:r>
        <w:t>-axis and the line</w:t>
      </w:r>
      <w:r w:rsidR="002C0CF5" w:rsidRPr="002C0CF5">
        <w:rPr>
          <w:position w:val="-10"/>
        </w:rPr>
        <w:object w:dxaOrig="920" w:dyaOrig="320">
          <v:shape id="_x0000_i1133" type="#_x0000_t75" style="width:45.75pt;height:15.75pt" o:ole="">
            <v:imagedata r:id="rId233" o:title=""/>
          </v:shape>
          <o:OLEObject Type="Embed" ProgID="Equation.DSMT4" ShapeID="_x0000_i1133" DrawAspect="Content" ObjectID="_1617454001" r:id="rId234"/>
        </w:object>
      </w:r>
      <w:r>
        <w:t>.</w:t>
      </w:r>
    </w:p>
    <w:p w:rsidR="008D2F4D" w:rsidRPr="00436D6D" w:rsidRDefault="008D2F4D" w:rsidP="008D2F4D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 w:rsidRPr="00436D6D">
        <w:rPr>
          <w:b/>
          <w:i/>
          <w:noProof/>
          <w:color w:val="632423" w:themeColor="accent2" w:themeShade="80"/>
        </w:rPr>
        <w:drawing>
          <wp:anchor distT="0" distB="0" distL="114300" distR="114300" simplePos="0" relativeHeight="251672576" behindDoc="0" locked="0" layoutInCell="1" allowOverlap="1" wp14:anchorId="58012FC5" wp14:editId="4092722E">
            <wp:simplePos x="0" y="0"/>
            <wp:positionH relativeFrom="column">
              <wp:posOffset>4103370</wp:posOffset>
            </wp:positionH>
            <wp:positionV relativeFrom="paragraph">
              <wp:posOffset>272415</wp:posOffset>
            </wp:positionV>
            <wp:extent cx="2286000" cy="2258060"/>
            <wp:effectExtent l="0" t="0" r="0" b="889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D6D">
        <w:rPr>
          <w:b/>
          <w:i/>
          <w:color w:val="632423" w:themeColor="accent2" w:themeShade="80"/>
          <w:u w:val="single"/>
        </w:rPr>
        <w:t>Solution</w:t>
      </w:r>
    </w:p>
    <w:p w:rsidR="008D2F4D" w:rsidRDefault="002C0CF5" w:rsidP="008D2F4D">
      <w:pPr>
        <w:spacing w:line="276" w:lineRule="auto"/>
        <w:ind w:left="360"/>
        <w:rPr>
          <w:position w:val="-10"/>
        </w:rPr>
      </w:pPr>
      <w:r w:rsidRPr="002C0CF5">
        <w:rPr>
          <w:position w:val="-10"/>
        </w:rPr>
        <w:object w:dxaOrig="2079" w:dyaOrig="420">
          <v:shape id="_x0000_i1134" type="#_x0000_t75" style="width:104.25pt;height:21pt" o:ole="">
            <v:imagedata r:id="rId236" o:title=""/>
          </v:shape>
          <o:OLEObject Type="Embed" ProgID="Equation.DSMT4" ShapeID="_x0000_i1134" DrawAspect="Content" ObjectID="_1617454002" r:id="rId237"/>
        </w:object>
      </w:r>
    </w:p>
    <w:p w:rsidR="008D2F4D" w:rsidRDefault="002C0CF5" w:rsidP="008D2F4D">
      <w:pPr>
        <w:spacing w:after="120" w:line="276" w:lineRule="auto"/>
        <w:ind w:left="360"/>
        <w:rPr>
          <w:position w:val="-10"/>
        </w:rPr>
      </w:pPr>
      <w:r w:rsidRPr="002C0CF5">
        <w:rPr>
          <w:position w:val="-10"/>
        </w:rPr>
        <w:object w:dxaOrig="2460" w:dyaOrig="340">
          <v:shape id="_x0000_i1135" type="#_x0000_t75" style="width:123pt;height:17.25pt" o:ole="">
            <v:imagedata r:id="rId238" o:title=""/>
          </v:shape>
          <o:OLEObject Type="Embed" ProgID="Equation.DSMT4" ShapeID="_x0000_i1135" DrawAspect="Content" ObjectID="_1617454003" r:id="rId239"/>
        </w:object>
      </w:r>
    </w:p>
    <w:p w:rsidR="008D2F4D" w:rsidRDefault="002C0CF5" w:rsidP="008D2F4D">
      <w:pPr>
        <w:spacing w:line="276" w:lineRule="auto"/>
        <w:ind w:left="360"/>
      </w:pPr>
      <w:r w:rsidRPr="002C0CF5">
        <w:rPr>
          <w:position w:val="-22"/>
        </w:rPr>
        <w:object w:dxaOrig="3080" w:dyaOrig="560">
          <v:shape id="_x0000_i1136" type="#_x0000_t75" style="width:153.75pt;height:27.75pt" o:ole="">
            <v:imagedata r:id="rId240" o:title=""/>
          </v:shape>
          <o:OLEObject Type="Embed" ProgID="Equation.DSMT4" ShapeID="_x0000_i1136" DrawAspect="Content" ObjectID="_1617454004" r:id="rId241"/>
        </w:object>
      </w:r>
    </w:p>
    <w:p w:rsidR="008D2F4D" w:rsidRDefault="002C0CF5" w:rsidP="00211BE0">
      <w:pPr>
        <w:ind w:left="360"/>
      </w:pPr>
      <w:r w:rsidRPr="002C0CF5">
        <w:rPr>
          <w:position w:val="-22"/>
        </w:rPr>
        <w:object w:dxaOrig="3879" w:dyaOrig="560">
          <v:shape id="_x0000_i1137" type="#_x0000_t75" style="width:194.25pt;height:27.75pt" o:ole="">
            <v:imagedata r:id="rId242" o:title=""/>
          </v:shape>
          <o:OLEObject Type="Embed" ProgID="Equation.DSMT4" ShapeID="_x0000_i1137" DrawAspect="Content" ObjectID="_1617454005" r:id="rId243"/>
        </w:object>
      </w:r>
    </w:p>
    <w:p w:rsidR="008D2F4D" w:rsidRDefault="008D2F4D" w:rsidP="008D2F4D">
      <w:pPr>
        <w:tabs>
          <w:tab w:val="left" w:pos="2700"/>
        </w:tabs>
        <w:ind w:left="360"/>
      </w:pPr>
      <w:r>
        <w:tab/>
      </w:r>
      <w:r w:rsidR="002C0CF5" w:rsidRPr="002C0CF5">
        <w:rPr>
          <w:position w:val="-10"/>
        </w:rPr>
        <w:object w:dxaOrig="3000" w:dyaOrig="420">
          <v:shape id="_x0000_i1138" type="#_x0000_t75" style="width:150pt;height:21pt" o:ole="">
            <v:imagedata r:id="rId244" o:title=""/>
          </v:shape>
          <o:OLEObject Type="Embed" ProgID="Equation.DSMT4" ShapeID="_x0000_i1138" DrawAspect="Content" ObjectID="_1617454006" r:id="rId245"/>
        </w:object>
      </w:r>
    </w:p>
    <w:p w:rsidR="008D2F4D" w:rsidRDefault="002C0CF5" w:rsidP="00211BE0">
      <w:pPr>
        <w:spacing w:after="120"/>
        <w:ind w:left="360"/>
      </w:pPr>
      <w:r w:rsidRPr="002C0CF5">
        <w:rPr>
          <w:position w:val="-14"/>
        </w:rPr>
        <w:object w:dxaOrig="3220" w:dyaOrig="400">
          <v:shape id="_x0000_i1139" type="#_x0000_t75" style="width:161.25pt;height:20.25pt" o:ole="">
            <v:imagedata r:id="rId246" o:title=""/>
          </v:shape>
          <o:OLEObject Type="Embed" ProgID="Equation.DSMT4" ShapeID="_x0000_i1139" DrawAspect="Content" ObjectID="_1617454007" r:id="rId247"/>
        </w:object>
      </w:r>
    </w:p>
    <w:p w:rsidR="008D2F4D" w:rsidRDefault="002C0CF5" w:rsidP="008D2F4D">
      <w:pPr>
        <w:spacing w:line="276" w:lineRule="auto"/>
        <w:ind w:left="360"/>
      </w:pPr>
      <w:r w:rsidRPr="002C0CF5">
        <w:rPr>
          <w:position w:val="-38"/>
        </w:rPr>
        <w:object w:dxaOrig="2340" w:dyaOrig="940">
          <v:shape id="_x0000_i1140" type="#_x0000_t75" style="width:117pt;height:47.25pt" o:ole="">
            <v:imagedata r:id="rId248" o:title=""/>
          </v:shape>
          <o:OLEObject Type="Embed" ProgID="Equation.DSMT4" ShapeID="_x0000_i1140" DrawAspect="Content" ObjectID="_1617454008" r:id="rId249"/>
        </w:object>
      </w:r>
    </w:p>
    <w:p w:rsidR="008D2F4D" w:rsidRDefault="008D2F4D" w:rsidP="008D2F4D">
      <w:pPr>
        <w:tabs>
          <w:tab w:val="left" w:pos="630"/>
        </w:tabs>
        <w:spacing w:line="276" w:lineRule="auto"/>
        <w:ind w:left="360"/>
      </w:pPr>
      <w:r>
        <w:tab/>
      </w:r>
      <w:r w:rsidR="002C0CF5" w:rsidRPr="002C0CF5">
        <w:rPr>
          <w:position w:val="-40"/>
        </w:rPr>
        <w:object w:dxaOrig="1920" w:dyaOrig="980">
          <v:shape id="_x0000_i1141" type="#_x0000_t75" style="width:96pt;height:48.75pt" o:ole="">
            <v:imagedata r:id="rId250" o:title=""/>
          </v:shape>
          <o:OLEObject Type="Embed" ProgID="Equation.DSMT4" ShapeID="_x0000_i1141" DrawAspect="Content" ObjectID="_1617454009" r:id="rId251"/>
        </w:object>
      </w:r>
    </w:p>
    <w:p w:rsidR="008D2F4D" w:rsidRDefault="008D2F4D" w:rsidP="008D2F4D">
      <w:pPr>
        <w:tabs>
          <w:tab w:val="left" w:pos="630"/>
        </w:tabs>
        <w:spacing w:line="276" w:lineRule="auto"/>
        <w:ind w:left="360"/>
      </w:pPr>
      <w:r>
        <w:tab/>
      </w:r>
      <w:r w:rsidR="002C0CF5" w:rsidRPr="002C0CF5">
        <w:rPr>
          <w:position w:val="-20"/>
        </w:rPr>
        <w:object w:dxaOrig="2079" w:dyaOrig="620">
          <v:shape id="_x0000_i1142" type="#_x0000_t75" style="width:104.25pt;height:30.75pt" o:ole="">
            <v:imagedata r:id="rId252" o:title=""/>
          </v:shape>
          <o:OLEObject Type="Embed" ProgID="Equation.DSMT4" ShapeID="_x0000_i1142" DrawAspect="Content" ObjectID="_1617454010" r:id="rId253"/>
        </w:object>
      </w:r>
    </w:p>
    <w:p w:rsidR="008D2F4D" w:rsidRDefault="008D2F4D" w:rsidP="00211BE0">
      <w:pPr>
        <w:tabs>
          <w:tab w:val="left" w:pos="630"/>
        </w:tabs>
        <w:ind w:left="360"/>
      </w:pPr>
      <w:r>
        <w:tab/>
      </w:r>
      <w:r w:rsidR="002C0CF5" w:rsidRPr="002C0CF5">
        <w:rPr>
          <w:position w:val="-26"/>
        </w:rPr>
        <w:object w:dxaOrig="560" w:dyaOrig="580">
          <v:shape id="_x0000_i1143" type="#_x0000_t75" style="width:27.75pt;height:29.25pt" o:ole="">
            <v:imagedata r:id="rId254" o:title=""/>
          </v:shape>
          <o:OLEObject Type="Embed" ProgID="Equation.DSMT4" ShapeID="_x0000_i1143" DrawAspect="Content" ObjectID="_1617454011" r:id="rId255"/>
        </w:object>
      </w:r>
    </w:p>
    <w:p w:rsidR="008D2F4D" w:rsidRPr="008D2F4D" w:rsidRDefault="008D2F4D" w:rsidP="008D2F4D">
      <w:pPr>
        <w:rPr>
          <w:sz w:val="12"/>
        </w:rPr>
      </w:pPr>
      <w:r w:rsidRPr="008D2F4D">
        <w:rPr>
          <w:sz w:val="12"/>
        </w:rPr>
        <w:br w:type="page"/>
      </w:r>
    </w:p>
    <w:p w:rsidR="00336DD9" w:rsidRPr="0056644B" w:rsidRDefault="00336DD9" w:rsidP="00272E43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336DD9">
        <w:rPr>
          <w:b/>
          <w:i/>
          <w:sz w:val="40"/>
          <w:szCs w:val="40"/>
        </w:rPr>
        <w:lastRenderedPageBreak/>
        <w:t>Exercises</w:t>
      </w:r>
      <w:r>
        <w:tab/>
      </w:r>
      <w:r w:rsidRPr="00336DD9">
        <w:rPr>
          <w:b/>
          <w:i/>
          <w:color w:val="0000CC"/>
          <w:sz w:val="28"/>
          <w:szCs w:val="36"/>
        </w:rPr>
        <w:t>Section</w:t>
      </w:r>
      <w:r w:rsidRPr="00336DD9">
        <w:rPr>
          <w:b/>
          <w:color w:val="0000CC"/>
          <w:sz w:val="28"/>
          <w:szCs w:val="36"/>
        </w:rPr>
        <w:t xml:space="preserve"> </w:t>
      </w:r>
      <w:r w:rsidRPr="00336DD9">
        <w:rPr>
          <w:b/>
          <w:color w:val="0000CC"/>
          <w:sz w:val="32"/>
          <w:szCs w:val="36"/>
        </w:rPr>
        <w:t>4.</w:t>
      </w:r>
      <w:r w:rsidR="00A35BA2">
        <w:rPr>
          <w:b/>
          <w:color w:val="0000CC"/>
          <w:sz w:val="32"/>
          <w:szCs w:val="36"/>
        </w:rPr>
        <w:t>4</w:t>
      </w:r>
      <w:r w:rsidRPr="00336DD9">
        <w:rPr>
          <w:b/>
          <w:color w:val="0000CC"/>
          <w:sz w:val="32"/>
          <w:szCs w:val="36"/>
        </w:rPr>
        <w:t xml:space="preserve"> – Fundamental Theorem of Calculus</w:t>
      </w:r>
    </w:p>
    <w:p w:rsidR="00FD75B8" w:rsidRDefault="0023674C" w:rsidP="00FD75B8">
      <w:pPr>
        <w:tabs>
          <w:tab w:val="left" w:pos="2880"/>
        </w:tabs>
        <w:spacing w:line="360" w:lineRule="auto"/>
      </w:pPr>
      <w:r>
        <w:t>Evaluate the integrals</w:t>
      </w:r>
    </w:p>
    <w:tbl>
      <w:tblPr>
        <w:tblStyle w:val="TableGrid"/>
        <w:tblW w:w="49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3376"/>
        <w:gridCol w:w="3262"/>
      </w:tblGrid>
      <w:tr w:rsidR="00F27D6C" w:rsidTr="001D4996">
        <w:tc>
          <w:tcPr>
            <w:tcW w:w="3130" w:type="dxa"/>
          </w:tcPr>
          <w:p w:rsidR="00AC517C" w:rsidRDefault="002C0CF5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2C0CF5">
              <w:rPr>
                <w:position w:val="-38"/>
              </w:rPr>
              <w:object w:dxaOrig="1400" w:dyaOrig="940">
                <v:shape id="_x0000_i1144" type="#_x0000_t75" style="width:69.75pt;height:47.25pt" o:ole="">
                  <v:imagedata r:id="rId256" o:title=""/>
                </v:shape>
                <o:OLEObject Type="Embed" ProgID="Equation.DSMT4" ShapeID="_x0000_i1144" DrawAspect="Content" ObjectID="_1617454012" r:id="rId257"/>
              </w:object>
            </w:r>
          </w:p>
          <w:p w:rsidR="00F27D6C" w:rsidRDefault="002C0CF5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2C0CF5">
              <w:rPr>
                <w:position w:val="-36"/>
              </w:rPr>
              <w:object w:dxaOrig="1500" w:dyaOrig="900">
                <v:shape id="_x0000_i1145" type="#_x0000_t75" style="width:75pt;height:45pt" o:ole="">
                  <v:imagedata r:id="rId258" o:title=""/>
                </v:shape>
                <o:OLEObject Type="Embed" ProgID="Equation.DSMT4" ShapeID="_x0000_i1145" DrawAspect="Content" ObjectID="_1617454013" r:id="rId259"/>
              </w:object>
            </w:r>
          </w:p>
          <w:p w:rsidR="00F27D6C" w:rsidRPr="00FD75B8" w:rsidRDefault="002C0CF5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  <w:rPr>
                <w:b/>
              </w:rPr>
            </w:pPr>
            <w:r w:rsidRPr="002C0CF5">
              <w:rPr>
                <w:position w:val="-36"/>
              </w:rPr>
              <w:object w:dxaOrig="1680" w:dyaOrig="900">
                <v:shape id="_x0000_i1146" type="#_x0000_t75" style="width:84pt;height:45pt" o:ole="">
                  <v:imagedata r:id="rId260" o:title=""/>
                </v:shape>
                <o:OLEObject Type="Embed" ProgID="Equation.DSMT4" ShapeID="_x0000_i1146" DrawAspect="Content" ObjectID="_1617454014" r:id="rId261"/>
              </w:object>
            </w:r>
          </w:p>
          <w:p w:rsidR="00F27D6C" w:rsidRDefault="002C0CF5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2C0CF5">
              <w:rPr>
                <w:position w:val="-36"/>
              </w:rPr>
              <w:object w:dxaOrig="2000" w:dyaOrig="900">
                <v:shape id="_x0000_i1147" type="#_x0000_t75" style="width:99.75pt;height:45pt" o:ole="">
                  <v:imagedata r:id="rId262" o:title=""/>
                </v:shape>
                <o:OLEObject Type="Embed" ProgID="Equation.DSMT4" ShapeID="_x0000_i1147" DrawAspect="Content" ObjectID="_1617454015" r:id="rId263"/>
              </w:object>
            </w:r>
          </w:p>
          <w:p w:rsidR="00F27D6C" w:rsidRDefault="002C0CF5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2C0CF5">
              <w:rPr>
                <w:position w:val="-36"/>
              </w:rPr>
              <w:object w:dxaOrig="1640" w:dyaOrig="900">
                <v:shape id="_x0000_i1148" type="#_x0000_t75" style="width:81.75pt;height:45pt" o:ole="">
                  <v:imagedata r:id="rId264" o:title=""/>
                </v:shape>
                <o:OLEObject Type="Embed" ProgID="Equation.DSMT4" ShapeID="_x0000_i1148" DrawAspect="Content" ObjectID="_1617454016" r:id="rId265"/>
              </w:object>
            </w:r>
          </w:p>
          <w:p w:rsidR="00007E78" w:rsidRDefault="002C0CF5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2C0CF5">
              <w:rPr>
                <w:position w:val="-36"/>
              </w:rPr>
              <w:object w:dxaOrig="2060" w:dyaOrig="900">
                <v:shape id="_x0000_i1149" type="#_x0000_t75" style="width:102.75pt;height:45pt" o:ole="">
                  <v:imagedata r:id="rId266" o:title=""/>
                </v:shape>
                <o:OLEObject Type="Embed" ProgID="Equation.DSMT4" ShapeID="_x0000_i1149" DrawAspect="Content" ObjectID="_1617454017" r:id="rId267"/>
              </w:object>
            </w:r>
          </w:p>
          <w:p w:rsidR="002C0CF5" w:rsidRDefault="002C0CF5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2C0CF5">
              <w:rPr>
                <w:position w:val="-36"/>
              </w:rPr>
              <w:object w:dxaOrig="2000" w:dyaOrig="900">
                <v:shape id="_x0000_i1150" type="#_x0000_t75" style="width:99.75pt;height:45pt" o:ole="">
                  <v:imagedata r:id="rId268" o:title=""/>
                </v:shape>
                <o:OLEObject Type="Embed" ProgID="Equation.DSMT4" ShapeID="_x0000_i1150" DrawAspect="Content" ObjectID="_1617454018" r:id="rId269"/>
              </w:object>
            </w:r>
          </w:p>
          <w:p w:rsidR="00124448" w:rsidRDefault="00124448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2C0CF5">
              <w:rPr>
                <w:position w:val="-36"/>
              </w:rPr>
              <w:object w:dxaOrig="2439" w:dyaOrig="900">
                <v:shape id="_x0000_i1151" type="#_x0000_t75" style="width:122.25pt;height:45pt" o:ole="">
                  <v:imagedata r:id="rId270" o:title=""/>
                </v:shape>
                <o:OLEObject Type="Embed" ProgID="Equation.DSMT4" ShapeID="_x0000_i1151" DrawAspect="Content" ObjectID="_1617454019" r:id="rId271"/>
              </w:object>
            </w:r>
          </w:p>
          <w:p w:rsidR="00124448" w:rsidRDefault="00124448" w:rsidP="00F03091">
            <w:pPr>
              <w:pStyle w:val="ListParagraph"/>
              <w:numPr>
                <w:ilvl w:val="0"/>
                <w:numId w:val="17"/>
              </w:numPr>
              <w:ind w:left="540" w:hanging="540"/>
            </w:pPr>
            <w:r w:rsidRPr="002C0CF5">
              <w:rPr>
                <w:position w:val="-36"/>
              </w:rPr>
              <w:object w:dxaOrig="1600" w:dyaOrig="900">
                <v:shape id="_x0000_i1152" type="#_x0000_t75" style="width:80.25pt;height:45pt" o:ole="">
                  <v:imagedata r:id="rId272" o:title=""/>
                </v:shape>
                <o:OLEObject Type="Embed" ProgID="Equation.DSMT4" ShapeID="_x0000_i1152" DrawAspect="Content" ObjectID="_1617454020" r:id="rId273"/>
              </w:object>
            </w:r>
          </w:p>
          <w:p w:rsidR="00840836" w:rsidRDefault="00840836" w:rsidP="00F03091">
            <w:pPr>
              <w:pStyle w:val="ListParagraph"/>
              <w:numPr>
                <w:ilvl w:val="0"/>
                <w:numId w:val="17"/>
              </w:numPr>
              <w:ind w:left="540" w:hanging="540"/>
            </w:pPr>
            <w:r w:rsidRPr="002C0CF5">
              <w:rPr>
                <w:position w:val="-36"/>
              </w:rPr>
              <w:object w:dxaOrig="2620" w:dyaOrig="960">
                <v:shape id="_x0000_i1153" type="#_x0000_t75" style="width:131.25pt;height:48pt" o:ole="">
                  <v:imagedata r:id="rId274" o:title=""/>
                </v:shape>
                <o:OLEObject Type="Embed" ProgID="Equation.DSMT4" ShapeID="_x0000_i1153" DrawAspect="Content" ObjectID="_1617454021" r:id="rId275"/>
              </w:object>
            </w:r>
          </w:p>
        </w:tc>
        <w:tc>
          <w:tcPr>
            <w:tcW w:w="3530" w:type="dxa"/>
          </w:tcPr>
          <w:p w:rsidR="00007E78" w:rsidRDefault="002C0CF5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2C0CF5">
              <w:rPr>
                <w:position w:val="-36"/>
              </w:rPr>
              <w:object w:dxaOrig="1480" w:dyaOrig="900">
                <v:shape id="_x0000_i1154" type="#_x0000_t75" style="width:74.25pt;height:45pt" o:ole="">
                  <v:imagedata r:id="rId276" o:title=""/>
                </v:shape>
                <o:OLEObject Type="Embed" ProgID="Equation.DSMT4" ShapeID="_x0000_i1154" DrawAspect="Content" ObjectID="_1617454022" r:id="rId277"/>
              </w:object>
            </w:r>
          </w:p>
          <w:p w:rsidR="00007E78" w:rsidRDefault="002C0CF5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2C0CF5">
              <w:rPr>
                <w:position w:val="-36"/>
              </w:rPr>
              <w:object w:dxaOrig="2220" w:dyaOrig="900">
                <v:shape id="_x0000_i1155" type="#_x0000_t75" style="width:111pt;height:45pt" o:ole="">
                  <v:imagedata r:id="rId278" o:title=""/>
                </v:shape>
                <o:OLEObject Type="Embed" ProgID="Equation.DSMT4" ShapeID="_x0000_i1155" DrawAspect="Content" ObjectID="_1617454023" r:id="rId279"/>
              </w:object>
            </w:r>
          </w:p>
          <w:p w:rsidR="002C0CF5" w:rsidRDefault="002C0CF5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2C0CF5">
              <w:rPr>
                <w:position w:val="-36"/>
              </w:rPr>
              <w:object w:dxaOrig="2360" w:dyaOrig="900">
                <v:shape id="_x0000_i1156" type="#_x0000_t75" style="width:117.75pt;height:45pt" o:ole="">
                  <v:imagedata r:id="rId280" o:title=""/>
                </v:shape>
                <o:OLEObject Type="Embed" ProgID="Equation.DSMT4" ShapeID="_x0000_i1156" DrawAspect="Content" ObjectID="_1617454024" r:id="rId281"/>
              </w:object>
            </w:r>
          </w:p>
          <w:p w:rsidR="002C0CF5" w:rsidRDefault="002C0CF5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2C0CF5">
              <w:rPr>
                <w:position w:val="-36"/>
              </w:rPr>
              <w:object w:dxaOrig="1719" w:dyaOrig="900">
                <v:shape id="_x0000_i1157" type="#_x0000_t75" style="width:86.25pt;height:45pt" o:ole="">
                  <v:imagedata r:id="rId282" o:title=""/>
                </v:shape>
                <o:OLEObject Type="Embed" ProgID="Equation.DSMT4" ShapeID="_x0000_i1157" DrawAspect="Content" ObjectID="_1617454025" r:id="rId283"/>
              </w:object>
            </w:r>
          </w:p>
          <w:p w:rsidR="00124448" w:rsidRDefault="004C1042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4C1042">
              <w:rPr>
                <w:position w:val="-34"/>
              </w:rPr>
              <w:object w:dxaOrig="1440" w:dyaOrig="859">
                <v:shape id="_x0000_i1158" type="#_x0000_t75" style="width:1in;height:42.75pt" o:ole="">
                  <v:imagedata r:id="rId284" o:title=""/>
                </v:shape>
                <o:OLEObject Type="Embed" ProgID="Equation.DSMT4" ShapeID="_x0000_i1158" DrawAspect="Content" ObjectID="_1617454026" r:id="rId285"/>
              </w:object>
            </w:r>
          </w:p>
          <w:p w:rsidR="00124448" w:rsidRDefault="004C1042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160552">
              <w:rPr>
                <w:position w:val="-38"/>
              </w:rPr>
              <w:object w:dxaOrig="1600" w:dyaOrig="900">
                <v:shape id="_x0000_i1159" type="#_x0000_t75" style="width:80.25pt;height:45pt" o:ole="">
                  <v:imagedata r:id="rId286" o:title=""/>
                </v:shape>
                <o:OLEObject Type="Embed" ProgID="Equation.DSMT4" ShapeID="_x0000_i1159" DrawAspect="Content" ObjectID="_1617454027" r:id="rId287"/>
              </w:object>
            </w:r>
            <w:r w:rsidR="00124448">
              <w:t xml:space="preserve"> </w:t>
            </w:r>
          </w:p>
          <w:p w:rsidR="00124448" w:rsidRDefault="004C1042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4C1042">
              <w:rPr>
                <w:position w:val="-34"/>
              </w:rPr>
              <w:object w:dxaOrig="1520" w:dyaOrig="859">
                <v:shape id="_x0000_i1160" type="#_x0000_t75" style="width:75.75pt;height:42.75pt" o:ole="">
                  <v:imagedata r:id="rId288" o:title=""/>
                </v:shape>
                <o:OLEObject Type="Embed" ProgID="Equation.DSMT4" ShapeID="_x0000_i1160" DrawAspect="Content" ObjectID="_1617454028" r:id="rId289"/>
              </w:object>
            </w:r>
          </w:p>
          <w:p w:rsidR="00124448" w:rsidRDefault="008C4D88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7C20B9">
              <w:rPr>
                <w:position w:val="-34"/>
              </w:rPr>
              <w:object w:dxaOrig="1300" w:dyaOrig="859">
                <v:shape id="_x0000_i1161" type="#_x0000_t75" style="width:65.25pt;height:42.75pt" o:ole="">
                  <v:imagedata r:id="rId290" o:title=""/>
                </v:shape>
                <o:OLEObject Type="Embed" ProgID="Equation.DSMT4" ShapeID="_x0000_i1161" DrawAspect="Content" ObjectID="_1617454029" r:id="rId291"/>
              </w:object>
            </w:r>
          </w:p>
          <w:p w:rsidR="00840836" w:rsidRDefault="00840836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E26E0E">
              <w:rPr>
                <w:position w:val="-34"/>
              </w:rPr>
              <w:object w:dxaOrig="1480" w:dyaOrig="859">
                <v:shape id="_x0000_i1162" type="#_x0000_t75" style="width:74.25pt;height:42.75pt" o:ole="">
                  <v:imagedata r:id="rId292" o:title=""/>
                </v:shape>
                <o:OLEObject Type="Embed" ProgID="Equation.DSMT4" ShapeID="_x0000_i1162" DrawAspect="Content" ObjectID="_1617454030" r:id="rId293"/>
              </w:object>
            </w:r>
            <w:r>
              <w:t xml:space="preserve"> </w:t>
            </w:r>
          </w:p>
          <w:p w:rsidR="00840836" w:rsidRDefault="00840836" w:rsidP="00F03091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E26E0E">
              <w:rPr>
                <w:position w:val="-34"/>
              </w:rPr>
              <w:object w:dxaOrig="1420" w:dyaOrig="859">
                <v:shape id="_x0000_i1163" type="#_x0000_t75" style="width:71.25pt;height:42.75pt" o:ole="">
                  <v:imagedata r:id="rId294" o:title=""/>
                </v:shape>
                <o:OLEObject Type="Embed" ProgID="Equation.DSMT4" ShapeID="_x0000_i1163" DrawAspect="Content" ObjectID="_1617454031" r:id="rId295"/>
              </w:object>
            </w:r>
          </w:p>
        </w:tc>
        <w:tc>
          <w:tcPr>
            <w:tcW w:w="3360" w:type="dxa"/>
          </w:tcPr>
          <w:p w:rsidR="002C0CF5" w:rsidRDefault="00E26E0E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E26E0E">
              <w:rPr>
                <w:position w:val="-34"/>
              </w:rPr>
              <w:object w:dxaOrig="700" w:dyaOrig="859">
                <v:shape id="_x0000_i1164" type="#_x0000_t75" style="width:35.25pt;height:42.75pt" o:ole="">
                  <v:imagedata r:id="rId296" o:title=""/>
                </v:shape>
                <o:OLEObject Type="Embed" ProgID="Equation.DSMT4" ShapeID="_x0000_i1164" DrawAspect="Content" ObjectID="_1617454032" r:id="rId297"/>
              </w:object>
            </w:r>
          </w:p>
          <w:p w:rsidR="002C0CF5" w:rsidRDefault="00277733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277733">
              <w:rPr>
                <w:position w:val="-34"/>
              </w:rPr>
              <w:object w:dxaOrig="1140" w:dyaOrig="859">
                <v:shape id="_x0000_i1165" type="#_x0000_t75" style="width:57pt;height:42.75pt" o:ole="">
                  <v:imagedata r:id="rId298" o:title=""/>
                </v:shape>
                <o:OLEObject Type="Embed" ProgID="Equation.DSMT4" ShapeID="_x0000_i1165" DrawAspect="Content" ObjectID="_1617454033" r:id="rId299"/>
              </w:object>
            </w:r>
          </w:p>
          <w:p w:rsidR="00124448" w:rsidRDefault="00277733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277733">
              <w:rPr>
                <w:position w:val="-34"/>
              </w:rPr>
              <w:object w:dxaOrig="1880" w:dyaOrig="859">
                <v:shape id="_x0000_i1166" type="#_x0000_t75" style="width:93.75pt;height:42.75pt" o:ole="">
                  <v:imagedata r:id="rId300" o:title=""/>
                </v:shape>
                <o:OLEObject Type="Embed" ProgID="Equation.DSMT4" ShapeID="_x0000_i1166" DrawAspect="Content" ObjectID="_1617454034" r:id="rId301"/>
              </w:object>
            </w:r>
          </w:p>
          <w:p w:rsidR="00B55627" w:rsidRDefault="00D619FC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D619FC">
              <w:rPr>
                <w:position w:val="-34"/>
              </w:rPr>
              <w:object w:dxaOrig="1440" w:dyaOrig="859">
                <v:shape id="_x0000_i1167" type="#_x0000_t75" style="width:1in;height:42.75pt" o:ole="">
                  <v:imagedata r:id="rId302" o:title=""/>
                </v:shape>
                <o:OLEObject Type="Embed" ProgID="Equation.DSMT4" ShapeID="_x0000_i1167" DrawAspect="Content" ObjectID="_1617454035" r:id="rId303"/>
              </w:object>
            </w:r>
          </w:p>
          <w:p w:rsidR="00B55627" w:rsidRDefault="00D619FC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D619FC">
              <w:rPr>
                <w:position w:val="-34"/>
              </w:rPr>
              <w:object w:dxaOrig="1579" w:dyaOrig="859">
                <v:shape id="_x0000_i1168" type="#_x0000_t75" style="width:78.75pt;height:42.75pt" o:ole="">
                  <v:imagedata r:id="rId304" o:title=""/>
                </v:shape>
                <o:OLEObject Type="Embed" ProgID="Equation.DSMT4" ShapeID="_x0000_i1168" DrawAspect="Content" ObjectID="_1617454036" r:id="rId305"/>
              </w:object>
            </w:r>
            <w:r>
              <w:t xml:space="preserve"> </w:t>
            </w:r>
          </w:p>
          <w:p w:rsidR="00BF7F04" w:rsidRDefault="00BF7F04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BF7F04">
              <w:rPr>
                <w:position w:val="-34"/>
              </w:rPr>
              <w:object w:dxaOrig="2340" w:dyaOrig="859">
                <v:shape id="_x0000_i1169" type="#_x0000_t75" style="width:117pt;height:42.75pt" o:ole="">
                  <v:imagedata r:id="rId306" o:title=""/>
                </v:shape>
                <o:OLEObject Type="Embed" ProgID="Equation.DSMT4" ShapeID="_x0000_i1169" DrawAspect="Content" ObjectID="_1617454037" r:id="rId307"/>
              </w:object>
            </w:r>
          </w:p>
          <w:p w:rsidR="00BF7F04" w:rsidRDefault="003D3565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3D3565">
              <w:rPr>
                <w:position w:val="-34"/>
              </w:rPr>
              <w:object w:dxaOrig="1080" w:dyaOrig="859">
                <v:shape id="_x0000_i1170" type="#_x0000_t75" style="width:54pt;height:42.75pt" o:ole="">
                  <v:imagedata r:id="rId308" o:title=""/>
                </v:shape>
                <o:OLEObject Type="Embed" ProgID="Equation.DSMT4" ShapeID="_x0000_i1170" DrawAspect="Content" ObjectID="_1617454038" r:id="rId309"/>
              </w:object>
            </w:r>
          </w:p>
          <w:p w:rsidR="00840836" w:rsidRDefault="00840836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840836">
              <w:rPr>
                <w:position w:val="-34"/>
              </w:rPr>
              <w:object w:dxaOrig="1340" w:dyaOrig="859">
                <v:shape id="_x0000_i1171" type="#_x0000_t75" style="width:66.75pt;height:42.75pt" o:ole="">
                  <v:imagedata r:id="rId310" o:title=""/>
                </v:shape>
                <o:OLEObject Type="Embed" ProgID="Equation.DSMT4" ShapeID="_x0000_i1171" DrawAspect="Content" ObjectID="_1617454039" r:id="rId311"/>
              </w:object>
            </w:r>
          </w:p>
          <w:p w:rsidR="00840836" w:rsidRDefault="00840836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840836">
              <w:rPr>
                <w:position w:val="-34"/>
              </w:rPr>
              <w:object w:dxaOrig="1820" w:dyaOrig="859">
                <v:shape id="_x0000_i1172" type="#_x0000_t75" style="width:90.75pt;height:42.75pt" o:ole="">
                  <v:imagedata r:id="rId312" o:title=""/>
                </v:shape>
                <o:OLEObject Type="Embed" ProgID="Equation.DSMT4" ShapeID="_x0000_i1172" DrawAspect="Content" ObjectID="_1617454040" r:id="rId313"/>
              </w:object>
            </w:r>
            <w:r>
              <w:t xml:space="preserve"> </w:t>
            </w:r>
          </w:p>
          <w:p w:rsidR="00E469EC" w:rsidRDefault="00E469EC" w:rsidP="00F03091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E469EC">
              <w:rPr>
                <w:position w:val="-34"/>
              </w:rPr>
              <w:object w:dxaOrig="1080" w:dyaOrig="859">
                <v:shape id="_x0000_i1173" type="#_x0000_t75" style="width:54pt;height:42.75pt" o:ole="">
                  <v:imagedata r:id="rId314" o:title=""/>
                </v:shape>
                <o:OLEObject Type="Embed" ProgID="Equation.DSMT4" ShapeID="_x0000_i1173" DrawAspect="Content" ObjectID="_1617454041" r:id="rId315"/>
              </w:object>
            </w:r>
          </w:p>
        </w:tc>
      </w:tr>
    </w:tbl>
    <w:p w:rsidR="00F27D6C" w:rsidRDefault="00F27D6C" w:rsidP="00540229"/>
    <w:p w:rsidR="00DD6291" w:rsidRDefault="000C3BF7" w:rsidP="00540229">
      <w:pPr>
        <w:tabs>
          <w:tab w:val="left" w:pos="2880"/>
        </w:tabs>
        <w:spacing w:line="360" w:lineRule="auto"/>
      </w:pPr>
      <w:r>
        <w:t>Find the total area between the region</w:t>
      </w:r>
      <w:r w:rsidR="00E601CF">
        <w:t xml:space="preserve"> between the given graph</w:t>
      </w:r>
      <w:r>
        <w:t xml:space="preserve"> and the</w:t>
      </w:r>
      <w:r w:rsidRPr="000C3BF7">
        <w:rPr>
          <w:i/>
        </w:rPr>
        <w:t xml:space="preserve"> x</w:t>
      </w:r>
      <w:r>
        <w:t>-axis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4"/>
        <w:gridCol w:w="4829"/>
      </w:tblGrid>
      <w:tr w:rsidR="007410C3" w:rsidTr="00E601CF">
        <w:tc>
          <w:tcPr>
            <w:tcW w:w="4884" w:type="dxa"/>
          </w:tcPr>
          <w:p w:rsidR="007410C3" w:rsidRDefault="002C0CF5" w:rsidP="00F0309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2C0CF5">
              <w:rPr>
                <w:position w:val="-10"/>
              </w:rPr>
              <w:object w:dxaOrig="2580" w:dyaOrig="420">
                <v:shape id="_x0000_i1174" type="#_x0000_t75" style="width:129pt;height:21pt" o:ole="">
                  <v:imagedata r:id="rId316" o:title=""/>
                </v:shape>
                <o:OLEObject Type="Embed" ProgID="Equation.DSMT4" ShapeID="_x0000_i1174" DrawAspect="Content" ObjectID="_1617454042" r:id="rId317"/>
              </w:object>
            </w:r>
          </w:p>
          <w:p w:rsidR="007410C3" w:rsidRDefault="002C0CF5" w:rsidP="00F0309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2C0CF5">
              <w:rPr>
                <w:position w:val="-10"/>
              </w:rPr>
              <w:object w:dxaOrig="2900" w:dyaOrig="420">
                <v:shape id="_x0000_i1175" type="#_x0000_t75" style="width:144.75pt;height:21pt" o:ole="">
                  <v:imagedata r:id="rId318" o:title=""/>
                </v:shape>
                <o:OLEObject Type="Embed" ProgID="Equation.DSMT4" ShapeID="_x0000_i1175" DrawAspect="Content" ObjectID="_1617454043" r:id="rId319"/>
              </w:object>
            </w:r>
          </w:p>
        </w:tc>
        <w:tc>
          <w:tcPr>
            <w:tcW w:w="4829" w:type="dxa"/>
          </w:tcPr>
          <w:p w:rsidR="007410C3" w:rsidRPr="00A520BE" w:rsidRDefault="002C0CF5" w:rsidP="00F03091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540" w:hanging="540"/>
            </w:pPr>
            <w:r w:rsidRPr="002C0CF5">
              <w:rPr>
                <w:position w:val="-10"/>
              </w:rPr>
              <w:object w:dxaOrig="2439" w:dyaOrig="420">
                <v:shape id="_x0000_i1176" type="#_x0000_t75" style="width:122.25pt;height:21pt" o:ole="">
                  <v:imagedata r:id="rId320" o:title=""/>
                </v:shape>
                <o:OLEObject Type="Embed" ProgID="Equation.DSMT4" ShapeID="_x0000_i1176" DrawAspect="Content" ObjectID="_1617454044" r:id="rId321"/>
              </w:object>
            </w:r>
          </w:p>
          <w:p w:rsidR="007410C3" w:rsidRDefault="002C0CF5" w:rsidP="00F03091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540" w:hanging="540"/>
            </w:pPr>
            <w:r w:rsidRPr="002C0CF5">
              <w:rPr>
                <w:position w:val="-10"/>
              </w:rPr>
              <w:object w:dxaOrig="2640" w:dyaOrig="420">
                <v:shape id="_x0000_i1177" type="#_x0000_t75" style="width:132pt;height:21pt" o:ole="">
                  <v:imagedata r:id="rId322" o:title=""/>
                </v:shape>
                <o:OLEObject Type="Embed" ProgID="Equation.DSMT4" ShapeID="_x0000_i1177" DrawAspect="Content" ObjectID="_1617454045" r:id="rId323"/>
              </w:object>
            </w:r>
          </w:p>
        </w:tc>
      </w:tr>
    </w:tbl>
    <w:p w:rsidR="002755A8" w:rsidRDefault="002755A8" w:rsidP="007410C3"/>
    <w:p w:rsidR="00D64F63" w:rsidRDefault="002755A8" w:rsidP="00F03091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>
        <w:t xml:space="preserve">Find the area of the region between the graph of </w:t>
      </w:r>
      <w:r w:rsidRPr="002755A8">
        <w:rPr>
          <w:position w:val="-10"/>
        </w:rPr>
        <w:object w:dxaOrig="1040" w:dyaOrig="320">
          <v:shape id="_x0000_i1178" type="#_x0000_t75" style="width:51.75pt;height:15.75pt" o:ole="">
            <v:imagedata r:id="rId324" o:title=""/>
          </v:shape>
          <o:OLEObject Type="Embed" ProgID="Equation.DSMT4" ShapeID="_x0000_i1178" DrawAspect="Content" ObjectID="_1617454046" r:id="rId325"/>
        </w:object>
      </w:r>
      <w:r>
        <w:t xml:space="preserve"> and the </w:t>
      </w:r>
      <w:r w:rsidRPr="002755A8">
        <w:rPr>
          <w:position w:val="-6"/>
        </w:rPr>
        <w:object w:dxaOrig="660" w:dyaOrig="260">
          <v:shape id="_x0000_i1179" type="#_x0000_t75" style="width:33pt;height:12.75pt" o:ole="">
            <v:imagedata r:id="rId326" o:title=""/>
          </v:shape>
          <o:OLEObject Type="Embed" ProgID="Equation.DSMT4" ShapeID="_x0000_i1179" DrawAspect="Content" ObjectID="_1617454047" r:id="rId327"/>
        </w:object>
      </w:r>
      <w:r>
        <w:t xml:space="preserve">, for </w:t>
      </w:r>
      <w:r w:rsidRPr="002755A8">
        <w:rPr>
          <w:position w:val="-6"/>
        </w:rPr>
        <w:object w:dxaOrig="1040" w:dyaOrig="279">
          <v:shape id="_x0000_i1180" type="#_x0000_t75" style="width:51.75pt;height:14.25pt" o:ole="">
            <v:imagedata r:id="rId328" o:title=""/>
          </v:shape>
          <o:OLEObject Type="Embed" ProgID="Equation.DSMT4" ShapeID="_x0000_i1180" DrawAspect="Content" ObjectID="_1617454048" r:id="rId329"/>
        </w:object>
      </w:r>
      <w:r>
        <w:t xml:space="preserve"> </w:t>
      </w:r>
    </w:p>
    <w:p w:rsidR="004B642E" w:rsidRDefault="004B642E" w:rsidP="00F03091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>
        <w:t xml:space="preserve">Find the area of the region between the graph of </w:t>
      </w:r>
      <w:r w:rsidRPr="002755A8">
        <w:rPr>
          <w:position w:val="-10"/>
        </w:rPr>
        <w:object w:dxaOrig="820" w:dyaOrig="320">
          <v:shape id="_x0000_i1181" type="#_x0000_t75" style="width:41.25pt;height:15.75pt" o:ole="">
            <v:imagedata r:id="rId330" o:title=""/>
          </v:shape>
          <o:OLEObject Type="Embed" ProgID="Equation.DSMT4" ShapeID="_x0000_i1181" DrawAspect="Content" ObjectID="_1617454049" r:id="rId331"/>
        </w:object>
      </w:r>
      <w:r>
        <w:t xml:space="preserve"> and the </w:t>
      </w:r>
      <w:r w:rsidRPr="002755A8">
        <w:rPr>
          <w:position w:val="-6"/>
        </w:rPr>
        <w:object w:dxaOrig="660" w:dyaOrig="260">
          <v:shape id="_x0000_i1182" type="#_x0000_t75" style="width:33pt;height:12.75pt" o:ole="">
            <v:imagedata r:id="rId326" o:title=""/>
          </v:shape>
          <o:OLEObject Type="Embed" ProgID="Equation.DSMT4" ShapeID="_x0000_i1182" DrawAspect="Content" ObjectID="_1617454050" r:id="rId332"/>
        </w:object>
      </w:r>
      <w:r>
        <w:t xml:space="preserve">, for </w:t>
      </w:r>
      <w:r w:rsidRPr="002755A8">
        <w:rPr>
          <w:position w:val="-6"/>
        </w:rPr>
        <w:object w:dxaOrig="1060" w:dyaOrig="279">
          <v:shape id="_x0000_i1183" type="#_x0000_t75" style="width:53.25pt;height:14.25pt" o:ole="">
            <v:imagedata r:id="rId333" o:title=""/>
          </v:shape>
          <o:OLEObject Type="Embed" ProgID="Equation.DSMT4" ShapeID="_x0000_i1183" DrawAspect="Content" ObjectID="_1617454051" r:id="rId334"/>
        </w:object>
      </w:r>
      <w:r>
        <w:t xml:space="preserve"> </w:t>
      </w:r>
    </w:p>
    <w:p w:rsidR="004B642E" w:rsidRDefault="004B642E" w:rsidP="00F03091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>
        <w:lastRenderedPageBreak/>
        <w:t xml:space="preserve">Find the area of the region between the graph of </w:t>
      </w:r>
      <w:r w:rsidRPr="002755A8">
        <w:rPr>
          <w:position w:val="-10"/>
        </w:rPr>
        <w:object w:dxaOrig="1040" w:dyaOrig="320">
          <v:shape id="_x0000_i1184" type="#_x0000_t75" style="width:51.75pt;height:15.75pt" o:ole="">
            <v:imagedata r:id="rId335" o:title=""/>
          </v:shape>
          <o:OLEObject Type="Embed" ProgID="Equation.DSMT4" ShapeID="_x0000_i1184" DrawAspect="Content" ObjectID="_1617454052" r:id="rId336"/>
        </w:object>
      </w:r>
      <w:r>
        <w:t xml:space="preserve"> and the </w:t>
      </w:r>
      <w:r w:rsidRPr="002755A8">
        <w:rPr>
          <w:position w:val="-6"/>
        </w:rPr>
        <w:object w:dxaOrig="660" w:dyaOrig="260">
          <v:shape id="_x0000_i1185" type="#_x0000_t75" style="width:33pt;height:12.75pt" o:ole="">
            <v:imagedata r:id="rId326" o:title=""/>
          </v:shape>
          <o:OLEObject Type="Embed" ProgID="Equation.DSMT4" ShapeID="_x0000_i1185" DrawAspect="Content" ObjectID="_1617454053" r:id="rId337"/>
        </w:object>
      </w:r>
      <w:r>
        <w:t xml:space="preserve">, for </w:t>
      </w:r>
      <w:r w:rsidRPr="002755A8">
        <w:rPr>
          <w:position w:val="-6"/>
        </w:rPr>
        <w:object w:dxaOrig="920" w:dyaOrig="279">
          <v:shape id="_x0000_i1186" type="#_x0000_t75" style="width:45.75pt;height:14.25pt" o:ole="">
            <v:imagedata r:id="rId338" o:title=""/>
          </v:shape>
          <o:OLEObject Type="Embed" ProgID="Equation.DSMT4" ShapeID="_x0000_i1186" DrawAspect="Content" ObjectID="_1617454054" r:id="rId339"/>
        </w:object>
      </w:r>
      <w:r>
        <w:t xml:space="preserve"> </w:t>
      </w:r>
    </w:p>
    <w:p w:rsidR="004B642E" w:rsidRDefault="004B642E" w:rsidP="00F03091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>
        <w:t xml:space="preserve">Find the area of the region between the graph of </w:t>
      </w:r>
      <w:r w:rsidRPr="004B642E">
        <w:rPr>
          <w:position w:val="-14"/>
        </w:rPr>
        <w:object w:dxaOrig="960" w:dyaOrig="400">
          <v:shape id="_x0000_i1187" type="#_x0000_t75" style="width:48pt;height:20.25pt" o:ole="">
            <v:imagedata r:id="rId340" o:title=""/>
          </v:shape>
          <o:OLEObject Type="Embed" ProgID="Equation.DSMT4" ShapeID="_x0000_i1187" DrawAspect="Content" ObjectID="_1617454055" r:id="rId341"/>
        </w:object>
      </w:r>
      <w:r>
        <w:t xml:space="preserve"> and the </w:t>
      </w:r>
      <w:r w:rsidRPr="002755A8">
        <w:rPr>
          <w:position w:val="-6"/>
        </w:rPr>
        <w:object w:dxaOrig="660" w:dyaOrig="260">
          <v:shape id="_x0000_i1188" type="#_x0000_t75" style="width:33pt;height:12.75pt" o:ole="">
            <v:imagedata r:id="rId326" o:title=""/>
          </v:shape>
          <o:OLEObject Type="Embed" ProgID="Equation.DSMT4" ShapeID="_x0000_i1188" DrawAspect="Content" ObjectID="_1617454056" r:id="rId342"/>
        </w:object>
      </w:r>
      <w:r>
        <w:t xml:space="preserve">, for </w:t>
      </w:r>
      <w:r w:rsidRPr="002755A8">
        <w:rPr>
          <w:position w:val="-6"/>
        </w:rPr>
        <w:object w:dxaOrig="1060" w:dyaOrig="279">
          <v:shape id="_x0000_i1189" type="#_x0000_t75" style="width:53.25pt;height:14.25pt" o:ole="">
            <v:imagedata r:id="rId333" o:title=""/>
          </v:shape>
          <o:OLEObject Type="Embed" ProgID="Equation.DSMT4" ShapeID="_x0000_i1189" DrawAspect="Content" ObjectID="_1617454057" r:id="rId343"/>
        </w:object>
      </w:r>
      <w:r>
        <w:t xml:space="preserve"> </w:t>
      </w:r>
    </w:p>
    <w:p w:rsidR="00A349CD" w:rsidRDefault="00A349CD" w:rsidP="00F03091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>
        <w:t xml:space="preserve">Find the area of the region above the </w:t>
      </w:r>
      <w:r w:rsidRPr="002755A8">
        <w:rPr>
          <w:position w:val="-6"/>
        </w:rPr>
        <w:object w:dxaOrig="660" w:dyaOrig="260">
          <v:shape id="_x0000_i1190" type="#_x0000_t75" style="width:33pt;height:12.75pt" o:ole="">
            <v:imagedata r:id="rId326" o:title=""/>
          </v:shape>
          <o:OLEObject Type="Embed" ProgID="Equation.DSMT4" ShapeID="_x0000_i1190" DrawAspect="Content" ObjectID="_1617454058" r:id="rId344"/>
        </w:object>
      </w:r>
      <w:r>
        <w:t xml:space="preserve"> bounded by </w:t>
      </w:r>
      <w:r w:rsidRPr="00A349CD">
        <w:rPr>
          <w:position w:val="-10"/>
        </w:rPr>
        <w:object w:dxaOrig="1040" w:dyaOrig="420">
          <v:shape id="_x0000_i1191" type="#_x0000_t75" style="width:51.75pt;height:21pt" o:ole="">
            <v:imagedata r:id="rId345" o:title=""/>
          </v:shape>
          <o:OLEObject Type="Embed" ProgID="Equation.DSMT4" ShapeID="_x0000_i1191" DrawAspect="Content" ObjectID="_1617454059" r:id="rId346"/>
        </w:object>
      </w:r>
      <w:r>
        <w:t xml:space="preserve"> </w:t>
      </w:r>
    </w:p>
    <w:p w:rsidR="00A349CD" w:rsidRDefault="00A349CD" w:rsidP="00F03091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>
        <w:t xml:space="preserve">Find the area of the region above the </w:t>
      </w:r>
      <w:r w:rsidRPr="002755A8">
        <w:rPr>
          <w:position w:val="-6"/>
        </w:rPr>
        <w:object w:dxaOrig="660" w:dyaOrig="260">
          <v:shape id="_x0000_i1192" type="#_x0000_t75" style="width:33pt;height:12.75pt" o:ole="">
            <v:imagedata r:id="rId326" o:title=""/>
          </v:shape>
          <o:OLEObject Type="Embed" ProgID="Equation.DSMT4" ShapeID="_x0000_i1192" DrawAspect="Content" ObjectID="_1617454060" r:id="rId347"/>
        </w:object>
      </w:r>
      <w:r>
        <w:t xml:space="preserve"> bounded by </w:t>
      </w:r>
      <w:r w:rsidRPr="00A349CD">
        <w:rPr>
          <w:position w:val="-10"/>
        </w:rPr>
        <w:object w:dxaOrig="1160" w:dyaOrig="420">
          <v:shape id="_x0000_i1193" type="#_x0000_t75" style="width:57.75pt;height:21pt" o:ole="">
            <v:imagedata r:id="rId348" o:title=""/>
          </v:shape>
          <o:OLEObject Type="Embed" ProgID="Equation.DSMT4" ShapeID="_x0000_i1193" DrawAspect="Content" ObjectID="_1617454061" r:id="rId349"/>
        </w:object>
      </w:r>
      <w:r>
        <w:t xml:space="preserve"> </w:t>
      </w:r>
    </w:p>
    <w:p w:rsidR="00F91813" w:rsidRDefault="00F91813" w:rsidP="00F03091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>
        <w:t xml:space="preserve">Find the area of the region between the graph of </w:t>
      </w:r>
      <w:r w:rsidRPr="00F91813">
        <w:rPr>
          <w:position w:val="-10"/>
        </w:rPr>
        <w:object w:dxaOrig="1060" w:dyaOrig="320">
          <v:shape id="_x0000_i1194" type="#_x0000_t75" style="width:53.25pt;height:15.75pt" o:ole="">
            <v:imagedata r:id="rId350" o:title=""/>
          </v:shape>
          <o:OLEObject Type="Embed" ProgID="Equation.DSMT4" ShapeID="_x0000_i1194" DrawAspect="Content" ObjectID="_1617454062" r:id="rId351"/>
        </w:object>
      </w:r>
      <w:r>
        <w:t xml:space="preserve"> and the </w:t>
      </w:r>
      <w:r w:rsidRPr="002755A8">
        <w:rPr>
          <w:position w:val="-6"/>
        </w:rPr>
        <w:object w:dxaOrig="660" w:dyaOrig="260">
          <v:shape id="_x0000_i1195" type="#_x0000_t75" style="width:33pt;height:12.75pt" o:ole="">
            <v:imagedata r:id="rId326" o:title=""/>
          </v:shape>
          <o:OLEObject Type="Embed" ProgID="Equation.DSMT4" ShapeID="_x0000_i1195" DrawAspect="Content" ObjectID="_1617454063" r:id="rId352"/>
        </w:object>
      </w:r>
      <w:r>
        <w:t xml:space="preserve">, for </w:t>
      </w:r>
      <w:r w:rsidRPr="00F91813">
        <w:rPr>
          <w:position w:val="-20"/>
        </w:rPr>
        <w:object w:dxaOrig="1180" w:dyaOrig="520">
          <v:shape id="_x0000_i1196" type="#_x0000_t75" style="width:59.25pt;height:26.25pt" o:ole="">
            <v:imagedata r:id="rId353" o:title=""/>
          </v:shape>
          <o:OLEObject Type="Embed" ProgID="Equation.DSMT4" ShapeID="_x0000_i1196" DrawAspect="Content" ObjectID="_1617454064" r:id="rId354"/>
        </w:object>
      </w:r>
      <w:r>
        <w:t xml:space="preserve"> </w:t>
      </w:r>
    </w:p>
    <w:p w:rsidR="005C0F6F" w:rsidRDefault="005C0F6F" w:rsidP="00F03091">
      <w:pPr>
        <w:pStyle w:val="ListParagraph"/>
        <w:numPr>
          <w:ilvl w:val="0"/>
          <w:numId w:val="17"/>
        </w:numPr>
        <w:spacing w:after="0" w:line="360" w:lineRule="auto"/>
        <w:ind w:left="540" w:hanging="540"/>
      </w:pPr>
      <w:r>
        <w:t xml:space="preserve">Find the area of the region between the graph of </w:t>
      </w:r>
      <w:r w:rsidRPr="005C0F6F">
        <w:rPr>
          <w:position w:val="-20"/>
        </w:rPr>
        <w:object w:dxaOrig="980" w:dyaOrig="520">
          <v:shape id="_x0000_i1197" type="#_x0000_t75" style="width:48.75pt;height:26.25pt" o:ole="">
            <v:imagedata r:id="rId355" o:title=""/>
          </v:shape>
          <o:OLEObject Type="Embed" ProgID="Equation.DSMT4" ShapeID="_x0000_i1197" DrawAspect="Content" ObjectID="_1617454065" r:id="rId356"/>
        </w:object>
      </w:r>
      <w:r>
        <w:t xml:space="preserve"> and the </w:t>
      </w:r>
      <w:r w:rsidRPr="002755A8">
        <w:rPr>
          <w:position w:val="-6"/>
        </w:rPr>
        <w:object w:dxaOrig="660" w:dyaOrig="260">
          <v:shape id="_x0000_i1198" type="#_x0000_t75" style="width:33pt;height:12.75pt" o:ole="">
            <v:imagedata r:id="rId326" o:title=""/>
          </v:shape>
          <o:OLEObject Type="Embed" ProgID="Equation.DSMT4" ShapeID="_x0000_i1198" DrawAspect="Content" ObjectID="_1617454066" r:id="rId357"/>
        </w:object>
      </w:r>
      <w:r>
        <w:t xml:space="preserve">, for </w:t>
      </w:r>
      <w:r w:rsidRPr="002755A8">
        <w:rPr>
          <w:position w:val="-6"/>
        </w:rPr>
        <w:object w:dxaOrig="1160" w:dyaOrig="279">
          <v:shape id="_x0000_i1199" type="#_x0000_t75" style="width:57.75pt;height:14.25pt" o:ole="">
            <v:imagedata r:id="rId358" o:title=""/>
          </v:shape>
          <o:OLEObject Type="Embed" ProgID="Equation.DSMT4" ShapeID="_x0000_i1199" DrawAspect="Content" ObjectID="_1617454067" r:id="rId359"/>
        </w:object>
      </w:r>
      <w:r>
        <w:t xml:space="preserve"> </w:t>
      </w:r>
    </w:p>
    <w:p w:rsidR="009272A4" w:rsidRPr="004302DA" w:rsidRDefault="009272A4" w:rsidP="00F03091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540" w:hanging="540"/>
        <w:rPr>
          <w:rFonts w:eastAsia="Calibri"/>
          <w:szCs w:val="24"/>
        </w:rPr>
      </w:pPr>
      <w:r w:rsidRPr="004302DA">
        <w:rPr>
          <w:rFonts w:eastAsia="Calibri"/>
          <w:szCs w:val="24"/>
        </w:rPr>
        <w:t xml:space="preserve">Find the area of the region bounded by the graph of </w:t>
      </w:r>
      <w:r w:rsidR="0067282B" w:rsidRPr="006A2B70">
        <w:rPr>
          <w:position w:val="-14"/>
        </w:rPr>
        <w:object w:dxaOrig="4040" w:dyaOrig="460">
          <v:shape id="_x0000_i1200" type="#_x0000_t75" style="width:201.75pt;height:23.25pt" o:ole="">
            <v:imagedata r:id="rId360" o:title=""/>
          </v:shape>
          <o:OLEObject Type="Embed" ProgID="Equation.DSMT4" ShapeID="_x0000_i1200" DrawAspect="Content" ObjectID="_1617454068" r:id="rId361"/>
        </w:object>
      </w:r>
    </w:p>
    <w:p w:rsidR="009272A4" w:rsidRPr="004302DA" w:rsidRDefault="009272A4" w:rsidP="00F03091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540" w:hanging="540"/>
        <w:rPr>
          <w:rFonts w:eastAsia="Calibri"/>
          <w:szCs w:val="24"/>
        </w:rPr>
      </w:pPr>
      <w:r w:rsidRPr="004302DA">
        <w:rPr>
          <w:rFonts w:eastAsia="Calibri"/>
          <w:szCs w:val="24"/>
        </w:rPr>
        <w:t xml:space="preserve">Find the area of the region bounded by the graph of </w:t>
      </w:r>
      <w:r w:rsidR="0067282B" w:rsidRPr="006A2B70">
        <w:rPr>
          <w:position w:val="-14"/>
        </w:rPr>
        <w:object w:dxaOrig="4220" w:dyaOrig="460">
          <v:shape id="_x0000_i1201" type="#_x0000_t75" style="width:210.75pt;height:23.25pt" o:ole="">
            <v:imagedata r:id="rId362" o:title=""/>
          </v:shape>
          <o:OLEObject Type="Embed" ProgID="Equation.DSMT4" ShapeID="_x0000_i1201" DrawAspect="Content" ObjectID="_1617454069" r:id="rId363"/>
        </w:object>
      </w:r>
    </w:p>
    <w:p w:rsidR="009272A4" w:rsidRPr="004302DA" w:rsidRDefault="009272A4" w:rsidP="00F03091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540" w:hanging="540"/>
        <w:rPr>
          <w:rFonts w:eastAsia="Calibri"/>
          <w:szCs w:val="24"/>
        </w:rPr>
      </w:pPr>
      <w:r w:rsidRPr="004302DA">
        <w:rPr>
          <w:rFonts w:eastAsia="Calibri"/>
          <w:szCs w:val="24"/>
        </w:rPr>
        <w:t xml:space="preserve">Find the area of the region bounded by the graph of </w:t>
      </w:r>
      <w:r w:rsidR="0067282B" w:rsidRPr="006A2B70">
        <w:rPr>
          <w:position w:val="-14"/>
        </w:rPr>
        <w:object w:dxaOrig="4000" w:dyaOrig="460">
          <v:shape id="_x0000_i1202" type="#_x0000_t75" style="width:199.5pt;height:23.25pt" o:ole="">
            <v:imagedata r:id="rId364" o:title=""/>
          </v:shape>
          <o:OLEObject Type="Embed" ProgID="Equation.DSMT4" ShapeID="_x0000_i1202" DrawAspect="Content" ObjectID="_1617454070" r:id="rId365"/>
        </w:object>
      </w:r>
    </w:p>
    <w:p w:rsidR="009272A4" w:rsidRPr="004302DA" w:rsidRDefault="009272A4" w:rsidP="00F03091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540" w:hanging="540"/>
        <w:rPr>
          <w:rFonts w:eastAsia="Calibri"/>
          <w:szCs w:val="24"/>
        </w:rPr>
      </w:pPr>
      <w:r w:rsidRPr="004302DA">
        <w:rPr>
          <w:rFonts w:eastAsia="Calibri"/>
          <w:szCs w:val="24"/>
        </w:rPr>
        <w:t xml:space="preserve">Find the area of the region bounded by the graph of </w:t>
      </w:r>
      <w:r w:rsidR="0067282B" w:rsidRPr="006A2B70">
        <w:rPr>
          <w:position w:val="-14"/>
        </w:rPr>
        <w:object w:dxaOrig="4220" w:dyaOrig="460">
          <v:shape id="_x0000_i1203" type="#_x0000_t75" style="width:210.75pt;height:23.25pt" o:ole="">
            <v:imagedata r:id="rId366" o:title=""/>
          </v:shape>
          <o:OLEObject Type="Embed" ProgID="Equation.DSMT4" ShapeID="_x0000_i1203" DrawAspect="Content" ObjectID="_1617454071" r:id="rId367"/>
        </w:object>
      </w:r>
    </w:p>
    <w:p w:rsidR="000F201D" w:rsidRPr="004302DA" w:rsidRDefault="000F201D" w:rsidP="00F03091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540" w:hanging="540"/>
        <w:rPr>
          <w:rFonts w:eastAsia="Calibri"/>
          <w:szCs w:val="24"/>
        </w:rPr>
      </w:pPr>
      <w:r w:rsidRPr="004302DA">
        <w:rPr>
          <w:rFonts w:eastAsia="Calibri"/>
          <w:szCs w:val="24"/>
        </w:rPr>
        <w:t xml:space="preserve">Find the area of the region bounded by the graph of </w:t>
      </w:r>
      <w:r w:rsidR="0067282B" w:rsidRPr="006A2B70">
        <w:rPr>
          <w:position w:val="-14"/>
        </w:rPr>
        <w:object w:dxaOrig="4140" w:dyaOrig="460">
          <v:shape id="_x0000_i1204" type="#_x0000_t75" style="width:207pt;height:23.25pt" o:ole="">
            <v:imagedata r:id="rId368" o:title=""/>
          </v:shape>
          <o:OLEObject Type="Embed" ProgID="Equation.DSMT4" ShapeID="_x0000_i1204" DrawAspect="Content" ObjectID="_1617454072" r:id="rId369"/>
        </w:object>
      </w:r>
    </w:p>
    <w:p w:rsidR="000F201D" w:rsidRPr="00B46400" w:rsidRDefault="000F201D" w:rsidP="00B46400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after="0" w:line="360" w:lineRule="auto"/>
        <w:ind w:left="540" w:hanging="540"/>
        <w:rPr>
          <w:rFonts w:eastAsia="Calibri"/>
          <w:szCs w:val="24"/>
        </w:rPr>
      </w:pPr>
      <w:r w:rsidRPr="004302DA">
        <w:rPr>
          <w:rFonts w:eastAsia="Calibri"/>
          <w:szCs w:val="24"/>
        </w:rPr>
        <w:t xml:space="preserve">Find the area of the region bounded by the graph of </w:t>
      </w:r>
      <w:r w:rsidR="0067282B" w:rsidRPr="006A2B70">
        <w:rPr>
          <w:position w:val="-14"/>
        </w:rPr>
        <w:object w:dxaOrig="4280" w:dyaOrig="460">
          <v:shape id="_x0000_i1205" type="#_x0000_t75" style="width:213.75pt;height:23.25pt" o:ole="">
            <v:imagedata r:id="rId370" o:title=""/>
          </v:shape>
          <o:OLEObject Type="Embed" ProgID="Equation.DSMT4" ShapeID="_x0000_i1205" DrawAspect="Content" ObjectID="_1617454073" r:id="rId371"/>
        </w:object>
      </w:r>
    </w:p>
    <w:p w:rsidR="00B46400" w:rsidRPr="00B46400" w:rsidRDefault="00B46400" w:rsidP="00B46400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after="0" w:line="360" w:lineRule="auto"/>
        <w:ind w:left="540" w:hanging="540"/>
        <w:rPr>
          <w:rFonts w:eastAsia="Calibri"/>
          <w:szCs w:val="24"/>
        </w:rPr>
      </w:pPr>
      <w:r w:rsidRPr="00813607">
        <w:t xml:space="preserve">Find the area of the region bounded by the graphs of </w:t>
      </w:r>
      <w:r w:rsidRPr="00C30713">
        <w:rPr>
          <w:position w:val="-10"/>
        </w:rPr>
        <w:object w:dxaOrig="1140" w:dyaOrig="420">
          <v:shape id="_x0000_i1206" type="#_x0000_t75" style="width:57pt;height:21.75pt" o:ole="">
            <v:imagedata r:id="rId372" o:title=""/>
          </v:shape>
          <o:OLEObject Type="Embed" ProgID="Equation.DSMT4" ShapeID="_x0000_i1206" DrawAspect="Content" ObjectID="_1617454074" r:id="rId373"/>
        </w:object>
      </w:r>
      <w:r w:rsidRPr="00813607">
        <w:t xml:space="preserve"> and </w:t>
      </w:r>
      <w:r w:rsidRPr="00C30713">
        <w:rPr>
          <w:position w:val="-10"/>
        </w:rPr>
        <w:object w:dxaOrig="1760" w:dyaOrig="420">
          <v:shape id="_x0000_i1207" type="#_x0000_t75" style="width:88.5pt;height:20.25pt" o:ole="">
            <v:imagedata r:id="rId374" o:title=""/>
          </v:shape>
          <o:OLEObject Type="Embed" ProgID="Equation.DSMT4" ShapeID="_x0000_i1207" DrawAspect="Content" ObjectID="_1617454075" r:id="rId375"/>
        </w:object>
      </w:r>
    </w:p>
    <w:p w:rsidR="00B46400" w:rsidRPr="00540229" w:rsidRDefault="00B46400" w:rsidP="00B46400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after="0" w:line="360" w:lineRule="auto"/>
        <w:ind w:left="540" w:hanging="540"/>
        <w:rPr>
          <w:rFonts w:eastAsia="Calibri"/>
          <w:szCs w:val="24"/>
        </w:rPr>
      </w:pPr>
      <w:r w:rsidRPr="00813607">
        <w:t>Find the area of the region bounded by the graphs of</w:t>
      </w:r>
      <w:r>
        <w:t xml:space="preserve"> </w:t>
      </w:r>
      <w:r w:rsidRPr="000C3A13">
        <w:rPr>
          <w:position w:val="-10"/>
        </w:rPr>
        <w:object w:dxaOrig="1060" w:dyaOrig="420">
          <v:shape id="_x0000_i1208" type="#_x0000_t75" style="width:53.25pt;height:21pt" o:ole="">
            <v:imagedata r:id="rId376" o:title=""/>
          </v:shape>
          <o:OLEObject Type="Embed" ProgID="Equation.DSMT4" ShapeID="_x0000_i1208" DrawAspect="Content" ObjectID="_1617454076" r:id="rId377"/>
        </w:object>
      </w:r>
      <w:r>
        <w:t xml:space="preserve"> &amp; </w:t>
      </w:r>
      <w:r w:rsidRPr="000C3A13">
        <w:rPr>
          <w:position w:val="-10"/>
        </w:rPr>
        <w:object w:dxaOrig="1320" w:dyaOrig="420">
          <v:shape id="_x0000_i1209" type="#_x0000_t75" style="width:66pt;height:21pt" o:ole="">
            <v:imagedata r:id="rId378" o:title=""/>
          </v:shape>
          <o:OLEObject Type="Embed" ProgID="Equation.DSMT4" ShapeID="_x0000_i1209" DrawAspect="Content" ObjectID="_1617454077" r:id="rId379"/>
        </w:object>
      </w:r>
    </w:p>
    <w:p w:rsidR="001427A9" w:rsidRDefault="001427A9" w:rsidP="001427A9"/>
    <w:p w:rsidR="001427A9" w:rsidRDefault="001427A9" w:rsidP="001427A9">
      <w:pPr>
        <w:spacing w:line="360" w:lineRule="auto"/>
      </w:pPr>
      <w:r>
        <w:t xml:space="preserve">Compute the area of the region bounded by the graph of </w:t>
      </w:r>
      <w:r w:rsidRPr="008977E4">
        <w:rPr>
          <w:position w:val="-10"/>
        </w:rPr>
        <w:object w:dxaOrig="240" w:dyaOrig="320">
          <v:shape id="_x0000_i1210" type="#_x0000_t75" style="width:12pt;height:15.75pt" o:ole="">
            <v:imagedata r:id="rId380" o:title=""/>
          </v:shape>
          <o:OLEObject Type="Embed" ProgID="Equation.DSMT4" ShapeID="_x0000_i1210" DrawAspect="Content" ObjectID="_1617454078" r:id="rId381"/>
        </w:object>
      </w:r>
      <w:r>
        <w:t xml:space="preserve"> and the </w:t>
      </w:r>
      <w:r w:rsidRPr="008977E4">
        <w:rPr>
          <w:position w:val="-6"/>
        </w:rPr>
        <w:object w:dxaOrig="680" w:dyaOrig="260">
          <v:shape id="_x0000_i1211" type="#_x0000_t75" style="width:33.75pt;height:12.75pt" o:ole="">
            <v:imagedata r:id="rId382" o:title=""/>
          </v:shape>
          <o:OLEObject Type="Embed" ProgID="Equation.DSMT4" ShapeID="_x0000_i1211" DrawAspect="Content" ObjectID="_1617454079" r:id="rId383"/>
        </w:object>
      </w:r>
      <w:r>
        <w:t>on the given interval.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1427A9" w:rsidTr="00516972">
        <w:tc>
          <w:tcPr>
            <w:tcW w:w="5107" w:type="dxa"/>
          </w:tcPr>
          <w:p w:rsidR="001427A9" w:rsidRDefault="001427A9" w:rsidP="00F03091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line="360" w:lineRule="auto"/>
              <w:ind w:left="523" w:hanging="557"/>
            </w:pPr>
            <w:r w:rsidRPr="001427A9">
              <w:rPr>
                <w:position w:val="-30"/>
              </w:rPr>
              <w:object w:dxaOrig="2940" w:dyaOrig="620">
                <v:shape id="_x0000_i1212" type="#_x0000_t75" style="width:147pt;height:30.75pt" o:ole="">
                  <v:imagedata r:id="rId384" o:title=""/>
                </v:shape>
                <o:OLEObject Type="Embed" ProgID="Equation.DSMT4" ShapeID="_x0000_i1212" DrawAspect="Content" ObjectID="_1617454080" r:id="rId385"/>
              </w:object>
            </w:r>
          </w:p>
        </w:tc>
        <w:tc>
          <w:tcPr>
            <w:tcW w:w="5107" w:type="dxa"/>
          </w:tcPr>
          <w:p w:rsidR="001427A9" w:rsidRDefault="001427A9" w:rsidP="00F03091">
            <w:pPr>
              <w:pStyle w:val="ListParagraph"/>
              <w:widowControl/>
              <w:numPr>
                <w:ilvl w:val="0"/>
                <w:numId w:val="17"/>
              </w:numPr>
              <w:autoSpaceDE/>
              <w:autoSpaceDN/>
              <w:adjustRightInd/>
              <w:spacing w:after="0"/>
              <w:ind w:left="540" w:hanging="540"/>
            </w:pPr>
            <w:r w:rsidRPr="008977E4">
              <w:rPr>
                <w:position w:val="-20"/>
              </w:rPr>
              <w:object w:dxaOrig="2780" w:dyaOrig="520">
                <v:shape id="_x0000_i1213" type="#_x0000_t75" style="width:138.75pt;height:26.25pt" o:ole="">
                  <v:imagedata r:id="rId386" o:title=""/>
                </v:shape>
                <o:OLEObject Type="Embed" ProgID="Equation.DSMT4" ShapeID="_x0000_i1213" DrawAspect="Content" ObjectID="_1617454081" r:id="rId387"/>
              </w:object>
            </w:r>
          </w:p>
        </w:tc>
      </w:tr>
    </w:tbl>
    <w:p w:rsidR="00540229" w:rsidRPr="00540229" w:rsidRDefault="00540229" w:rsidP="00540229">
      <w:pPr>
        <w:rPr>
          <w:rFonts w:eastAsia="Calibri"/>
        </w:rPr>
      </w:pPr>
    </w:p>
    <w:p w:rsidR="00D64F63" w:rsidRDefault="00D64F63" w:rsidP="00F03091">
      <w:pPr>
        <w:pStyle w:val="ListParagraph"/>
        <w:numPr>
          <w:ilvl w:val="0"/>
          <w:numId w:val="17"/>
        </w:numPr>
        <w:spacing w:after="0" w:line="276" w:lineRule="auto"/>
        <w:ind w:left="540" w:hanging="540"/>
      </w:pPr>
      <w:r>
        <w:t xml:space="preserve">Archimedes, inventor, military engineer, physicist, and the greatest mathematician of classical times in the Western world, discovered that the area under a parabolic arch is two-thirds the base times the height. Sketch the parabolic arch </w:t>
      </w:r>
      <w:r w:rsidR="002C0CF5" w:rsidRPr="002C0CF5">
        <w:rPr>
          <w:position w:val="-32"/>
        </w:rPr>
        <w:object w:dxaOrig="2900" w:dyaOrig="760">
          <v:shape id="_x0000_i1214" type="#_x0000_t75" style="width:144.75pt;height:38.25pt" o:ole="">
            <v:imagedata r:id="rId388" o:title=""/>
          </v:shape>
          <o:OLEObject Type="Embed" ProgID="Equation.DSMT4" ShapeID="_x0000_i1214" DrawAspect="Content" ObjectID="_1617454082" r:id="rId389"/>
        </w:object>
      </w:r>
      <w:r>
        <w:t xml:space="preserve">, assuming that </w:t>
      </w:r>
      <w:r w:rsidRPr="00FD75B8">
        <w:rPr>
          <w:i/>
        </w:rPr>
        <w:t>h</w:t>
      </w:r>
      <w:r>
        <w:t xml:space="preserve"> and </w:t>
      </w:r>
      <w:r w:rsidRPr="00FD75B8">
        <w:rPr>
          <w:i/>
        </w:rPr>
        <w:t>b</w:t>
      </w:r>
      <w:r>
        <w:t xml:space="preserve"> are positive. Then use calculus to find the area of the region enclosed between the arch and the </w:t>
      </w:r>
      <w:r w:rsidRPr="00FD75B8">
        <w:rPr>
          <w:i/>
        </w:rPr>
        <w:t>x</w:t>
      </w:r>
      <w:r>
        <w:t>-axis</w:t>
      </w:r>
    </w:p>
    <w:p w:rsidR="00294CEA" w:rsidRDefault="00294CEA" w:rsidP="00AE7CF4">
      <w:pPr>
        <w:spacing w:line="276" w:lineRule="auto"/>
      </w:pPr>
    </w:p>
    <w:p w:rsidR="00970BA1" w:rsidRDefault="00970BA1" w:rsidP="00F03091">
      <w:pPr>
        <w:pStyle w:val="ListParagraph"/>
        <w:numPr>
          <w:ilvl w:val="0"/>
          <w:numId w:val="17"/>
        </w:numPr>
        <w:spacing w:after="120" w:line="276" w:lineRule="auto"/>
        <w:ind w:left="540" w:hanging="540"/>
      </w:pPr>
      <w:r>
        <w:t>Suppose that a company’s marginal revenue from the manufacture and sale of eggbeaters is</w:t>
      </w:r>
    </w:p>
    <w:p w:rsidR="00970BA1" w:rsidRDefault="002C0CF5" w:rsidP="00A019B2">
      <w:pPr>
        <w:spacing w:line="276" w:lineRule="auto"/>
        <w:jc w:val="center"/>
      </w:pPr>
      <w:r w:rsidRPr="002C0CF5">
        <w:rPr>
          <w:position w:val="-40"/>
        </w:rPr>
        <w:object w:dxaOrig="1719" w:dyaOrig="720">
          <v:shape id="_x0000_i1215" type="#_x0000_t75" style="width:86.25pt;height:36pt" o:ole="">
            <v:imagedata r:id="rId390" o:title=""/>
          </v:shape>
          <o:OLEObject Type="Embed" ProgID="Equation.DSMT4" ShapeID="_x0000_i1215" DrawAspect="Content" ObjectID="_1617454083" r:id="rId391"/>
        </w:object>
      </w:r>
    </w:p>
    <w:p w:rsidR="007423C6" w:rsidRDefault="00970BA1" w:rsidP="002718E6">
      <w:pPr>
        <w:spacing w:line="276" w:lineRule="auto"/>
        <w:ind w:left="720"/>
      </w:pPr>
      <w:r>
        <w:t xml:space="preserve">Where </w:t>
      </w:r>
      <w:r w:rsidRPr="00970BA1">
        <w:rPr>
          <w:i/>
        </w:rPr>
        <w:t xml:space="preserve">r </w:t>
      </w:r>
      <w:r>
        <w:t xml:space="preserve">is measured in thousands of dollars and </w:t>
      </w:r>
      <w:r w:rsidRPr="00970BA1">
        <w:rPr>
          <w:i/>
        </w:rPr>
        <w:t>x</w:t>
      </w:r>
      <w:r>
        <w:t xml:space="preserve"> in thousands of units. How much money should the company expect from a production run of </w:t>
      </w:r>
      <w:r w:rsidRPr="00970BA1">
        <w:rPr>
          <w:i/>
        </w:rPr>
        <w:t>x</w:t>
      </w:r>
      <w:r>
        <w:t xml:space="preserve"> = 3 thousand eggbeaters? To find out, integrate the marginal revenue from </w:t>
      </w:r>
      <w:r w:rsidRPr="00970BA1">
        <w:rPr>
          <w:i/>
        </w:rPr>
        <w:t>x</w:t>
      </w:r>
      <w:r>
        <w:t xml:space="preserve"> = 0 to </w:t>
      </w:r>
      <w:r w:rsidRPr="00970BA1">
        <w:rPr>
          <w:i/>
        </w:rPr>
        <w:t>x</w:t>
      </w:r>
      <w:r>
        <w:t xml:space="preserve"> = 3.</w:t>
      </w:r>
    </w:p>
    <w:p w:rsidR="001427A9" w:rsidRPr="00AB407D" w:rsidRDefault="001427A9" w:rsidP="00AB407D">
      <w:pPr>
        <w:rPr>
          <w:sz w:val="12"/>
        </w:rPr>
      </w:pPr>
      <w:r w:rsidRPr="00AB407D">
        <w:rPr>
          <w:sz w:val="12"/>
        </w:rPr>
        <w:br w:type="page"/>
      </w:r>
    </w:p>
    <w:p w:rsidR="009E3660" w:rsidRDefault="009E3660" w:rsidP="00F03091">
      <w:pPr>
        <w:pStyle w:val="ListParagraph"/>
        <w:numPr>
          <w:ilvl w:val="0"/>
          <w:numId w:val="17"/>
        </w:numPr>
        <w:spacing w:after="120" w:line="276" w:lineRule="auto"/>
        <w:ind w:left="540" w:hanging="540"/>
      </w:pPr>
      <w:r>
        <w:lastRenderedPageBreak/>
        <w:t xml:space="preserve">The height </w:t>
      </w:r>
      <w:r w:rsidRPr="00FD75B8">
        <w:rPr>
          <w:i/>
        </w:rPr>
        <w:t>H</w:t>
      </w:r>
      <w:r>
        <w:t xml:space="preserve"> (</w:t>
      </w:r>
      <w:r w:rsidRPr="00272E43">
        <w:rPr>
          <w:i/>
        </w:rPr>
        <w:t>ft</w:t>
      </w:r>
      <w:r>
        <w:t xml:space="preserve">) of a palm tree after growing for </w:t>
      </w:r>
      <w:r w:rsidRPr="00FD75B8">
        <w:rPr>
          <w:i/>
          <w:sz w:val="26"/>
          <w:szCs w:val="26"/>
        </w:rPr>
        <w:t>t</w:t>
      </w:r>
      <w:r>
        <w:t xml:space="preserve"> years is given by</w:t>
      </w:r>
    </w:p>
    <w:p w:rsidR="009E3660" w:rsidRDefault="002C0CF5" w:rsidP="00AC2156">
      <w:pPr>
        <w:spacing w:before="120" w:after="120" w:line="276" w:lineRule="auto"/>
        <w:jc w:val="center"/>
      </w:pPr>
      <w:r w:rsidRPr="002C0CF5">
        <w:rPr>
          <w:position w:val="-10"/>
        </w:rPr>
        <w:object w:dxaOrig="3379" w:dyaOrig="420">
          <v:shape id="_x0000_i1216" type="#_x0000_t75" style="width:168.75pt;height:21pt" o:ole="">
            <v:imagedata r:id="rId392" o:title=""/>
          </v:shape>
          <o:OLEObject Type="Embed" ProgID="Equation.DSMT4" ShapeID="_x0000_i1216" DrawAspect="Content" ObjectID="_1617454084" r:id="rId393"/>
        </w:object>
      </w:r>
    </w:p>
    <w:p w:rsidR="007423C6" w:rsidRDefault="00AC2156" w:rsidP="00F03091">
      <w:pPr>
        <w:pStyle w:val="ListParagraph"/>
        <w:numPr>
          <w:ilvl w:val="0"/>
          <w:numId w:val="15"/>
        </w:numPr>
        <w:spacing w:after="0" w:line="276" w:lineRule="auto"/>
        <w:ind w:left="1080"/>
      </w:pPr>
      <w:r>
        <w:t xml:space="preserve">Find the tree’s height when </w:t>
      </w:r>
      <w:r w:rsidRPr="00AC2156">
        <w:rPr>
          <w:i/>
          <w:sz w:val="26"/>
          <w:szCs w:val="26"/>
        </w:rPr>
        <w:t>t</w:t>
      </w:r>
      <w:r>
        <w:t xml:space="preserve"> = 0, </w:t>
      </w:r>
      <w:r w:rsidRPr="00AC2156">
        <w:rPr>
          <w:i/>
          <w:sz w:val="26"/>
          <w:szCs w:val="26"/>
        </w:rPr>
        <w:t>t</w:t>
      </w:r>
      <w:r>
        <w:t xml:space="preserve"> = 4, and </w:t>
      </w:r>
      <w:r w:rsidRPr="00AC2156">
        <w:rPr>
          <w:i/>
          <w:sz w:val="26"/>
          <w:szCs w:val="26"/>
        </w:rPr>
        <w:t>t</w:t>
      </w:r>
      <w:r>
        <w:t xml:space="preserve"> = 8.</w:t>
      </w:r>
    </w:p>
    <w:p w:rsidR="00AC2156" w:rsidRDefault="00AC2156" w:rsidP="00F03091">
      <w:pPr>
        <w:pStyle w:val="ListParagraph"/>
        <w:numPr>
          <w:ilvl w:val="0"/>
          <w:numId w:val="15"/>
        </w:numPr>
        <w:spacing w:after="0"/>
        <w:ind w:left="1080"/>
      </w:pPr>
      <w:r>
        <w:t xml:space="preserve">Find the tree’s average height for </w:t>
      </w:r>
      <w:r w:rsidR="002C0CF5" w:rsidRPr="002C0CF5">
        <w:rPr>
          <w:position w:val="-6"/>
        </w:rPr>
        <w:object w:dxaOrig="859" w:dyaOrig="279">
          <v:shape id="_x0000_i1217" type="#_x0000_t75" style="width:42.75pt;height:14.25pt" o:ole="">
            <v:imagedata r:id="rId394" o:title=""/>
          </v:shape>
          <o:OLEObject Type="Embed" ProgID="Equation.DSMT4" ShapeID="_x0000_i1217" DrawAspect="Content" ObjectID="_1617454085" r:id="rId395"/>
        </w:object>
      </w:r>
    </w:p>
    <w:p w:rsidR="00FA0F1C" w:rsidRDefault="00FA0F1C" w:rsidP="00FA0F1C">
      <w:bookmarkStart w:id="0" w:name="_GoBack"/>
      <w:bookmarkEnd w:id="0"/>
    </w:p>
    <w:sectPr w:rsidR="00FA0F1C" w:rsidSect="00D1777E">
      <w:footerReference w:type="default" r:id="rId396"/>
      <w:pgSz w:w="12240" w:h="15840" w:code="1"/>
      <w:pgMar w:top="720" w:right="864" w:bottom="720" w:left="1152" w:header="288" w:footer="144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647" w:rsidRDefault="001C4647" w:rsidP="00035778">
      <w:r>
        <w:separator/>
      </w:r>
    </w:p>
  </w:endnote>
  <w:endnote w:type="continuationSeparator" w:id="0">
    <w:p w:rsidR="001C4647" w:rsidRDefault="001C4647" w:rsidP="00035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5573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4CF3" w:rsidRDefault="000E4C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F1C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0E4CF3" w:rsidRDefault="000E4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647" w:rsidRDefault="001C4647" w:rsidP="00035778">
      <w:r>
        <w:separator/>
      </w:r>
    </w:p>
  </w:footnote>
  <w:footnote w:type="continuationSeparator" w:id="0">
    <w:p w:rsidR="001C4647" w:rsidRDefault="001C4647" w:rsidP="00035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BB2"/>
    <w:multiLevelType w:val="hybridMultilevel"/>
    <w:tmpl w:val="6540AFCE"/>
    <w:lvl w:ilvl="0" w:tplc="FEC2E3A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72B"/>
    <w:multiLevelType w:val="hybridMultilevel"/>
    <w:tmpl w:val="97BA6206"/>
    <w:lvl w:ilvl="0" w:tplc="E61C5B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0BCD"/>
    <w:multiLevelType w:val="hybridMultilevel"/>
    <w:tmpl w:val="1CE0209A"/>
    <w:lvl w:ilvl="0" w:tplc="2516015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37B7D"/>
    <w:multiLevelType w:val="hybridMultilevel"/>
    <w:tmpl w:val="2608873A"/>
    <w:lvl w:ilvl="0" w:tplc="34DEB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C2289"/>
    <w:multiLevelType w:val="hybridMultilevel"/>
    <w:tmpl w:val="BA365AF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B5906"/>
    <w:multiLevelType w:val="hybridMultilevel"/>
    <w:tmpl w:val="C076EFE6"/>
    <w:lvl w:ilvl="0" w:tplc="D48471B2">
      <w:start w:val="1"/>
      <w:numFmt w:val="lowerLetter"/>
      <w:lvlText w:val="%1)"/>
      <w:lvlJc w:val="left"/>
      <w:pPr>
        <w:ind w:left="7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D120C08"/>
    <w:multiLevelType w:val="hybridMultilevel"/>
    <w:tmpl w:val="9A400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0644A"/>
    <w:multiLevelType w:val="hybridMultilevel"/>
    <w:tmpl w:val="3514AC70"/>
    <w:lvl w:ilvl="0" w:tplc="D4B00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55BD8"/>
    <w:multiLevelType w:val="hybridMultilevel"/>
    <w:tmpl w:val="72AE0DC6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F3366"/>
    <w:multiLevelType w:val="hybridMultilevel"/>
    <w:tmpl w:val="F796E1C6"/>
    <w:lvl w:ilvl="0" w:tplc="2D127DF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61561"/>
    <w:multiLevelType w:val="hybridMultilevel"/>
    <w:tmpl w:val="F106F1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B5C45"/>
    <w:multiLevelType w:val="hybridMultilevel"/>
    <w:tmpl w:val="50E02F68"/>
    <w:lvl w:ilvl="0" w:tplc="2ECCAD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D3ABA"/>
    <w:multiLevelType w:val="hybridMultilevel"/>
    <w:tmpl w:val="5AD06B32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115A3"/>
    <w:multiLevelType w:val="hybridMultilevel"/>
    <w:tmpl w:val="6B4A4FE4"/>
    <w:lvl w:ilvl="0" w:tplc="65A84226">
      <w:start w:val="1"/>
      <w:numFmt w:val="lowerRoman"/>
      <w:lvlText w:val="%1."/>
      <w:lvlJc w:val="right"/>
      <w:pPr>
        <w:ind w:left="63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29F2516C"/>
    <w:multiLevelType w:val="hybridMultilevel"/>
    <w:tmpl w:val="B1B86660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23F22"/>
    <w:multiLevelType w:val="hybridMultilevel"/>
    <w:tmpl w:val="F106F1F4"/>
    <w:lvl w:ilvl="0" w:tplc="53962176">
      <w:start w:val="1"/>
      <w:numFmt w:val="decimal"/>
      <w:lvlText w:val="%1."/>
      <w:lvlJc w:val="left"/>
      <w:pPr>
        <w:ind w:left="720" w:hanging="360"/>
      </w:pPr>
      <w:rPr>
        <w:b/>
        <w:kern w:val="24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D40FB"/>
    <w:multiLevelType w:val="hybridMultilevel"/>
    <w:tmpl w:val="DCE031A2"/>
    <w:lvl w:ilvl="0" w:tplc="9E0810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2BCF"/>
    <w:multiLevelType w:val="hybridMultilevel"/>
    <w:tmpl w:val="CD72026A"/>
    <w:lvl w:ilvl="0" w:tplc="2516015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E62F3"/>
    <w:multiLevelType w:val="hybridMultilevel"/>
    <w:tmpl w:val="AA4A5CF0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11945"/>
    <w:multiLevelType w:val="hybridMultilevel"/>
    <w:tmpl w:val="AA4A5CF0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D7486"/>
    <w:multiLevelType w:val="hybridMultilevel"/>
    <w:tmpl w:val="37CC0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E53E8"/>
    <w:multiLevelType w:val="hybridMultilevel"/>
    <w:tmpl w:val="D3B4340A"/>
    <w:lvl w:ilvl="0" w:tplc="B86EC20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625F4"/>
    <w:multiLevelType w:val="hybridMultilevel"/>
    <w:tmpl w:val="658066B8"/>
    <w:lvl w:ilvl="0" w:tplc="394C960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95650"/>
    <w:multiLevelType w:val="hybridMultilevel"/>
    <w:tmpl w:val="21CE2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9459BD"/>
    <w:multiLevelType w:val="hybridMultilevel"/>
    <w:tmpl w:val="50E02F68"/>
    <w:lvl w:ilvl="0" w:tplc="2ECCAD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902AB"/>
    <w:multiLevelType w:val="hybridMultilevel"/>
    <w:tmpl w:val="C8FC043E"/>
    <w:lvl w:ilvl="0" w:tplc="07E0653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642FD"/>
    <w:multiLevelType w:val="hybridMultilevel"/>
    <w:tmpl w:val="B8A2CA34"/>
    <w:lvl w:ilvl="0" w:tplc="25243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22635"/>
    <w:multiLevelType w:val="hybridMultilevel"/>
    <w:tmpl w:val="DF78B790"/>
    <w:lvl w:ilvl="0" w:tplc="94B08E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A928CE"/>
    <w:multiLevelType w:val="hybridMultilevel"/>
    <w:tmpl w:val="26A862CE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11C68"/>
    <w:multiLevelType w:val="hybridMultilevel"/>
    <w:tmpl w:val="617C4308"/>
    <w:lvl w:ilvl="0" w:tplc="20CA4A3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063EE"/>
    <w:multiLevelType w:val="hybridMultilevel"/>
    <w:tmpl w:val="F28C6AB4"/>
    <w:lvl w:ilvl="0" w:tplc="2154ED0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2013A"/>
    <w:multiLevelType w:val="hybridMultilevel"/>
    <w:tmpl w:val="21120E5A"/>
    <w:lvl w:ilvl="0" w:tplc="CDD2A13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35899"/>
    <w:multiLevelType w:val="hybridMultilevel"/>
    <w:tmpl w:val="406A89A2"/>
    <w:lvl w:ilvl="0" w:tplc="80B4E59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7364A"/>
    <w:multiLevelType w:val="hybridMultilevel"/>
    <w:tmpl w:val="D13C6778"/>
    <w:lvl w:ilvl="0" w:tplc="F52E952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926D5"/>
    <w:multiLevelType w:val="hybridMultilevel"/>
    <w:tmpl w:val="C1C420A0"/>
    <w:lvl w:ilvl="0" w:tplc="2FFA0AC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E76C9"/>
    <w:multiLevelType w:val="hybridMultilevel"/>
    <w:tmpl w:val="86A84BEE"/>
    <w:lvl w:ilvl="0" w:tplc="B51436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215F4"/>
    <w:multiLevelType w:val="hybridMultilevel"/>
    <w:tmpl w:val="1556E7A4"/>
    <w:lvl w:ilvl="0" w:tplc="10D05F4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17726"/>
    <w:multiLevelType w:val="hybridMultilevel"/>
    <w:tmpl w:val="0A604DCE"/>
    <w:lvl w:ilvl="0" w:tplc="6560834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1"/>
  </w:num>
  <w:num w:numId="4">
    <w:abstractNumId w:val="28"/>
  </w:num>
  <w:num w:numId="5">
    <w:abstractNumId w:val="2"/>
  </w:num>
  <w:num w:numId="6">
    <w:abstractNumId w:val="14"/>
  </w:num>
  <w:num w:numId="7">
    <w:abstractNumId w:val="17"/>
  </w:num>
  <w:num w:numId="8">
    <w:abstractNumId w:val="27"/>
  </w:num>
  <w:num w:numId="9">
    <w:abstractNumId w:val="3"/>
  </w:num>
  <w:num w:numId="10">
    <w:abstractNumId w:val="11"/>
  </w:num>
  <w:num w:numId="11">
    <w:abstractNumId w:val="1"/>
  </w:num>
  <w:num w:numId="12">
    <w:abstractNumId w:val="24"/>
  </w:num>
  <w:num w:numId="13">
    <w:abstractNumId w:val="25"/>
  </w:num>
  <w:num w:numId="14">
    <w:abstractNumId w:val="35"/>
  </w:num>
  <w:num w:numId="15">
    <w:abstractNumId w:val="8"/>
  </w:num>
  <w:num w:numId="16">
    <w:abstractNumId w:val="30"/>
  </w:num>
  <w:num w:numId="17">
    <w:abstractNumId w:val="10"/>
  </w:num>
  <w:num w:numId="18">
    <w:abstractNumId w:val="20"/>
  </w:num>
  <w:num w:numId="19">
    <w:abstractNumId w:val="22"/>
  </w:num>
  <w:num w:numId="20">
    <w:abstractNumId w:val="33"/>
  </w:num>
  <w:num w:numId="21">
    <w:abstractNumId w:val="26"/>
  </w:num>
  <w:num w:numId="22">
    <w:abstractNumId w:val="6"/>
  </w:num>
  <w:num w:numId="23">
    <w:abstractNumId w:val="23"/>
  </w:num>
  <w:num w:numId="24">
    <w:abstractNumId w:val="18"/>
  </w:num>
  <w:num w:numId="25">
    <w:abstractNumId w:val="12"/>
  </w:num>
  <w:num w:numId="26">
    <w:abstractNumId w:val="15"/>
  </w:num>
  <w:num w:numId="27">
    <w:abstractNumId w:val="36"/>
  </w:num>
  <w:num w:numId="28">
    <w:abstractNumId w:val="34"/>
  </w:num>
  <w:num w:numId="29">
    <w:abstractNumId w:val="37"/>
  </w:num>
  <w:num w:numId="30">
    <w:abstractNumId w:val="16"/>
  </w:num>
  <w:num w:numId="31">
    <w:abstractNumId w:val="32"/>
  </w:num>
  <w:num w:numId="32">
    <w:abstractNumId w:val="5"/>
  </w:num>
  <w:num w:numId="33">
    <w:abstractNumId w:val="31"/>
  </w:num>
  <w:num w:numId="34">
    <w:abstractNumId w:val="9"/>
  </w:num>
  <w:num w:numId="35">
    <w:abstractNumId w:val="29"/>
  </w:num>
  <w:num w:numId="36">
    <w:abstractNumId w:val="0"/>
  </w:num>
  <w:num w:numId="37">
    <w:abstractNumId w:val="7"/>
  </w:num>
  <w:num w:numId="38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D3"/>
    <w:rsid w:val="00000852"/>
    <w:rsid w:val="000011E7"/>
    <w:rsid w:val="00002707"/>
    <w:rsid w:val="00002750"/>
    <w:rsid w:val="000052C5"/>
    <w:rsid w:val="000071C6"/>
    <w:rsid w:val="00007374"/>
    <w:rsid w:val="00007E78"/>
    <w:rsid w:val="00013436"/>
    <w:rsid w:val="00013542"/>
    <w:rsid w:val="00014EAF"/>
    <w:rsid w:val="0001663C"/>
    <w:rsid w:val="00020686"/>
    <w:rsid w:val="0002134F"/>
    <w:rsid w:val="00022FC7"/>
    <w:rsid w:val="000255B6"/>
    <w:rsid w:val="0002636B"/>
    <w:rsid w:val="00033A0F"/>
    <w:rsid w:val="00034306"/>
    <w:rsid w:val="00035778"/>
    <w:rsid w:val="00035C62"/>
    <w:rsid w:val="000419AF"/>
    <w:rsid w:val="00043158"/>
    <w:rsid w:val="00051246"/>
    <w:rsid w:val="00057C89"/>
    <w:rsid w:val="00060297"/>
    <w:rsid w:val="0006149C"/>
    <w:rsid w:val="00062DF6"/>
    <w:rsid w:val="00063745"/>
    <w:rsid w:val="000663EB"/>
    <w:rsid w:val="00066EE7"/>
    <w:rsid w:val="000739EA"/>
    <w:rsid w:val="0007481E"/>
    <w:rsid w:val="000751BE"/>
    <w:rsid w:val="00077768"/>
    <w:rsid w:val="00080A7C"/>
    <w:rsid w:val="0008179F"/>
    <w:rsid w:val="00081934"/>
    <w:rsid w:val="00091CC3"/>
    <w:rsid w:val="00092C84"/>
    <w:rsid w:val="000A2813"/>
    <w:rsid w:val="000A5D0F"/>
    <w:rsid w:val="000B2459"/>
    <w:rsid w:val="000B5899"/>
    <w:rsid w:val="000B6E19"/>
    <w:rsid w:val="000C3A13"/>
    <w:rsid w:val="000C3BF7"/>
    <w:rsid w:val="000C4EE3"/>
    <w:rsid w:val="000C5CC8"/>
    <w:rsid w:val="000C76A8"/>
    <w:rsid w:val="000D00CE"/>
    <w:rsid w:val="000D0AFA"/>
    <w:rsid w:val="000D3667"/>
    <w:rsid w:val="000E3067"/>
    <w:rsid w:val="000E4CF3"/>
    <w:rsid w:val="000F0C0B"/>
    <w:rsid w:val="000F201D"/>
    <w:rsid w:val="000F24AD"/>
    <w:rsid w:val="000F3386"/>
    <w:rsid w:val="000F3E8D"/>
    <w:rsid w:val="000F444D"/>
    <w:rsid w:val="000F4962"/>
    <w:rsid w:val="000F6377"/>
    <w:rsid w:val="00100767"/>
    <w:rsid w:val="00100D9C"/>
    <w:rsid w:val="00105BEA"/>
    <w:rsid w:val="00106C1D"/>
    <w:rsid w:val="00110795"/>
    <w:rsid w:val="001113AC"/>
    <w:rsid w:val="00111E68"/>
    <w:rsid w:val="00114A2B"/>
    <w:rsid w:val="00116589"/>
    <w:rsid w:val="00122338"/>
    <w:rsid w:val="00124448"/>
    <w:rsid w:val="00124B25"/>
    <w:rsid w:val="001250A7"/>
    <w:rsid w:val="00134DC5"/>
    <w:rsid w:val="00136421"/>
    <w:rsid w:val="001427A9"/>
    <w:rsid w:val="00144EBD"/>
    <w:rsid w:val="00145E5F"/>
    <w:rsid w:val="00151E76"/>
    <w:rsid w:val="00151F5E"/>
    <w:rsid w:val="00151FC9"/>
    <w:rsid w:val="001548DC"/>
    <w:rsid w:val="00155D3D"/>
    <w:rsid w:val="001601D3"/>
    <w:rsid w:val="00160615"/>
    <w:rsid w:val="00161FBC"/>
    <w:rsid w:val="00164A83"/>
    <w:rsid w:val="00164F02"/>
    <w:rsid w:val="00165B5D"/>
    <w:rsid w:val="001663F6"/>
    <w:rsid w:val="00167076"/>
    <w:rsid w:val="00170CC4"/>
    <w:rsid w:val="0017288D"/>
    <w:rsid w:val="001729DF"/>
    <w:rsid w:val="001758B9"/>
    <w:rsid w:val="00177C0E"/>
    <w:rsid w:val="00185BE0"/>
    <w:rsid w:val="00187C3B"/>
    <w:rsid w:val="00194639"/>
    <w:rsid w:val="00195C50"/>
    <w:rsid w:val="00196758"/>
    <w:rsid w:val="001A1158"/>
    <w:rsid w:val="001A2259"/>
    <w:rsid w:val="001A484B"/>
    <w:rsid w:val="001A5E74"/>
    <w:rsid w:val="001A5F2E"/>
    <w:rsid w:val="001A6A06"/>
    <w:rsid w:val="001B14F0"/>
    <w:rsid w:val="001B63A2"/>
    <w:rsid w:val="001C0673"/>
    <w:rsid w:val="001C1CD4"/>
    <w:rsid w:val="001C36C7"/>
    <w:rsid w:val="001C4647"/>
    <w:rsid w:val="001C5C45"/>
    <w:rsid w:val="001C7D2D"/>
    <w:rsid w:val="001D26DA"/>
    <w:rsid w:val="001D2869"/>
    <w:rsid w:val="001D4996"/>
    <w:rsid w:val="001D5707"/>
    <w:rsid w:val="001E4A2F"/>
    <w:rsid w:val="001E5B19"/>
    <w:rsid w:val="001E7AD3"/>
    <w:rsid w:val="001F346F"/>
    <w:rsid w:val="00202716"/>
    <w:rsid w:val="00203BCC"/>
    <w:rsid w:val="00204332"/>
    <w:rsid w:val="00204503"/>
    <w:rsid w:val="00204787"/>
    <w:rsid w:val="00205AE0"/>
    <w:rsid w:val="00211BE0"/>
    <w:rsid w:val="002132C0"/>
    <w:rsid w:val="00213F66"/>
    <w:rsid w:val="0021542E"/>
    <w:rsid w:val="0021583F"/>
    <w:rsid w:val="00216BF9"/>
    <w:rsid w:val="002253A4"/>
    <w:rsid w:val="00226176"/>
    <w:rsid w:val="00231B4C"/>
    <w:rsid w:val="00231D76"/>
    <w:rsid w:val="00232C1F"/>
    <w:rsid w:val="0023395C"/>
    <w:rsid w:val="00233BA9"/>
    <w:rsid w:val="00235721"/>
    <w:rsid w:val="00235A1B"/>
    <w:rsid w:val="0023674C"/>
    <w:rsid w:val="00236878"/>
    <w:rsid w:val="00237166"/>
    <w:rsid w:val="00241B01"/>
    <w:rsid w:val="00242A59"/>
    <w:rsid w:val="0024328E"/>
    <w:rsid w:val="00250108"/>
    <w:rsid w:val="00250DBA"/>
    <w:rsid w:val="00254707"/>
    <w:rsid w:val="002563E0"/>
    <w:rsid w:val="00261CC2"/>
    <w:rsid w:val="00262E89"/>
    <w:rsid w:val="002718E6"/>
    <w:rsid w:val="00272E43"/>
    <w:rsid w:val="00273EDD"/>
    <w:rsid w:val="002755A8"/>
    <w:rsid w:val="00276634"/>
    <w:rsid w:val="00277733"/>
    <w:rsid w:val="00284B31"/>
    <w:rsid w:val="002922BB"/>
    <w:rsid w:val="00292A31"/>
    <w:rsid w:val="0029332E"/>
    <w:rsid w:val="00294CEA"/>
    <w:rsid w:val="0029523B"/>
    <w:rsid w:val="002A119B"/>
    <w:rsid w:val="002A2736"/>
    <w:rsid w:val="002B0060"/>
    <w:rsid w:val="002B2C25"/>
    <w:rsid w:val="002B3E2C"/>
    <w:rsid w:val="002B470F"/>
    <w:rsid w:val="002B79CB"/>
    <w:rsid w:val="002C0A4B"/>
    <w:rsid w:val="002C0CF5"/>
    <w:rsid w:val="002D00BE"/>
    <w:rsid w:val="002D02B8"/>
    <w:rsid w:val="002D2A3C"/>
    <w:rsid w:val="002D54DC"/>
    <w:rsid w:val="002D615A"/>
    <w:rsid w:val="002E1FCF"/>
    <w:rsid w:val="002F22C5"/>
    <w:rsid w:val="002F3682"/>
    <w:rsid w:val="002F3A2F"/>
    <w:rsid w:val="002F3E25"/>
    <w:rsid w:val="002F4C1E"/>
    <w:rsid w:val="002F5448"/>
    <w:rsid w:val="002F578B"/>
    <w:rsid w:val="003004C1"/>
    <w:rsid w:val="00305FBA"/>
    <w:rsid w:val="0030718B"/>
    <w:rsid w:val="0030739E"/>
    <w:rsid w:val="0031060F"/>
    <w:rsid w:val="003114B3"/>
    <w:rsid w:val="003117F2"/>
    <w:rsid w:val="003143A8"/>
    <w:rsid w:val="00315815"/>
    <w:rsid w:val="00320418"/>
    <w:rsid w:val="00321CBD"/>
    <w:rsid w:val="00323085"/>
    <w:rsid w:val="00327128"/>
    <w:rsid w:val="003279F9"/>
    <w:rsid w:val="003316B5"/>
    <w:rsid w:val="0033278D"/>
    <w:rsid w:val="003343CE"/>
    <w:rsid w:val="00336DD9"/>
    <w:rsid w:val="003379F9"/>
    <w:rsid w:val="00341020"/>
    <w:rsid w:val="00343443"/>
    <w:rsid w:val="00344EA7"/>
    <w:rsid w:val="00355EBB"/>
    <w:rsid w:val="003572E6"/>
    <w:rsid w:val="003601C5"/>
    <w:rsid w:val="00365213"/>
    <w:rsid w:val="00373864"/>
    <w:rsid w:val="00374357"/>
    <w:rsid w:val="0037623F"/>
    <w:rsid w:val="00376E09"/>
    <w:rsid w:val="00377474"/>
    <w:rsid w:val="00377557"/>
    <w:rsid w:val="003776B6"/>
    <w:rsid w:val="003811DF"/>
    <w:rsid w:val="00381ABA"/>
    <w:rsid w:val="00384049"/>
    <w:rsid w:val="00384DAA"/>
    <w:rsid w:val="0038695E"/>
    <w:rsid w:val="00387543"/>
    <w:rsid w:val="0038771B"/>
    <w:rsid w:val="00391094"/>
    <w:rsid w:val="003931BC"/>
    <w:rsid w:val="003933C5"/>
    <w:rsid w:val="00394A23"/>
    <w:rsid w:val="003A0047"/>
    <w:rsid w:val="003A0060"/>
    <w:rsid w:val="003A21F6"/>
    <w:rsid w:val="003A4433"/>
    <w:rsid w:val="003A5696"/>
    <w:rsid w:val="003A5D36"/>
    <w:rsid w:val="003A7B4B"/>
    <w:rsid w:val="003B1247"/>
    <w:rsid w:val="003B47CB"/>
    <w:rsid w:val="003B6A39"/>
    <w:rsid w:val="003C1DCA"/>
    <w:rsid w:val="003C24D2"/>
    <w:rsid w:val="003C2E2C"/>
    <w:rsid w:val="003C6895"/>
    <w:rsid w:val="003C75AA"/>
    <w:rsid w:val="003D150A"/>
    <w:rsid w:val="003D3565"/>
    <w:rsid w:val="003D5554"/>
    <w:rsid w:val="003D7898"/>
    <w:rsid w:val="003E0288"/>
    <w:rsid w:val="003E1882"/>
    <w:rsid w:val="003E5A21"/>
    <w:rsid w:val="003E69BA"/>
    <w:rsid w:val="003F24D5"/>
    <w:rsid w:val="003F4E2E"/>
    <w:rsid w:val="003F4F1A"/>
    <w:rsid w:val="003F6636"/>
    <w:rsid w:val="003F76F2"/>
    <w:rsid w:val="003F7D8D"/>
    <w:rsid w:val="004017E5"/>
    <w:rsid w:val="00402B7B"/>
    <w:rsid w:val="00402E2B"/>
    <w:rsid w:val="00402EC1"/>
    <w:rsid w:val="00405F06"/>
    <w:rsid w:val="004115BC"/>
    <w:rsid w:val="00412DCA"/>
    <w:rsid w:val="0042021E"/>
    <w:rsid w:val="00422001"/>
    <w:rsid w:val="0042235B"/>
    <w:rsid w:val="00423D14"/>
    <w:rsid w:val="00424E31"/>
    <w:rsid w:val="00427200"/>
    <w:rsid w:val="004302DA"/>
    <w:rsid w:val="00431FE8"/>
    <w:rsid w:val="004355BE"/>
    <w:rsid w:val="00436D6D"/>
    <w:rsid w:val="004376BF"/>
    <w:rsid w:val="004432B8"/>
    <w:rsid w:val="00450F1A"/>
    <w:rsid w:val="0045309B"/>
    <w:rsid w:val="00453100"/>
    <w:rsid w:val="00454138"/>
    <w:rsid w:val="0045557A"/>
    <w:rsid w:val="004566A2"/>
    <w:rsid w:val="00457533"/>
    <w:rsid w:val="00460099"/>
    <w:rsid w:val="0046073B"/>
    <w:rsid w:val="00464C62"/>
    <w:rsid w:val="00465A26"/>
    <w:rsid w:val="004711D0"/>
    <w:rsid w:val="0047568D"/>
    <w:rsid w:val="004822CC"/>
    <w:rsid w:val="00483624"/>
    <w:rsid w:val="00492102"/>
    <w:rsid w:val="004A159C"/>
    <w:rsid w:val="004A1B36"/>
    <w:rsid w:val="004A1D72"/>
    <w:rsid w:val="004B2893"/>
    <w:rsid w:val="004B3B63"/>
    <w:rsid w:val="004B5CF0"/>
    <w:rsid w:val="004B642E"/>
    <w:rsid w:val="004C1042"/>
    <w:rsid w:val="004C437B"/>
    <w:rsid w:val="004C77EE"/>
    <w:rsid w:val="004C7F89"/>
    <w:rsid w:val="004D1041"/>
    <w:rsid w:val="004D2F31"/>
    <w:rsid w:val="004D5C82"/>
    <w:rsid w:val="004D6913"/>
    <w:rsid w:val="004D731C"/>
    <w:rsid w:val="004E0666"/>
    <w:rsid w:val="004E152F"/>
    <w:rsid w:val="004E4E35"/>
    <w:rsid w:val="004F5D1C"/>
    <w:rsid w:val="00501B7D"/>
    <w:rsid w:val="0050712F"/>
    <w:rsid w:val="00513868"/>
    <w:rsid w:val="00513B1F"/>
    <w:rsid w:val="00516972"/>
    <w:rsid w:val="00520F38"/>
    <w:rsid w:val="0052782C"/>
    <w:rsid w:val="00531EFA"/>
    <w:rsid w:val="00534982"/>
    <w:rsid w:val="00534D9B"/>
    <w:rsid w:val="0053513D"/>
    <w:rsid w:val="00540229"/>
    <w:rsid w:val="005402BD"/>
    <w:rsid w:val="0054071D"/>
    <w:rsid w:val="00541FE4"/>
    <w:rsid w:val="00542B3B"/>
    <w:rsid w:val="005444A5"/>
    <w:rsid w:val="0054572F"/>
    <w:rsid w:val="00550CCD"/>
    <w:rsid w:val="0055148E"/>
    <w:rsid w:val="00551D85"/>
    <w:rsid w:val="0055264A"/>
    <w:rsid w:val="0055761F"/>
    <w:rsid w:val="005578FA"/>
    <w:rsid w:val="005631E7"/>
    <w:rsid w:val="00564916"/>
    <w:rsid w:val="00564A28"/>
    <w:rsid w:val="0056722E"/>
    <w:rsid w:val="00567D2D"/>
    <w:rsid w:val="00570B15"/>
    <w:rsid w:val="00575419"/>
    <w:rsid w:val="0057574A"/>
    <w:rsid w:val="0057597D"/>
    <w:rsid w:val="0057683A"/>
    <w:rsid w:val="00583318"/>
    <w:rsid w:val="00592C54"/>
    <w:rsid w:val="00593694"/>
    <w:rsid w:val="00595FC3"/>
    <w:rsid w:val="005A1073"/>
    <w:rsid w:val="005A3FFD"/>
    <w:rsid w:val="005A508F"/>
    <w:rsid w:val="005A649D"/>
    <w:rsid w:val="005B0130"/>
    <w:rsid w:val="005B4C4F"/>
    <w:rsid w:val="005B7D03"/>
    <w:rsid w:val="005C0617"/>
    <w:rsid w:val="005C0F6F"/>
    <w:rsid w:val="005D0F2D"/>
    <w:rsid w:val="005D1545"/>
    <w:rsid w:val="005D1BDD"/>
    <w:rsid w:val="005E1E23"/>
    <w:rsid w:val="005E254A"/>
    <w:rsid w:val="005E57C2"/>
    <w:rsid w:val="005F1AE6"/>
    <w:rsid w:val="005F2790"/>
    <w:rsid w:val="005F48BB"/>
    <w:rsid w:val="005F721F"/>
    <w:rsid w:val="006005F7"/>
    <w:rsid w:val="00601D1A"/>
    <w:rsid w:val="00602120"/>
    <w:rsid w:val="00602262"/>
    <w:rsid w:val="00603C7F"/>
    <w:rsid w:val="0060467F"/>
    <w:rsid w:val="00607A1A"/>
    <w:rsid w:val="00610CC4"/>
    <w:rsid w:val="00611D91"/>
    <w:rsid w:val="00612CB7"/>
    <w:rsid w:val="00612D4F"/>
    <w:rsid w:val="00613A3D"/>
    <w:rsid w:val="00613C9D"/>
    <w:rsid w:val="00614071"/>
    <w:rsid w:val="00620B17"/>
    <w:rsid w:val="00622512"/>
    <w:rsid w:val="00622D58"/>
    <w:rsid w:val="00626345"/>
    <w:rsid w:val="00633845"/>
    <w:rsid w:val="00633CB0"/>
    <w:rsid w:val="00634AA2"/>
    <w:rsid w:val="0063687B"/>
    <w:rsid w:val="00640D42"/>
    <w:rsid w:val="00641E3D"/>
    <w:rsid w:val="00642671"/>
    <w:rsid w:val="00643488"/>
    <w:rsid w:val="00644215"/>
    <w:rsid w:val="0064475B"/>
    <w:rsid w:val="00652705"/>
    <w:rsid w:val="00662967"/>
    <w:rsid w:val="00666316"/>
    <w:rsid w:val="006679C4"/>
    <w:rsid w:val="00667DA6"/>
    <w:rsid w:val="00670365"/>
    <w:rsid w:val="006708FE"/>
    <w:rsid w:val="0067282B"/>
    <w:rsid w:val="0067695E"/>
    <w:rsid w:val="00677794"/>
    <w:rsid w:val="00681F4A"/>
    <w:rsid w:val="00686504"/>
    <w:rsid w:val="00695040"/>
    <w:rsid w:val="00696319"/>
    <w:rsid w:val="006A031B"/>
    <w:rsid w:val="006A2C11"/>
    <w:rsid w:val="006A356F"/>
    <w:rsid w:val="006A75AB"/>
    <w:rsid w:val="006B4152"/>
    <w:rsid w:val="006B787A"/>
    <w:rsid w:val="006C6955"/>
    <w:rsid w:val="006D1626"/>
    <w:rsid w:val="006D3593"/>
    <w:rsid w:val="006D593F"/>
    <w:rsid w:val="006D7CA7"/>
    <w:rsid w:val="006E259E"/>
    <w:rsid w:val="006E478D"/>
    <w:rsid w:val="006F24F3"/>
    <w:rsid w:val="006F77F6"/>
    <w:rsid w:val="00703CC6"/>
    <w:rsid w:val="00705C4E"/>
    <w:rsid w:val="0071098E"/>
    <w:rsid w:val="0071153D"/>
    <w:rsid w:val="007155DD"/>
    <w:rsid w:val="0071620D"/>
    <w:rsid w:val="00721E30"/>
    <w:rsid w:val="00723348"/>
    <w:rsid w:val="0072420F"/>
    <w:rsid w:val="00724E96"/>
    <w:rsid w:val="007257A6"/>
    <w:rsid w:val="0072624F"/>
    <w:rsid w:val="007313F6"/>
    <w:rsid w:val="00732320"/>
    <w:rsid w:val="007333D3"/>
    <w:rsid w:val="00735AAC"/>
    <w:rsid w:val="00735FED"/>
    <w:rsid w:val="007361AA"/>
    <w:rsid w:val="007373AB"/>
    <w:rsid w:val="00737756"/>
    <w:rsid w:val="007410C3"/>
    <w:rsid w:val="007423C6"/>
    <w:rsid w:val="00743E88"/>
    <w:rsid w:val="007440BC"/>
    <w:rsid w:val="007445E5"/>
    <w:rsid w:val="00746BBF"/>
    <w:rsid w:val="00747AA0"/>
    <w:rsid w:val="007545B8"/>
    <w:rsid w:val="00756148"/>
    <w:rsid w:val="00757592"/>
    <w:rsid w:val="00757745"/>
    <w:rsid w:val="007604D2"/>
    <w:rsid w:val="0076270C"/>
    <w:rsid w:val="0076555D"/>
    <w:rsid w:val="00767731"/>
    <w:rsid w:val="00770724"/>
    <w:rsid w:val="00771FD8"/>
    <w:rsid w:val="00773349"/>
    <w:rsid w:val="00776D39"/>
    <w:rsid w:val="007811E2"/>
    <w:rsid w:val="00781963"/>
    <w:rsid w:val="00782949"/>
    <w:rsid w:val="00784376"/>
    <w:rsid w:val="007871FB"/>
    <w:rsid w:val="00793E1A"/>
    <w:rsid w:val="007940C8"/>
    <w:rsid w:val="007971C9"/>
    <w:rsid w:val="007A219D"/>
    <w:rsid w:val="007A65B6"/>
    <w:rsid w:val="007A7555"/>
    <w:rsid w:val="007B7BF8"/>
    <w:rsid w:val="007B7D8B"/>
    <w:rsid w:val="007C12F5"/>
    <w:rsid w:val="007C18BB"/>
    <w:rsid w:val="007C3C83"/>
    <w:rsid w:val="007C4436"/>
    <w:rsid w:val="007C751D"/>
    <w:rsid w:val="007C7A8B"/>
    <w:rsid w:val="007D28D9"/>
    <w:rsid w:val="007D47D2"/>
    <w:rsid w:val="007E0702"/>
    <w:rsid w:val="007E44DD"/>
    <w:rsid w:val="007E597E"/>
    <w:rsid w:val="007F0A23"/>
    <w:rsid w:val="007F45BE"/>
    <w:rsid w:val="007F5F1B"/>
    <w:rsid w:val="007F60AF"/>
    <w:rsid w:val="007F6169"/>
    <w:rsid w:val="00800613"/>
    <w:rsid w:val="00800A1F"/>
    <w:rsid w:val="00800FAA"/>
    <w:rsid w:val="00806545"/>
    <w:rsid w:val="00811E92"/>
    <w:rsid w:val="00813A2B"/>
    <w:rsid w:val="00813A3B"/>
    <w:rsid w:val="0082190B"/>
    <w:rsid w:val="00822010"/>
    <w:rsid w:val="00823331"/>
    <w:rsid w:val="00824320"/>
    <w:rsid w:val="00826612"/>
    <w:rsid w:val="008269AD"/>
    <w:rsid w:val="00826F40"/>
    <w:rsid w:val="00832988"/>
    <w:rsid w:val="00835827"/>
    <w:rsid w:val="00840702"/>
    <w:rsid w:val="00840836"/>
    <w:rsid w:val="00842B05"/>
    <w:rsid w:val="00845B58"/>
    <w:rsid w:val="008518A5"/>
    <w:rsid w:val="00863DDA"/>
    <w:rsid w:val="00863EBD"/>
    <w:rsid w:val="00865897"/>
    <w:rsid w:val="00867169"/>
    <w:rsid w:val="00870D11"/>
    <w:rsid w:val="00872775"/>
    <w:rsid w:val="00874542"/>
    <w:rsid w:val="00876CF5"/>
    <w:rsid w:val="008817C0"/>
    <w:rsid w:val="00883379"/>
    <w:rsid w:val="00886AF2"/>
    <w:rsid w:val="008905F3"/>
    <w:rsid w:val="0089154C"/>
    <w:rsid w:val="008917F0"/>
    <w:rsid w:val="008A4D39"/>
    <w:rsid w:val="008A592F"/>
    <w:rsid w:val="008A7EBB"/>
    <w:rsid w:val="008B0AC3"/>
    <w:rsid w:val="008B4EC0"/>
    <w:rsid w:val="008B54AD"/>
    <w:rsid w:val="008B5D5D"/>
    <w:rsid w:val="008B7CDD"/>
    <w:rsid w:val="008C2393"/>
    <w:rsid w:val="008C4D88"/>
    <w:rsid w:val="008D0EAF"/>
    <w:rsid w:val="008D11E9"/>
    <w:rsid w:val="008D19DC"/>
    <w:rsid w:val="008D2F4D"/>
    <w:rsid w:val="008E239F"/>
    <w:rsid w:val="008E2899"/>
    <w:rsid w:val="008E31AF"/>
    <w:rsid w:val="008F055B"/>
    <w:rsid w:val="008F2F71"/>
    <w:rsid w:val="008F6793"/>
    <w:rsid w:val="00900678"/>
    <w:rsid w:val="00900CF4"/>
    <w:rsid w:val="00907698"/>
    <w:rsid w:val="009116A5"/>
    <w:rsid w:val="00911CD2"/>
    <w:rsid w:val="00914BCF"/>
    <w:rsid w:val="00920A09"/>
    <w:rsid w:val="00921311"/>
    <w:rsid w:val="009216A5"/>
    <w:rsid w:val="009242FD"/>
    <w:rsid w:val="009272A4"/>
    <w:rsid w:val="0093141C"/>
    <w:rsid w:val="009518CC"/>
    <w:rsid w:val="00953C4B"/>
    <w:rsid w:val="0096020E"/>
    <w:rsid w:val="00960BE3"/>
    <w:rsid w:val="00961B47"/>
    <w:rsid w:val="00962175"/>
    <w:rsid w:val="00962B20"/>
    <w:rsid w:val="0096327F"/>
    <w:rsid w:val="00963DA1"/>
    <w:rsid w:val="00966ABA"/>
    <w:rsid w:val="00970BA1"/>
    <w:rsid w:val="00970D4B"/>
    <w:rsid w:val="009711CD"/>
    <w:rsid w:val="00973FB4"/>
    <w:rsid w:val="00977168"/>
    <w:rsid w:val="00981499"/>
    <w:rsid w:val="009816D3"/>
    <w:rsid w:val="0098286D"/>
    <w:rsid w:val="00983611"/>
    <w:rsid w:val="009851E6"/>
    <w:rsid w:val="00985761"/>
    <w:rsid w:val="00985A6D"/>
    <w:rsid w:val="00994BAF"/>
    <w:rsid w:val="009A1B85"/>
    <w:rsid w:val="009A49F6"/>
    <w:rsid w:val="009A705C"/>
    <w:rsid w:val="009A730F"/>
    <w:rsid w:val="009C69B8"/>
    <w:rsid w:val="009E20A0"/>
    <w:rsid w:val="009E3660"/>
    <w:rsid w:val="009E53B1"/>
    <w:rsid w:val="009E558A"/>
    <w:rsid w:val="009F23BA"/>
    <w:rsid w:val="009F25D7"/>
    <w:rsid w:val="009F29E7"/>
    <w:rsid w:val="009F2A41"/>
    <w:rsid w:val="009F3053"/>
    <w:rsid w:val="009F747B"/>
    <w:rsid w:val="009F7D97"/>
    <w:rsid w:val="00A019B2"/>
    <w:rsid w:val="00A02103"/>
    <w:rsid w:val="00A0524D"/>
    <w:rsid w:val="00A108B2"/>
    <w:rsid w:val="00A10A49"/>
    <w:rsid w:val="00A1496A"/>
    <w:rsid w:val="00A20004"/>
    <w:rsid w:val="00A21A00"/>
    <w:rsid w:val="00A246D1"/>
    <w:rsid w:val="00A3003F"/>
    <w:rsid w:val="00A3131B"/>
    <w:rsid w:val="00A31DFA"/>
    <w:rsid w:val="00A33CC8"/>
    <w:rsid w:val="00A349CD"/>
    <w:rsid w:val="00A35BA2"/>
    <w:rsid w:val="00A365B6"/>
    <w:rsid w:val="00A37B93"/>
    <w:rsid w:val="00A43B3A"/>
    <w:rsid w:val="00A520BE"/>
    <w:rsid w:val="00A54518"/>
    <w:rsid w:val="00A546BE"/>
    <w:rsid w:val="00A57892"/>
    <w:rsid w:val="00A61096"/>
    <w:rsid w:val="00A63DAD"/>
    <w:rsid w:val="00A64950"/>
    <w:rsid w:val="00A67714"/>
    <w:rsid w:val="00A71FEC"/>
    <w:rsid w:val="00A73FCE"/>
    <w:rsid w:val="00A802BF"/>
    <w:rsid w:val="00A80395"/>
    <w:rsid w:val="00A8041E"/>
    <w:rsid w:val="00A84868"/>
    <w:rsid w:val="00A9092B"/>
    <w:rsid w:val="00A90D6C"/>
    <w:rsid w:val="00A9558C"/>
    <w:rsid w:val="00AA06BB"/>
    <w:rsid w:val="00AA29B5"/>
    <w:rsid w:val="00AB407D"/>
    <w:rsid w:val="00AB7B4F"/>
    <w:rsid w:val="00AC1C2F"/>
    <w:rsid w:val="00AC2156"/>
    <w:rsid w:val="00AC517C"/>
    <w:rsid w:val="00AD32C3"/>
    <w:rsid w:val="00AD424F"/>
    <w:rsid w:val="00AD7AC5"/>
    <w:rsid w:val="00AE036D"/>
    <w:rsid w:val="00AE4993"/>
    <w:rsid w:val="00AE559D"/>
    <w:rsid w:val="00AE7CF4"/>
    <w:rsid w:val="00AF0F71"/>
    <w:rsid w:val="00AF3B91"/>
    <w:rsid w:val="00AF3FC3"/>
    <w:rsid w:val="00AF464F"/>
    <w:rsid w:val="00B01DB5"/>
    <w:rsid w:val="00B0244D"/>
    <w:rsid w:val="00B10F78"/>
    <w:rsid w:val="00B114DF"/>
    <w:rsid w:val="00B11A0B"/>
    <w:rsid w:val="00B12728"/>
    <w:rsid w:val="00B134D3"/>
    <w:rsid w:val="00B161D7"/>
    <w:rsid w:val="00B170F7"/>
    <w:rsid w:val="00B176DC"/>
    <w:rsid w:val="00B20464"/>
    <w:rsid w:val="00B20F2C"/>
    <w:rsid w:val="00B221CE"/>
    <w:rsid w:val="00B229BA"/>
    <w:rsid w:val="00B23530"/>
    <w:rsid w:val="00B24CD0"/>
    <w:rsid w:val="00B251C7"/>
    <w:rsid w:val="00B30D04"/>
    <w:rsid w:val="00B332E0"/>
    <w:rsid w:val="00B35829"/>
    <w:rsid w:val="00B41E9A"/>
    <w:rsid w:val="00B427B8"/>
    <w:rsid w:val="00B45B92"/>
    <w:rsid w:val="00B46400"/>
    <w:rsid w:val="00B46DDE"/>
    <w:rsid w:val="00B479EC"/>
    <w:rsid w:val="00B508D8"/>
    <w:rsid w:val="00B5145C"/>
    <w:rsid w:val="00B55627"/>
    <w:rsid w:val="00B56864"/>
    <w:rsid w:val="00B665D2"/>
    <w:rsid w:val="00B71D8E"/>
    <w:rsid w:val="00B72B7B"/>
    <w:rsid w:val="00B7364E"/>
    <w:rsid w:val="00B74081"/>
    <w:rsid w:val="00B768A9"/>
    <w:rsid w:val="00B7711C"/>
    <w:rsid w:val="00B803D7"/>
    <w:rsid w:val="00B80575"/>
    <w:rsid w:val="00B80841"/>
    <w:rsid w:val="00B831B1"/>
    <w:rsid w:val="00B8382A"/>
    <w:rsid w:val="00B8442F"/>
    <w:rsid w:val="00B84732"/>
    <w:rsid w:val="00B87A7D"/>
    <w:rsid w:val="00B93BD1"/>
    <w:rsid w:val="00B97162"/>
    <w:rsid w:val="00BA166C"/>
    <w:rsid w:val="00BA3E71"/>
    <w:rsid w:val="00BA4C0B"/>
    <w:rsid w:val="00BA56C2"/>
    <w:rsid w:val="00BA73A7"/>
    <w:rsid w:val="00BB1B9A"/>
    <w:rsid w:val="00BB6BA2"/>
    <w:rsid w:val="00BB6C0F"/>
    <w:rsid w:val="00BB73BB"/>
    <w:rsid w:val="00BC0321"/>
    <w:rsid w:val="00BC07A3"/>
    <w:rsid w:val="00BC3D61"/>
    <w:rsid w:val="00BC7DF3"/>
    <w:rsid w:val="00BD0344"/>
    <w:rsid w:val="00BD1191"/>
    <w:rsid w:val="00BD6677"/>
    <w:rsid w:val="00BE012E"/>
    <w:rsid w:val="00BE302A"/>
    <w:rsid w:val="00BE3E55"/>
    <w:rsid w:val="00BE4498"/>
    <w:rsid w:val="00BE63AD"/>
    <w:rsid w:val="00BF0A73"/>
    <w:rsid w:val="00BF1382"/>
    <w:rsid w:val="00BF5AB9"/>
    <w:rsid w:val="00BF7F04"/>
    <w:rsid w:val="00C0456E"/>
    <w:rsid w:val="00C06125"/>
    <w:rsid w:val="00C065F4"/>
    <w:rsid w:val="00C12501"/>
    <w:rsid w:val="00C13B28"/>
    <w:rsid w:val="00C17CAE"/>
    <w:rsid w:val="00C229CE"/>
    <w:rsid w:val="00C24300"/>
    <w:rsid w:val="00C30713"/>
    <w:rsid w:val="00C33AA5"/>
    <w:rsid w:val="00C40718"/>
    <w:rsid w:val="00C40D24"/>
    <w:rsid w:val="00C443D9"/>
    <w:rsid w:val="00C445C8"/>
    <w:rsid w:val="00C44C2E"/>
    <w:rsid w:val="00C4553D"/>
    <w:rsid w:val="00C4653E"/>
    <w:rsid w:val="00C479FF"/>
    <w:rsid w:val="00C50198"/>
    <w:rsid w:val="00C50B47"/>
    <w:rsid w:val="00C53DEA"/>
    <w:rsid w:val="00C54F99"/>
    <w:rsid w:val="00C55AC0"/>
    <w:rsid w:val="00C6420E"/>
    <w:rsid w:val="00C72DFA"/>
    <w:rsid w:val="00C749AA"/>
    <w:rsid w:val="00C75603"/>
    <w:rsid w:val="00C75D47"/>
    <w:rsid w:val="00C76A3C"/>
    <w:rsid w:val="00C772DA"/>
    <w:rsid w:val="00C77A09"/>
    <w:rsid w:val="00C85B7E"/>
    <w:rsid w:val="00C95695"/>
    <w:rsid w:val="00C9797F"/>
    <w:rsid w:val="00C97E2C"/>
    <w:rsid w:val="00CA0E2A"/>
    <w:rsid w:val="00CA158F"/>
    <w:rsid w:val="00CA1EAD"/>
    <w:rsid w:val="00CA37A2"/>
    <w:rsid w:val="00CA70C8"/>
    <w:rsid w:val="00CB0246"/>
    <w:rsid w:val="00CB0A1E"/>
    <w:rsid w:val="00CB157B"/>
    <w:rsid w:val="00CB4C6B"/>
    <w:rsid w:val="00CB6CA7"/>
    <w:rsid w:val="00CB7521"/>
    <w:rsid w:val="00CC1D78"/>
    <w:rsid w:val="00CC30C8"/>
    <w:rsid w:val="00CC3AE1"/>
    <w:rsid w:val="00CC4C39"/>
    <w:rsid w:val="00CC55D5"/>
    <w:rsid w:val="00CC65B6"/>
    <w:rsid w:val="00CD2641"/>
    <w:rsid w:val="00CD7375"/>
    <w:rsid w:val="00CE2805"/>
    <w:rsid w:val="00CE679C"/>
    <w:rsid w:val="00CF5CEA"/>
    <w:rsid w:val="00CF624C"/>
    <w:rsid w:val="00D05B91"/>
    <w:rsid w:val="00D1363E"/>
    <w:rsid w:val="00D14A20"/>
    <w:rsid w:val="00D1777E"/>
    <w:rsid w:val="00D20072"/>
    <w:rsid w:val="00D21E65"/>
    <w:rsid w:val="00D22684"/>
    <w:rsid w:val="00D22E52"/>
    <w:rsid w:val="00D2532B"/>
    <w:rsid w:val="00D26367"/>
    <w:rsid w:val="00D30F4D"/>
    <w:rsid w:val="00D31907"/>
    <w:rsid w:val="00D358BF"/>
    <w:rsid w:val="00D374CA"/>
    <w:rsid w:val="00D4011D"/>
    <w:rsid w:val="00D4127D"/>
    <w:rsid w:val="00D43455"/>
    <w:rsid w:val="00D4369C"/>
    <w:rsid w:val="00D46255"/>
    <w:rsid w:val="00D4722B"/>
    <w:rsid w:val="00D504E1"/>
    <w:rsid w:val="00D619FC"/>
    <w:rsid w:val="00D64ACC"/>
    <w:rsid w:val="00D64F63"/>
    <w:rsid w:val="00D656B8"/>
    <w:rsid w:val="00D65711"/>
    <w:rsid w:val="00D659B5"/>
    <w:rsid w:val="00D664FD"/>
    <w:rsid w:val="00D668AF"/>
    <w:rsid w:val="00D67A81"/>
    <w:rsid w:val="00D70403"/>
    <w:rsid w:val="00D71C69"/>
    <w:rsid w:val="00D754D7"/>
    <w:rsid w:val="00D82F82"/>
    <w:rsid w:val="00D84557"/>
    <w:rsid w:val="00D90A69"/>
    <w:rsid w:val="00D953E6"/>
    <w:rsid w:val="00D968B0"/>
    <w:rsid w:val="00DA102B"/>
    <w:rsid w:val="00DA5DA1"/>
    <w:rsid w:val="00DB0054"/>
    <w:rsid w:val="00DB1F4C"/>
    <w:rsid w:val="00DB355C"/>
    <w:rsid w:val="00DB41F4"/>
    <w:rsid w:val="00DB7DEE"/>
    <w:rsid w:val="00DB7FB4"/>
    <w:rsid w:val="00DC7350"/>
    <w:rsid w:val="00DC7E38"/>
    <w:rsid w:val="00DD3A21"/>
    <w:rsid w:val="00DD54C4"/>
    <w:rsid w:val="00DD6291"/>
    <w:rsid w:val="00DD7A8B"/>
    <w:rsid w:val="00DE0761"/>
    <w:rsid w:val="00DE4310"/>
    <w:rsid w:val="00DE50DF"/>
    <w:rsid w:val="00DE766E"/>
    <w:rsid w:val="00DF14B2"/>
    <w:rsid w:val="00DF337F"/>
    <w:rsid w:val="00DF3E83"/>
    <w:rsid w:val="00E05FCB"/>
    <w:rsid w:val="00E15419"/>
    <w:rsid w:val="00E1646C"/>
    <w:rsid w:val="00E16C4F"/>
    <w:rsid w:val="00E17043"/>
    <w:rsid w:val="00E24573"/>
    <w:rsid w:val="00E26E0E"/>
    <w:rsid w:val="00E27108"/>
    <w:rsid w:val="00E30163"/>
    <w:rsid w:val="00E31A23"/>
    <w:rsid w:val="00E33C39"/>
    <w:rsid w:val="00E349A6"/>
    <w:rsid w:val="00E34FE4"/>
    <w:rsid w:val="00E357C4"/>
    <w:rsid w:val="00E42BE5"/>
    <w:rsid w:val="00E469EC"/>
    <w:rsid w:val="00E52293"/>
    <w:rsid w:val="00E52401"/>
    <w:rsid w:val="00E542AF"/>
    <w:rsid w:val="00E57A91"/>
    <w:rsid w:val="00E60194"/>
    <w:rsid w:val="00E601CF"/>
    <w:rsid w:val="00E610FE"/>
    <w:rsid w:val="00E61A01"/>
    <w:rsid w:val="00E649B8"/>
    <w:rsid w:val="00E70B65"/>
    <w:rsid w:val="00E722C4"/>
    <w:rsid w:val="00E735E1"/>
    <w:rsid w:val="00E73C80"/>
    <w:rsid w:val="00E80CC5"/>
    <w:rsid w:val="00E818CF"/>
    <w:rsid w:val="00E81D96"/>
    <w:rsid w:val="00E81E02"/>
    <w:rsid w:val="00E82756"/>
    <w:rsid w:val="00E82CC5"/>
    <w:rsid w:val="00E8318C"/>
    <w:rsid w:val="00E8391B"/>
    <w:rsid w:val="00E8469E"/>
    <w:rsid w:val="00E901A8"/>
    <w:rsid w:val="00E90823"/>
    <w:rsid w:val="00E90D38"/>
    <w:rsid w:val="00E929E3"/>
    <w:rsid w:val="00E9345F"/>
    <w:rsid w:val="00E9737E"/>
    <w:rsid w:val="00EA02D2"/>
    <w:rsid w:val="00EA051A"/>
    <w:rsid w:val="00EA1368"/>
    <w:rsid w:val="00EA2954"/>
    <w:rsid w:val="00EA2AC6"/>
    <w:rsid w:val="00EA2C46"/>
    <w:rsid w:val="00EA5287"/>
    <w:rsid w:val="00EB25FB"/>
    <w:rsid w:val="00EB320D"/>
    <w:rsid w:val="00EB596C"/>
    <w:rsid w:val="00EB7496"/>
    <w:rsid w:val="00EC2CAF"/>
    <w:rsid w:val="00EC5D27"/>
    <w:rsid w:val="00ED31D9"/>
    <w:rsid w:val="00ED7537"/>
    <w:rsid w:val="00EE4ED0"/>
    <w:rsid w:val="00EE6685"/>
    <w:rsid w:val="00EF137D"/>
    <w:rsid w:val="00EF564E"/>
    <w:rsid w:val="00EF6298"/>
    <w:rsid w:val="00EF664B"/>
    <w:rsid w:val="00EF768C"/>
    <w:rsid w:val="00F0114D"/>
    <w:rsid w:val="00F013AB"/>
    <w:rsid w:val="00F03091"/>
    <w:rsid w:val="00F04EE0"/>
    <w:rsid w:val="00F147B8"/>
    <w:rsid w:val="00F16369"/>
    <w:rsid w:val="00F17B0D"/>
    <w:rsid w:val="00F20573"/>
    <w:rsid w:val="00F20C1D"/>
    <w:rsid w:val="00F20E92"/>
    <w:rsid w:val="00F231E8"/>
    <w:rsid w:val="00F2346E"/>
    <w:rsid w:val="00F25CB2"/>
    <w:rsid w:val="00F27415"/>
    <w:rsid w:val="00F27D6C"/>
    <w:rsid w:val="00F323AB"/>
    <w:rsid w:val="00F34CAA"/>
    <w:rsid w:val="00F3529F"/>
    <w:rsid w:val="00F35F0E"/>
    <w:rsid w:val="00F403A5"/>
    <w:rsid w:val="00F514B4"/>
    <w:rsid w:val="00F53A59"/>
    <w:rsid w:val="00F57A0A"/>
    <w:rsid w:val="00F610E5"/>
    <w:rsid w:val="00F632FA"/>
    <w:rsid w:val="00F65722"/>
    <w:rsid w:val="00F664E1"/>
    <w:rsid w:val="00F66B53"/>
    <w:rsid w:val="00F66CBC"/>
    <w:rsid w:val="00F6721B"/>
    <w:rsid w:val="00F7159F"/>
    <w:rsid w:val="00F71D4B"/>
    <w:rsid w:val="00F731F1"/>
    <w:rsid w:val="00F739E8"/>
    <w:rsid w:val="00F80C8B"/>
    <w:rsid w:val="00F825DE"/>
    <w:rsid w:val="00F84301"/>
    <w:rsid w:val="00F864D8"/>
    <w:rsid w:val="00F90878"/>
    <w:rsid w:val="00F90D1E"/>
    <w:rsid w:val="00F91813"/>
    <w:rsid w:val="00FA0E1D"/>
    <w:rsid w:val="00FA0F1C"/>
    <w:rsid w:val="00FA4A9E"/>
    <w:rsid w:val="00FB2347"/>
    <w:rsid w:val="00FB4193"/>
    <w:rsid w:val="00FB4205"/>
    <w:rsid w:val="00FB4E13"/>
    <w:rsid w:val="00FC4B04"/>
    <w:rsid w:val="00FC537E"/>
    <w:rsid w:val="00FD1B7E"/>
    <w:rsid w:val="00FD29CE"/>
    <w:rsid w:val="00FD33D4"/>
    <w:rsid w:val="00FD3E63"/>
    <w:rsid w:val="00FD75B8"/>
    <w:rsid w:val="00FE2C70"/>
    <w:rsid w:val="00F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,3,4,5"/>
    </o:shapelayout>
  </w:shapeDefaults>
  <w:decimalSymbol w:val="."/>
  <w:listSeparator w:val=","/>
  <w14:docId w14:val="4997B6AE"/>
  <w15:docId w15:val="{2EC8655F-852E-4BEB-888E-86B9E58A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3D3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3A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4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7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78"/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C33AA5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C33AA5"/>
    <w:pPr>
      <w:widowControl/>
      <w:autoSpaceDE/>
      <w:autoSpaceDN/>
      <w:adjustRightInd/>
      <w:spacing w:before="100" w:beforeAutospacing="1" w:after="100" w:afterAutospacing="1" w:line="360" w:lineRule="atLeast"/>
    </w:pPr>
    <w:rPr>
      <w:rFonts w:ascii="Arial" w:hAnsi="Arial" w:cs="Arial"/>
      <w:sz w:val="18"/>
      <w:szCs w:val="18"/>
    </w:rPr>
  </w:style>
  <w:style w:type="character" w:customStyle="1" w:styleId="MTConvertedEquation">
    <w:name w:val="MTConvertedEquation"/>
    <w:basedOn w:val="DefaultParagraphFont"/>
    <w:rsid w:val="0050712F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477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690">
              <w:marLeft w:val="135"/>
              <w:marRight w:val="0"/>
              <w:marTop w:val="0"/>
              <w:marBottom w:val="0"/>
              <w:divBdr>
                <w:top w:val="single" w:sz="36" w:space="8" w:color="ABE668"/>
                <w:left w:val="single" w:sz="6" w:space="30" w:color="D7F3EA"/>
                <w:bottom w:val="single" w:sz="6" w:space="8" w:color="D7F3EA"/>
                <w:right w:val="single" w:sz="6" w:space="30" w:color="D7F3EA"/>
              </w:divBdr>
              <w:divsChild>
                <w:div w:id="307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oleObject" Target="embeddings/oleObject139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8.wmf"/><Relationship Id="rId324" Type="http://schemas.openxmlformats.org/officeDocument/2006/relationships/image" Target="media/image164.wmf"/><Relationship Id="rId366" Type="http://schemas.openxmlformats.org/officeDocument/2006/relationships/image" Target="media/image181.wmf"/><Relationship Id="rId170" Type="http://schemas.openxmlformats.org/officeDocument/2006/relationships/oleObject" Target="embeddings/oleObject77.bin"/><Relationship Id="rId226" Type="http://schemas.openxmlformats.org/officeDocument/2006/relationships/image" Target="media/image114.wmf"/><Relationship Id="rId107" Type="http://schemas.openxmlformats.org/officeDocument/2006/relationships/image" Target="media/image51.wmf"/><Relationship Id="rId268" Type="http://schemas.openxmlformats.org/officeDocument/2006/relationships/image" Target="media/image136.wmf"/><Relationship Id="rId289" Type="http://schemas.openxmlformats.org/officeDocument/2006/relationships/oleObject" Target="embeddings/oleObject13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149" Type="http://schemas.openxmlformats.org/officeDocument/2006/relationships/image" Target="media/image73.wmf"/><Relationship Id="rId314" Type="http://schemas.openxmlformats.org/officeDocument/2006/relationships/image" Target="media/image159.wmf"/><Relationship Id="rId335" Type="http://schemas.openxmlformats.org/officeDocument/2006/relationships/image" Target="media/image169.wmf"/><Relationship Id="rId356" Type="http://schemas.openxmlformats.org/officeDocument/2006/relationships/oleObject" Target="embeddings/oleObject171.bin"/><Relationship Id="rId377" Type="http://schemas.openxmlformats.org/officeDocument/2006/relationships/oleObject" Target="embeddings/oleObject182.bin"/><Relationship Id="rId398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3.bin"/><Relationship Id="rId181" Type="http://schemas.openxmlformats.org/officeDocument/2006/relationships/oleObject" Target="embeddings/oleObject82.bin"/><Relationship Id="rId216" Type="http://schemas.openxmlformats.org/officeDocument/2006/relationships/image" Target="media/image109.wmf"/><Relationship Id="rId237" Type="http://schemas.openxmlformats.org/officeDocument/2006/relationships/oleObject" Target="embeddings/oleObject108.bin"/><Relationship Id="rId258" Type="http://schemas.openxmlformats.org/officeDocument/2006/relationships/image" Target="media/image131.wmf"/><Relationship Id="rId279" Type="http://schemas.openxmlformats.org/officeDocument/2006/relationships/oleObject" Target="embeddings/oleObject129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139" Type="http://schemas.openxmlformats.org/officeDocument/2006/relationships/image" Target="media/image68.wmf"/><Relationship Id="rId290" Type="http://schemas.openxmlformats.org/officeDocument/2006/relationships/image" Target="media/image147.wmf"/><Relationship Id="rId304" Type="http://schemas.openxmlformats.org/officeDocument/2006/relationships/image" Target="media/image154.wmf"/><Relationship Id="rId325" Type="http://schemas.openxmlformats.org/officeDocument/2006/relationships/oleObject" Target="embeddings/oleObject152.bin"/><Relationship Id="rId346" Type="http://schemas.openxmlformats.org/officeDocument/2006/relationships/oleObject" Target="embeddings/oleObject165.bin"/><Relationship Id="rId367" Type="http://schemas.openxmlformats.org/officeDocument/2006/relationships/oleObject" Target="embeddings/oleObject177.bin"/><Relationship Id="rId388" Type="http://schemas.openxmlformats.org/officeDocument/2006/relationships/image" Target="media/image192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68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87.bin"/><Relationship Id="rId206" Type="http://schemas.openxmlformats.org/officeDocument/2006/relationships/image" Target="media/image104.wmf"/><Relationship Id="rId227" Type="http://schemas.openxmlformats.org/officeDocument/2006/relationships/oleObject" Target="embeddings/oleObject104.bin"/><Relationship Id="rId248" Type="http://schemas.openxmlformats.org/officeDocument/2006/relationships/image" Target="media/image126.wmf"/><Relationship Id="rId269" Type="http://schemas.openxmlformats.org/officeDocument/2006/relationships/oleObject" Target="embeddings/oleObject124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8.bin"/><Relationship Id="rId129" Type="http://schemas.openxmlformats.org/officeDocument/2006/relationships/oleObject" Target="embeddings/oleObject58.bin"/><Relationship Id="rId280" Type="http://schemas.openxmlformats.org/officeDocument/2006/relationships/image" Target="media/image142.wmf"/><Relationship Id="rId315" Type="http://schemas.openxmlformats.org/officeDocument/2006/relationships/oleObject" Target="embeddings/oleObject147.bin"/><Relationship Id="rId336" Type="http://schemas.openxmlformats.org/officeDocument/2006/relationships/oleObject" Target="embeddings/oleObject158.bin"/><Relationship Id="rId357" Type="http://schemas.openxmlformats.org/officeDocument/2006/relationships/oleObject" Target="embeddings/oleObject172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3.bin"/><Relationship Id="rId161" Type="http://schemas.openxmlformats.org/officeDocument/2006/relationships/image" Target="media/image79.wmf"/><Relationship Id="rId182" Type="http://schemas.openxmlformats.org/officeDocument/2006/relationships/image" Target="media/image91.wmf"/><Relationship Id="rId217" Type="http://schemas.openxmlformats.org/officeDocument/2006/relationships/oleObject" Target="embeddings/oleObject99.bin"/><Relationship Id="rId378" Type="http://schemas.openxmlformats.org/officeDocument/2006/relationships/image" Target="media/image187.wmf"/><Relationship Id="rId6" Type="http://schemas.openxmlformats.org/officeDocument/2006/relationships/footnotes" Target="footnotes.xml"/><Relationship Id="rId238" Type="http://schemas.openxmlformats.org/officeDocument/2006/relationships/image" Target="media/image121.wmf"/><Relationship Id="rId259" Type="http://schemas.openxmlformats.org/officeDocument/2006/relationships/oleObject" Target="embeddings/oleObject11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3.bin"/><Relationship Id="rId270" Type="http://schemas.openxmlformats.org/officeDocument/2006/relationships/image" Target="media/image137.wmf"/><Relationship Id="rId291" Type="http://schemas.openxmlformats.org/officeDocument/2006/relationships/oleObject" Target="embeddings/oleObject135.bin"/><Relationship Id="rId305" Type="http://schemas.openxmlformats.org/officeDocument/2006/relationships/oleObject" Target="embeddings/oleObject142.bin"/><Relationship Id="rId326" Type="http://schemas.openxmlformats.org/officeDocument/2006/relationships/image" Target="media/image165.wmf"/><Relationship Id="rId347" Type="http://schemas.openxmlformats.org/officeDocument/2006/relationships/oleObject" Target="embeddings/oleObject166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3.wmf"/><Relationship Id="rId151" Type="http://schemas.openxmlformats.org/officeDocument/2006/relationships/image" Target="media/image74.wmf"/><Relationship Id="rId368" Type="http://schemas.openxmlformats.org/officeDocument/2006/relationships/image" Target="media/image182.wmf"/><Relationship Id="rId389" Type="http://schemas.openxmlformats.org/officeDocument/2006/relationships/oleObject" Target="embeddings/oleObject188.bin"/><Relationship Id="rId172" Type="http://schemas.openxmlformats.org/officeDocument/2006/relationships/oleObject" Target="embeddings/oleObject78.bin"/><Relationship Id="rId193" Type="http://schemas.openxmlformats.org/officeDocument/2006/relationships/image" Target="media/image97.wmf"/><Relationship Id="rId207" Type="http://schemas.openxmlformats.org/officeDocument/2006/relationships/oleObject" Target="embeddings/oleObject94.bin"/><Relationship Id="rId228" Type="http://schemas.openxmlformats.org/officeDocument/2006/relationships/image" Target="media/image115.png"/><Relationship Id="rId249" Type="http://schemas.openxmlformats.org/officeDocument/2006/relationships/oleObject" Target="embeddings/oleObject114.bin"/><Relationship Id="rId13" Type="http://schemas.openxmlformats.org/officeDocument/2006/relationships/image" Target="media/image4.wmf"/><Relationship Id="rId109" Type="http://schemas.openxmlformats.org/officeDocument/2006/relationships/image" Target="media/image52.png"/><Relationship Id="rId260" Type="http://schemas.openxmlformats.org/officeDocument/2006/relationships/image" Target="media/image132.wmf"/><Relationship Id="rId281" Type="http://schemas.openxmlformats.org/officeDocument/2006/relationships/oleObject" Target="embeddings/oleObject130.bin"/><Relationship Id="rId316" Type="http://schemas.openxmlformats.org/officeDocument/2006/relationships/image" Target="media/image160.wmf"/><Relationship Id="rId337" Type="http://schemas.openxmlformats.org/officeDocument/2006/relationships/oleObject" Target="embeddings/oleObject159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141" Type="http://schemas.openxmlformats.org/officeDocument/2006/relationships/image" Target="media/image69.wmf"/><Relationship Id="rId358" Type="http://schemas.openxmlformats.org/officeDocument/2006/relationships/image" Target="media/image177.wmf"/><Relationship Id="rId379" Type="http://schemas.openxmlformats.org/officeDocument/2006/relationships/oleObject" Target="embeddings/oleObject183.bin"/><Relationship Id="rId7" Type="http://schemas.openxmlformats.org/officeDocument/2006/relationships/endnotes" Target="endnotes.xml"/><Relationship Id="rId162" Type="http://schemas.openxmlformats.org/officeDocument/2006/relationships/oleObject" Target="embeddings/oleObject74.bin"/><Relationship Id="rId183" Type="http://schemas.openxmlformats.org/officeDocument/2006/relationships/oleObject" Target="embeddings/oleObject83.bin"/><Relationship Id="rId218" Type="http://schemas.openxmlformats.org/officeDocument/2006/relationships/image" Target="media/image110.wmf"/><Relationship Id="rId239" Type="http://schemas.openxmlformats.org/officeDocument/2006/relationships/oleObject" Target="embeddings/oleObject109.bin"/><Relationship Id="rId390" Type="http://schemas.openxmlformats.org/officeDocument/2006/relationships/image" Target="media/image193.wmf"/><Relationship Id="rId250" Type="http://schemas.openxmlformats.org/officeDocument/2006/relationships/image" Target="media/image127.wmf"/><Relationship Id="rId271" Type="http://schemas.openxmlformats.org/officeDocument/2006/relationships/oleObject" Target="embeddings/oleObject125.bin"/><Relationship Id="rId292" Type="http://schemas.openxmlformats.org/officeDocument/2006/relationships/image" Target="media/image148.wmf"/><Relationship Id="rId306" Type="http://schemas.openxmlformats.org/officeDocument/2006/relationships/image" Target="media/image155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31" Type="http://schemas.openxmlformats.org/officeDocument/2006/relationships/oleObject" Target="embeddings/oleObject59.bin"/><Relationship Id="rId327" Type="http://schemas.openxmlformats.org/officeDocument/2006/relationships/oleObject" Target="embeddings/oleObject153.bin"/><Relationship Id="rId348" Type="http://schemas.openxmlformats.org/officeDocument/2006/relationships/image" Target="media/image173.wmf"/><Relationship Id="rId369" Type="http://schemas.openxmlformats.org/officeDocument/2006/relationships/oleObject" Target="embeddings/oleObject178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88.bin"/><Relationship Id="rId208" Type="http://schemas.openxmlformats.org/officeDocument/2006/relationships/image" Target="media/image105.wmf"/><Relationship Id="rId229" Type="http://schemas.openxmlformats.org/officeDocument/2006/relationships/image" Target="media/image116.wmf"/><Relationship Id="rId380" Type="http://schemas.openxmlformats.org/officeDocument/2006/relationships/image" Target="media/image188.wmf"/><Relationship Id="rId240" Type="http://schemas.openxmlformats.org/officeDocument/2006/relationships/image" Target="media/image122.wmf"/><Relationship Id="rId261" Type="http://schemas.openxmlformats.org/officeDocument/2006/relationships/oleObject" Target="embeddings/oleObject120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4.bin"/><Relationship Id="rId282" Type="http://schemas.openxmlformats.org/officeDocument/2006/relationships/image" Target="media/image143.wmf"/><Relationship Id="rId317" Type="http://schemas.openxmlformats.org/officeDocument/2006/relationships/oleObject" Target="embeddings/oleObject148.bin"/><Relationship Id="rId338" Type="http://schemas.openxmlformats.org/officeDocument/2006/relationships/image" Target="media/image170.wmf"/><Relationship Id="rId359" Type="http://schemas.openxmlformats.org/officeDocument/2006/relationships/oleObject" Target="embeddings/oleObject173.bin"/><Relationship Id="rId8" Type="http://schemas.openxmlformats.org/officeDocument/2006/relationships/image" Target="media/image1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4.bin"/><Relationship Id="rId163" Type="http://schemas.openxmlformats.org/officeDocument/2006/relationships/image" Target="media/image80.png"/><Relationship Id="rId184" Type="http://schemas.openxmlformats.org/officeDocument/2006/relationships/image" Target="media/image92.wmf"/><Relationship Id="rId219" Type="http://schemas.openxmlformats.org/officeDocument/2006/relationships/oleObject" Target="embeddings/oleObject100.bin"/><Relationship Id="rId370" Type="http://schemas.openxmlformats.org/officeDocument/2006/relationships/image" Target="media/image183.wmf"/><Relationship Id="rId391" Type="http://schemas.openxmlformats.org/officeDocument/2006/relationships/oleObject" Target="embeddings/oleObject189.bin"/><Relationship Id="rId230" Type="http://schemas.openxmlformats.org/officeDocument/2006/relationships/oleObject" Target="embeddings/oleObject105.bin"/><Relationship Id="rId251" Type="http://schemas.openxmlformats.org/officeDocument/2006/relationships/oleObject" Target="embeddings/oleObject11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image" Target="media/image138.wmf"/><Relationship Id="rId293" Type="http://schemas.openxmlformats.org/officeDocument/2006/relationships/oleObject" Target="embeddings/oleObject136.bin"/><Relationship Id="rId307" Type="http://schemas.openxmlformats.org/officeDocument/2006/relationships/oleObject" Target="embeddings/oleObject143.bin"/><Relationship Id="rId328" Type="http://schemas.openxmlformats.org/officeDocument/2006/relationships/image" Target="media/image166.wmf"/><Relationship Id="rId349" Type="http://schemas.openxmlformats.org/officeDocument/2006/relationships/oleObject" Target="embeddings/oleObject167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79.bin"/><Relationship Id="rId195" Type="http://schemas.openxmlformats.org/officeDocument/2006/relationships/image" Target="media/image98.wmf"/><Relationship Id="rId209" Type="http://schemas.openxmlformats.org/officeDocument/2006/relationships/oleObject" Target="embeddings/oleObject95.bin"/><Relationship Id="rId360" Type="http://schemas.openxmlformats.org/officeDocument/2006/relationships/image" Target="media/image178.wmf"/><Relationship Id="rId381" Type="http://schemas.openxmlformats.org/officeDocument/2006/relationships/oleObject" Target="embeddings/oleObject184.bin"/><Relationship Id="rId220" Type="http://schemas.openxmlformats.org/officeDocument/2006/relationships/image" Target="media/image111.wmf"/><Relationship Id="rId241" Type="http://schemas.openxmlformats.org/officeDocument/2006/relationships/oleObject" Target="embeddings/oleObject11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image" Target="media/image133.wmf"/><Relationship Id="rId283" Type="http://schemas.openxmlformats.org/officeDocument/2006/relationships/oleObject" Target="embeddings/oleObject131.bin"/><Relationship Id="rId318" Type="http://schemas.openxmlformats.org/officeDocument/2006/relationships/image" Target="media/image161.wmf"/><Relationship Id="rId339" Type="http://schemas.openxmlformats.org/officeDocument/2006/relationships/oleObject" Target="embeddings/oleObject160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image" Target="media/image70.wmf"/><Relationship Id="rId164" Type="http://schemas.openxmlformats.org/officeDocument/2006/relationships/image" Target="media/image81.png"/><Relationship Id="rId185" Type="http://schemas.openxmlformats.org/officeDocument/2006/relationships/oleObject" Target="embeddings/oleObject84.bin"/><Relationship Id="rId350" Type="http://schemas.openxmlformats.org/officeDocument/2006/relationships/image" Target="media/image174.wmf"/><Relationship Id="rId371" Type="http://schemas.openxmlformats.org/officeDocument/2006/relationships/oleObject" Target="embeddings/oleObject17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6.wmf"/><Relationship Id="rId392" Type="http://schemas.openxmlformats.org/officeDocument/2006/relationships/image" Target="media/image194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7.wmf"/><Relationship Id="rId252" Type="http://schemas.openxmlformats.org/officeDocument/2006/relationships/image" Target="media/image128.wmf"/><Relationship Id="rId273" Type="http://schemas.openxmlformats.org/officeDocument/2006/relationships/oleObject" Target="embeddings/oleObject126.bin"/><Relationship Id="rId294" Type="http://schemas.openxmlformats.org/officeDocument/2006/relationships/image" Target="media/image149.wmf"/><Relationship Id="rId308" Type="http://schemas.openxmlformats.org/officeDocument/2006/relationships/image" Target="media/image156.wmf"/><Relationship Id="rId329" Type="http://schemas.openxmlformats.org/officeDocument/2006/relationships/oleObject" Target="embeddings/oleObject15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70.bin"/><Relationship Id="rId175" Type="http://schemas.openxmlformats.org/officeDocument/2006/relationships/image" Target="media/image87.jpeg"/><Relationship Id="rId340" Type="http://schemas.openxmlformats.org/officeDocument/2006/relationships/image" Target="media/image171.wmf"/><Relationship Id="rId361" Type="http://schemas.openxmlformats.org/officeDocument/2006/relationships/oleObject" Target="embeddings/oleObject174.bin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382" Type="http://schemas.openxmlformats.org/officeDocument/2006/relationships/image" Target="media/image18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1.bin"/><Relationship Id="rId242" Type="http://schemas.openxmlformats.org/officeDocument/2006/relationships/image" Target="media/image123.wmf"/><Relationship Id="rId263" Type="http://schemas.openxmlformats.org/officeDocument/2006/relationships/oleObject" Target="embeddings/oleObject121.bin"/><Relationship Id="rId284" Type="http://schemas.openxmlformats.org/officeDocument/2006/relationships/image" Target="media/image144.wmf"/><Relationship Id="rId319" Type="http://schemas.openxmlformats.org/officeDocument/2006/relationships/oleObject" Target="embeddings/oleObject14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e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5.bin"/><Relationship Id="rId330" Type="http://schemas.openxmlformats.org/officeDocument/2006/relationships/image" Target="media/image167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82.wmf"/><Relationship Id="rId186" Type="http://schemas.openxmlformats.org/officeDocument/2006/relationships/image" Target="media/image93.png"/><Relationship Id="rId351" Type="http://schemas.openxmlformats.org/officeDocument/2006/relationships/oleObject" Target="embeddings/oleObject168.bin"/><Relationship Id="rId372" Type="http://schemas.openxmlformats.org/officeDocument/2006/relationships/image" Target="media/image184.wmf"/><Relationship Id="rId393" Type="http://schemas.openxmlformats.org/officeDocument/2006/relationships/oleObject" Target="embeddings/oleObject190.bin"/><Relationship Id="rId211" Type="http://schemas.openxmlformats.org/officeDocument/2006/relationships/oleObject" Target="embeddings/oleObject96.bin"/><Relationship Id="rId232" Type="http://schemas.openxmlformats.org/officeDocument/2006/relationships/oleObject" Target="embeddings/oleObject106.bin"/><Relationship Id="rId253" Type="http://schemas.openxmlformats.org/officeDocument/2006/relationships/oleObject" Target="embeddings/oleObject116.bin"/><Relationship Id="rId274" Type="http://schemas.openxmlformats.org/officeDocument/2006/relationships/image" Target="media/image139.wmf"/><Relationship Id="rId295" Type="http://schemas.openxmlformats.org/officeDocument/2006/relationships/oleObject" Target="embeddings/oleObject137.bin"/><Relationship Id="rId309" Type="http://schemas.openxmlformats.org/officeDocument/2006/relationships/oleObject" Target="embeddings/oleObject14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65.wmf"/><Relationship Id="rId320" Type="http://schemas.openxmlformats.org/officeDocument/2006/relationships/image" Target="media/image162.wmf"/><Relationship Id="rId80" Type="http://schemas.openxmlformats.org/officeDocument/2006/relationships/oleObject" Target="embeddings/Microsoft_Visio_2003-2010_Drawing.vsd"/><Relationship Id="rId155" Type="http://schemas.openxmlformats.org/officeDocument/2006/relationships/image" Target="media/image76.wmf"/><Relationship Id="rId176" Type="http://schemas.openxmlformats.org/officeDocument/2006/relationships/image" Target="media/image88.wmf"/><Relationship Id="rId197" Type="http://schemas.openxmlformats.org/officeDocument/2006/relationships/image" Target="media/image99.wmf"/><Relationship Id="rId341" Type="http://schemas.openxmlformats.org/officeDocument/2006/relationships/oleObject" Target="embeddings/oleObject161.bin"/><Relationship Id="rId362" Type="http://schemas.openxmlformats.org/officeDocument/2006/relationships/image" Target="media/image179.wmf"/><Relationship Id="rId383" Type="http://schemas.openxmlformats.org/officeDocument/2006/relationships/oleObject" Target="embeddings/oleObject185.bin"/><Relationship Id="rId201" Type="http://schemas.openxmlformats.org/officeDocument/2006/relationships/image" Target="media/image101.wmf"/><Relationship Id="rId222" Type="http://schemas.openxmlformats.org/officeDocument/2006/relationships/image" Target="media/image112.wmf"/><Relationship Id="rId243" Type="http://schemas.openxmlformats.org/officeDocument/2006/relationships/oleObject" Target="embeddings/oleObject111.bin"/><Relationship Id="rId264" Type="http://schemas.openxmlformats.org/officeDocument/2006/relationships/image" Target="media/image134.wmf"/><Relationship Id="rId285" Type="http://schemas.openxmlformats.org/officeDocument/2006/relationships/oleObject" Target="embeddings/oleObject13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310" Type="http://schemas.openxmlformats.org/officeDocument/2006/relationships/image" Target="media/image157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3.e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5.bin"/><Relationship Id="rId187" Type="http://schemas.openxmlformats.org/officeDocument/2006/relationships/image" Target="media/image94.wmf"/><Relationship Id="rId331" Type="http://schemas.openxmlformats.org/officeDocument/2006/relationships/oleObject" Target="embeddings/oleObject155.bin"/><Relationship Id="rId352" Type="http://schemas.openxmlformats.org/officeDocument/2006/relationships/oleObject" Target="embeddings/oleObject169.bin"/><Relationship Id="rId373" Type="http://schemas.openxmlformats.org/officeDocument/2006/relationships/oleObject" Target="embeddings/oleObject180.bin"/><Relationship Id="rId394" Type="http://schemas.openxmlformats.org/officeDocument/2006/relationships/image" Target="media/image195.wmf"/><Relationship Id="rId1" Type="http://schemas.openxmlformats.org/officeDocument/2006/relationships/customXml" Target="../customXml/item1.xml"/><Relationship Id="rId212" Type="http://schemas.openxmlformats.org/officeDocument/2006/relationships/image" Target="media/image107.wmf"/><Relationship Id="rId233" Type="http://schemas.openxmlformats.org/officeDocument/2006/relationships/image" Target="media/image118.wmf"/><Relationship Id="rId254" Type="http://schemas.openxmlformats.org/officeDocument/2006/relationships/image" Target="media/image12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27.bin"/><Relationship Id="rId296" Type="http://schemas.openxmlformats.org/officeDocument/2006/relationships/image" Target="media/image150.wmf"/><Relationship Id="rId300" Type="http://schemas.openxmlformats.org/officeDocument/2006/relationships/image" Target="media/image152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1.bin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0.bin"/><Relationship Id="rId198" Type="http://schemas.openxmlformats.org/officeDocument/2006/relationships/oleObject" Target="embeddings/oleObject90.bin"/><Relationship Id="rId321" Type="http://schemas.openxmlformats.org/officeDocument/2006/relationships/oleObject" Target="embeddings/oleObject150.bin"/><Relationship Id="rId342" Type="http://schemas.openxmlformats.org/officeDocument/2006/relationships/oleObject" Target="embeddings/oleObject162.bin"/><Relationship Id="rId363" Type="http://schemas.openxmlformats.org/officeDocument/2006/relationships/oleObject" Target="embeddings/oleObject175.bin"/><Relationship Id="rId384" Type="http://schemas.openxmlformats.org/officeDocument/2006/relationships/image" Target="media/image190.wmf"/><Relationship Id="rId202" Type="http://schemas.openxmlformats.org/officeDocument/2006/relationships/oleObject" Target="embeddings/oleObject92.bin"/><Relationship Id="rId223" Type="http://schemas.openxmlformats.org/officeDocument/2006/relationships/oleObject" Target="embeddings/oleObject102.bin"/><Relationship Id="rId244" Type="http://schemas.openxmlformats.org/officeDocument/2006/relationships/image" Target="media/image12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2.bin"/><Relationship Id="rId286" Type="http://schemas.openxmlformats.org/officeDocument/2006/relationships/image" Target="media/image145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6.bin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6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5.bin"/><Relationship Id="rId311" Type="http://schemas.openxmlformats.org/officeDocument/2006/relationships/oleObject" Target="embeddings/oleObject145.bin"/><Relationship Id="rId332" Type="http://schemas.openxmlformats.org/officeDocument/2006/relationships/oleObject" Target="embeddings/oleObject156.bin"/><Relationship Id="rId353" Type="http://schemas.openxmlformats.org/officeDocument/2006/relationships/image" Target="media/image175.wmf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1.bin"/><Relationship Id="rId71" Type="http://schemas.openxmlformats.org/officeDocument/2006/relationships/image" Target="media/image33.wmf"/><Relationship Id="rId92" Type="http://schemas.openxmlformats.org/officeDocument/2006/relationships/oleObject" Target="embeddings/Microsoft_Visio_2003-2010_Drawing1.vsd"/><Relationship Id="rId213" Type="http://schemas.openxmlformats.org/officeDocument/2006/relationships/oleObject" Target="embeddings/oleObject97.bin"/><Relationship Id="rId234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17.bin"/><Relationship Id="rId276" Type="http://schemas.openxmlformats.org/officeDocument/2006/relationships/image" Target="media/image140.wmf"/><Relationship Id="rId297" Type="http://schemas.openxmlformats.org/officeDocument/2006/relationships/oleObject" Target="embeddings/oleObject138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1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image" Target="media/image89.wmf"/><Relationship Id="rId301" Type="http://schemas.openxmlformats.org/officeDocument/2006/relationships/oleObject" Target="embeddings/oleObject140.bin"/><Relationship Id="rId322" Type="http://schemas.openxmlformats.org/officeDocument/2006/relationships/image" Target="media/image163.wmf"/><Relationship Id="rId343" Type="http://schemas.openxmlformats.org/officeDocument/2006/relationships/oleObject" Target="embeddings/oleObject163.bin"/><Relationship Id="rId364" Type="http://schemas.openxmlformats.org/officeDocument/2006/relationships/image" Target="media/image18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100.wmf"/><Relationship Id="rId203" Type="http://schemas.openxmlformats.org/officeDocument/2006/relationships/image" Target="media/image102.png"/><Relationship Id="rId385" Type="http://schemas.openxmlformats.org/officeDocument/2006/relationships/oleObject" Target="embeddings/oleObject186.bin"/><Relationship Id="rId19" Type="http://schemas.openxmlformats.org/officeDocument/2006/relationships/image" Target="media/image7.wmf"/><Relationship Id="rId224" Type="http://schemas.openxmlformats.org/officeDocument/2006/relationships/image" Target="media/image113.wmf"/><Relationship Id="rId245" Type="http://schemas.openxmlformats.org/officeDocument/2006/relationships/oleObject" Target="embeddings/oleObject112.bin"/><Relationship Id="rId266" Type="http://schemas.openxmlformats.org/officeDocument/2006/relationships/image" Target="media/image135.wmf"/><Relationship Id="rId287" Type="http://schemas.openxmlformats.org/officeDocument/2006/relationships/oleObject" Target="embeddings/oleObject133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76.bin"/><Relationship Id="rId312" Type="http://schemas.openxmlformats.org/officeDocument/2006/relationships/image" Target="media/image158.wmf"/><Relationship Id="rId333" Type="http://schemas.openxmlformats.org/officeDocument/2006/relationships/image" Target="media/image168.wmf"/><Relationship Id="rId354" Type="http://schemas.openxmlformats.org/officeDocument/2006/relationships/oleObject" Target="embeddings/oleObject170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5.wmf"/><Relationship Id="rId375" Type="http://schemas.openxmlformats.org/officeDocument/2006/relationships/oleObject" Target="embeddings/oleObject181.bin"/><Relationship Id="rId396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image" Target="media/image108.wmf"/><Relationship Id="rId235" Type="http://schemas.openxmlformats.org/officeDocument/2006/relationships/image" Target="media/image119.png"/><Relationship Id="rId256" Type="http://schemas.openxmlformats.org/officeDocument/2006/relationships/image" Target="media/image130.wmf"/><Relationship Id="rId277" Type="http://schemas.openxmlformats.org/officeDocument/2006/relationships/oleObject" Target="embeddings/oleObject128.bin"/><Relationship Id="rId298" Type="http://schemas.openxmlformats.org/officeDocument/2006/relationships/image" Target="media/image15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2.bin"/><Relationship Id="rId302" Type="http://schemas.openxmlformats.org/officeDocument/2006/relationships/image" Target="media/image153.wmf"/><Relationship Id="rId323" Type="http://schemas.openxmlformats.org/officeDocument/2006/relationships/oleObject" Target="embeddings/oleObject151.bin"/><Relationship Id="rId344" Type="http://schemas.openxmlformats.org/officeDocument/2006/relationships/oleObject" Target="embeddings/oleObject164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1.bin"/><Relationship Id="rId365" Type="http://schemas.openxmlformats.org/officeDocument/2006/relationships/oleObject" Target="embeddings/oleObject176.bin"/><Relationship Id="rId386" Type="http://schemas.openxmlformats.org/officeDocument/2006/relationships/image" Target="media/image191.wmf"/><Relationship Id="rId190" Type="http://schemas.openxmlformats.org/officeDocument/2006/relationships/oleObject" Target="embeddings/oleObject86.bin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3.bin"/><Relationship Id="rId246" Type="http://schemas.openxmlformats.org/officeDocument/2006/relationships/image" Target="media/image125.wmf"/><Relationship Id="rId267" Type="http://schemas.openxmlformats.org/officeDocument/2006/relationships/oleObject" Target="embeddings/oleObject123.bin"/><Relationship Id="rId288" Type="http://schemas.openxmlformats.org/officeDocument/2006/relationships/image" Target="media/image146.wmf"/><Relationship Id="rId106" Type="http://schemas.openxmlformats.org/officeDocument/2006/relationships/oleObject" Target="embeddings/oleObject47.bin"/><Relationship Id="rId127" Type="http://schemas.openxmlformats.org/officeDocument/2006/relationships/oleObject" Target="embeddings/oleObject57.bin"/><Relationship Id="rId313" Type="http://schemas.openxmlformats.org/officeDocument/2006/relationships/oleObject" Target="embeddings/oleObject146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7.bin"/><Relationship Id="rId169" Type="http://schemas.openxmlformats.org/officeDocument/2006/relationships/image" Target="media/image84.wmf"/><Relationship Id="rId334" Type="http://schemas.openxmlformats.org/officeDocument/2006/relationships/oleObject" Target="embeddings/oleObject157.bin"/><Relationship Id="rId355" Type="http://schemas.openxmlformats.org/officeDocument/2006/relationships/image" Target="media/image176.wmf"/><Relationship Id="rId376" Type="http://schemas.openxmlformats.org/officeDocument/2006/relationships/image" Target="media/image186.wmf"/><Relationship Id="rId397" Type="http://schemas.openxmlformats.org/officeDocument/2006/relationships/fontTable" Target="fontTable.xml"/><Relationship Id="rId4" Type="http://schemas.openxmlformats.org/officeDocument/2006/relationships/settings" Target="settings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98.bin"/><Relationship Id="rId236" Type="http://schemas.openxmlformats.org/officeDocument/2006/relationships/image" Target="media/image120.wmf"/><Relationship Id="rId257" Type="http://schemas.openxmlformats.org/officeDocument/2006/relationships/oleObject" Target="embeddings/oleObject118.bin"/><Relationship Id="rId278" Type="http://schemas.openxmlformats.org/officeDocument/2006/relationships/image" Target="media/image141.wmf"/><Relationship Id="rId303" Type="http://schemas.openxmlformats.org/officeDocument/2006/relationships/oleObject" Target="embeddings/oleObject141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7.png"/><Relationship Id="rId345" Type="http://schemas.openxmlformats.org/officeDocument/2006/relationships/image" Target="media/image172.wmf"/><Relationship Id="rId387" Type="http://schemas.openxmlformats.org/officeDocument/2006/relationships/oleObject" Target="embeddings/oleObject187.bin"/><Relationship Id="rId191" Type="http://schemas.openxmlformats.org/officeDocument/2006/relationships/image" Target="media/image96.wmf"/><Relationship Id="rId205" Type="http://schemas.openxmlformats.org/officeDocument/2006/relationships/oleObject" Target="embeddings/oleObject93.bin"/><Relationship Id="rId247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49319-8E05-46D7-986C-6B0398C1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12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328</cp:revision>
  <cp:lastPrinted>2016-04-17T02:08:00Z</cp:lastPrinted>
  <dcterms:created xsi:type="dcterms:W3CDTF">2015-07-26T03:48:00Z</dcterms:created>
  <dcterms:modified xsi:type="dcterms:W3CDTF">2019-04-22T20:45:00Z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