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C4B" w:rsidRDefault="002E4C4B" w:rsidP="002E4C4B">
      <w:pPr>
        <w:tabs>
          <w:tab w:val="left" w:pos="5040"/>
          <w:tab w:val="left" w:pos="8640"/>
        </w:tabs>
        <w:spacing w:line="276" w:lineRule="auto"/>
      </w:pPr>
      <w:r w:rsidRPr="00AF2C67">
        <w:rPr>
          <w:b/>
        </w:rPr>
        <w:t>Math 2</w:t>
      </w:r>
      <w:r w:rsidR="005F6666">
        <w:rPr>
          <w:b/>
        </w:rPr>
        <w:t>4</w:t>
      </w:r>
      <w:bookmarkStart w:id="0" w:name="_GoBack"/>
      <w:bookmarkEnd w:id="0"/>
      <w:r w:rsidRPr="00AF2C67">
        <w:rPr>
          <w:b/>
        </w:rPr>
        <w:t>1</w:t>
      </w:r>
      <w:r>
        <w:rPr>
          <w:b/>
        </w:rPr>
        <w:t>4</w:t>
      </w:r>
      <w:r w:rsidRPr="00AF2C67">
        <w:rPr>
          <w:b/>
        </w:rPr>
        <w:t xml:space="preserve"> – Calculus I</w:t>
      </w:r>
      <w:r>
        <w:rPr>
          <w:b/>
        </w:rPr>
        <w:t>I</w:t>
      </w:r>
      <w:r>
        <w:tab/>
      </w:r>
      <w:r w:rsidRPr="0022679A">
        <w:rPr>
          <w:b/>
          <w:i/>
          <w:sz w:val="28"/>
        </w:rPr>
        <w:t>Exam</w:t>
      </w:r>
      <w:r w:rsidRPr="0022679A">
        <w:rPr>
          <w:b/>
          <w:sz w:val="28"/>
        </w:rPr>
        <w:t xml:space="preserve"> </w:t>
      </w:r>
      <w:r w:rsidR="008E27A8">
        <w:rPr>
          <w:b/>
          <w:sz w:val="28"/>
        </w:rPr>
        <w:t>2</w:t>
      </w:r>
      <w:r>
        <w:rPr>
          <w:b/>
          <w:sz w:val="28"/>
        </w:rPr>
        <w:tab/>
      </w:r>
      <w:r w:rsidRPr="00170230">
        <w:rPr>
          <w:b/>
          <w:i/>
          <w:color w:val="FF0000"/>
          <w:sz w:val="32"/>
        </w:rPr>
        <w:t>Review</w:t>
      </w:r>
    </w:p>
    <w:p w:rsidR="002E4C4B" w:rsidRDefault="00E96429" w:rsidP="00366215">
      <w:pPr>
        <w:tabs>
          <w:tab w:val="left" w:pos="4320"/>
        </w:tabs>
        <w:spacing w:line="276" w:lineRule="auto"/>
      </w:pPr>
      <w:r>
        <w:rPr>
          <w:i/>
        </w:rPr>
        <w:t>Instructor</w:t>
      </w:r>
      <w:r w:rsidR="002E4C4B">
        <w:t>: Fred Khoury</w:t>
      </w:r>
    </w:p>
    <w:p w:rsidR="002E4C4B" w:rsidRDefault="002E4C4B" w:rsidP="004F25AA">
      <w:pPr>
        <w:spacing w:after="120"/>
      </w:pPr>
    </w:p>
    <w:p w:rsidR="009D0958" w:rsidRPr="009D0958" w:rsidRDefault="00E44227" w:rsidP="00A13239">
      <w:pPr>
        <w:numPr>
          <w:ilvl w:val="0"/>
          <w:numId w:val="1"/>
        </w:numPr>
        <w:spacing w:line="360" w:lineRule="auto"/>
        <w:ind w:left="540" w:hanging="540"/>
        <w:contextualSpacing/>
      </w:pPr>
      <w:r>
        <w:t>Evaluate the following using integration by parts</w:t>
      </w:r>
      <w:r w:rsidR="009D0958" w:rsidRPr="009D0958">
        <w:t>.</w:t>
      </w:r>
    </w:p>
    <w:p w:rsidR="00FA38D5" w:rsidRDefault="00FA38D5" w:rsidP="00FA38D5">
      <w:pPr>
        <w:pStyle w:val="ListParagraph"/>
        <w:numPr>
          <w:ilvl w:val="0"/>
          <w:numId w:val="10"/>
        </w:numPr>
        <w:spacing w:line="276" w:lineRule="auto"/>
        <w:ind w:left="1080"/>
        <w:sectPr w:rsidR="00FA38D5" w:rsidSect="00116D1B">
          <w:footerReference w:type="default" r:id="rId7"/>
          <w:type w:val="continuous"/>
          <w:pgSz w:w="12240" w:h="15840" w:code="1"/>
          <w:pgMar w:top="864" w:right="1008" w:bottom="864" w:left="1008" w:header="288" w:footer="288" w:gutter="0"/>
          <w:cols w:space="720"/>
          <w:docGrid w:linePitch="360"/>
        </w:sectPr>
      </w:pPr>
    </w:p>
    <w:p w:rsidR="009D0958" w:rsidRDefault="00040C90" w:rsidP="00380572">
      <w:pPr>
        <w:pStyle w:val="ListParagraph"/>
        <w:numPr>
          <w:ilvl w:val="0"/>
          <w:numId w:val="10"/>
        </w:numPr>
        <w:spacing w:line="360" w:lineRule="auto"/>
        <w:ind w:left="900"/>
      </w:pPr>
      <w:r w:rsidRPr="00E44227">
        <w:rPr>
          <w:position w:val="-36"/>
        </w:rPr>
        <w:object w:dxaOrig="1219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42pt" o:ole="">
            <v:imagedata r:id="rId8" o:title=""/>
          </v:shape>
          <o:OLEObject Type="Embed" ProgID="Equation.DSMT4" ShapeID="_x0000_i1025" DrawAspect="Content" ObjectID="_1523516108" r:id="rId9"/>
        </w:object>
      </w:r>
    </w:p>
    <w:p w:rsidR="00E44227" w:rsidRDefault="00936CD7" w:rsidP="00E15F6B">
      <w:pPr>
        <w:pStyle w:val="ListParagraph"/>
        <w:numPr>
          <w:ilvl w:val="0"/>
          <w:numId w:val="10"/>
        </w:numPr>
        <w:spacing w:after="0"/>
        <w:ind w:left="900"/>
      </w:pPr>
      <w:r w:rsidRPr="00E44227">
        <w:rPr>
          <w:position w:val="-36"/>
        </w:rPr>
        <w:object w:dxaOrig="1540" w:dyaOrig="840">
          <v:shape id="_x0000_i1026" type="#_x0000_t75" style="width:76.5pt;height:42pt" o:ole="">
            <v:imagedata r:id="rId10" o:title=""/>
          </v:shape>
          <o:OLEObject Type="Embed" ProgID="Equation.3" ShapeID="_x0000_i1026" DrawAspect="Content" ObjectID="_1523516109" r:id="rId11"/>
        </w:object>
      </w:r>
    </w:p>
    <w:p w:rsidR="00E44227" w:rsidRDefault="00936CD7" w:rsidP="00A13239">
      <w:pPr>
        <w:pStyle w:val="ListParagraph"/>
        <w:numPr>
          <w:ilvl w:val="0"/>
          <w:numId w:val="10"/>
        </w:numPr>
        <w:spacing w:line="360" w:lineRule="auto"/>
        <w:ind w:left="360"/>
      </w:pPr>
      <w:r w:rsidRPr="00E44227">
        <w:rPr>
          <w:position w:val="-36"/>
        </w:rPr>
        <w:object w:dxaOrig="1660" w:dyaOrig="840">
          <v:shape id="_x0000_i1027" type="#_x0000_t75" style="width:82.5pt;height:42pt" o:ole="">
            <v:imagedata r:id="rId12" o:title=""/>
          </v:shape>
          <o:OLEObject Type="Embed" ProgID="Equation.3" ShapeID="_x0000_i1027" DrawAspect="Content" ObjectID="_1523516110" r:id="rId13"/>
        </w:object>
      </w:r>
    </w:p>
    <w:p w:rsidR="00FA38D5" w:rsidRDefault="00936CD7" w:rsidP="00E15F6B">
      <w:pPr>
        <w:pStyle w:val="ListParagraph"/>
        <w:numPr>
          <w:ilvl w:val="0"/>
          <w:numId w:val="10"/>
        </w:numPr>
        <w:spacing w:after="0"/>
        <w:ind w:left="360"/>
      </w:pPr>
      <w:r w:rsidRPr="00E44227">
        <w:rPr>
          <w:position w:val="-36"/>
        </w:rPr>
        <w:object w:dxaOrig="1340" w:dyaOrig="840">
          <v:shape id="_x0000_i1028" type="#_x0000_t75" style="width:67.5pt;height:42pt" o:ole="">
            <v:imagedata r:id="rId14" o:title=""/>
          </v:shape>
          <o:OLEObject Type="Embed" ProgID="Equation.3" ShapeID="_x0000_i1028" DrawAspect="Content" ObjectID="_1523516111" r:id="rId15"/>
        </w:object>
      </w:r>
    </w:p>
    <w:p w:rsidR="00FA38D5" w:rsidRDefault="00FA38D5" w:rsidP="00DD78C4">
      <w:pPr>
        <w:spacing w:line="276" w:lineRule="auto"/>
        <w:sectPr w:rsidR="00FA38D5" w:rsidSect="00FA38D5">
          <w:type w:val="continuous"/>
          <w:pgSz w:w="12240" w:h="15840" w:code="1"/>
          <w:pgMar w:top="864" w:right="1008" w:bottom="864" w:left="1008" w:header="288" w:footer="288" w:gutter="0"/>
          <w:cols w:num="2" w:space="180"/>
          <w:docGrid w:linePitch="360"/>
        </w:sectPr>
      </w:pPr>
    </w:p>
    <w:p w:rsidR="00DD78C4" w:rsidRDefault="00DD78C4" w:rsidP="00DD78C4">
      <w:pPr>
        <w:spacing w:line="276" w:lineRule="auto"/>
      </w:pPr>
    </w:p>
    <w:p w:rsidR="00A13239" w:rsidRDefault="00A13239" w:rsidP="00380572">
      <w:pPr>
        <w:numPr>
          <w:ilvl w:val="0"/>
          <w:numId w:val="1"/>
        </w:numPr>
        <w:spacing w:line="360" w:lineRule="auto"/>
        <w:ind w:left="540" w:hanging="540"/>
        <w:contextualSpacing/>
      </w:pPr>
      <w:r>
        <w:t xml:space="preserve">Evaluate the </w:t>
      </w:r>
      <w:r w:rsidR="002770E8">
        <w:t>integrals</w:t>
      </w:r>
      <w:r w:rsidRPr="009D0958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764"/>
        <w:gridCol w:w="3405"/>
      </w:tblGrid>
      <w:tr w:rsidR="00380572" w:rsidTr="00380572">
        <w:tc>
          <w:tcPr>
            <w:tcW w:w="4045" w:type="dxa"/>
          </w:tcPr>
          <w:p w:rsidR="00380572" w:rsidRDefault="00380572" w:rsidP="00380572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900"/>
            </w:pPr>
            <w:r w:rsidRPr="00E44227">
              <w:rPr>
                <w:position w:val="-36"/>
              </w:rPr>
              <w:object w:dxaOrig="1780" w:dyaOrig="840">
                <v:shape id="_x0000_i1029" type="#_x0000_t75" style="width:88.5pt;height:42pt" o:ole="">
                  <v:imagedata r:id="rId16" o:title=""/>
                </v:shape>
                <o:OLEObject Type="Embed" ProgID="Equation.3" ShapeID="_x0000_i1029" DrawAspect="Content" ObjectID="_1523516112" r:id="rId17"/>
              </w:object>
            </w:r>
          </w:p>
          <w:p w:rsidR="00380572" w:rsidRDefault="00380572" w:rsidP="00380572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900"/>
            </w:pPr>
            <w:r w:rsidRPr="00E44227">
              <w:rPr>
                <w:position w:val="-36"/>
              </w:rPr>
              <w:object w:dxaOrig="1760" w:dyaOrig="840">
                <v:shape id="_x0000_i1030" type="#_x0000_t75" style="width:88.5pt;height:42pt" o:ole="">
                  <v:imagedata r:id="rId18" o:title=""/>
                </v:shape>
                <o:OLEObject Type="Embed" ProgID="Equation.DSMT4" ShapeID="_x0000_i1030" DrawAspect="Content" ObjectID="_1523516113" r:id="rId19"/>
              </w:object>
            </w:r>
          </w:p>
        </w:tc>
        <w:tc>
          <w:tcPr>
            <w:tcW w:w="2764" w:type="dxa"/>
          </w:tcPr>
          <w:p w:rsidR="00380572" w:rsidRDefault="00380572" w:rsidP="00380572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353"/>
            </w:pPr>
            <w:r w:rsidRPr="002770E8">
              <w:rPr>
                <w:position w:val="-38"/>
              </w:rPr>
              <w:object w:dxaOrig="1180" w:dyaOrig="940">
                <v:shape id="_x0000_i1031" type="#_x0000_t75" style="width:58.5pt;height:46.5pt" o:ole="">
                  <v:imagedata r:id="rId20" o:title=""/>
                </v:shape>
                <o:OLEObject Type="Embed" ProgID="Equation.3" ShapeID="_x0000_i1031" DrawAspect="Content" ObjectID="_1523516114" r:id="rId21"/>
              </w:object>
            </w:r>
          </w:p>
          <w:p w:rsidR="00380572" w:rsidRDefault="00380572" w:rsidP="00380572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353"/>
            </w:pPr>
            <w:r w:rsidRPr="002770E8">
              <w:rPr>
                <w:position w:val="-38"/>
              </w:rPr>
              <w:object w:dxaOrig="1120" w:dyaOrig="940">
                <v:shape id="_x0000_i1032" type="#_x0000_t75" style="width:55.5pt;height:46.5pt" o:ole="">
                  <v:imagedata r:id="rId22" o:title=""/>
                </v:shape>
                <o:OLEObject Type="Embed" ProgID="Equation.3" ShapeID="_x0000_i1032" DrawAspect="Content" ObjectID="_1523516115" r:id="rId23"/>
              </w:object>
            </w:r>
          </w:p>
        </w:tc>
        <w:tc>
          <w:tcPr>
            <w:tcW w:w="3405" w:type="dxa"/>
          </w:tcPr>
          <w:p w:rsidR="00380572" w:rsidRDefault="00380572" w:rsidP="00380572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58"/>
            </w:pPr>
            <w:r w:rsidRPr="00380572">
              <w:rPr>
                <w:position w:val="-30"/>
              </w:rPr>
              <w:object w:dxaOrig="1120" w:dyaOrig="720">
                <v:shape id="_x0000_i1033" type="#_x0000_t75" style="width:56.25pt;height:36pt" o:ole="">
                  <v:imagedata r:id="rId24" o:title=""/>
                </v:shape>
                <o:OLEObject Type="Embed" ProgID="Equation.DSMT4" ShapeID="_x0000_i1033" DrawAspect="Content" ObjectID="_1523516116" r:id="rId25"/>
              </w:object>
            </w:r>
          </w:p>
        </w:tc>
      </w:tr>
    </w:tbl>
    <w:p w:rsidR="00380572" w:rsidRDefault="00380572" w:rsidP="00380572">
      <w:pPr>
        <w:spacing w:line="276" w:lineRule="auto"/>
        <w:sectPr w:rsidR="00380572" w:rsidSect="00116D1B">
          <w:footerReference w:type="default" r:id="rId26"/>
          <w:type w:val="continuous"/>
          <w:pgSz w:w="12240" w:h="15840" w:code="1"/>
          <w:pgMar w:top="864" w:right="1008" w:bottom="864" w:left="1008" w:header="288" w:footer="288" w:gutter="0"/>
          <w:cols w:space="720"/>
          <w:docGrid w:linePitch="360"/>
        </w:sectPr>
      </w:pPr>
    </w:p>
    <w:p w:rsidR="002770E8" w:rsidRDefault="00B96EC4" w:rsidP="00CF0A8A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>
        <w:t>Evaluate using a trigonometric substitution</w:t>
      </w:r>
    </w:p>
    <w:p w:rsidR="00CF0A8A" w:rsidRDefault="00CF0A8A" w:rsidP="00CF0A8A">
      <w:pPr>
        <w:pStyle w:val="ListParagraph"/>
        <w:numPr>
          <w:ilvl w:val="0"/>
          <w:numId w:val="12"/>
        </w:numPr>
        <w:spacing w:line="360" w:lineRule="auto"/>
        <w:sectPr w:rsidR="00CF0A8A" w:rsidSect="00116D1B">
          <w:type w:val="continuous"/>
          <w:pgSz w:w="12240" w:h="15840" w:code="1"/>
          <w:pgMar w:top="864" w:right="1008" w:bottom="864" w:left="1008" w:header="288" w:footer="288" w:gutter="0"/>
          <w:cols w:space="720"/>
          <w:docGrid w:linePitch="360"/>
        </w:sectPr>
      </w:pPr>
    </w:p>
    <w:p w:rsidR="002770E8" w:rsidRDefault="00936CD7" w:rsidP="00CF0A8A">
      <w:pPr>
        <w:pStyle w:val="ListParagraph"/>
        <w:numPr>
          <w:ilvl w:val="0"/>
          <w:numId w:val="12"/>
        </w:numPr>
        <w:spacing w:line="360" w:lineRule="auto"/>
        <w:ind w:left="1080"/>
      </w:pPr>
      <w:r w:rsidRPr="0091009B">
        <w:rPr>
          <w:position w:val="-42"/>
        </w:rPr>
        <w:object w:dxaOrig="1280" w:dyaOrig="900">
          <v:shape id="_x0000_i1034" type="#_x0000_t75" style="width:64.5pt;height:45pt" o:ole="">
            <v:imagedata r:id="rId27" o:title=""/>
          </v:shape>
          <o:OLEObject Type="Embed" ProgID="Equation.3" ShapeID="_x0000_i1034" DrawAspect="Content" ObjectID="_1523516117" r:id="rId28"/>
        </w:object>
      </w:r>
    </w:p>
    <w:p w:rsidR="0091009B" w:rsidRDefault="00936CD7" w:rsidP="00CF0A8A">
      <w:pPr>
        <w:pStyle w:val="ListParagraph"/>
        <w:numPr>
          <w:ilvl w:val="0"/>
          <w:numId w:val="12"/>
        </w:numPr>
        <w:spacing w:line="360" w:lineRule="auto"/>
        <w:ind w:left="1080"/>
      </w:pPr>
      <w:r w:rsidRPr="0091009B">
        <w:rPr>
          <w:position w:val="-36"/>
        </w:rPr>
        <w:object w:dxaOrig="1180" w:dyaOrig="840">
          <v:shape id="_x0000_i1035" type="#_x0000_t75" style="width:58.5pt;height:42pt" o:ole="">
            <v:imagedata r:id="rId29" o:title=""/>
          </v:shape>
          <o:OLEObject Type="Embed" ProgID="Equation.3" ShapeID="_x0000_i1035" DrawAspect="Content" ObjectID="_1523516118" r:id="rId30"/>
        </w:object>
      </w:r>
    </w:p>
    <w:p w:rsidR="0091009B" w:rsidRDefault="00936CD7" w:rsidP="00CF0A8A">
      <w:pPr>
        <w:pStyle w:val="ListParagraph"/>
        <w:numPr>
          <w:ilvl w:val="0"/>
          <w:numId w:val="12"/>
        </w:numPr>
        <w:spacing w:line="360" w:lineRule="auto"/>
        <w:ind w:left="360"/>
      </w:pPr>
      <w:r w:rsidRPr="0091009B">
        <w:rPr>
          <w:position w:val="-36"/>
        </w:rPr>
        <w:object w:dxaOrig="1260" w:dyaOrig="840">
          <v:shape id="_x0000_i1036" type="#_x0000_t75" style="width:63pt;height:42pt" o:ole="">
            <v:imagedata r:id="rId31" o:title=""/>
          </v:shape>
          <o:OLEObject Type="Embed" ProgID="Equation.3" ShapeID="_x0000_i1036" DrawAspect="Content" ObjectID="_1523516119" r:id="rId32"/>
        </w:object>
      </w:r>
    </w:p>
    <w:p w:rsidR="00CF0A8A" w:rsidRDefault="00936CD7" w:rsidP="00CF0A8A">
      <w:pPr>
        <w:pStyle w:val="ListParagraph"/>
        <w:numPr>
          <w:ilvl w:val="0"/>
          <w:numId w:val="12"/>
        </w:numPr>
        <w:ind w:left="360"/>
        <w:sectPr w:rsidR="00CF0A8A" w:rsidSect="00CF0A8A">
          <w:type w:val="continuous"/>
          <w:pgSz w:w="12240" w:h="15840" w:code="1"/>
          <w:pgMar w:top="864" w:right="1008" w:bottom="864" w:left="1008" w:header="288" w:footer="288" w:gutter="0"/>
          <w:cols w:num="2" w:space="180"/>
          <w:docGrid w:linePitch="360"/>
        </w:sectPr>
      </w:pPr>
      <w:r w:rsidRPr="0091009B">
        <w:rPr>
          <w:position w:val="-42"/>
        </w:rPr>
        <w:object w:dxaOrig="1480" w:dyaOrig="900">
          <v:shape id="_x0000_i1037" type="#_x0000_t75" style="width:73.5pt;height:45pt" o:ole="">
            <v:imagedata r:id="rId33" o:title=""/>
          </v:shape>
          <o:OLEObject Type="Embed" ProgID="Equation.3" ShapeID="_x0000_i1037" DrawAspect="Content" ObjectID="_1523516120" r:id="rId34"/>
        </w:object>
      </w:r>
    </w:p>
    <w:p w:rsidR="0091009B" w:rsidRDefault="0091009B" w:rsidP="00CF0A8A"/>
    <w:p w:rsidR="003429D0" w:rsidRDefault="003429D0" w:rsidP="009A6A70">
      <w:pPr>
        <w:pStyle w:val="ListParagraph"/>
        <w:numPr>
          <w:ilvl w:val="0"/>
          <w:numId w:val="1"/>
        </w:numPr>
        <w:spacing w:after="0" w:line="360" w:lineRule="auto"/>
        <w:ind w:left="540" w:hanging="540"/>
      </w:pPr>
      <w:r>
        <w:t>Express the integrand as a sum of partial fractions and evaluate the integrals</w:t>
      </w:r>
    </w:p>
    <w:p w:rsidR="009A6A70" w:rsidRDefault="009A6A70" w:rsidP="009A6A70">
      <w:pPr>
        <w:pStyle w:val="ListParagraph"/>
        <w:numPr>
          <w:ilvl w:val="0"/>
          <w:numId w:val="13"/>
        </w:numPr>
        <w:rPr>
          <w:position w:val="-36"/>
        </w:rPr>
        <w:sectPr w:rsidR="009A6A70" w:rsidSect="00116D1B">
          <w:type w:val="continuous"/>
          <w:pgSz w:w="12240" w:h="15840" w:code="1"/>
          <w:pgMar w:top="864" w:right="1008" w:bottom="864" w:left="1008" w:header="288" w:footer="288" w:gutter="0"/>
          <w:cols w:space="720"/>
          <w:docGrid w:linePitch="360"/>
        </w:sectPr>
      </w:pPr>
    </w:p>
    <w:p w:rsidR="0091009B" w:rsidRDefault="00936CD7" w:rsidP="000241DD">
      <w:pPr>
        <w:pStyle w:val="ListParagraph"/>
        <w:numPr>
          <w:ilvl w:val="0"/>
          <w:numId w:val="13"/>
        </w:numPr>
        <w:spacing w:after="0" w:line="276" w:lineRule="auto"/>
        <w:ind w:left="1080"/>
      </w:pPr>
      <w:r w:rsidRPr="009A6A70">
        <w:rPr>
          <w:position w:val="-36"/>
        </w:rPr>
        <w:object w:dxaOrig="1460" w:dyaOrig="840">
          <v:shape id="_x0000_i1038" type="#_x0000_t75" style="width:73.5pt;height:42pt" o:ole="">
            <v:imagedata r:id="rId35" o:title=""/>
          </v:shape>
          <o:OLEObject Type="Embed" ProgID="Equation.3" ShapeID="_x0000_i1038" DrawAspect="Content" ObjectID="_1523516121" r:id="rId36"/>
        </w:object>
      </w:r>
    </w:p>
    <w:p w:rsidR="000C4B69" w:rsidRDefault="00936CD7" w:rsidP="000241DD">
      <w:pPr>
        <w:pStyle w:val="ListParagraph"/>
        <w:numPr>
          <w:ilvl w:val="0"/>
          <w:numId w:val="13"/>
        </w:numPr>
        <w:spacing w:after="0" w:line="276" w:lineRule="auto"/>
        <w:ind w:left="1080"/>
      </w:pPr>
      <w:r w:rsidRPr="009A6A70">
        <w:rPr>
          <w:position w:val="-36"/>
        </w:rPr>
        <w:object w:dxaOrig="1480" w:dyaOrig="840">
          <v:shape id="_x0000_i1039" type="#_x0000_t75" style="width:73.5pt;height:42pt" o:ole="">
            <v:imagedata r:id="rId37" o:title=""/>
          </v:shape>
          <o:OLEObject Type="Embed" ProgID="Equation.3" ShapeID="_x0000_i1039" DrawAspect="Content" ObjectID="_1523516122" r:id="rId38"/>
        </w:object>
      </w:r>
    </w:p>
    <w:p w:rsidR="009E6655" w:rsidRDefault="00936CD7" w:rsidP="000241DD">
      <w:pPr>
        <w:pStyle w:val="ListParagraph"/>
        <w:numPr>
          <w:ilvl w:val="0"/>
          <w:numId w:val="13"/>
        </w:numPr>
        <w:spacing w:after="0" w:line="276" w:lineRule="auto"/>
        <w:ind w:left="360"/>
      </w:pPr>
      <w:r w:rsidRPr="009A6A70">
        <w:rPr>
          <w:position w:val="-36"/>
        </w:rPr>
        <w:object w:dxaOrig="1480" w:dyaOrig="840">
          <v:shape id="_x0000_i1040" type="#_x0000_t75" style="width:73.5pt;height:42pt" o:ole="">
            <v:imagedata r:id="rId39" o:title=""/>
          </v:shape>
          <o:OLEObject Type="Embed" ProgID="Equation.3" ShapeID="_x0000_i1040" DrawAspect="Content" ObjectID="_1523516123" r:id="rId40"/>
        </w:object>
      </w:r>
    </w:p>
    <w:p w:rsidR="009E6655" w:rsidRDefault="00936CD7" w:rsidP="000241DD">
      <w:pPr>
        <w:pStyle w:val="ListParagraph"/>
        <w:numPr>
          <w:ilvl w:val="0"/>
          <w:numId w:val="13"/>
        </w:numPr>
        <w:spacing w:after="0" w:line="276" w:lineRule="auto"/>
        <w:ind w:left="360"/>
      </w:pPr>
      <w:r w:rsidRPr="009A6A70">
        <w:rPr>
          <w:position w:val="-36"/>
        </w:rPr>
        <w:object w:dxaOrig="2560" w:dyaOrig="840">
          <v:shape id="_x0000_i1041" type="#_x0000_t75" style="width:128.25pt;height:42pt" o:ole="">
            <v:imagedata r:id="rId41" o:title=""/>
          </v:shape>
          <o:OLEObject Type="Embed" ProgID="Equation.3" ShapeID="_x0000_i1041" DrawAspect="Content" ObjectID="_1523516124" r:id="rId42"/>
        </w:object>
      </w:r>
    </w:p>
    <w:p w:rsidR="009A6A70" w:rsidRDefault="009A6A70" w:rsidP="000241DD">
      <w:pPr>
        <w:sectPr w:rsidR="009A6A70" w:rsidSect="009A6A70">
          <w:type w:val="continuous"/>
          <w:pgSz w:w="12240" w:h="15840" w:code="1"/>
          <w:pgMar w:top="864" w:right="1008" w:bottom="864" w:left="1008" w:header="288" w:footer="288" w:gutter="0"/>
          <w:cols w:num="2" w:space="180"/>
          <w:docGrid w:linePitch="360"/>
        </w:sectPr>
      </w:pPr>
    </w:p>
    <w:p w:rsidR="00B72D5B" w:rsidRDefault="00B72D5B" w:rsidP="005A02C3"/>
    <w:p w:rsidR="00703BC0" w:rsidRDefault="00703BC0" w:rsidP="00703BC0">
      <w:pPr>
        <w:pStyle w:val="ListParagraph"/>
        <w:numPr>
          <w:ilvl w:val="0"/>
          <w:numId w:val="1"/>
        </w:numPr>
        <w:spacing w:after="0" w:line="360" w:lineRule="auto"/>
        <w:ind w:left="540" w:hanging="540"/>
      </w:pPr>
      <w:r>
        <w:t>Evaluate the improper integrals</w:t>
      </w:r>
    </w:p>
    <w:p w:rsidR="00186358" w:rsidRDefault="00186358" w:rsidP="00186358">
      <w:pPr>
        <w:pStyle w:val="ListParagraph"/>
        <w:numPr>
          <w:ilvl w:val="0"/>
          <w:numId w:val="14"/>
        </w:numPr>
        <w:sectPr w:rsidR="00186358" w:rsidSect="007E48FF">
          <w:type w:val="continuous"/>
          <w:pgSz w:w="12240" w:h="15840" w:code="1"/>
          <w:pgMar w:top="864" w:right="1008" w:bottom="864" w:left="1008" w:header="288" w:footer="144" w:gutter="0"/>
          <w:cols w:space="720"/>
          <w:docGrid w:linePitch="360"/>
        </w:sectPr>
      </w:pPr>
    </w:p>
    <w:p w:rsidR="00B72D5B" w:rsidRDefault="00936CD7" w:rsidP="00901854">
      <w:pPr>
        <w:pStyle w:val="ListParagraph"/>
        <w:numPr>
          <w:ilvl w:val="0"/>
          <w:numId w:val="14"/>
        </w:numPr>
        <w:spacing w:line="276" w:lineRule="auto"/>
        <w:ind w:left="1080"/>
      </w:pPr>
      <w:r w:rsidRPr="00997B63">
        <w:rPr>
          <w:position w:val="-38"/>
        </w:rPr>
        <w:object w:dxaOrig="1200" w:dyaOrig="940">
          <v:shape id="_x0000_i1042" type="#_x0000_t75" style="width:60pt;height:46.5pt" o:ole="">
            <v:imagedata r:id="rId43" o:title=""/>
          </v:shape>
          <o:OLEObject Type="Embed" ProgID="Equation.3" ShapeID="_x0000_i1042" DrawAspect="Content" ObjectID="_1523516125" r:id="rId44"/>
        </w:object>
      </w:r>
    </w:p>
    <w:p w:rsidR="00997B63" w:rsidRDefault="00936CD7" w:rsidP="00186358">
      <w:pPr>
        <w:pStyle w:val="ListParagraph"/>
        <w:numPr>
          <w:ilvl w:val="0"/>
          <w:numId w:val="14"/>
        </w:numPr>
        <w:ind w:left="1080"/>
      </w:pPr>
      <w:r w:rsidRPr="00863905">
        <w:rPr>
          <w:position w:val="-36"/>
        </w:rPr>
        <w:object w:dxaOrig="1320" w:dyaOrig="900">
          <v:shape id="_x0000_i1043" type="#_x0000_t75" style="width:66.75pt;height:44.25pt" o:ole="">
            <v:imagedata r:id="rId45" o:title=""/>
          </v:shape>
          <o:OLEObject Type="Embed" ProgID="Equation.DSMT4" ShapeID="_x0000_i1043" DrawAspect="Content" ObjectID="_1523516126" r:id="rId46"/>
        </w:object>
      </w:r>
    </w:p>
    <w:p w:rsidR="00997B63" w:rsidRDefault="00936CD7" w:rsidP="00901854">
      <w:pPr>
        <w:pStyle w:val="ListParagraph"/>
        <w:numPr>
          <w:ilvl w:val="0"/>
          <w:numId w:val="14"/>
        </w:numPr>
        <w:spacing w:line="276" w:lineRule="auto"/>
        <w:ind w:left="540"/>
      </w:pPr>
      <w:r w:rsidRPr="00997B63">
        <w:rPr>
          <w:position w:val="-38"/>
        </w:rPr>
        <w:object w:dxaOrig="1020" w:dyaOrig="940">
          <v:shape id="_x0000_i1044" type="#_x0000_t75" style="width:51pt;height:46.5pt" o:ole="">
            <v:imagedata r:id="rId47" o:title=""/>
          </v:shape>
          <o:OLEObject Type="Embed" ProgID="Equation.3" ShapeID="_x0000_i1044" DrawAspect="Content" ObjectID="_1523516127" r:id="rId48"/>
        </w:object>
      </w:r>
    </w:p>
    <w:p w:rsidR="008142CA" w:rsidRDefault="00936CD7" w:rsidP="00186358">
      <w:pPr>
        <w:pStyle w:val="ListParagraph"/>
        <w:numPr>
          <w:ilvl w:val="0"/>
          <w:numId w:val="14"/>
        </w:numPr>
        <w:ind w:left="540"/>
      </w:pPr>
      <w:r w:rsidRPr="00997B63">
        <w:rPr>
          <w:position w:val="-38"/>
        </w:rPr>
        <w:object w:dxaOrig="1640" w:dyaOrig="940">
          <v:shape id="_x0000_i1045" type="#_x0000_t75" style="width:82.5pt;height:46.5pt" o:ole="">
            <v:imagedata r:id="rId49" o:title=""/>
          </v:shape>
          <o:OLEObject Type="Embed" ProgID="Equation.3" ShapeID="_x0000_i1045" DrawAspect="Content" ObjectID="_1523516128" r:id="rId50"/>
        </w:object>
      </w:r>
    </w:p>
    <w:p w:rsidR="008142CA" w:rsidRDefault="00936CD7" w:rsidP="00186358">
      <w:pPr>
        <w:pStyle w:val="ListParagraph"/>
        <w:numPr>
          <w:ilvl w:val="0"/>
          <w:numId w:val="14"/>
        </w:numPr>
        <w:ind w:left="360"/>
      </w:pPr>
      <w:r w:rsidRPr="00997B63">
        <w:rPr>
          <w:position w:val="-38"/>
        </w:rPr>
        <w:object w:dxaOrig="1440" w:dyaOrig="940">
          <v:shape id="_x0000_i1046" type="#_x0000_t75" style="width:1in;height:46.5pt" o:ole="">
            <v:imagedata r:id="rId51" o:title=""/>
          </v:shape>
          <o:OLEObject Type="Embed" ProgID="Equation.3" ShapeID="_x0000_i1046" DrawAspect="Content" ObjectID="_1523516129" r:id="rId52"/>
        </w:object>
      </w:r>
    </w:p>
    <w:p w:rsidR="00186358" w:rsidRDefault="00186358" w:rsidP="0091009B">
      <w:pPr>
        <w:sectPr w:rsidR="00186358" w:rsidSect="00186358">
          <w:type w:val="continuous"/>
          <w:pgSz w:w="12240" w:h="15840" w:code="1"/>
          <w:pgMar w:top="864" w:right="1008" w:bottom="864" w:left="1008" w:header="288" w:footer="288" w:gutter="0"/>
          <w:cols w:num="3" w:space="252"/>
          <w:docGrid w:linePitch="360"/>
        </w:sectPr>
      </w:pPr>
    </w:p>
    <w:p w:rsidR="009F3ED8" w:rsidRPr="009D0958" w:rsidRDefault="009F3ED8" w:rsidP="009F3ED8">
      <w:pPr>
        <w:numPr>
          <w:ilvl w:val="0"/>
          <w:numId w:val="1"/>
        </w:numPr>
        <w:spacing w:line="360" w:lineRule="auto"/>
        <w:ind w:left="540" w:hanging="540"/>
        <w:contextualSpacing/>
      </w:pPr>
      <w:r>
        <w:lastRenderedPageBreak/>
        <w:t>Evaluate the integrals</w:t>
      </w:r>
      <w:r w:rsidRPr="009D0958">
        <w:t>.</w:t>
      </w:r>
    </w:p>
    <w:p w:rsidR="009F3ED8" w:rsidRDefault="009F3ED8" w:rsidP="009F3ED8">
      <w:pPr>
        <w:pStyle w:val="ListParagraph"/>
        <w:numPr>
          <w:ilvl w:val="0"/>
          <w:numId w:val="10"/>
        </w:numPr>
        <w:spacing w:line="276" w:lineRule="auto"/>
        <w:ind w:left="1080"/>
        <w:sectPr w:rsidR="009F3ED8" w:rsidSect="00116D1B">
          <w:footerReference w:type="default" r:id="rId53"/>
          <w:type w:val="continuous"/>
          <w:pgSz w:w="12240" w:h="15840" w:code="1"/>
          <w:pgMar w:top="864" w:right="1008" w:bottom="864" w:left="1008" w:header="288" w:footer="288" w:gutter="0"/>
          <w:cols w:space="720"/>
          <w:docGrid w:linePitch="360"/>
        </w:sectPr>
      </w:pPr>
    </w:p>
    <w:p w:rsidR="0091009B" w:rsidRDefault="00936CD7" w:rsidP="00C16178">
      <w:pPr>
        <w:pStyle w:val="ListParagraph"/>
        <w:numPr>
          <w:ilvl w:val="0"/>
          <w:numId w:val="15"/>
        </w:numPr>
        <w:spacing w:after="0" w:line="276" w:lineRule="auto"/>
        <w:ind w:left="1080"/>
      </w:pPr>
      <w:r w:rsidRPr="009F3ED8">
        <w:rPr>
          <w:position w:val="-36"/>
        </w:rPr>
        <w:object w:dxaOrig="1820" w:dyaOrig="840">
          <v:shape id="_x0000_i1047" type="#_x0000_t75" style="width:91.5pt;height:42pt" o:ole="">
            <v:imagedata r:id="rId54" o:title=""/>
          </v:shape>
          <o:OLEObject Type="Embed" ProgID="Equation.3" ShapeID="_x0000_i1047" DrawAspect="Content" ObjectID="_1523516130" r:id="rId55"/>
        </w:object>
      </w:r>
    </w:p>
    <w:p w:rsidR="00887994" w:rsidRDefault="00936CD7" w:rsidP="00757270">
      <w:pPr>
        <w:pStyle w:val="ListParagraph"/>
        <w:numPr>
          <w:ilvl w:val="0"/>
          <w:numId w:val="15"/>
        </w:numPr>
        <w:spacing w:after="0"/>
        <w:ind w:left="1080"/>
      </w:pPr>
      <w:r w:rsidRPr="00F54EC8">
        <w:rPr>
          <w:position w:val="-36"/>
        </w:rPr>
        <w:object w:dxaOrig="1620" w:dyaOrig="840">
          <v:shape id="_x0000_i1048" type="#_x0000_t75" style="width:81pt;height:42pt" o:ole="">
            <v:imagedata r:id="rId56" o:title=""/>
          </v:shape>
          <o:OLEObject Type="Embed" ProgID="Equation.3" ShapeID="_x0000_i1048" DrawAspect="Content" ObjectID="_1523516131" r:id="rId57"/>
        </w:object>
      </w:r>
    </w:p>
    <w:p w:rsidR="00F54EC8" w:rsidRDefault="00936CD7" w:rsidP="00C16178">
      <w:pPr>
        <w:pStyle w:val="ListParagraph"/>
        <w:numPr>
          <w:ilvl w:val="0"/>
          <w:numId w:val="15"/>
        </w:numPr>
        <w:spacing w:after="0" w:line="276" w:lineRule="auto"/>
        <w:ind w:left="360"/>
        <w:rPr>
          <w:position w:val="-36"/>
        </w:rPr>
      </w:pPr>
      <w:r w:rsidRPr="00F54EC8">
        <w:rPr>
          <w:position w:val="-36"/>
        </w:rPr>
        <w:object w:dxaOrig="1359" w:dyaOrig="840">
          <v:shape id="_x0000_i1049" type="#_x0000_t75" style="width:67.5pt;height:42pt" o:ole="">
            <v:imagedata r:id="rId58" o:title=""/>
          </v:shape>
          <o:OLEObject Type="Embed" ProgID="Equation.3" ShapeID="_x0000_i1049" DrawAspect="Content" ObjectID="_1523516132" r:id="rId59"/>
        </w:object>
      </w:r>
    </w:p>
    <w:p w:rsidR="00887994" w:rsidRDefault="00936CD7" w:rsidP="00757270">
      <w:pPr>
        <w:pStyle w:val="ListParagraph"/>
        <w:numPr>
          <w:ilvl w:val="0"/>
          <w:numId w:val="15"/>
        </w:numPr>
        <w:spacing w:after="0"/>
        <w:ind w:left="360"/>
        <w:rPr>
          <w:position w:val="-36"/>
        </w:rPr>
        <w:sectPr w:rsidR="00887994" w:rsidSect="00F54EC8">
          <w:type w:val="continuous"/>
          <w:pgSz w:w="12240" w:h="15840" w:code="1"/>
          <w:pgMar w:top="864" w:right="1008" w:bottom="864" w:left="1008" w:header="288" w:footer="288" w:gutter="0"/>
          <w:cols w:num="2" w:space="180"/>
          <w:docGrid w:linePitch="360"/>
        </w:sectPr>
      </w:pPr>
      <w:r w:rsidRPr="00F54EC8">
        <w:rPr>
          <w:position w:val="-36"/>
        </w:rPr>
        <w:object w:dxaOrig="1780" w:dyaOrig="840">
          <v:shape id="_x0000_i1050" type="#_x0000_t75" style="width:88.5pt;height:42pt" o:ole="">
            <v:imagedata r:id="rId60" o:title=""/>
          </v:shape>
          <o:OLEObject Type="Embed" ProgID="Equation.3" ShapeID="_x0000_i1050" DrawAspect="Content" ObjectID="_1523516133" r:id="rId61"/>
        </w:object>
      </w:r>
    </w:p>
    <w:p w:rsidR="009F3ED8" w:rsidRDefault="009F3ED8" w:rsidP="00757270">
      <w:pPr>
        <w:spacing w:line="276" w:lineRule="auto"/>
      </w:pPr>
    </w:p>
    <w:p w:rsidR="00113B3B" w:rsidRPr="00F54EC8" w:rsidRDefault="00113B3B" w:rsidP="00FB74FB">
      <w:pPr>
        <w:pStyle w:val="ListParagraph"/>
        <w:numPr>
          <w:ilvl w:val="0"/>
          <w:numId w:val="1"/>
        </w:numPr>
        <w:spacing w:after="0" w:line="360" w:lineRule="auto"/>
        <w:ind w:left="540" w:hanging="540"/>
      </w:pPr>
      <w:r>
        <w:t>Solve the differential equation</w:t>
      </w:r>
    </w:p>
    <w:p w:rsidR="00261E15" w:rsidRDefault="00261E15" w:rsidP="00261E15">
      <w:pPr>
        <w:pStyle w:val="ListParagraph"/>
        <w:numPr>
          <w:ilvl w:val="0"/>
          <w:numId w:val="16"/>
        </w:numPr>
        <w:spacing w:after="0" w:line="276" w:lineRule="auto"/>
        <w:ind w:left="1080"/>
        <w:sectPr w:rsidR="00261E15" w:rsidSect="00116D1B">
          <w:type w:val="continuous"/>
          <w:pgSz w:w="12240" w:h="15840" w:code="1"/>
          <w:pgMar w:top="864" w:right="1008" w:bottom="864" w:left="1008" w:header="288" w:footer="288" w:gutter="0"/>
          <w:cols w:space="720"/>
          <w:docGrid w:linePitch="360"/>
        </w:sectPr>
      </w:pPr>
    </w:p>
    <w:p w:rsidR="009F3ED8" w:rsidRDefault="00936CD7" w:rsidP="00261E15">
      <w:pPr>
        <w:pStyle w:val="ListParagraph"/>
        <w:numPr>
          <w:ilvl w:val="0"/>
          <w:numId w:val="16"/>
        </w:numPr>
        <w:spacing w:after="0" w:line="360" w:lineRule="auto"/>
        <w:ind w:left="1080"/>
      </w:pPr>
      <w:r w:rsidRPr="00EE78EC">
        <w:rPr>
          <w:position w:val="-10"/>
        </w:rPr>
        <w:object w:dxaOrig="1960" w:dyaOrig="340">
          <v:shape id="_x0000_i1051" type="#_x0000_t75" style="width:98.25pt;height:16.5pt" o:ole="">
            <v:imagedata r:id="rId62" o:title=""/>
          </v:shape>
          <o:OLEObject Type="Embed" ProgID="Equation.3" ShapeID="_x0000_i1051" DrawAspect="Content" ObjectID="_1523516134" r:id="rId63"/>
        </w:object>
      </w:r>
    </w:p>
    <w:p w:rsidR="00113B3B" w:rsidRDefault="00936CD7" w:rsidP="00261E15">
      <w:pPr>
        <w:pStyle w:val="ListParagraph"/>
        <w:numPr>
          <w:ilvl w:val="0"/>
          <w:numId w:val="16"/>
        </w:numPr>
        <w:spacing w:after="0" w:line="360" w:lineRule="auto"/>
        <w:ind w:left="1080"/>
      </w:pPr>
      <w:r w:rsidRPr="007B74B3">
        <w:rPr>
          <w:position w:val="-10"/>
        </w:rPr>
        <w:object w:dxaOrig="1760" w:dyaOrig="420">
          <v:shape id="_x0000_i1052" type="#_x0000_t75" style="width:87.75pt;height:21pt" o:ole="">
            <v:imagedata r:id="rId64" o:title=""/>
          </v:shape>
          <o:OLEObject Type="Embed" ProgID="Equation.3" ShapeID="_x0000_i1052" DrawAspect="Content" ObjectID="_1523516135" r:id="rId65"/>
        </w:object>
      </w:r>
    </w:p>
    <w:p w:rsidR="007B74B3" w:rsidRDefault="00936CD7" w:rsidP="00261E15">
      <w:pPr>
        <w:pStyle w:val="ListParagraph"/>
        <w:numPr>
          <w:ilvl w:val="0"/>
          <w:numId w:val="16"/>
        </w:numPr>
        <w:spacing w:after="0" w:line="360" w:lineRule="auto"/>
        <w:ind w:left="1080"/>
      </w:pPr>
      <w:r w:rsidRPr="007B74B3">
        <w:rPr>
          <w:position w:val="-10"/>
        </w:rPr>
        <w:object w:dxaOrig="1600" w:dyaOrig="320">
          <v:shape id="_x0000_i1053" type="#_x0000_t75" style="width:80.25pt;height:15.75pt" o:ole="">
            <v:imagedata r:id="rId66" o:title=""/>
          </v:shape>
          <o:OLEObject Type="Embed" ProgID="Equation.3" ShapeID="_x0000_i1053" DrawAspect="Content" ObjectID="_1523516136" r:id="rId67"/>
        </w:object>
      </w:r>
    </w:p>
    <w:p w:rsidR="00261E15" w:rsidRDefault="00936CD7" w:rsidP="00261E15">
      <w:pPr>
        <w:pStyle w:val="ListParagraph"/>
        <w:numPr>
          <w:ilvl w:val="0"/>
          <w:numId w:val="16"/>
        </w:numPr>
        <w:spacing w:after="0" w:line="360" w:lineRule="auto"/>
        <w:ind w:left="360"/>
      </w:pPr>
      <w:r w:rsidRPr="00261E15">
        <w:rPr>
          <w:position w:val="-10"/>
        </w:rPr>
        <w:object w:dxaOrig="2940" w:dyaOrig="420">
          <v:shape id="_x0000_i1054" type="#_x0000_t75" style="width:147pt;height:21pt" o:ole="">
            <v:imagedata r:id="rId68" o:title=""/>
          </v:shape>
          <o:OLEObject Type="Embed" ProgID="Equation.3" ShapeID="_x0000_i1054" DrawAspect="Content" ObjectID="_1523516137" r:id="rId69"/>
        </w:object>
      </w:r>
    </w:p>
    <w:p w:rsidR="00261E15" w:rsidRDefault="00936CD7" w:rsidP="00261E15">
      <w:pPr>
        <w:pStyle w:val="ListParagraph"/>
        <w:numPr>
          <w:ilvl w:val="0"/>
          <w:numId w:val="16"/>
        </w:numPr>
        <w:spacing w:after="0" w:line="360" w:lineRule="auto"/>
        <w:ind w:left="360"/>
      </w:pPr>
      <w:r w:rsidRPr="00261E15">
        <w:rPr>
          <w:position w:val="-10"/>
        </w:rPr>
        <w:object w:dxaOrig="2120" w:dyaOrig="420">
          <v:shape id="_x0000_i1055" type="#_x0000_t75" style="width:105.75pt;height:21pt" o:ole="">
            <v:imagedata r:id="rId70" o:title=""/>
          </v:shape>
          <o:OLEObject Type="Embed" ProgID="Equation.3" ShapeID="_x0000_i1055" DrawAspect="Content" ObjectID="_1523516138" r:id="rId71"/>
        </w:object>
      </w:r>
    </w:p>
    <w:p w:rsidR="00261E15" w:rsidRDefault="00261E15" w:rsidP="00FB74FB">
      <w:pPr>
        <w:spacing w:after="120"/>
        <w:sectPr w:rsidR="00261E15" w:rsidSect="00261E15">
          <w:type w:val="continuous"/>
          <w:pgSz w:w="12240" w:h="15840" w:code="1"/>
          <w:pgMar w:top="864" w:right="1008" w:bottom="864" w:left="1008" w:header="288" w:footer="288" w:gutter="0"/>
          <w:cols w:num="2" w:space="180"/>
          <w:docGrid w:linePitch="360"/>
        </w:sectPr>
      </w:pPr>
    </w:p>
    <w:p w:rsidR="00FB74FB" w:rsidRPr="00C16178" w:rsidRDefault="00FB74FB" w:rsidP="00757270">
      <w:pPr>
        <w:rPr>
          <w:sz w:val="20"/>
        </w:rPr>
      </w:pPr>
    </w:p>
    <w:p w:rsidR="00FB74FB" w:rsidRPr="00F54EC8" w:rsidRDefault="00FB74FB" w:rsidP="00700BFA">
      <w:pPr>
        <w:pStyle w:val="ListParagraph"/>
        <w:numPr>
          <w:ilvl w:val="0"/>
          <w:numId w:val="1"/>
        </w:numPr>
        <w:spacing w:after="0" w:line="276" w:lineRule="auto"/>
        <w:ind w:left="540" w:hanging="540"/>
      </w:pPr>
      <w:r>
        <w:t>Solve the differential equation</w:t>
      </w:r>
    </w:p>
    <w:p w:rsidR="00A44BC4" w:rsidRDefault="00A44BC4" w:rsidP="00700BFA">
      <w:pPr>
        <w:pStyle w:val="ListParagraph"/>
        <w:numPr>
          <w:ilvl w:val="0"/>
          <w:numId w:val="17"/>
        </w:numPr>
        <w:spacing w:after="0" w:line="276" w:lineRule="auto"/>
        <w:ind w:left="1080"/>
        <w:sectPr w:rsidR="00A44BC4" w:rsidSect="00116D1B">
          <w:type w:val="continuous"/>
          <w:pgSz w:w="12240" w:h="15840" w:code="1"/>
          <w:pgMar w:top="864" w:right="1008" w:bottom="864" w:left="1008" w:header="288" w:footer="288" w:gutter="0"/>
          <w:cols w:space="720"/>
          <w:docGrid w:linePitch="360"/>
        </w:sectPr>
      </w:pPr>
    </w:p>
    <w:p w:rsidR="00700BFA" w:rsidRDefault="00936CD7" w:rsidP="00C16178">
      <w:pPr>
        <w:pStyle w:val="ListParagraph"/>
        <w:numPr>
          <w:ilvl w:val="0"/>
          <w:numId w:val="17"/>
        </w:numPr>
        <w:spacing w:after="0" w:line="276" w:lineRule="auto"/>
        <w:ind w:left="1080"/>
      </w:pPr>
      <w:r w:rsidRPr="00700BFA">
        <w:rPr>
          <w:position w:val="-22"/>
        </w:rPr>
        <w:object w:dxaOrig="2820" w:dyaOrig="600">
          <v:shape id="_x0000_i1056" type="#_x0000_t75" style="width:141pt;height:30pt" o:ole="">
            <v:imagedata r:id="rId72" o:title=""/>
          </v:shape>
          <o:OLEObject Type="Embed" ProgID="Equation.3" ShapeID="_x0000_i1056" DrawAspect="Content" ObjectID="_1523516139" r:id="rId73"/>
        </w:object>
      </w:r>
    </w:p>
    <w:p w:rsidR="00700BFA" w:rsidRDefault="00936CD7" w:rsidP="00757270">
      <w:pPr>
        <w:pStyle w:val="ListParagraph"/>
        <w:numPr>
          <w:ilvl w:val="0"/>
          <w:numId w:val="17"/>
        </w:numPr>
        <w:spacing w:after="0"/>
        <w:ind w:left="1080"/>
      </w:pPr>
      <w:r w:rsidRPr="00700BFA">
        <w:rPr>
          <w:position w:val="-20"/>
        </w:rPr>
        <w:object w:dxaOrig="3320" w:dyaOrig="520">
          <v:shape id="_x0000_i1057" type="#_x0000_t75" style="width:165.75pt;height:26.25pt" o:ole="">
            <v:imagedata r:id="rId74" o:title=""/>
          </v:shape>
          <o:OLEObject Type="Embed" ProgID="Equation.3" ShapeID="_x0000_i1057" DrawAspect="Content" ObjectID="_1523516140" r:id="rId75"/>
        </w:object>
      </w:r>
    </w:p>
    <w:p w:rsidR="00700BFA" w:rsidRDefault="00936CD7" w:rsidP="00A44BC4">
      <w:pPr>
        <w:pStyle w:val="ListParagraph"/>
        <w:numPr>
          <w:ilvl w:val="0"/>
          <w:numId w:val="17"/>
        </w:numPr>
        <w:spacing w:after="0" w:line="276" w:lineRule="auto"/>
        <w:ind w:left="360"/>
      </w:pPr>
      <w:r w:rsidRPr="00700BFA">
        <w:rPr>
          <w:position w:val="-26"/>
        </w:rPr>
        <w:object w:dxaOrig="2100" w:dyaOrig="639">
          <v:shape id="_x0000_i1058" type="#_x0000_t75" style="width:105pt;height:32.25pt" o:ole="">
            <v:imagedata r:id="rId76" o:title=""/>
          </v:shape>
          <o:OLEObject Type="Embed" ProgID="Equation.DSMT4" ShapeID="_x0000_i1058" DrawAspect="Content" ObjectID="_1523516141" r:id="rId77"/>
        </w:object>
      </w:r>
    </w:p>
    <w:p w:rsidR="00F51435" w:rsidRDefault="00936CD7" w:rsidP="00A44BC4">
      <w:pPr>
        <w:pStyle w:val="ListParagraph"/>
        <w:numPr>
          <w:ilvl w:val="0"/>
          <w:numId w:val="17"/>
        </w:numPr>
        <w:spacing w:after="0" w:line="276" w:lineRule="auto"/>
        <w:ind w:left="360"/>
      </w:pPr>
      <w:r w:rsidRPr="006415FD">
        <w:rPr>
          <w:position w:val="-20"/>
        </w:rPr>
        <w:object w:dxaOrig="2420" w:dyaOrig="580">
          <v:shape id="_x0000_i1059" type="#_x0000_t75" style="width:120.75pt;height:29.25pt" o:ole="">
            <v:imagedata r:id="rId78" o:title=""/>
          </v:shape>
          <o:OLEObject Type="Embed" ProgID="Equation.DSMT4" ShapeID="_x0000_i1059" DrawAspect="Content" ObjectID="_1523516142" r:id="rId79"/>
        </w:object>
      </w:r>
    </w:p>
    <w:p w:rsidR="00A44BC4" w:rsidRDefault="00A44BC4" w:rsidP="0091009B">
      <w:pPr>
        <w:sectPr w:rsidR="00A44BC4" w:rsidSect="00A44BC4">
          <w:type w:val="continuous"/>
          <w:pgSz w:w="12240" w:h="15840" w:code="1"/>
          <w:pgMar w:top="864" w:right="1008" w:bottom="864" w:left="1008" w:header="288" w:footer="288" w:gutter="0"/>
          <w:cols w:num="2" w:space="540"/>
          <w:docGrid w:linePitch="360"/>
        </w:sectPr>
      </w:pPr>
    </w:p>
    <w:p w:rsidR="00700BFA" w:rsidRDefault="00700BFA" w:rsidP="00757270"/>
    <w:p w:rsidR="006C36E8" w:rsidRDefault="00B34589" w:rsidP="00757270">
      <w:pPr>
        <w:pStyle w:val="ListParagraph"/>
        <w:numPr>
          <w:ilvl w:val="0"/>
          <w:numId w:val="1"/>
        </w:numPr>
        <w:spacing w:after="0"/>
        <w:ind w:left="540" w:hanging="540"/>
      </w:pPr>
      <w:r>
        <w:t xml:space="preserve">Find the length of the graph of the function </w:t>
      </w:r>
      <w:r w:rsidR="00936CD7" w:rsidRPr="00B34589">
        <w:rPr>
          <w:position w:val="-22"/>
        </w:rPr>
        <w:object w:dxaOrig="2520" w:dyaOrig="560">
          <v:shape id="_x0000_i1060" type="#_x0000_t75" style="width:126pt;height:27.75pt" o:ole="">
            <v:imagedata r:id="rId80" o:title=""/>
          </v:shape>
          <o:OLEObject Type="Embed" ProgID="Equation.3" ShapeID="_x0000_i1060" DrawAspect="Content" ObjectID="_1523516143" r:id="rId81"/>
        </w:object>
      </w:r>
    </w:p>
    <w:p w:rsidR="00E176E3" w:rsidRDefault="006C36E8" w:rsidP="00612A1B">
      <w:pPr>
        <w:pStyle w:val="ListParagraph"/>
        <w:numPr>
          <w:ilvl w:val="0"/>
          <w:numId w:val="1"/>
        </w:numPr>
        <w:spacing w:after="0"/>
        <w:ind w:left="540" w:hanging="540"/>
      </w:pPr>
      <w:r>
        <w:t xml:space="preserve">The region in the first quadrant that is enclosed by the </w:t>
      </w:r>
      <w:r w:rsidRPr="006C36E8">
        <w:rPr>
          <w:i/>
        </w:rPr>
        <w:t>x</w:t>
      </w:r>
      <w:r>
        <w:t xml:space="preserve">-axis, the curve </w:t>
      </w:r>
      <w:r w:rsidR="00936CD7" w:rsidRPr="006C36E8">
        <w:rPr>
          <w:position w:val="-28"/>
        </w:rPr>
        <w:object w:dxaOrig="1280" w:dyaOrig="620">
          <v:shape id="_x0000_i1061" type="#_x0000_t75" style="width:63.75pt;height:30.75pt" o:ole="">
            <v:imagedata r:id="rId82" o:title=""/>
          </v:shape>
          <o:OLEObject Type="Embed" ProgID="Equation.3" ShapeID="_x0000_i1061" DrawAspect="Content" ObjectID="_1523516144" r:id="rId83"/>
        </w:object>
      </w:r>
      <w:r>
        <w:t xml:space="preserve">, and the lines </w:t>
      </w:r>
      <w:r w:rsidR="00936CD7" w:rsidRPr="006C36E8">
        <w:rPr>
          <w:position w:val="-6"/>
        </w:rPr>
        <w:object w:dxaOrig="520" w:dyaOrig="279">
          <v:shape id="_x0000_i1062" type="#_x0000_t75" style="width:26.25pt;height:14.25pt" o:ole="">
            <v:imagedata r:id="rId84" o:title=""/>
          </v:shape>
          <o:OLEObject Type="Embed" ProgID="Equation.3" ShapeID="_x0000_i1062" DrawAspect="Content" ObjectID="_1523516145" r:id="rId85"/>
        </w:object>
      </w:r>
      <w:r>
        <w:t xml:space="preserve"> and </w:t>
      </w:r>
      <w:r w:rsidR="00936CD7" w:rsidRPr="006C36E8">
        <w:rPr>
          <w:position w:val="-6"/>
        </w:rPr>
        <w:object w:dxaOrig="580" w:dyaOrig="279">
          <v:shape id="_x0000_i1063" type="#_x0000_t75" style="width:29.25pt;height:14.25pt" o:ole="">
            <v:imagedata r:id="rId86" o:title=""/>
          </v:shape>
          <o:OLEObject Type="Embed" ProgID="Equation.3" ShapeID="_x0000_i1063" DrawAspect="Content" ObjectID="_1523516146" r:id="rId87"/>
        </w:object>
      </w:r>
      <w:r>
        <w:t xml:space="preserve"> is revolved about the </w:t>
      </w:r>
      <w:r w:rsidRPr="0035551B">
        <w:rPr>
          <w:i/>
        </w:rPr>
        <w:t>x</w:t>
      </w:r>
      <w:r>
        <w:t>-axis to generate a solid. Find the volume of the solid.</w:t>
      </w:r>
    </w:p>
    <w:p w:rsidR="00E176E3" w:rsidRDefault="00E176E3" w:rsidP="00E176E3"/>
    <w:p w:rsidR="00113B3B" w:rsidRDefault="00533E90" w:rsidP="00533E90">
      <w:pPr>
        <w:pStyle w:val="ListParagraph"/>
        <w:numPr>
          <w:ilvl w:val="0"/>
          <w:numId w:val="1"/>
        </w:numPr>
        <w:ind w:left="540" w:hanging="54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4027170</wp:posOffset>
            </wp:positionH>
            <wp:positionV relativeFrom="paragraph">
              <wp:posOffset>12700</wp:posOffset>
            </wp:positionV>
            <wp:extent cx="2105025" cy="2085975"/>
            <wp:effectExtent l="0" t="0" r="0" b="0"/>
            <wp:wrapSquare wrapText="bothSides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The region between the </w:t>
      </w:r>
      <w:r w:rsidRPr="00533E90">
        <w:rPr>
          <w:i/>
        </w:rPr>
        <w:t>x</w:t>
      </w:r>
      <w:r>
        <w:t>-axis and the curve</w:t>
      </w:r>
    </w:p>
    <w:p w:rsidR="00533E90" w:rsidRDefault="00040C90" w:rsidP="00DD0823">
      <w:pPr>
        <w:spacing w:after="120" w:line="276" w:lineRule="auto"/>
        <w:ind w:left="1080"/>
      </w:pPr>
      <w:r w:rsidRPr="00533E90">
        <w:rPr>
          <w:position w:val="-30"/>
        </w:rPr>
        <w:object w:dxaOrig="2520" w:dyaOrig="720">
          <v:shape id="_x0000_i1064" type="#_x0000_t75" style="width:126pt;height:36pt;mso-position-vertical:absolute" o:ole="">
            <v:imagedata r:id="rId89" o:title=""/>
          </v:shape>
          <o:OLEObject Type="Embed" ProgID="Equation.DSMT4" ShapeID="_x0000_i1064" DrawAspect="Content" ObjectID="_1523516147" r:id="rId90"/>
        </w:object>
      </w:r>
    </w:p>
    <w:p w:rsidR="00533E90" w:rsidRDefault="00533E90" w:rsidP="00533E90">
      <w:pPr>
        <w:spacing w:line="360" w:lineRule="auto"/>
        <w:ind w:left="540"/>
      </w:pPr>
      <w:r>
        <w:t xml:space="preserve">is revolved about the </w:t>
      </w:r>
      <w:r w:rsidRPr="00533E90">
        <w:rPr>
          <w:i/>
        </w:rPr>
        <w:t>x</w:t>
      </w:r>
      <w:r>
        <w:t>-axis to generate the solid.</w:t>
      </w:r>
    </w:p>
    <w:p w:rsidR="00533E90" w:rsidRDefault="00533E90" w:rsidP="00533E90">
      <w:pPr>
        <w:ind w:left="540"/>
      </w:pPr>
      <w:r>
        <w:t>Find the volume of the solid.</w:t>
      </w:r>
    </w:p>
    <w:p w:rsidR="0091009B" w:rsidRDefault="0091009B" w:rsidP="0091009B"/>
    <w:p w:rsidR="001706AD" w:rsidRDefault="001706AD" w:rsidP="0091009B"/>
    <w:p w:rsidR="0091009B" w:rsidRDefault="0091009B" w:rsidP="0091009B"/>
    <w:p w:rsidR="00772E16" w:rsidRDefault="00772E16" w:rsidP="0091009B"/>
    <w:p w:rsidR="00772E16" w:rsidRDefault="00772E16" w:rsidP="0091009B"/>
    <w:p w:rsidR="005F37CC" w:rsidRDefault="005F37CC" w:rsidP="00033835">
      <w:pPr>
        <w:pStyle w:val="ListParagraph"/>
        <w:numPr>
          <w:ilvl w:val="0"/>
          <w:numId w:val="1"/>
        </w:numPr>
        <w:spacing w:after="0"/>
        <w:ind w:left="540" w:hanging="540"/>
      </w:pPr>
      <w:r>
        <w:t xml:space="preserve">A tank with a 2,000 </w:t>
      </w:r>
      <w:r w:rsidRPr="00040C90">
        <w:rPr>
          <w:i/>
        </w:rPr>
        <w:t>gal</w:t>
      </w:r>
      <w:r>
        <w:t xml:space="preserve"> capacity initially contains 500 </w:t>
      </w:r>
      <w:r w:rsidRPr="00040C90">
        <w:rPr>
          <w:i/>
        </w:rPr>
        <w:t>gal</w:t>
      </w:r>
      <w:r>
        <w:t xml:space="preserve"> of brine containing 100 </w:t>
      </w:r>
      <w:r w:rsidRPr="00040C90">
        <w:rPr>
          <w:i/>
        </w:rPr>
        <w:t>lbs</w:t>
      </w:r>
      <w:r>
        <w:t xml:space="preserve">. of salt starting at time </w:t>
      </w:r>
      <w:r w:rsidRPr="005F37CC">
        <w:rPr>
          <w:i/>
        </w:rPr>
        <w:t>t</w:t>
      </w:r>
      <w:r>
        <w:t xml:space="preserve"> = 0, brine containing 0.1 </w:t>
      </w:r>
      <w:r w:rsidRPr="00040C90">
        <w:rPr>
          <w:i/>
        </w:rPr>
        <w:t>lb/gal</w:t>
      </w:r>
      <w:r>
        <w:t xml:space="preserve"> of salt is added at a rate of 60 </w:t>
      </w:r>
      <w:r w:rsidRPr="00040C90">
        <w:rPr>
          <w:i/>
        </w:rPr>
        <w:t>gal/min</w:t>
      </w:r>
      <w:r>
        <w:t xml:space="preserve"> and the mixed solution is drained off at a rate of 40 </w:t>
      </w:r>
      <w:r w:rsidRPr="00040C90">
        <w:rPr>
          <w:i/>
        </w:rPr>
        <w:t>gal/min</w:t>
      </w:r>
      <w:r>
        <w:t>. How much salt is in the tank when it reaches the point of over flowing?</w:t>
      </w:r>
    </w:p>
    <w:p w:rsidR="005F37CC" w:rsidRDefault="005F37CC" w:rsidP="005F37CC"/>
    <w:p w:rsidR="005F37CC" w:rsidRDefault="009C60E1" w:rsidP="00C16178">
      <w:pPr>
        <w:pStyle w:val="ListParagraph"/>
        <w:numPr>
          <w:ilvl w:val="0"/>
          <w:numId w:val="1"/>
        </w:numPr>
        <w:spacing w:after="0"/>
        <w:ind w:left="540" w:hanging="540"/>
      </w:pPr>
      <w:r>
        <w:t xml:space="preserve">An object of mass </w:t>
      </w:r>
      <w:r w:rsidRPr="009C60E1">
        <w:rPr>
          <w:b/>
          <w:i/>
        </w:rPr>
        <w:t>m</w:t>
      </w:r>
      <w:r>
        <w:t xml:space="preserve"> is released from a balloon. Find the distance it falls in</w:t>
      </w:r>
      <w:r w:rsidRPr="00732DCA">
        <w:rPr>
          <w:b/>
          <w:i/>
        </w:rPr>
        <w:t xml:space="preserve"> </w:t>
      </w:r>
      <w:r w:rsidRPr="00732DCA">
        <w:rPr>
          <w:b/>
          <w:i/>
          <w:sz w:val="26"/>
          <w:szCs w:val="26"/>
        </w:rPr>
        <w:t>t</w:t>
      </w:r>
      <w:r>
        <w:t xml:space="preserve"> seconds, if the force of resistance due to the air is directly proportional to the speed of the object.</w:t>
      </w:r>
    </w:p>
    <w:p w:rsidR="002F56DD" w:rsidRDefault="002F56DD" w:rsidP="002F56DD">
      <w:r>
        <w:br w:type="page"/>
      </w:r>
    </w:p>
    <w:p w:rsidR="002F56DD" w:rsidRPr="002B4035" w:rsidRDefault="002F56DD" w:rsidP="00E8037B">
      <w:pPr>
        <w:spacing w:after="240"/>
        <w:rPr>
          <w:b/>
          <w:i/>
          <w:color w:val="FF0000"/>
          <w:sz w:val="32"/>
          <w:u w:val="single"/>
        </w:rPr>
      </w:pPr>
      <w:r w:rsidRPr="002B4035">
        <w:rPr>
          <w:b/>
          <w:i/>
          <w:color w:val="FF0000"/>
          <w:sz w:val="32"/>
          <w:u w:val="single"/>
        </w:rPr>
        <w:lastRenderedPageBreak/>
        <w:t>Solution</w:t>
      </w:r>
    </w:p>
    <w:p w:rsidR="0058250D" w:rsidRDefault="00936CD7" w:rsidP="0058250D">
      <w:pPr>
        <w:pStyle w:val="ListParagraph"/>
        <w:numPr>
          <w:ilvl w:val="0"/>
          <w:numId w:val="9"/>
        </w:numPr>
        <w:tabs>
          <w:tab w:val="left" w:pos="5040"/>
        </w:tabs>
        <w:spacing w:after="0" w:line="360" w:lineRule="auto"/>
        <w:ind w:left="540" w:hanging="540"/>
      </w:pPr>
      <w:r w:rsidRPr="00CD65B6">
        <w:rPr>
          <w:position w:val="-20"/>
        </w:rPr>
        <w:object w:dxaOrig="2320" w:dyaOrig="520">
          <v:shape id="_x0000_i1065" type="#_x0000_t75" style="width:116.25pt;height:26.25pt" o:ole="">
            <v:imagedata r:id="rId91" o:title=""/>
          </v:shape>
          <o:OLEObject Type="Embed" ProgID="Equation.DSMT4" ShapeID="_x0000_i1065" DrawAspect="Content" ObjectID="_1523516148" r:id="rId92"/>
        </w:object>
      </w:r>
      <w:r w:rsidR="00CD65B6">
        <w:tab/>
      </w:r>
      <w:r w:rsidRPr="00CD65B6">
        <w:rPr>
          <w:position w:val="-22"/>
        </w:rPr>
        <w:object w:dxaOrig="1880" w:dyaOrig="560">
          <v:shape id="_x0000_i1066" type="#_x0000_t75" style="width:93.75pt;height:27.75pt" o:ole="">
            <v:imagedata r:id="rId93" o:title=""/>
          </v:shape>
          <o:OLEObject Type="Embed" ProgID="Equation.DSMT4" ShapeID="_x0000_i1066" DrawAspect="Content" ObjectID="_1523516149" r:id="rId94"/>
        </w:object>
      </w:r>
    </w:p>
    <w:p w:rsidR="00724385" w:rsidRDefault="00936CD7" w:rsidP="00B52F7F">
      <w:pPr>
        <w:tabs>
          <w:tab w:val="left" w:pos="5040"/>
        </w:tabs>
        <w:spacing w:line="360" w:lineRule="auto"/>
        <w:ind w:left="540"/>
      </w:pPr>
      <w:r w:rsidRPr="0058250D">
        <w:rPr>
          <w:position w:val="-20"/>
        </w:rPr>
        <w:object w:dxaOrig="3960" w:dyaOrig="520">
          <v:shape id="_x0000_i1067" type="#_x0000_t75" style="width:198pt;height:26.25pt" o:ole="">
            <v:imagedata r:id="rId95" o:title=""/>
          </v:shape>
          <o:OLEObject Type="Embed" ProgID="Equation.DSMT4" ShapeID="_x0000_i1067" DrawAspect="Content" ObjectID="_1523516150" r:id="rId96"/>
        </w:object>
      </w:r>
      <w:r w:rsidR="00B52F7F">
        <w:tab/>
      </w:r>
      <w:r w:rsidRPr="00B52F7F">
        <w:rPr>
          <w:position w:val="-22"/>
        </w:rPr>
        <w:object w:dxaOrig="3140" w:dyaOrig="560">
          <v:shape id="_x0000_i1068" type="#_x0000_t75" style="width:156.75pt;height:27.75pt" o:ole="">
            <v:imagedata r:id="rId97" o:title=""/>
          </v:shape>
          <o:OLEObject Type="Embed" ProgID="Equation.DSMT4" ShapeID="_x0000_i1068" DrawAspect="Content" ObjectID="_1523516151" r:id="rId98"/>
        </w:object>
      </w:r>
    </w:p>
    <w:p w:rsidR="00724385" w:rsidRDefault="00724385" w:rsidP="00BD4F3C">
      <w:pPr>
        <w:spacing w:after="120"/>
      </w:pPr>
    </w:p>
    <w:p w:rsidR="00724385" w:rsidRDefault="00936CD7" w:rsidP="00724385">
      <w:pPr>
        <w:pStyle w:val="ListParagraph"/>
        <w:numPr>
          <w:ilvl w:val="0"/>
          <w:numId w:val="9"/>
        </w:numPr>
        <w:tabs>
          <w:tab w:val="left" w:pos="5040"/>
        </w:tabs>
        <w:spacing w:after="0" w:line="360" w:lineRule="auto"/>
        <w:ind w:left="540" w:hanging="540"/>
      </w:pPr>
      <w:r w:rsidRPr="00CD65B6">
        <w:rPr>
          <w:position w:val="-20"/>
        </w:rPr>
        <w:object w:dxaOrig="2880" w:dyaOrig="520">
          <v:shape id="_x0000_i1069" type="#_x0000_t75" style="width:2in;height:26.25pt" o:ole="">
            <v:imagedata r:id="rId99" o:title=""/>
          </v:shape>
          <o:OLEObject Type="Embed" ProgID="Equation.DSMT4" ShapeID="_x0000_i1069" DrawAspect="Content" ObjectID="_1523516152" r:id="rId100"/>
        </w:object>
      </w:r>
      <w:r w:rsidR="00724385">
        <w:tab/>
      </w:r>
      <w:r w:rsidRPr="0058250D">
        <w:rPr>
          <w:position w:val="-20"/>
        </w:rPr>
        <w:object w:dxaOrig="3760" w:dyaOrig="520">
          <v:shape id="_x0000_i1070" type="#_x0000_t75" style="width:188.25pt;height:26.25pt" o:ole="">
            <v:imagedata r:id="rId101" o:title=""/>
          </v:shape>
          <o:OLEObject Type="Embed" ProgID="Equation.DSMT4" ShapeID="_x0000_i1070" DrawAspect="Content" ObjectID="_1523516153" r:id="rId102"/>
        </w:object>
      </w:r>
    </w:p>
    <w:p w:rsidR="00724385" w:rsidRDefault="00936CD7" w:rsidP="00DB383E">
      <w:pPr>
        <w:tabs>
          <w:tab w:val="left" w:pos="3600"/>
          <w:tab w:val="left" w:pos="6480"/>
        </w:tabs>
        <w:spacing w:line="360" w:lineRule="auto"/>
        <w:ind w:left="540"/>
      </w:pPr>
      <w:r w:rsidRPr="0058250D">
        <w:rPr>
          <w:position w:val="-20"/>
        </w:rPr>
        <w:object w:dxaOrig="740" w:dyaOrig="520">
          <v:shape id="_x0000_i1071" type="#_x0000_t75" style="width:36.75pt;height:26.25pt" o:ole="">
            <v:imagedata r:id="rId103" o:title=""/>
          </v:shape>
          <o:OLEObject Type="Embed" ProgID="Equation.DSMT4" ShapeID="_x0000_i1071" DrawAspect="Content" ObjectID="_1523516154" r:id="rId104"/>
        </w:object>
      </w:r>
      <w:r w:rsidR="00724385">
        <w:tab/>
      </w:r>
      <w:r w:rsidRPr="007B78AC">
        <w:rPr>
          <w:position w:val="-20"/>
        </w:rPr>
        <w:object w:dxaOrig="1740" w:dyaOrig="600">
          <v:shape id="_x0000_i1072" type="#_x0000_t75" style="width:87pt;height:30pt" o:ole="">
            <v:imagedata r:id="rId105" o:title=""/>
          </v:shape>
          <o:OLEObject Type="Embed" ProgID="Equation.DSMT4" ShapeID="_x0000_i1072" DrawAspect="Content" ObjectID="_1523516155" r:id="rId106"/>
        </w:object>
      </w:r>
      <w:r w:rsidR="00724385">
        <w:tab/>
      </w:r>
      <w:r w:rsidRPr="007B78AC">
        <w:rPr>
          <w:position w:val="-20"/>
        </w:rPr>
        <w:object w:dxaOrig="2659" w:dyaOrig="520">
          <v:shape id="_x0000_i1073" type="#_x0000_t75" style="width:132.75pt;height:26.25pt" o:ole="">
            <v:imagedata r:id="rId107" o:title=""/>
          </v:shape>
          <o:OLEObject Type="Embed" ProgID="Equation.DSMT4" ShapeID="_x0000_i1073" DrawAspect="Content" ObjectID="_1523516156" r:id="rId108"/>
        </w:object>
      </w:r>
    </w:p>
    <w:p w:rsidR="00724385" w:rsidRDefault="00724385" w:rsidP="00BD4F3C">
      <w:pPr>
        <w:spacing w:after="120"/>
      </w:pPr>
    </w:p>
    <w:p w:rsidR="00CD3DCB" w:rsidRDefault="00936CD7" w:rsidP="00CD3DCB">
      <w:pPr>
        <w:pStyle w:val="ListParagraph"/>
        <w:numPr>
          <w:ilvl w:val="0"/>
          <w:numId w:val="9"/>
        </w:numPr>
        <w:tabs>
          <w:tab w:val="left" w:pos="5040"/>
        </w:tabs>
        <w:spacing w:after="0" w:line="360" w:lineRule="auto"/>
        <w:ind w:left="540" w:hanging="540"/>
      </w:pPr>
      <w:r w:rsidRPr="00A63D90">
        <w:rPr>
          <w:position w:val="-12"/>
        </w:rPr>
        <w:object w:dxaOrig="1960" w:dyaOrig="499">
          <v:shape id="_x0000_i1074" type="#_x0000_t75" style="width:98.25pt;height:24.75pt" o:ole="">
            <v:imagedata r:id="rId109" o:title=""/>
          </v:shape>
          <o:OLEObject Type="Embed" ProgID="Equation.DSMT4" ShapeID="_x0000_i1074" DrawAspect="Content" ObjectID="_1523516157" r:id="rId110"/>
        </w:object>
      </w:r>
      <w:r w:rsidR="00CD3DCB">
        <w:tab/>
      </w:r>
      <w:r w:rsidRPr="00A63D90">
        <w:rPr>
          <w:position w:val="-10"/>
        </w:rPr>
        <w:object w:dxaOrig="1620" w:dyaOrig="480">
          <v:shape id="_x0000_i1075" type="#_x0000_t75" style="width:81pt;height:24pt" o:ole="">
            <v:imagedata r:id="rId111" o:title=""/>
          </v:shape>
          <o:OLEObject Type="Embed" ProgID="Equation.DSMT4" ShapeID="_x0000_i1075" DrawAspect="Content" ObjectID="_1523516158" r:id="rId112"/>
        </w:object>
      </w:r>
    </w:p>
    <w:p w:rsidR="00CD3DCB" w:rsidRDefault="00936CD7" w:rsidP="00CD3DCB">
      <w:pPr>
        <w:tabs>
          <w:tab w:val="left" w:pos="5040"/>
        </w:tabs>
        <w:spacing w:line="360" w:lineRule="auto"/>
        <w:ind w:left="540"/>
      </w:pPr>
      <w:r w:rsidRPr="00A63D90">
        <w:rPr>
          <w:position w:val="-18"/>
        </w:rPr>
        <w:object w:dxaOrig="1500" w:dyaOrig="480">
          <v:shape id="_x0000_i1076" type="#_x0000_t75" style="width:75pt;height:24pt" o:ole="">
            <v:imagedata r:id="rId113" o:title=""/>
          </v:shape>
          <o:OLEObject Type="Embed" ProgID="Equation.DSMT4" ShapeID="_x0000_i1076" DrawAspect="Content" ObjectID="_1523516159" r:id="rId114"/>
        </w:object>
      </w:r>
      <w:r w:rsidR="00CD3DCB">
        <w:tab/>
      </w:r>
      <w:r w:rsidRPr="00A63D90">
        <w:rPr>
          <w:position w:val="-26"/>
        </w:rPr>
        <w:object w:dxaOrig="2100" w:dyaOrig="800">
          <v:shape id="_x0000_i1077" type="#_x0000_t75" style="width:105pt;height:39.75pt" o:ole="">
            <v:imagedata r:id="rId115" o:title=""/>
          </v:shape>
          <o:OLEObject Type="Embed" ProgID="Equation.DSMT4" ShapeID="_x0000_i1077" DrawAspect="Content" ObjectID="_1523516160" r:id="rId116"/>
        </w:object>
      </w:r>
    </w:p>
    <w:p w:rsidR="00CD3DCB" w:rsidRDefault="00CD3DCB" w:rsidP="00BD4F3C">
      <w:pPr>
        <w:spacing w:after="120"/>
      </w:pPr>
    </w:p>
    <w:p w:rsidR="00BD4F3C" w:rsidRDefault="00936CD7" w:rsidP="00BD4F3C">
      <w:pPr>
        <w:pStyle w:val="ListParagraph"/>
        <w:numPr>
          <w:ilvl w:val="0"/>
          <w:numId w:val="9"/>
        </w:numPr>
        <w:tabs>
          <w:tab w:val="left" w:pos="5040"/>
        </w:tabs>
        <w:spacing w:after="0" w:line="360" w:lineRule="auto"/>
        <w:ind w:left="540" w:hanging="540"/>
      </w:pPr>
      <w:r w:rsidRPr="006B0CB8">
        <w:rPr>
          <w:position w:val="-20"/>
        </w:rPr>
        <w:object w:dxaOrig="2960" w:dyaOrig="499">
          <v:shape id="_x0000_i1078" type="#_x0000_t75" style="width:147.75pt;height:24.75pt" o:ole="">
            <v:imagedata r:id="rId117" o:title=""/>
          </v:shape>
          <o:OLEObject Type="Embed" ProgID="Equation.DSMT4" ShapeID="_x0000_i1078" DrawAspect="Content" ObjectID="_1523516161" r:id="rId118"/>
        </w:object>
      </w:r>
      <w:r w:rsidR="00BD4F3C">
        <w:tab/>
      </w:r>
      <w:r w:rsidRPr="006B0CB8">
        <w:rPr>
          <w:position w:val="-20"/>
        </w:rPr>
        <w:object w:dxaOrig="3140" w:dyaOrig="520">
          <v:shape id="_x0000_i1079" type="#_x0000_t75" style="width:156.75pt;height:26.25pt" o:ole="">
            <v:imagedata r:id="rId119" o:title=""/>
          </v:shape>
          <o:OLEObject Type="Embed" ProgID="Equation.DSMT4" ShapeID="_x0000_i1079" DrawAspect="Content" ObjectID="_1523516162" r:id="rId120"/>
        </w:object>
      </w:r>
    </w:p>
    <w:p w:rsidR="00BD4F3C" w:rsidRDefault="00936CD7" w:rsidP="00BD4F3C">
      <w:pPr>
        <w:tabs>
          <w:tab w:val="left" w:pos="5040"/>
        </w:tabs>
        <w:spacing w:line="360" w:lineRule="auto"/>
        <w:ind w:left="540"/>
      </w:pPr>
      <w:r w:rsidRPr="004044FE">
        <w:rPr>
          <w:position w:val="-22"/>
        </w:rPr>
        <w:object w:dxaOrig="4380" w:dyaOrig="560">
          <v:shape id="_x0000_i1080" type="#_x0000_t75" style="width:219pt;height:27.75pt" o:ole="">
            <v:imagedata r:id="rId121" o:title=""/>
          </v:shape>
          <o:OLEObject Type="Embed" ProgID="Equation.DSMT4" ShapeID="_x0000_i1080" DrawAspect="Content" ObjectID="_1523516163" r:id="rId122"/>
        </w:object>
      </w:r>
      <w:r w:rsidR="00BD4F3C">
        <w:tab/>
      </w:r>
      <w:r w:rsidRPr="00D30F4A">
        <w:rPr>
          <w:position w:val="-20"/>
        </w:rPr>
        <w:object w:dxaOrig="3920" w:dyaOrig="520">
          <v:shape id="_x0000_i1081" type="#_x0000_t75" style="width:195.75pt;height:26.25pt" o:ole="">
            <v:imagedata r:id="rId123" o:title=""/>
          </v:shape>
          <o:OLEObject Type="Embed" ProgID="Equation.DSMT4" ShapeID="_x0000_i1081" DrawAspect="Content" ObjectID="_1523516164" r:id="rId124"/>
        </w:object>
      </w:r>
    </w:p>
    <w:p w:rsidR="00501F34" w:rsidRDefault="00501F34" w:rsidP="0002620D">
      <w:pPr>
        <w:spacing w:after="120"/>
      </w:pPr>
    </w:p>
    <w:p w:rsidR="0002620D" w:rsidRDefault="00936CD7" w:rsidP="00B94011">
      <w:pPr>
        <w:pStyle w:val="ListParagraph"/>
        <w:numPr>
          <w:ilvl w:val="0"/>
          <w:numId w:val="9"/>
        </w:numPr>
        <w:tabs>
          <w:tab w:val="left" w:pos="2160"/>
          <w:tab w:val="left" w:pos="3600"/>
          <w:tab w:val="left" w:pos="5040"/>
          <w:tab w:val="left" w:pos="8280"/>
        </w:tabs>
        <w:spacing w:after="0" w:line="360" w:lineRule="auto"/>
        <w:ind w:left="540" w:hanging="540"/>
      </w:pPr>
      <w:r w:rsidRPr="00CD65B6">
        <w:rPr>
          <w:position w:val="-20"/>
        </w:rPr>
        <w:object w:dxaOrig="940" w:dyaOrig="499">
          <v:shape id="_x0000_i1082" type="#_x0000_t75" style="width:47.25pt;height:24.75pt" o:ole="">
            <v:imagedata r:id="rId125" o:title=""/>
          </v:shape>
          <o:OLEObject Type="Embed" ProgID="Equation.DSMT4" ShapeID="_x0000_i1082" DrawAspect="Content" ObjectID="_1523516165" r:id="rId126"/>
        </w:object>
      </w:r>
      <w:r w:rsidR="0002620D">
        <w:tab/>
      </w:r>
      <w:r w:rsidRPr="000F36E3">
        <w:rPr>
          <w:position w:val="-10"/>
        </w:rPr>
        <w:object w:dxaOrig="499" w:dyaOrig="320">
          <v:shape id="_x0000_i1083" type="#_x0000_t75" style="width:24.75pt;height:15.75pt" o:ole="">
            <v:imagedata r:id="rId127" o:title=""/>
          </v:shape>
          <o:OLEObject Type="Embed" ProgID="Equation.DSMT4" ShapeID="_x0000_i1083" DrawAspect="Content" ObjectID="_1523516166" r:id="rId128"/>
        </w:object>
      </w:r>
      <w:r w:rsidR="000F36E3">
        <w:tab/>
      </w:r>
      <w:r w:rsidRPr="000F36E3">
        <w:rPr>
          <w:position w:val="-10"/>
        </w:rPr>
        <w:object w:dxaOrig="700" w:dyaOrig="320">
          <v:shape id="_x0000_i1084" type="#_x0000_t75" style="width:35.25pt;height:15.75pt" o:ole="">
            <v:imagedata r:id="rId129" o:title=""/>
          </v:shape>
          <o:OLEObject Type="Embed" ProgID="Equation.DSMT4" ShapeID="_x0000_i1084" DrawAspect="Content" ObjectID="_1523516167" r:id="rId130"/>
        </w:object>
      </w:r>
      <w:r w:rsidR="0002620D">
        <w:tab/>
      </w:r>
      <w:r w:rsidRPr="007B78AC">
        <w:rPr>
          <w:position w:val="-20"/>
        </w:rPr>
        <w:object w:dxaOrig="2700" w:dyaOrig="520">
          <v:shape id="_x0000_i1085" type="#_x0000_t75" style="width:135pt;height:26.25pt" o:ole="">
            <v:imagedata r:id="rId131" o:title=""/>
          </v:shape>
          <o:OLEObject Type="Embed" ProgID="Equation.DSMT4" ShapeID="_x0000_i1085" DrawAspect="Content" ObjectID="_1523516168" r:id="rId132"/>
        </w:object>
      </w:r>
      <w:r w:rsidR="0002620D">
        <w:tab/>
      </w:r>
      <w:r w:rsidRPr="00B94011">
        <w:rPr>
          <w:position w:val="-10"/>
        </w:rPr>
        <w:object w:dxaOrig="560" w:dyaOrig="320">
          <v:shape id="_x0000_i1086" type="#_x0000_t75" style="width:27.75pt;height:15.75pt" o:ole="">
            <v:imagedata r:id="rId133" o:title=""/>
          </v:shape>
          <o:OLEObject Type="Embed" ProgID="Equation.DSMT4" ShapeID="_x0000_i1086" DrawAspect="Content" ObjectID="_1523516169" r:id="rId134"/>
        </w:object>
      </w:r>
    </w:p>
    <w:p w:rsidR="0002620D" w:rsidRDefault="0002620D" w:rsidP="0002620D">
      <w:pPr>
        <w:spacing w:after="120"/>
      </w:pPr>
    </w:p>
    <w:p w:rsidR="007E599E" w:rsidRDefault="00936CD7" w:rsidP="007E599E">
      <w:pPr>
        <w:pStyle w:val="ListParagraph"/>
        <w:numPr>
          <w:ilvl w:val="0"/>
          <w:numId w:val="9"/>
        </w:numPr>
        <w:tabs>
          <w:tab w:val="left" w:pos="5040"/>
        </w:tabs>
        <w:spacing w:after="0" w:line="276" w:lineRule="auto"/>
        <w:ind w:left="540" w:hanging="540"/>
      </w:pPr>
      <w:r w:rsidRPr="00E52443">
        <w:rPr>
          <w:position w:val="-18"/>
        </w:rPr>
        <w:object w:dxaOrig="3800" w:dyaOrig="480">
          <v:shape id="_x0000_i1087" type="#_x0000_t75" style="width:189.75pt;height:24pt" o:ole="">
            <v:imagedata r:id="rId135" o:title=""/>
          </v:shape>
          <o:OLEObject Type="Embed" ProgID="Equation.DSMT4" ShapeID="_x0000_i1087" DrawAspect="Content" ObjectID="_1523516170" r:id="rId136"/>
        </w:object>
      </w:r>
      <w:r w:rsidR="00EF30BE">
        <w:tab/>
      </w:r>
    </w:p>
    <w:p w:rsidR="00EF30BE" w:rsidRDefault="00936CD7" w:rsidP="007E599E">
      <w:pPr>
        <w:tabs>
          <w:tab w:val="left" w:pos="5040"/>
        </w:tabs>
        <w:spacing w:line="276" w:lineRule="auto"/>
        <w:ind w:left="540"/>
      </w:pPr>
      <w:r w:rsidRPr="007C5421">
        <w:rPr>
          <w:position w:val="-22"/>
        </w:rPr>
        <w:object w:dxaOrig="4580" w:dyaOrig="560">
          <v:shape id="_x0000_i1088" type="#_x0000_t75" style="width:228.75pt;height:27.75pt" o:ole="">
            <v:imagedata r:id="rId137" o:title=""/>
          </v:shape>
          <o:OLEObject Type="Embed" ProgID="Equation.DSMT4" ShapeID="_x0000_i1088" DrawAspect="Content" ObjectID="_1523516171" r:id="rId138"/>
        </w:object>
      </w:r>
    </w:p>
    <w:p w:rsidR="000748E0" w:rsidRDefault="00936CD7" w:rsidP="007E599E">
      <w:pPr>
        <w:spacing w:line="276" w:lineRule="auto"/>
        <w:ind w:left="540"/>
      </w:pPr>
      <w:r w:rsidRPr="00624358">
        <w:rPr>
          <w:position w:val="-40"/>
        </w:rPr>
        <w:object w:dxaOrig="3300" w:dyaOrig="720">
          <v:shape id="_x0000_i1089" type="#_x0000_t75" style="width:165pt;height:36pt" o:ole="">
            <v:imagedata r:id="rId139" o:title=""/>
          </v:shape>
          <o:OLEObject Type="Embed" ProgID="Equation.DSMT4" ShapeID="_x0000_i1089" DrawAspect="Content" ObjectID="_1523516172" r:id="rId140"/>
        </w:object>
      </w:r>
    </w:p>
    <w:p w:rsidR="00EF30BE" w:rsidRDefault="00936CD7" w:rsidP="000748E0">
      <w:pPr>
        <w:spacing w:line="360" w:lineRule="auto"/>
        <w:ind w:left="540"/>
      </w:pPr>
      <w:r w:rsidRPr="000748E0">
        <w:rPr>
          <w:position w:val="-20"/>
        </w:rPr>
        <w:object w:dxaOrig="6140" w:dyaOrig="600">
          <v:shape id="_x0000_i1090" type="#_x0000_t75" style="width:306.75pt;height:30pt" o:ole="">
            <v:imagedata r:id="rId141" o:title=""/>
          </v:shape>
          <o:OLEObject Type="Embed" ProgID="Equation.DSMT4" ShapeID="_x0000_i1090" DrawAspect="Content" ObjectID="_1523516173" r:id="rId142"/>
        </w:object>
      </w:r>
    </w:p>
    <w:p w:rsidR="00EF30BE" w:rsidRDefault="00EF30BE" w:rsidP="00EF30BE">
      <w:pPr>
        <w:spacing w:after="120"/>
      </w:pPr>
    </w:p>
    <w:p w:rsidR="00517A84" w:rsidRDefault="00936CD7" w:rsidP="00584AEE">
      <w:pPr>
        <w:pStyle w:val="ListParagraph"/>
        <w:numPr>
          <w:ilvl w:val="0"/>
          <w:numId w:val="9"/>
        </w:numPr>
        <w:tabs>
          <w:tab w:val="left" w:pos="3600"/>
          <w:tab w:val="left" w:pos="6480"/>
        </w:tabs>
        <w:spacing w:after="0" w:line="360" w:lineRule="auto"/>
        <w:ind w:left="540" w:hanging="540"/>
      </w:pPr>
      <w:r w:rsidRPr="00CD65B6">
        <w:rPr>
          <w:position w:val="-20"/>
        </w:rPr>
        <w:object w:dxaOrig="1920" w:dyaOrig="520">
          <v:shape id="_x0000_i1091" type="#_x0000_t75" style="width:96pt;height:26.25pt" o:ole="">
            <v:imagedata r:id="rId143" o:title=""/>
          </v:shape>
          <o:OLEObject Type="Embed" ProgID="Equation.DSMT4" ShapeID="_x0000_i1091" DrawAspect="Content" ObjectID="_1523516174" r:id="rId144"/>
        </w:object>
      </w:r>
      <w:r w:rsidR="00517A84">
        <w:tab/>
      </w:r>
      <w:r w:rsidRPr="00517A84">
        <w:rPr>
          <w:position w:val="-30"/>
        </w:rPr>
        <w:object w:dxaOrig="2200" w:dyaOrig="620">
          <v:shape id="_x0000_i1092" type="#_x0000_t75" style="width:110.25pt;height:30.75pt" o:ole="">
            <v:imagedata r:id="rId145" o:title=""/>
          </v:shape>
          <o:OLEObject Type="Embed" ProgID="Equation.DSMT4" ShapeID="_x0000_i1092" DrawAspect="Content" ObjectID="_1523516175" r:id="rId146"/>
        </w:object>
      </w:r>
      <w:r w:rsidR="00584AEE">
        <w:tab/>
      </w:r>
      <w:r w:rsidRPr="00517A84">
        <w:rPr>
          <w:position w:val="-14"/>
        </w:rPr>
        <w:object w:dxaOrig="2439" w:dyaOrig="480">
          <v:shape id="_x0000_i1093" type="#_x0000_t75" style="width:122.25pt;height:24pt" o:ole="">
            <v:imagedata r:id="rId147" o:title=""/>
          </v:shape>
          <o:OLEObject Type="Embed" ProgID="Equation.DSMT4" ShapeID="_x0000_i1093" DrawAspect="Content" ObjectID="_1523516176" r:id="rId148"/>
        </w:object>
      </w:r>
    </w:p>
    <w:p w:rsidR="00517A84" w:rsidRDefault="00936CD7" w:rsidP="00D85385">
      <w:pPr>
        <w:tabs>
          <w:tab w:val="left" w:pos="3600"/>
        </w:tabs>
        <w:spacing w:line="360" w:lineRule="auto"/>
        <w:ind w:left="540"/>
      </w:pPr>
      <w:r w:rsidRPr="00936CD7">
        <w:rPr>
          <w:position w:val="-30"/>
        </w:rPr>
        <w:object w:dxaOrig="1939" w:dyaOrig="720">
          <v:shape id="_x0000_i1094" type="#_x0000_t75" style="width:96.75pt;height:36pt" o:ole="">
            <v:imagedata r:id="rId149" o:title=""/>
          </v:shape>
          <o:OLEObject Type="Embed" ProgID="Equation.DSMT4" ShapeID="_x0000_i1094" DrawAspect="Content" ObjectID="_1523516177" r:id="rId150"/>
        </w:object>
      </w:r>
      <w:r w:rsidR="00517A84">
        <w:tab/>
      </w:r>
      <w:r w:rsidRPr="00D85385">
        <w:rPr>
          <w:position w:val="-10"/>
        </w:rPr>
        <w:object w:dxaOrig="1680" w:dyaOrig="420">
          <v:shape id="_x0000_i1095" type="#_x0000_t75" style="width:84pt;height:21pt" o:ole="">
            <v:imagedata r:id="rId151" o:title=""/>
          </v:shape>
          <o:OLEObject Type="Embed" ProgID="Equation.DSMT4" ShapeID="_x0000_i1095" DrawAspect="Content" ObjectID="_1523516178" r:id="rId152"/>
        </w:object>
      </w:r>
    </w:p>
    <w:p w:rsidR="0002620D" w:rsidRDefault="0002620D" w:rsidP="00724385"/>
    <w:p w:rsidR="0044181C" w:rsidRDefault="00936CD7" w:rsidP="009C139D">
      <w:pPr>
        <w:pStyle w:val="ListParagraph"/>
        <w:numPr>
          <w:ilvl w:val="0"/>
          <w:numId w:val="9"/>
        </w:numPr>
        <w:tabs>
          <w:tab w:val="left" w:pos="4320"/>
        </w:tabs>
        <w:spacing w:after="0" w:line="360" w:lineRule="auto"/>
        <w:ind w:left="540" w:hanging="540"/>
      </w:pPr>
      <w:r w:rsidRPr="00936CD7">
        <w:rPr>
          <w:position w:val="-38"/>
        </w:rPr>
        <w:object w:dxaOrig="1980" w:dyaOrig="700">
          <v:shape id="_x0000_i1096" type="#_x0000_t75" style="width:99pt;height:35.25pt" o:ole="">
            <v:imagedata r:id="rId153" o:title=""/>
          </v:shape>
          <o:OLEObject Type="Embed" ProgID="Equation.DSMT4" ShapeID="_x0000_i1096" DrawAspect="Content" ObjectID="_1523516179" r:id="rId154"/>
        </w:object>
      </w:r>
      <w:r w:rsidR="0044181C">
        <w:tab/>
      </w:r>
      <w:r w:rsidRPr="009262C7">
        <w:rPr>
          <w:position w:val="-20"/>
        </w:rPr>
        <w:object w:dxaOrig="1900" w:dyaOrig="520">
          <v:shape id="_x0000_i1097" type="#_x0000_t75" style="width:95.25pt;height:26.25pt" o:ole="">
            <v:imagedata r:id="rId155" o:title=""/>
          </v:shape>
          <o:OLEObject Type="Embed" ProgID="Equation.DSMT4" ShapeID="_x0000_i1097" DrawAspect="Content" ObjectID="_1523516180" r:id="rId156"/>
        </w:object>
      </w:r>
      <w:r w:rsidR="0044181C">
        <w:tab/>
      </w:r>
    </w:p>
    <w:p w:rsidR="0044181C" w:rsidRDefault="00936CD7" w:rsidP="009C139D">
      <w:pPr>
        <w:tabs>
          <w:tab w:val="left" w:pos="4320"/>
        </w:tabs>
        <w:spacing w:line="360" w:lineRule="auto"/>
        <w:ind w:left="540"/>
      </w:pPr>
      <w:r w:rsidRPr="00C75810">
        <w:rPr>
          <w:position w:val="-16"/>
        </w:rPr>
        <w:object w:dxaOrig="2360" w:dyaOrig="460">
          <v:shape id="_x0000_i1098" type="#_x0000_t75" style="width:117.75pt;height:23.25pt" o:ole="">
            <v:imagedata r:id="rId157" o:title=""/>
          </v:shape>
          <o:OLEObject Type="Embed" ProgID="Equation.DSMT4" ShapeID="_x0000_i1098" DrawAspect="Content" ObjectID="_1523516181" r:id="rId158"/>
        </w:object>
      </w:r>
      <w:r w:rsidR="009C139D">
        <w:tab/>
      </w:r>
      <w:r w:rsidRPr="00936CD7">
        <w:rPr>
          <w:position w:val="-20"/>
        </w:rPr>
        <w:object w:dxaOrig="2299" w:dyaOrig="540">
          <v:shape id="_x0000_i1099" type="#_x0000_t75" style="width:114.75pt;height:27pt" o:ole="">
            <v:imagedata r:id="rId159" o:title=""/>
          </v:shape>
          <o:OLEObject Type="Embed" ProgID="Equation.DSMT4" ShapeID="_x0000_i1099" DrawAspect="Content" ObjectID="_1523516182" r:id="rId160"/>
        </w:object>
      </w:r>
    </w:p>
    <w:p w:rsidR="00517A84" w:rsidRDefault="00517A84" w:rsidP="00724385"/>
    <w:p w:rsidR="003208BD" w:rsidRDefault="00936CD7" w:rsidP="000007E3">
      <w:pPr>
        <w:pStyle w:val="ListParagraph"/>
        <w:numPr>
          <w:ilvl w:val="0"/>
          <w:numId w:val="9"/>
        </w:numPr>
        <w:spacing w:after="0" w:line="360" w:lineRule="auto"/>
        <w:ind w:left="540" w:hanging="540"/>
      </w:pPr>
      <w:r w:rsidRPr="003208BD">
        <w:rPr>
          <w:position w:val="-20"/>
        </w:rPr>
        <w:object w:dxaOrig="1200" w:dyaOrig="520">
          <v:shape id="_x0000_i1100" type="#_x0000_t75" style="width:60pt;height:26.25pt" o:ole="">
            <v:imagedata r:id="rId161" o:title=""/>
          </v:shape>
          <o:OLEObject Type="Embed" ProgID="Equation.DSMT4" ShapeID="_x0000_i1100" DrawAspect="Content" ObjectID="_1523516183" r:id="rId162"/>
        </w:object>
      </w:r>
    </w:p>
    <w:p w:rsidR="003208BD" w:rsidRDefault="00936CD7" w:rsidP="000007E3">
      <w:pPr>
        <w:pStyle w:val="ListParagraph"/>
        <w:numPr>
          <w:ilvl w:val="0"/>
          <w:numId w:val="9"/>
        </w:numPr>
        <w:spacing w:after="0" w:line="360" w:lineRule="auto"/>
        <w:ind w:left="540" w:hanging="540"/>
      </w:pPr>
      <w:r w:rsidRPr="003208BD">
        <w:rPr>
          <w:position w:val="-22"/>
        </w:rPr>
        <w:object w:dxaOrig="1840" w:dyaOrig="560">
          <v:shape id="_x0000_i1101" type="#_x0000_t75" style="width:92.25pt;height:27.75pt" o:ole="">
            <v:imagedata r:id="rId163" o:title=""/>
          </v:shape>
          <o:OLEObject Type="Embed" ProgID="Equation.DSMT4" ShapeID="_x0000_i1101" DrawAspect="Content" ObjectID="_1523516184" r:id="rId164"/>
        </w:object>
      </w:r>
    </w:p>
    <w:p w:rsidR="000007E3" w:rsidRDefault="00936CD7" w:rsidP="000007E3">
      <w:pPr>
        <w:pStyle w:val="ListParagraph"/>
        <w:numPr>
          <w:ilvl w:val="0"/>
          <w:numId w:val="9"/>
        </w:numPr>
        <w:spacing w:after="0" w:line="360" w:lineRule="auto"/>
        <w:ind w:left="540" w:hanging="540"/>
      </w:pPr>
      <w:r w:rsidRPr="000007E3">
        <w:rPr>
          <w:position w:val="-24"/>
        </w:rPr>
        <w:object w:dxaOrig="3000" w:dyaOrig="600">
          <v:shape id="_x0000_i1102" type="#_x0000_t75" style="width:150pt;height:30pt" o:ole="">
            <v:imagedata r:id="rId165" o:title=""/>
          </v:shape>
          <o:OLEObject Type="Embed" ProgID="Equation.DSMT4" ShapeID="_x0000_i1102" DrawAspect="Content" ObjectID="_1523516185" r:id="rId166"/>
        </w:object>
      </w:r>
    </w:p>
    <w:p w:rsidR="009B0577" w:rsidRDefault="00936CD7" w:rsidP="009B0577">
      <w:pPr>
        <w:pStyle w:val="ListParagraph"/>
        <w:numPr>
          <w:ilvl w:val="0"/>
          <w:numId w:val="9"/>
        </w:numPr>
        <w:spacing w:after="0" w:line="360" w:lineRule="auto"/>
        <w:ind w:left="540" w:hanging="540"/>
      </w:pPr>
      <w:r w:rsidRPr="009B0577">
        <w:rPr>
          <w:position w:val="-40"/>
        </w:rPr>
        <w:object w:dxaOrig="3640" w:dyaOrig="760">
          <v:shape id="_x0000_i1103" type="#_x0000_t75" style="width:182.25pt;height:38.25pt" o:ole="">
            <v:imagedata r:id="rId167" o:title=""/>
          </v:shape>
          <o:OLEObject Type="Embed" ProgID="Equation.DSMT4" ShapeID="_x0000_i1103" DrawAspect="Content" ObjectID="_1523516186" r:id="rId168"/>
        </w:object>
      </w:r>
    </w:p>
    <w:p w:rsidR="00161C17" w:rsidRDefault="00936CD7" w:rsidP="009B0577">
      <w:pPr>
        <w:pStyle w:val="ListParagraph"/>
        <w:numPr>
          <w:ilvl w:val="0"/>
          <w:numId w:val="9"/>
        </w:numPr>
        <w:spacing w:after="0" w:line="360" w:lineRule="auto"/>
        <w:ind w:left="540" w:hanging="540"/>
      </w:pPr>
      <w:r w:rsidRPr="00161C17">
        <w:rPr>
          <w:position w:val="-30"/>
        </w:rPr>
        <w:object w:dxaOrig="3379" w:dyaOrig="760">
          <v:shape id="_x0000_i1104" type="#_x0000_t75" style="width:168.75pt;height:38.25pt" o:ole="">
            <v:imagedata r:id="rId169" o:title=""/>
          </v:shape>
          <o:OLEObject Type="Embed" ProgID="Equation.DSMT4" ShapeID="_x0000_i1104" DrawAspect="Content" ObjectID="_1523516187" r:id="rId170"/>
        </w:object>
      </w:r>
    </w:p>
    <w:p w:rsidR="003208BD" w:rsidRDefault="003208BD" w:rsidP="00724385"/>
    <w:p w:rsidR="00724385" w:rsidRDefault="00724385" w:rsidP="00724385"/>
    <w:p w:rsidR="002F56DD" w:rsidRDefault="00256F2B" w:rsidP="00724385">
      <w:r>
        <w:tab/>
      </w:r>
    </w:p>
    <w:sectPr w:rsidR="002F56DD" w:rsidSect="00116D1B">
      <w:type w:val="continuous"/>
      <w:pgSz w:w="12240" w:h="15840" w:code="1"/>
      <w:pgMar w:top="864" w:right="1008" w:bottom="864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01E" w:rsidRDefault="00B3001E" w:rsidP="004F25AA">
      <w:r>
        <w:separator/>
      </w:r>
    </w:p>
  </w:endnote>
  <w:endnote w:type="continuationSeparator" w:id="0">
    <w:p w:rsidR="00B3001E" w:rsidRDefault="00B3001E" w:rsidP="004F2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81840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3AF3" w:rsidRDefault="00B03A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666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03AF3" w:rsidRDefault="00B03A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71902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3AF3" w:rsidRDefault="00B03A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05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03AF3" w:rsidRDefault="00B03A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91797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3AF3" w:rsidRDefault="00B03A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666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03AF3" w:rsidRDefault="00B03A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01E" w:rsidRDefault="00B3001E" w:rsidP="004F25AA">
      <w:r>
        <w:separator/>
      </w:r>
    </w:p>
  </w:footnote>
  <w:footnote w:type="continuationSeparator" w:id="0">
    <w:p w:rsidR="00B3001E" w:rsidRDefault="00B3001E" w:rsidP="004F2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F7C13"/>
    <w:multiLevelType w:val="hybridMultilevel"/>
    <w:tmpl w:val="75F0085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F57EF"/>
    <w:multiLevelType w:val="hybridMultilevel"/>
    <w:tmpl w:val="21704784"/>
    <w:lvl w:ilvl="0" w:tplc="C958BBE0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F0FC0"/>
    <w:multiLevelType w:val="hybridMultilevel"/>
    <w:tmpl w:val="E878FF4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445AC"/>
    <w:multiLevelType w:val="hybridMultilevel"/>
    <w:tmpl w:val="F66C4DC0"/>
    <w:lvl w:ilvl="0" w:tplc="2130B1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33263"/>
    <w:multiLevelType w:val="hybridMultilevel"/>
    <w:tmpl w:val="834EC320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6662A"/>
    <w:multiLevelType w:val="hybridMultilevel"/>
    <w:tmpl w:val="41B40BE4"/>
    <w:lvl w:ilvl="0" w:tplc="9FDA021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1489E"/>
    <w:multiLevelType w:val="hybridMultilevel"/>
    <w:tmpl w:val="837001D0"/>
    <w:lvl w:ilvl="0" w:tplc="4814A3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C2E83"/>
    <w:multiLevelType w:val="hybridMultilevel"/>
    <w:tmpl w:val="1228E2C2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6646D"/>
    <w:multiLevelType w:val="hybridMultilevel"/>
    <w:tmpl w:val="0798AE24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C528B"/>
    <w:multiLevelType w:val="hybridMultilevel"/>
    <w:tmpl w:val="42145FAE"/>
    <w:lvl w:ilvl="0" w:tplc="2C78725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0009B"/>
    <w:multiLevelType w:val="hybridMultilevel"/>
    <w:tmpl w:val="B65EC842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64395"/>
    <w:multiLevelType w:val="hybridMultilevel"/>
    <w:tmpl w:val="CBF04668"/>
    <w:lvl w:ilvl="0" w:tplc="512EB68C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7952493"/>
    <w:multiLevelType w:val="hybridMultilevel"/>
    <w:tmpl w:val="CBF04668"/>
    <w:lvl w:ilvl="0" w:tplc="512EB68C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F910B61"/>
    <w:multiLevelType w:val="hybridMultilevel"/>
    <w:tmpl w:val="5B461BF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2E11E3"/>
    <w:multiLevelType w:val="hybridMultilevel"/>
    <w:tmpl w:val="E2A6B4E8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473136"/>
    <w:multiLevelType w:val="hybridMultilevel"/>
    <w:tmpl w:val="4BA2FE0C"/>
    <w:lvl w:ilvl="0" w:tplc="4814A3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1E329B"/>
    <w:multiLevelType w:val="hybridMultilevel"/>
    <w:tmpl w:val="0798AE24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871549"/>
    <w:multiLevelType w:val="hybridMultilevel"/>
    <w:tmpl w:val="CBCC01AC"/>
    <w:lvl w:ilvl="0" w:tplc="760E857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5"/>
  </w:num>
  <w:num w:numId="5">
    <w:abstractNumId w:val="1"/>
  </w:num>
  <w:num w:numId="6">
    <w:abstractNumId w:val="14"/>
  </w:num>
  <w:num w:numId="7">
    <w:abstractNumId w:val="13"/>
  </w:num>
  <w:num w:numId="8">
    <w:abstractNumId w:val="2"/>
  </w:num>
  <w:num w:numId="9">
    <w:abstractNumId w:val="5"/>
  </w:num>
  <w:num w:numId="10">
    <w:abstractNumId w:val="12"/>
  </w:num>
  <w:num w:numId="11">
    <w:abstractNumId w:val="11"/>
  </w:num>
  <w:num w:numId="12">
    <w:abstractNumId w:val="7"/>
  </w:num>
  <w:num w:numId="13">
    <w:abstractNumId w:val="10"/>
  </w:num>
  <w:num w:numId="14">
    <w:abstractNumId w:val="0"/>
  </w:num>
  <w:num w:numId="15">
    <w:abstractNumId w:val="9"/>
  </w:num>
  <w:num w:numId="16">
    <w:abstractNumId w:val="8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F17"/>
    <w:rsid w:val="000007E3"/>
    <w:rsid w:val="000241DD"/>
    <w:rsid w:val="0002620D"/>
    <w:rsid w:val="00033835"/>
    <w:rsid w:val="00040C90"/>
    <w:rsid w:val="00043D89"/>
    <w:rsid w:val="000748E0"/>
    <w:rsid w:val="000B1CD6"/>
    <w:rsid w:val="000C4B69"/>
    <w:rsid w:val="000F36E3"/>
    <w:rsid w:val="00113B3B"/>
    <w:rsid w:val="00116D1B"/>
    <w:rsid w:val="00137445"/>
    <w:rsid w:val="001543A2"/>
    <w:rsid w:val="00161C17"/>
    <w:rsid w:val="001706AD"/>
    <w:rsid w:val="001747C7"/>
    <w:rsid w:val="00186358"/>
    <w:rsid w:val="001A3797"/>
    <w:rsid w:val="001A5E74"/>
    <w:rsid w:val="001A69A4"/>
    <w:rsid w:val="001C1099"/>
    <w:rsid w:val="001C65F0"/>
    <w:rsid w:val="001C7FFC"/>
    <w:rsid w:val="00201A04"/>
    <w:rsid w:val="00210B29"/>
    <w:rsid w:val="00211C5C"/>
    <w:rsid w:val="0023545B"/>
    <w:rsid w:val="002358AF"/>
    <w:rsid w:val="002568B0"/>
    <w:rsid w:val="00256F2B"/>
    <w:rsid w:val="00261E15"/>
    <w:rsid w:val="0027370B"/>
    <w:rsid w:val="00276634"/>
    <w:rsid w:val="002770E8"/>
    <w:rsid w:val="002A1E16"/>
    <w:rsid w:val="002B4035"/>
    <w:rsid w:val="002C381D"/>
    <w:rsid w:val="002D3EA2"/>
    <w:rsid w:val="002E4C4B"/>
    <w:rsid w:val="002F56DD"/>
    <w:rsid w:val="0031389A"/>
    <w:rsid w:val="003208BD"/>
    <w:rsid w:val="00322C86"/>
    <w:rsid w:val="00333F35"/>
    <w:rsid w:val="003367CB"/>
    <w:rsid w:val="003429D0"/>
    <w:rsid w:val="0035551B"/>
    <w:rsid w:val="00366215"/>
    <w:rsid w:val="00376C06"/>
    <w:rsid w:val="00380572"/>
    <w:rsid w:val="003963B9"/>
    <w:rsid w:val="003B1730"/>
    <w:rsid w:val="003B40B5"/>
    <w:rsid w:val="003C4E18"/>
    <w:rsid w:val="003F0A54"/>
    <w:rsid w:val="004044FE"/>
    <w:rsid w:val="00416601"/>
    <w:rsid w:val="004378B3"/>
    <w:rsid w:val="0044181C"/>
    <w:rsid w:val="00441C01"/>
    <w:rsid w:val="00446F82"/>
    <w:rsid w:val="004508EF"/>
    <w:rsid w:val="004935F1"/>
    <w:rsid w:val="004A3B26"/>
    <w:rsid w:val="004A5762"/>
    <w:rsid w:val="004B79BC"/>
    <w:rsid w:val="004E40C7"/>
    <w:rsid w:val="004F25AA"/>
    <w:rsid w:val="004F788F"/>
    <w:rsid w:val="00501F34"/>
    <w:rsid w:val="00517A84"/>
    <w:rsid w:val="005268A3"/>
    <w:rsid w:val="00533E90"/>
    <w:rsid w:val="00540DFE"/>
    <w:rsid w:val="00551D85"/>
    <w:rsid w:val="0056707E"/>
    <w:rsid w:val="0057106E"/>
    <w:rsid w:val="0058250D"/>
    <w:rsid w:val="00583033"/>
    <w:rsid w:val="00584AEE"/>
    <w:rsid w:val="005A02C3"/>
    <w:rsid w:val="005B1219"/>
    <w:rsid w:val="005B2EA8"/>
    <w:rsid w:val="005D73D3"/>
    <w:rsid w:val="005E558D"/>
    <w:rsid w:val="005F1810"/>
    <w:rsid w:val="005F37CC"/>
    <w:rsid w:val="005F6666"/>
    <w:rsid w:val="00612A1B"/>
    <w:rsid w:val="00624358"/>
    <w:rsid w:val="0063230F"/>
    <w:rsid w:val="006371BC"/>
    <w:rsid w:val="006415FD"/>
    <w:rsid w:val="0065057B"/>
    <w:rsid w:val="00677D24"/>
    <w:rsid w:val="006960D8"/>
    <w:rsid w:val="006B0CB8"/>
    <w:rsid w:val="006B4F8A"/>
    <w:rsid w:val="006C36E8"/>
    <w:rsid w:val="006D1FB7"/>
    <w:rsid w:val="006D59C8"/>
    <w:rsid w:val="006F4F97"/>
    <w:rsid w:val="00700BFA"/>
    <w:rsid w:val="00703BC0"/>
    <w:rsid w:val="00724385"/>
    <w:rsid w:val="007263F6"/>
    <w:rsid w:val="00732DCA"/>
    <w:rsid w:val="00744E31"/>
    <w:rsid w:val="00757270"/>
    <w:rsid w:val="00761A65"/>
    <w:rsid w:val="00772E16"/>
    <w:rsid w:val="007A5D46"/>
    <w:rsid w:val="007B74B3"/>
    <w:rsid w:val="007B78AC"/>
    <w:rsid w:val="007C5421"/>
    <w:rsid w:val="007C7E56"/>
    <w:rsid w:val="007E148C"/>
    <w:rsid w:val="007E48FF"/>
    <w:rsid w:val="007E599E"/>
    <w:rsid w:val="007F5623"/>
    <w:rsid w:val="008142CA"/>
    <w:rsid w:val="00835CF1"/>
    <w:rsid w:val="00845E20"/>
    <w:rsid w:val="00846E2D"/>
    <w:rsid w:val="0085465E"/>
    <w:rsid w:val="00863905"/>
    <w:rsid w:val="00887994"/>
    <w:rsid w:val="00897ECC"/>
    <w:rsid w:val="008C550B"/>
    <w:rsid w:val="008E27A8"/>
    <w:rsid w:val="00901854"/>
    <w:rsid w:val="0091009B"/>
    <w:rsid w:val="00916952"/>
    <w:rsid w:val="009262C7"/>
    <w:rsid w:val="00936CD7"/>
    <w:rsid w:val="00941321"/>
    <w:rsid w:val="00941F7E"/>
    <w:rsid w:val="00986144"/>
    <w:rsid w:val="009905DB"/>
    <w:rsid w:val="00997B63"/>
    <w:rsid w:val="009A5E97"/>
    <w:rsid w:val="009A6A70"/>
    <w:rsid w:val="009A7B59"/>
    <w:rsid w:val="009B040F"/>
    <w:rsid w:val="009B0577"/>
    <w:rsid w:val="009C139D"/>
    <w:rsid w:val="009C60E1"/>
    <w:rsid w:val="009C7918"/>
    <w:rsid w:val="009D0958"/>
    <w:rsid w:val="009E6655"/>
    <w:rsid w:val="009F3ED8"/>
    <w:rsid w:val="00A13239"/>
    <w:rsid w:val="00A44BC4"/>
    <w:rsid w:val="00A52B88"/>
    <w:rsid w:val="00A63D90"/>
    <w:rsid w:val="00AA4294"/>
    <w:rsid w:val="00AB3214"/>
    <w:rsid w:val="00AE1AFF"/>
    <w:rsid w:val="00AF0621"/>
    <w:rsid w:val="00B02F07"/>
    <w:rsid w:val="00B03AF3"/>
    <w:rsid w:val="00B2325A"/>
    <w:rsid w:val="00B3001E"/>
    <w:rsid w:val="00B34589"/>
    <w:rsid w:val="00B52F7F"/>
    <w:rsid w:val="00B60C8E"/>
    <w:rsid w:val="00B72D5B"/>
    <w:rsid w:val="00B7419D"/>
    <w:rsid w:val="00B750F3"/>
    <w:rsid w:val="00B80EBB"/>
    <w:rsid w:val="00B80FA7"/>
    <w:rsid w:val="00B915CB"/>
    <w:rsid w:val="00B94011"/>
    <w:rsid w:val="00B96EC4"/>
    <w:rsid w:val="00BB28A7"/>
    <w:rsid w:val="00BC153C"/>
    <w:rsid w:val="00BD3DD7"/>
    <w:rsid w:val="00BD4F3C"/>
    <w:rsid w:val="00C16178"/>
    <w:rsid w:val="00C3223D"/>
    <w:rsid w:val="00C3349D"/>
    <w:rsid w:val="00C75810"/>
    <w:rsid w:val="00CA1BF8"/>
    <w:rsid w:val="00CB66A7"/>
    <w:rsid w:val="00CC4C65"/>
    <w:rsid w:val="00CD3DCB"/>
    <w:rsid w:val="00CD65B6"/>
    <w:rsid w:val="00CE259B"/>
    <w:rsid w:val="00CE2F17"/>
    <w:rsid w:val="00CE6BAC"/>
    <w:rsid w:val="00CF0A8A"/>
    <w:rsid w:val="00CF3E07"/>
    <w:rsid w:val="00D17188"/>
    <w:rsid w:val="00D30F4A"/>
    <w:rsid w:val="00D374CA"/>
    <w:rsid w:val="00D504E1"/>
    <w:rsid w:val="00D54EC1"/>
    <w:rsid w:val="00D577AA"/>
    <w:rsid w:val="00D85385"/>
    <w:rsid w:val="00DB1886"/>
    <w:rsid w:val="00DB383E"/>
    <w:rsid w:val="00DD0823"/>
    <w:rsid w:val="00DD78C4"/>
    <w:rsid w:val="00DE5096"/>
    <w:rsid w:val="00DF3E83"/>
    <w:rsid w:val="00DF57FE"/>
    <w:rsid w:val="00E069A1"/>
    <w:rsid w:val="00E15F6B"/>
    <w:rsid w:val="00E176E3"/>
    <w:rsid w:val="00E40B97"/>
    <w:rsid w:val="00E44227"/>
    <w:rsid w:val="00E52443"/>
    <w:rsid w:val="00E6603D"/>
    <w:rsid w:val="00E6780A"/>
    <w:rsid w:val="00E8037B"/>
    <w:rsid w:val="00E9345F"/>
    <w:rsid w:val="00E96429"/>
    <w:rsid w:val="00EB3B06"/>
    <w:rsid w:val="00EC0FB2"/>
    <w:rsid w:val="00ED2254"/>
    <w:rsid w:val="00ED3B26"/>
    <w:rsid w:val="00EE0270"/>
    <w:rsid w:val="00EE78EC"/>
    <w:rsid w:val="00EF2D44"/>
    <w:rsid w:val="00EF30BE"/>
    <w:rsid w:val="00EF4A99"/>
    <w:rsid w:val="00EF7A1F"/>
    <w:rsid w:val="00F043E1"/>
    <w:rsid w:val="00F4252E"/>
    <w:rsid w:val="00F51435"/>
    <w:rsid w:val="00F54EC8"/>
    <w:rsid w:val="00F642DE"/>
    <w:rsid w:val="00F777ED"/>
    <w:rsid w:val="00F8724E"/>
    <w:rsid w:val="00FA38D5"/>
    <w:rsid w:val="00FB472C"/>
    <w:rsid w:val="00FB74FB"/>
    <w:rsid w:val="00FC4D7B"/>
    <w:rsid w:val="00FD50DC"/>
    <w:rsid w:val="00FE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6ABA4"/>
  <w15:docId w15:val="{C0AE699E-0B53-4E4E-AB6E-D0C220C90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E4C4B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4A57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7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25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5AA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4F25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5AA"/>
    <w:rPr>
      <w:szCs w:val="22"/>
    </w:rPr>
  </w:style>
  <w:style w:type="character" w:customStyle="1" w:styleId="MTConvertedEquation">
    <w:name w:val="MTConvertedEquation"/>
    <w:basedOn w:val="DefaultParagraphFont"/>
    <w:rsid w:val="00936CD7"/>
  </w:style>
  <w:style w:type="table" w:styleId="TableGrid">
    <w:name w:val="Table Grid"/>
    <w:basedOn w:val="TableNormal"/>
    <w:uiPriority w:val="59"/>
    <w:rsid w:val="0038057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7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64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0.bin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footer" Target="footer3.xml"/><Relationship Id="rId74" Type="http://schemas.openxmlformats.org/officeDocument/2006/relationships/image" Target="media/image33.wmf"/><Relationship Id="rId128" Type="http://schemas.openxmlformats.org/officeDocument/2006/relationships/oleObject" Target="embeddings/oleObject59.bin"/><Relationship Id="rId149" Type="http://schemas.openxmlformats.org/officeDocument/2006/relationships/image" Target="media/image71.wmf"/><Relationship Id="rId5" Type="http://schemas.openxmlformats.org/officeDocument/2006/relationships/footnotes" Target="footnote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5.bin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image" Target="media/image28.wmf"/><Relationship Id="rId118" Type="http://schemas.openxmlformats.org/officeDocument/2006/relationships/oleObject" Target="embeddings/oleObject54.bin"/><Relationship Id="rId139" Type="http://schemas.openxmlformats.org/officeDocument/2006/relationships/image" Target="media/image66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0.bin"/><Relationship Id="rId171" Type="http://schemas.openxmlformats.org/officeDocument/2006/relationships/fontTable" Target="fontTable.xml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oleObject" Target="embeddings/oleObject49.bin"/><Relationship Id="rId129" Type="http://schemas.openxmlformats.org/officeDocument/2006/relationships/image" Target="media/image61.wmf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3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5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7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2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8.bin"/><Relationship Id="rId60" Type="http://schemas.openxmlformats.org/officeDocument/2006/relationships/image" Target="media/image26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6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0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3.bin"/><Relationship Id="rId172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3.bin"/><Relationship Id="rId76" Type="http://schemas.openxmlformats.org/officeDocument/2006/relationships/image" Target="media/image34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68.bin"/><Relationship Id="rId167" Type="http://schemas.openxmlformats.org/officeDocument/2006/relationships/image" Target="media/image80.wmf"/><Relationship Id="rId7" Type="http://schemas.openxmlformats.org/officeDocument/2006/relationships/footer" Target="footer1.xml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1.bin"/><Relationship Id="rId162" Type="http://schemas.openxmlformats.org/officeDocument/2006/relationships/oleObject" Target="embeddings/oleObject76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image" Target="media/image9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0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5.wmf"/><Relationship Id="rId61" Type="http://schemas.openxmlformats.org/officeDocument/2006/relationships/oleObject" Target="embeddings/oleObject26.bin"/><Relationship Id="rId82" Type="http://schemas.openxmlformats.org/officeDocument/2006/relationships/image" Target="media/image37.wmf"/><Relationship Id="rId152" Type="http://schemas.openxmlformats.org/officeDocument/2006/relationships/oleObject" Target="embeddings/oleObject71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5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79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6.bin"/><Relationship Id="rId163" Type="http://schemas.openxmlformats.org/officeDocument/2006/relationships/image" Target="media/image78.wmf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3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4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0.png"/><Relationship Id="rId111" Type="http://schemas.openxmlformats.org/officeDocument/2006/relationships/image" Target="media/image52.wmf"/><Relationship Id="rId132" Type="http://schemas.openxmlformats.org/officeDocument/2006/relationships/oleObject" Target="embeddings/oleObject61.bin"/><Relationship Id="rId153" Type="http://schemas.openxmlformats.org/officeDocument/2006/relationships/image" Target="media/image73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8.bin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5.wmf"/><Relationship Id="rId94" Type="http://schemas.openxmlformats.org/officeDocument/2006/relationships/oleObject" Target="embeddings/oleObject42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69.bin"/><Relationship Id="rId164" Type="http://schemas.openxmlformats.org/officeDocument/2006/relationships/oleObject" Target="embeddings/oleObject77.bin"/><Relationship Id="rId169" Type="http://schemas.openxmlformats.org/officeDocument/2006/relationships/image" Target="media/image81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26" Type="http://schemas.openxmlformats.org/officeDocument/2006/relationships/footer" Target="footer2.xml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2.bin"/><Relationship Id="rId16" Type="http://schemas.openxmlformats.org/officeDocument/2006/relationships/image" Target="media/image5.wmf"/><Relationship Id="rId37" Type="http://schemas.openxmlformats.org/officeDocument/2006/relationships/image" Target="media/image15.wmf"/><Relationship Id="rId58" Type="http://schemas.openxmlformats.org/officeDocument/2006/relationships/image" Target="media/image25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6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7.bin"/><Relationship Id="rId90" Type="http://schemas.openxmlformats.org/officeDocument/2006/relationships/oleObject" Target="embeddings/oleObject40.bin"/><Relationship Id="rId165" Type="http://schemas.openxmlformats.org/officeDocument/2006/relationships/image" Target="media/image79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0.bin"/><Relationship Id="rId113" Type="http://schemas.openxmlformats.org/officeDocument/2006/relationships/image" Target="media/image53.wmf"/><Relationship Id="rId134" Type="http://schemas.openxmlformats.org/officeDocument/2006/relationships/oleObject" Target="embeddings/oleObject62.bin"/><Relationship Id="rId80" Type="http://schemas.openxmlformats.org/officeDocument/2006/relationships/image" Target="media/image36.wmf"/><Relationship Id="rId155" Type="http://schemas.openxmlformats.org/officeDocument/2006/relationships/image" Target="media/image74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5.bin"/><Relationship Id="rId103" Type="http://schemas.openxmlformats.org/officeDocument/2006/relationships/image" Target="media/image48.wmf"/><Relationship Id="rId124" Type="http://schemas.openxmlformats.org/officeDocument/2006/relationships/oleObject" Target="embeddings/oleObject5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15</cp:revision>
  <cp:lastPrinted>2011-10-12T20:32:00Z</cp:lastPrinted>
  <dcterms:created xsi:type="dcterms:W3CDTF">2015-08-15T01:45:00Z</dcterms:created>
  <dcterms:modified xsi:type="dcterms:W3CDTF">2016-04-30T15:07:00Z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