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CDCA2" w14:textId="77777777" w:rsidR="009F123A" w:rsidRPr="00956C9C" w:rsidRDefault="009F123A" w:rsidP="009F123A">
      <w:pPr>
        <w:spacing w:after="480"/>
        <w:rPr>
          <w:sz w:val="28"/>
        </w:rPr>
      </w:pPr>
      <w:bookmarkStart w:id="0" w:name="_Hlk502567076"/>
      <w:bookmarkEnd w:id="0"/>
      <w:r w:rsidRPr="00956C9C">
        <w:rPr>
          <w:b/>
          <w:i/>
          <w:color w:val="0000CC"/>
          <w:sz w:val="32"/>
          <w:szCs w:val="36"/>
        </w:rPr>
        <w:t>Section</w:t>
      </w:r>
      <w:r w:rsidRPr="00956C9C">
        <w:rPr>
          <w:b/>
          <w:color w:val="0000CC"/>
          <w:sz w:val="32"/>
          <w:szCs w:val="36"/>
        </w:rPr>
        <w:t xml:space="preserve"> </w:t>
      </w:r>
      <w:r w:rsidRPr="00956C9C">
        <w:rPr>
          <w:b/>
          <w:color w:val="0000CC"/>
          <w:sz w:val="36"/>
          <w:szCs w:val="36"/>
        </w:rPr>
        <w:t>2.</w:t>
      </w:r>
      <w:r>
        <w:rPr>
          <w:b/>
          <w:color w:val="0000CC"/>
          <w:sz w:val="36"/>
          <w:szCs w:val="36"/>
        </w:rPr>
        <w:t>8</w:t>
      </w:r>
      <w:r w:rsidRPr="00956C9C">
        <w:rPr>
          <w:b/>
          <w:color w:val="0000CC"/>
          <w:sz w:val="36"/>
          <w:szCs w:val="36"/>
        </w:rPr>
        <w:t xml:space="preserve"> – </w:t>
      </w:r>
      <w:r>
        <w:rPr>
          <w:b/>
          <w:color w:val="0000CC"/>
          <w:sz w:val="36"/>
          <w:szCs w:val="36"/>
        </w:rPr>
        <w:t>Applications</w:t>
      </w:r>
    </w:p>
    <w:p w14:paraId="4C8917B4" w14:textId="77777777" w:rsidR="009F123A" w:rsidRPr="00A47AEE" w:rsidRDefault="009F123A" w:rsidP="009F123A">
      <w:pPr>
        <w:spacing w:after="120"/>
        <w:rPr>
          <w:b/>
          <w:sz w:val="28"/>
        </w:rPr>
      </w:pPr>
      <w:r w:rsidRPr="00A47AEE">
        <w:rPr>
          <w:b/>
          <w:sz w:val="28"/>
        </w:rPr>
        <w:t>Motion with Resistance Proportional to Velocity</w:t>
      </w:r>
    </w:p>
    <w:p w14:paraId="425F411D" w14:textId="77777777" w:rsidR="009F123A" w:rsidRDefault="009F123A" w:rsidP="009F123A">
      <w:r>
        <w:t xml:space="preserve">An object with a mass </w:t>
      </w:r>
      <w:r w:rsidRPr="00B834FE">
        <w:rPr>
          <w:b/>
          <w:i/>
        </w:rPr>
        <w:t>m</w:t>
      </w:r>
      <w:r>
        <w:t xml:space="preserve"> is moving along a coordinate line with position function </w:t>
      </w:r>
      <w:r w:rsidRPr="00B834FE">
        <w:rPr>
          <w:b/>
          <w:i/>
          <w:sz w:val="26"/>
          <w:szCs w:val="26"/>
        </w:rPr>
        <w:t>s</w:t>
      </w:r>
      <w:r>
        <w:t xml:space="preserve"> and velocity </w:t>
      </w:r>
      <w:r w:rsidRPr="00B834FE">
        <w:rPr>
          <w:b/>
          <w:i/>
          <w:sz w:val="26"/>
          <w:szCs w:val="26"/>
        </w:rPr>
        <w:t>v</w:t>
      </w:r>
      <w:r>
        <w:t xml:space="preserve"> at time </w:t>
      </w:r>
      <w:r w:rsidRPr="00B834FE">
        <w:rPr>
          <w:b/>
          <w:i/>
          <w:sz w:val="26"/>
          <w:szCs w:val="26"/>
        </w:rPr>
        <w:t>t</w:t>
      </w:r>
      <w:r>
        <w:t>.</w:t>
      </w:r>
    </w:p>
    <w:p w14:paraId="5B51BE84" w14:textId="77777777" w:rsidR="009F123A" w:rsidRDefault="009F123A" w:rsidP="009F123A">
      <w:r>
        <w:t xml:space="preserve">From </w:t>
      </w:r>
      <w:r w:rsidRPr="008D1391">
        <w:rPr>
          <w:b/>
          <w:i/>
          <w:color w:val="833C0B" w:themeColor="accent2" w:themeShade="80"/>
        </w:rPr>
        <w:t>Newton’s second law</w:t>
      </w:r>
      <w:r w:rsidRPr="008D1391">
        <w:rPr>
          <w:color w:val="833C0B" w:themeColor="accent2" w:themeShade="80"/>
        </w:rPr>
        <w:t xml:space="preserve"> </w:t>
      </w:r>
      <w:r>
        <w:t>of motion, the resistance force opposing the motion is</w:t>
      </w:r>
    </w:p>
    <w:p w14:paraId="6A06A4A5" w14:textId="77777777" w:rsidR="009F123A" w:rsidRDefault="009F123A" w:rsidP="009F123A">
      <w:pPr>
        <w:spacing w:before="120" w:after="120" w:line="360" w:lineRule="auto"/>
        <w:jc w:val="center"/>
      </w:pPr>
      <w:r w:rsidRPr="00C718A0">
        <w:rPr>
          <w:position w:val="-42"/>
        </w:rPr>
        <w:object w:dxaOrig="2799" w:dyaOrig="960" w14:anchorId="6C256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48pt" o:ole="">
            <v:imagedata r:id="rId8" o:title=""/>
          </v:shape>
          <o:OLEObject Type="Embed" ProgID="Equation.DSMT4" ShapeID="_x0000_i1025" DrawAspect="Content" ObjectID="_1655571253" r:id="rId9"/>
        </w:object>
      </w:r>
    </w:p>
    <w:p w14:paraId="1BE72DDA" w14:textId="77777777" w:rsidR="009F123A" w:rsidRDefault="009F123A" w:rsidP="009F123A">
      <w:r>
        <w:t>If the resisting force is proportional to velocity, we have</w:t>
      </w:r>
    </w:p>
    <w:p w14:paraId="0ED6CADB" w14:textId="77777777" w:rsidR="009F123A" w:rsidRDefault="009F123A" w:rsidP="009F123A">
      <w:pPr>
        <w:spacing w:before="120" w:after="120"/>
        <w:jc w:val="center"/>
      </w:pPr>
      <w:r w:rsidRPr="00C718A0">
        <w:rPr>
          <w:position w:val="-24"/>
        </w:rPr>
        <w:object w:dxaOrig="3739" w:dyaOrig="620" w14:anchorId="71FB197F">
          <v:shape id="_x0000_i1026" type="#_x0000_t75" style="width:186.6pt;height:30.6pt" o:ole="">
            <v:imagedata r:id="rId10" o:title=""/>
          </v:shape>
          <o:OLEObject Type="Embed" ProgID="Equation.DSMT4" ShapeID="_x0000_i1026" DrawAspect="Content" ObjectID="_1655571254" r:id="rId11"/>
        </w:object>
      </w:r>
    </w:p>
    <w:p w14:paraId="6130F20C" w14:textId="77777777" w:rsidR="009F123A" w:rsidRDefault="009F123A" w:rsidP="009F123A">
      <w:r>
        <w:t xml:space="preserve">This is a separable differential equation, the solution with initial condition </w:t>
      </w:r>
      <w:r w:rsidRPr="00C718A0">
        <w:rPr>
          <w:position w:val="-18"/>
        </w:rPr>
        <w:object w:dxaOrig="1780" w:dyaOrig="420" w14:anchorId="490E1EB0">
          <v:shape id="_x0000_i1027" type="#_x0000_t75" style="width:89.4pt;height:21pt" o:ole="">
            <v:imagedata r:id="rId12" o:title=""/>
          </v:shape>
          <o:OLEObject Type="Embed" ProgID="Equation.DSMT4" ShapeID="_x0000_i1027" DrawAspect="Content" ObjectID="_1655571255" r:id="rId13"/>
        </w:object>
      </w:r>
      <w:r>
        <w:t xml:space="preserve"> is</w:t>
      </w:r>
    </w:p>
    <w:p w14:paraId="2DC2A2EF" w14:textId="77777777" w:rsidR="009F123A" w:rsidRDefault="009F123A" w:rsidP="009F123A">
      <w:pPr>
        <w:jc w:val="center"/>
      </w:pPr>
      <w:r w:rsidRPr="00C718A0">
        <w:rPr>
          <w:position w:val="-18"/>
        </w:rPr>
        <w:object w:dxaOrig="1520" w:dyaOrig="540" w14:anchorId="3DBC2206">
          <v:shape id="_x0000_i1028" type="#_x0000_t75" style="width:76.8pt;height:27pt" o:ole="">
            <v:imagedata r:id="rId14" o:title=""/>
          </v:shape>
          <o:OLEObject Type="Embed" ProgID="Equation.DSMT4" ShapeID="_x0000_i1028" DrawAspect="Content" ObjectID="_1655571256" r:id="rId15"/>
        </w:object>
      </w:r>
    </w:p>
    <w:p w14:paraId="1EF165DF" w14:textId="77777777" w:rsidR="009F123A" w:rsidRDefault="009F123A" w:rsidP="009F123A"/>
    <w:p w14:paraId="2DDDD496" w14:textId="77777777" w:rsidR="009F123A" w:rsidRDefault="009F123A" w:rsidP="009F123A">
      <w:r>
        <w:t>In the English system, where the weight is measured in pounds, mass is measured in slugs. Thus,</w:t>
      </w:r>
    </w:p>
    <w:p w14:paraId="3231374A" w14:textId="77777777" w:rsidR="009F123A" w:rsidRDefault="009F123A" w:rsidP="009F123A">
      <w:pPr>
        <w:spacing w:before="120" w:after="120"/>
        <w:jc w:val="center"/>
      </w:pPr>
      <w:r w:rsidRPr="00C718A0">
        <w:rPr>
          <w:position w:val="-10"/>
        </w:rPr>
        <w:object w:dxaOrig="2000" w:dyaOrig="320" w14:anchorId="75722315">
          <v:shape id="_x0000_i1029" type="#_x0000_t75" style="width:99.6pt;height:15.6pt" o:ole="">
            <v:imagedata r:id="rId16" o:title=""/>
          </v:shape>
          <o:OLEObject Type="Embed" ProgID="Equation.DSMT4" ShapeID="_x0000_i1029" DrawAspect="Content" ObjectID="_1655571257" r:id="rId17"/>
        </w:object>
      </w:r>
    </w:p>
    <w:p w14:paraId="2522DF96" w14:textId="77777777" w:rsidR="009F123A" w:rsidRDefault="009F123A" w:rsidP="009F123A"/>
    <w:p w14:paraId="45E83ED4" w14:textId="77777777" w:rsidR="009F123A" w:rsidRDefault="009F123A" w:rsidP="009F123A"/>
    <w:p w14:paraId="79BF33D6" w14:textId="77777777" w:rsidR="009F123A" w:rsidRPr="00BF24EB" w:rsidRDefault="009F123A" w:rsidP="009F123A">
      <w:pPr>
        <w:spacing w:after="120"/>
        <w:rPr>
          <w:b/>
          <w:i/>
          <w:sz w:val="28"/>
        </w:rPr>
      </w:pPr>
      <w:r w:rsidRPr="00BF24EB">
        <w:rPr>
          <w:b/>
          <w:i/>
          <w:sz w:val="28"/>
        </w:rPr>
        <w:t>Example</w:t>
      </w:r>
    </w:p>
    <w:p w14:paraId="37349D5E" w14:textId="77777777" w:rsidR="009F123A" w:rsidRDefault="009F123A" w:rsidP="009F123A">
      <w:r>
        <w:t>For a 192-</w:t>
      </w:r>
      <w:r w:rsidRPr="008B66DB">
        <w:rPr>
          <w:i/>
        </w:rPr>
        <w:t>lb</w:t>
      </w:r>
      <w:r>
        <w:t xml:space="preserve"> ice skater, the </w:t>
      </w:r>
      <w:r w:rsidRPr="008B66DB">
        <w:rPr>
          <w:b/>
          <w:i/>
        </w:rPr>
        <w:t>k</w:t>
      </w:r>
      <w:r>
        <w:t xml:space="preserve"> is about </w:t>
      </w:r>
      <w:r w:rsidRPr="00C718A0">
        <w:rPr>
          <w:position w:val="-20"/>
        </w:rPr>
        <w:object w:dxaOrig="220" w:dyaOrig="520" w14:anchorId="36B8D3D7">
          <v:shape id="_x0000_i1030" type="#_x0000_t75" style="width:11.4pt;height:26.4pt" o:ole="">
            <v:imagedata r:id="rId18" o:title=""/>
          </v:shape>
          <o:OLEObject Type="Embed" ProgID="Equation.DSMT4" ShapeID="_x0000_i1030" DrawAspect="Content" ObjectID="_1655571258" r:id="rId19"/>
        </w:object>
      </w:r>
      <w:r>
        <w:t xml:space="preserve"> slug/sec and </w:t>
      </w:r>
      <w:r w:rsidRPr="00C718A0">
        <w:rPr>
          <w:position w:val="-20"/>
        </w:rPr>
        <w:object w:dxaOrig="1840" w:dyaOrig="520" w14:anchorId="6BA3B8A4">
          <v:shape id="_x0000_i1031" type="#_x0000_t75" style="width:92.4pt;height:26.4pt" o:ole="">
            <v:imagedata r:id="rId20" o:title=""/>
          </v:shape>
          <o:OLEObject Type="Embed" ProgID="Equation.DSMT4" ShapeID="_x0000_i1031" DrawAspect="Content" ObjectID="_1655571259" r:id="rId21"/>
        </w:object>
      </w:r>
      <w:r>
        <w:t xml:space="preserve">. How long will it take the skater to coast from 11 </w:t>
      </w:r>
      <w:r w:rsidRPr="008B66DB">
        <w:rPr>
          <w:i/>
        </w:rPr>
        <w:t>ft/sec</w:t>
      </w:r>
      <w:r>
        <w:t xml:space="preserve"> (7.5 </w:t>
      </w:r>
      <w:r w:rsidRPr="008B66DB">
        <w:rPr>
          <w:i/>
        </w:rPr>
        <w:t>mph</w:t>
      </w:r>
      <w:r>
        <w:t xml:space="preserve">) to 1 </w:t>
      </w:r>
      <w:r w:rsidRPr="008B66DB">
        <w:rPr>
          <w:i/>
        </w:rPr>
        <w:t>ft/sec</w:t>
      </w:r>
      <w:r>
        <w:t>? How far will the skater coast before coming to a complete stop?</w:t>
      </w:r>
    </w:p>
    <w:p w14:paraId="7885E61A" w14:textId="77777777" w:rsidR="009F123A" w:rsidRPr="001B3DAB" w:rsidRDefault="009F123A" w:rsidP="00F626AD">
      <w:pPr>
        <w:spacing w:before="120" w:line="240" w:lineRule="auto"/>
        <w:rPr>
          <w:b/>
          <w:i/>
          <w:color w:val="833C0B" w:themeColor="accent2" w:themeShade="80"/>
          <w:u w:val="single"/>
        </w:rPr>
      </w:pPr>
      <w:r w:rsidRPr="001B3DAB">
        <w:rPr>
          <w:b/>
          <w:i/>
          <w:color w:val="833C0B" w:themeColor="accent2" w:themeShade="80"/>
          <w:u w:val="single"/>
        </w:rPr>
        <w:t>Solution</w:t>
      </w:r>
    </w:p>
    <w:p w14:paraId="43D9742C" w14:textId="77777777" w:rsidR="009F123A" w:rsidRDefault="009F123A" w:rsidP="009F123A">
      <w:pPr>
        <w:tabs>
          <w:tab w:val="left" w:pos="3600"/>
        </w:tabs>
        <w:ind w:left="360"/>
      </w:pPr>
      <w:r w:rsidRPr="00C718A0">
        <w:rPr>
          <w:position w:val="-18"/>
        </w:rPr>
        <w:object w:dxaOrig="1520" w:dyaOrig="540" w14:anchorId="02EF6E1B">
          <v:shape id="_x0000_i1032" type="#_x0000_t75" style="width:76.8pt;height:27pt" o:ole="">
            <v:imagedata r:id="rId22" o:title=""/>
          </v:shape>
          <o:OLEObject Type="Embed" ProgID="Equation.DSMT4" ShapeID="_x0000_i1032" DrawAspect="Content" ObjectID="_1655571260" r:id="rId23"/>
        </w:object>
      </w:r>
      <w:r>
        <w:tab/>
      </w:r>
      <w:r w:rsidRPr="00C718A0">
        <w:rPr>
          <w:position w:val="-20"/>
        </w:rPr>
        <w:object w:dxaOrig="1160" w:dyaOrig="700" w14:anchorId="365FC578">
          <v:shape id="_x0000_i1033" type="#_x0000_t75" style="width:57.6pt;height:35.4pt" o:ole="">
            <v:imagedata r:id="rId24" o:title=""/>
          </v:shape>
          <o:OLEObject Type="Embed" ProgID="Equation.DSMT4" ShapeID="_x0000_i1033" DrawAspect="Content" ObjectID="_1655571261" r:id="rId25"/>
        </w:object>
      </w:r>
    </w:p>
    <w:p w14:paraId="084A983A" w14:textId="77777777" w:rsidR="009F123A" w:rsidRDefault="009F123A" w:rsidP="009F123A">
      <w:pPr>
        <w:spacing w:line="360" w:lineRule="auto"/>
        <w:ind w:left="360"/>
      </w:pPr>
      <w:r w:rsidRPr="00C718A0">
        <w:rPr>
          <w:position w:val="-6"/>
        </w:rPr>
        <w:object w:dxaOrig="1440" w:dyaOrig="420" w14:anchorId="13276743">
          <v:shape id="_x0000_i1034" type="#_x0000_t75" style="width:1in;height:21pt" o:ole="">
            <v:imagedata r:id="rId26" o:title=""/>
          </v:shape>
          <o:OLEObject Type="Embed" ProgID="Equation.DSMT4" ShapeID="_x0000_i1034" DrawAspect="Content" ObjectID="_1655571262" r:id="rId27"/>
        </w:object>
      </w:r>
    </w:p>
    <w:p w14:paraId="30BE8D30" w14:textId="77777777" w:rsidR="009F123A" w:rsidRDefault="009F123A" w:rsidP="009F123A">
      <w:pPr>
        <w:spacing w:line="360" w:lineRule="auto"/>
        <w:ind w:left="360"/>
      </w:pPr>
      <w:r w:rsidRPr="00C718A0">
        <w:rPr>
          <w:position w:val="-20"/>
        </w:rPr>
        <w:object w:dxaOrig="1420" w:dyaOrig="560" w14:anchorId="69B13793">
          <v:shape id="_x0000_i1035" type="#_x0000_t75" style="width:71.4pt;height:27.6pt" o:ole="">
            <v:imagedata r:id="rId28" o:title=""/>
          </v:shape>
          <o:OLEObject Type="Embed" ProgID="Equation.DSMT4" ShapeID="_x0000_i1035" DrawAspect="Content" ObjectID="_1655571263" r:id="rId29"/>
        </w:object>
      </w:r>
    </w:p>
    <w:p w14:paraId="193B330C" w14:textId="77777777" w:rsidR="009F123A" w:rsidRDefault="009F123A" w:rsidP="009F123A">
      <w:pPr>
        <w:spacing w:line="360" w:lineRule="auto"/>
        <w:ind w:left="360"/>
      </w:pPr>
      <w:r w:rsidRPr="00C718A0">
        <w:rPr>
          <w:position w:val="-22"/>
        </w:rPr>
        <w:object w:dxaOrig="2260" w:dyaOrig="560" w14:anchorId="4EADF21F">
          <v:shape id="_x0000_i1036" type="#_x0000_t75" style="width:113.4pt;height:27.6pt" o:ole="">
            <v:imagedata r:id="rId30" o:title=""/>
          </v:shape>
          <o:OLEObject Type="Embed" ProgID="Equation.DSMT4" ShapeID="_x0000_i1036" DrawAspect="Content" ObjectID="_1655571264" r:id="rId31"/>
        </w:object>
      </w:r>
    </w:p>
    <w:p w14:paraId="0F220737" w14:textId="77777777" w:rsidR="009F123A" w:rsidRDefault="009F123A" w:rsidP="009F123A">
      <w:pPr>
        <w:spacing w:after="120"/>
        <w:ind w:left="360"/>
      </w:pPr>
      <w:r w:rsidRPr="00C718A0">
        <w:rPr>
          <w:position w:val="-10"/>
        </w:rPr>
        <w:object w:dxaOrig="1980" w:dyaOrig="340" w14:anchorId="022E6270">
          <v:shape id="_x0000_i1037" type="#_x0000_t75" style="width:99pt;height:17.4pt" o:ole="">
            <v:imagedata r:id="rId32" o:title=""/>
          </v:shape>
          <o:OLEObject Type="Embed" ProgID="Equation.DSMT4" ShapeID="_x0000_i1037" DrawAspect="Content" ObjectID="_1655571265" r:id="rId33"/>
        </w:object>
      </w:r>
    </w:p>
    <w:p w14:paraId="277B70C5" w14:textId="77777777" w:rsidR="009F123A" w:rsidRDefault="009F123A" w:rsidP="00F626AD">
      <w:pPr>
        <w:spacing w:line="240" w:lineRule="auto"/>
        <w:ind w:left="360"/>
      </w:pPr>
      <w:r>
        <w:t xml:space="preserve">Distance </w:t>
      </w:r>
      <w:r w:rsidRPr="00C718A0">
        <w:rPr>
          <w:position w:val="-20"/>
        </w:rPr>
        <w:object w:dxaOrig="2420" w:dyaOrig="639" w14:anchorId="488307A1">
          <v:shape id="_x0000_i1038" type="#_x0000_t75" style="width:120.6pt;height:33pt" o:ole="">
            <v:imagedata r:id="rId34" o:title=""/>
          </v:shape>
          <o:OLEObject Type="Embed" ProgID="Equation.DSMT4" ShapeID="_x0000_i1038" DrawAspect="Content" ObjectID="_1655571266" r:id="rId35"/>
        </w:object>
      </w:r>
    </w:p>
    <w:p w14:paraId="45A1FA5A" w14:textId="77777777" w:rsidR="009F123A" w:rsidRPr="00FD302D" w:rsidRDefault="009F123A" w:rsidP="00F626AD">
      <w:pPr>
        <w:spacing w:line="240" w:lineRule="auto"/>
        <w:rPr>
          <w:sz w:val="12"/>
        </w:rPr>
      </w:pPr>
      <w:r w:rsidRPr="00FD302D">
        <w:rPr>
          <w:sz w:val="12"/>
        </w:rPr>
        <w:br w:type="page"/>
      </w:r>
    </w:p>
    <w:p w14:paraId="720E1ECA" w14:textId="77777777" w:rsidR="009F123A" w:rsidRPr="00BA4538" w:rsidRDefault="009F123A" w:rsidP="009F123A">
      <w:pPr>
        <w:spacing w:after="120"/>
        <w:rPr>
          <w:b/>
          <w:sz w:val="28"/>
        </w:rPr>
      </w:pPr>
      <w:r w:rsidRPr="00BA4538">
        <w:rPr>
          <w:b/>
          <w:sz w:val="28"/>
        </w:rPr>
        <w:lastRenderedPageBreak/>
        <w:t>Mixtures Problems</w:t>
      </w:r>
    </w:p>
    <w:p w14:paraId="22C03241" w14:textId="77777777" w:rsidR="009F123A" w:rsidRPr="00BA4538" w:rsidRDefault="009F123A" w:rsidP="009F123A">
      <w:pPr>
        <w:rPr>
          <w:rFonts w:eastAsia="Calibri"/>
        </w:rPr>
      </w:pPr>
      <w:r w:rsidRPr="00BA4538">
        <w:rPr>
          <w:rFonts w:eastAsia="Calibri"/>
        </w:rPr>
        <w:t>The physical representation of the rate of change:</w:t>
      </w:r>
    </w:p>
    <w:p w14:paraId="4254BFA7" w14:textId="77777777" w:rsidR="009F123A" w:rsidRPr="00BA4538" w:rsidRDefault="009F123A" w:rsidP="009F123A">
      <w:pPr>
        <w:tabs>
          <w:tab w:val="left" w:pos="1440"/>
        </w:tabs>
        <w:spacing w:before="120" w:after="120"/>
        <w:rPr>
          <w:rFonts w:eastAsia="Calibri"/>
          <w:i/>
          <w:sz w:val="26"/>
          <w:szCs w:val="26"/>
        </w:rPr>
      </w:pPr>
      <w:r w:rsidRPr="00BA4538">
        <w:rPr>
          <w:rFonts w:eastAsia="Calibri"/>
          <w:i/>
          <w:sz w:val="26"/>
          <w:szCs w:val="26"/>
        </w:rPr>
        <w:tab/>
      </w:r>
      <w:r w:rsidRPr="00C718A0">
        <w:rPr>
          <w:rFonts w:eastAsia="Calibri"/>
          <w:i/>
          <w:position w:val="-20"/>
          <w:sz w:val="26"/>
          <w:szCs w:val="26"/>
        </w:rPr>
        <w:object w:dxaOrig="540" w:dyaOrig="580" w14:anchorId="65C87405">
          <v:shape id="_x0000_i1039" type="#_x0000_t75" style="width:27pt;height:29.4pt" o:ole="">
            <v:imagedata r:id="rId36" o:title=""/>
          </v:shape>
          <o:OLEObject Type="Embed" ProgID="Equation.DSMT4" ShapeID="_x0000_i1039" DrawAspect="Content" ObjectID="_1655571267" r:id="rId37"/>
        </w:object>
      </w:r>
      <w:r w:rsidRPr="00BA4538">
        <w:rPr>
          <w:rFonts w:eastAsia="Calibri"/>
          <w:i/>
          <w:sz w:val="26"/>
          <w:szCs w:val="26"/>
        </w:rPr>
        <w:t xml:space="preserve">rate of change = rate in </w:t>
      </w:r>
      <w:r w:rsidRPr="00BA4538">
        <w:rPr>
          <w:rFonts w:eastAsia="Calibri"/>
          <w:sz w:val="28"/>
          <w:szCs w:val="26"/>
        </w:rPr>
        <w:t>-</w:t>
      </w:r>
      <w:r w:rsidRPr="00BA4538">
        <w:rPr>
          <w:rFonts w:eastAsia="Calibri"/>
          <w:i/>
          <w:sz w:val="26"/>
          <w:szCs w:val="26"/>
        </w:rPr>
        <w:t xml:space="preserve"> rate out</w:t>
      </w:r>
    </w:p>
    <w:p w14:paraId="484953EB" w14:textId="77777777" w:rsidR="009F123A" w:rsidRPr="00BA4538" w:rsidRDefault="009F123A" w:rsidP="009F123A">
      <w:pPr>
        <w:tabs>
          <w:tab w:val="left" w:pos="1440"/>
        </w:tabs>
        <w:spacing w:line="360" w:lineRule="auto"/>
        <w:rPr>
          <w:rFonts w:eastAsia="Calibri"/>
        </w:rPr>
      </w:pPr>
      <w:r w:rsidRPr="00BA4538">
        <w:rPr>
          <w:rFonts w:eastAsia="Calibri"/>
        </w:rPr>
        <w:t>This is referred to as a</w:t>
      </w:r>
      <w:r w:rsidRPr="00BA4538">
        <w:rPr>
          <w:rFonts w:eastAsia="Calibri"/>
          <w:b/>
          <w:i/>
        </w:rPr>
        <w:t xml:space="preserve"> balance law</w:t>
      </w:r>
      <w:r w:rsidRPr="00BA4538">
        <w:rPr>
          <w:rFonts w:eastAsia="Calibri"/>
        </w:rPr>
        <w:t>.</w:t>
      </w:r>
    </w:p>
    <w:p w14:paraId="40252794" w14:textId="77777777" w:rsidR="009F123A" w:rsidRPr="00BA4538" w:rsidRDefault="009F123A" w:rsidP="009F123A">
      <w:pPr>
        <w:spacing w:after="120"/>
        <w:ind w:left="720"/>
        <w:rPr>
          <w:rFonts w:eastAsia="Calibri"/>
        </w:rPr>
      </w:pPr>
      <w:r w:rsidRPr="00BA4538">
        <w:rPr>
          <w:rFonts w:eastAsia="Calibri"/>
        </w:rPr>
        <w:t xml:space="preserve">Rate = Volume Rate </w:t>
      </w:r>
      <w:r w:rsidRPr="00BA4538">
        <w:rPr>
          <w:rFonts w:eastAsia="Calibri"/>
          <w:sz w:val="22"/>
        </w:rPr>
        <w:t>(</w:t>
      </w:r>
      <w:r w:rsidRPr="00BA4538">
        <w:rPr>
          <w:rFonts w:eastAsia="Calibri"/>
          <w:i/>
          <w:color w:val="000099"/>
          <w:sz w:val="22"/>
        </w:rPr>
        <w:t>gal/min</w:t>
      </w:r>
      <w:r w:rsidRPr="00BA4538">
        <w:rPr>
          <w:rFonts w:eastAsia="Calibri"/>
          <w:sz w:val="22"/>
        </w:rPr>
        <w:t xml:space="preserve">) </w:t>
      </w:r>
      <w:r w:rsidRPr="00BA4538">
        <w:rPr>
          <w:rFonts w:eastAsia="Calibri"/>
          <w:i/>
          <w:sz w:val="22"/>
        </w:rPr>
        <w:t>x</w:t>
      </w:r>
      <w:r w:rsidRPr="00BA4538">
        <w:rPr>
          <w:rFonts w:eastAsia="Calibri"/>
        </w:rPr>
        <w:t xml:space="preserve"> Concentration (</w:t>
      </w:r>
      <w:proofErr w:type="spellStart"/>
      <w:r w:rsidRPr="00BA4538">
        <w:rPr>
          <w:rFonts w:eastAsia="Calibri"/>
          <w:i/>
          <w:color w:val="000099"/>
          <w:sz w:val="22"/>
        </w:rPr>
        <w:t>lb</w:t>
      </w:r>
      <w:proofErr w:type="spellEnd"/>
      <w:r w:rsidRPr="00BA4538">
        <w:rPr>
          <w:rFonts w:eastAsia="Calibri"/>
          <w:i/>
          <w:color w:val="000099"/>
          <w:sz w:val="22"/>
        </w:rPr>
        <w:t>/gal</w:t>
      </w:r>
      <w:r w:rsidRPr="00BA4538">
        <w:rPr>
          <w:rFonts w:eastAsia="Calibri"/>
        </w:rPr>
        <w:t>)</w:t>
      </w:r>
    </w:p>
    <w:p w14:paraId="6C6C1DFF" w14:textId="77777777" w:rsidR="009F123A" w:rsidRDefault="009F123A" w:rsidP="009F123A">
      <w:pPr>
        <w:spacing w:after="120"/>
        <w:rPr>
          <w:rFonts w:eastAsia="Calibri"/>
        </w:rPr>
      </w:pPr>
      <w:r>
        <w:rPr>
          <w:rFonts w:eastAsia="Calibri"/>
        </w:rPr>
        <w:t xml:space="preserve">If </w:t>
      </w:r>
      <w:r w:rsidRPr="00C718A0">
        <w:rPr>
          <w:rFonts w:eastAsia="Calibri"/>
          <w:position w:val="-14"/>
        </w:rPr>
        <w:object w:dxaOrig="499" w:dyaOrig="400" w14:anchorId="5617CE10">
          <v:shape id="_x0000_i1040" type="#_x0000_t75" style="width:24.6pt;height:20.4pt" o:ole="">
            <v:imagedata r:id="rId38" o:title=""/>
          </v:shape>
          <o:OLEObject Type="Embed" ProgID="Equation.DSMT4" ShapeID="_x0000_i1040" DrawAspect="Content" ObjectID="_1655571268" r:id="rId39"/>
        </w:object>
      </w:r>
      <w:r>
        <w:rPr>
          <w:rFonts w:eastAsia="Calibri"/>
        </w:rPr>
        <w:t xml:space="preserve"> is the amount of chemical in the container at time </w:t>
      </w:r>
      <w:r w:rsidRPr="002B186B">
        <w:rPr>
          <w:rFonts w:eastAsia="Calibri"/>
          <w:i/>
          <w:sz w:val="26"/>
          <w:szCs w:val="26"/>
        </w:rPr>
        <w:t>t</w:t>
      </w:r>
      <w:r>
        <w:rPr>
          <w:rFonts w:eastAsia="Calibri"/>
        </w:rPr>
        <w:t xml:space="preserve"> and </w:t>
      </w:r>
      <w:r w:rsidRPr="00C718A0">
        <w:rPr>
          <w:rFonts w:eastAsia="Calibri"/>
          <w:position w:val="-14"/>
        </w:rPr>
        <w:object w:dxaOrig="520" w:dyaOrig="400" w14:anchorId="6A492B61">
          <v:shape id="_x0000_i1041" type="#_x0000_t75" style="width:26.4pt;height:20.4pt" o:ole="">
            <v:imagedata r:id="rId40" o:title=""/>
          </v:shape>
          <o:OLEObject Type="Embed" ProgID="Equation.DSMT4" ShapeID="_x0000_i1041" DrawAspect="Content" ObjectID="_1655571269" r:id="rId41"/>
        </w:object>
      </w:r>
      <w:r>
        <w:rPr>
          <w:rFonts w:eastAsia="Calibri"/>
        </w:rPr>
        <w:t xml:space="preserve"> is the total volume of liquid in the container at time </w:t>
      </w:r>
      <w:r w:rsidRPr="002B186B">
        <w:rPr>
          <w:rFonts w:eastAsia="Calibri"/>
          <w:i/>
          <w:sz w:val="26"/>
          <w:szCs w:val="26"/>
        </w:rPr>
        <w:t>t</w:t>
      </w:r>
      <w:r>
        <w:rPr>
          <w:rFonts w:eastAsia="Calibri"/>
        </w:rPr>
        <w:t xml:space="preserve">, then the departure rate of the chemical at time </w:t>
      </w:r>
      <w:r w:rsidRPr="002B186B">
        <w:rPr>
          <w:rFonts w:eastAsia="Calibri"/>
          <w:i/>
          <w:sz w:val="26"/>
          <w:szCs w:val="26"/>
        </w:rPr>
        <w:t>t</w:t>
      </w:r>
      <w:r>
        <w:rPr>
          <w:rFonts w:eastAsia="Calibri"/>
        </w:rPr>
        <w:t xml:space="preserve"> is </w:t>
      </w:r>
    </w:p>
    <w:p w14:paraId="0AC7B98C" w14:textId="77777777" w:rsidR="009F123A" w:rsidRDefault="009F123A" w:rsidP="009F123A">
      <w:pPr>
        <w:ind w:left="720"/>
        <w:rPr>
          <w:rFonts w:eastAsia="Calibri"/>
        </w:rPr>
      </w:pPr>
      <w:r w:rsidRPr="00C718A0">
        <w:rPr>
          <w:rFonts w:eastAsia="Calibri"/>
          <w:position w:val="-30"/>
        </w:rPr>
        <w:object w:dxaOrig="3860" w:dyaOrig="720" w14:anchorId="141213D7">
          <v:shape id="_x0000_i1042" type="#_x0000_t75" style="width:192.6pt;height:36.6pt" o:ole="">
            <v:imagedata r:id="rId42" o:title=""/>
          </v:shape>
          <o:OLEObject Type="Embed" ProgID="Equation.DSMT4" ShapeID="_x0000_i1042" DrawAspect="Content" ObjectID="_1655571270" r:id="rId43"/>
        </w:object>
      </w:r>
    </w:p>
    <w:p w14:paraId="2B25F7B8" w14:textId="77777777" w:rsidR="009F123A" w:rsidRPr="00BA4538" w:rsidRDefault="009F123A" w:rsidP="009F123A">
      <w:pPr>
        <w:tabs>
          <w:tab w:val="left" w:pos="2340"/>
        </w:tabs>
        <w:spacing w:before="120"/>
        <w:ind w:left="720"/>
        <w:rPr>
          <w:rFonts w:eastAsia="Calibri"/>
        </w:rPr>
      </w:pPr>
      <w:r>
        <w:rPr>
          <w:rFonts w:eastAsia="Calibri"/>
        </w:rPr>
        <w:tab/>
      </w:r>
      <w:r w:rsidRPr="00C718A0">
        <w:rPr>
          <w:rFonts w:eastAsia="Calibri"/>
          <w:position w:val="-30"/>
        </w:rPr>
        <w:object w:dxaOrig="3640" w:dyaOrig="720" w14:anchorId="148FCC4A">
          <v:shape id="_x0000_i1043" type="#_x0000_t75" style="width:182.4pt;height:36.6pt" o:ole="">
            <v:imagedata r:id="rId44" o:title=""/>
          </v:shape>
          <o:OLEObject Type="Embed" ProgID="Equation.DSMT4" ShapeID="_x0000_i1043" DrawAspect="Content" ObjectID="_1655571271" r:id="rId45"/>
        </w:object>
      </w:r>
    </w:p>
    <w:p w14:paraId="6A9D08BC" w14:textId="77777777" w:rsidR="009F123A" w:rsidRDefault="009F123A" w:rsidP="009F123A"/>
    <w:p w14:paraId="25650BA9" w14:textId="77777777" w:rsidR="009F123A" w:rsidRDefault="009F123A" w:rsidP="009F123A"/>
    <w:p w14:paraId="307D136F" w14:textId="77777777" w:rsidR="009F123A" w:rsidRPr="00BF24EB" w:rsidRDefault="009F123A" w:rsidP="009F123A">
      <w:pPr>
        <w:spacing w:after="120"/>
        <w:rPr>
          <w:b/>
          <w:i/>
          <w:sz w:val="28"/>
        </w:rPr>
      </w:pPr>
      <w:r w:rsidRPr="00BF24EB">
        <w:rPr>
          <w:b/>
          <w:i/>
          <w:sz w:val="28"/>
        </w:rPr>
        <w:t>Example</w:t>
      </w:r>
    </w:p>
    <w:p w14:paraId="495F5646" w14:textId="77777777" w:rsidR="009F123A" w:rsidRDefault="009F123A" w:rsidP="009F123A">
      <w:r>
        <w:t>In an oil refinery, a storage tank contains 2</w:t>
      </w:r>
      <w:r w:rsidR="001D5AC5">
        <w:t>,</w:t>
      </w:r>
      <w:r>
        <w:t xml:space="preserve">000 </w:t>
      </w:r>
      <w:r w:rsidRPr="003F7129">
        <w:rPr>
          <w:i/>
        </w:rPr>
        <w:t>gal</w:t>
      </w:r>
      <w:r>
        <w:t xml:space="preserve"> of gasoline that initially has 100 </w:t>
      </w:r>
      <w:r w:rsidRPr="003F7129">
        <w:rPr>
          <w:i/>
        </w:rPr>
        <w:t>lb</w:t>
      </w:r>
      <w:r>
        <w:t xml:space="preserve">. of an additive dissolved in it. In preparation for winter weather, gasoline containing 2 </w:t>
      </w:r>
      <w:r w:rsidRPr="003F7129">
        <w:rPr>
          <w:i/>
        </w:rPr>
        <w:t>lb</w:t>
      </w:r>
      <w:r>
        <w:t xml:space="preserve">. of additive per gallon is pumped into the tank at a rate of 40 </w:t>
      </w:r>
      <w:r w:rsidRPr="003F7129">
        <w:rPr>
          <w:i/>
        </w:rPr>
        <w:t>gal/min</w:t>
      </w:r>
      <w:r>
        <w:t xml:space="preserve">. The well-mixed solution is pumped out at a rate of 45 </w:t>
      </w:r>
      <w:r w:rsidRPr="003F7129">
        <w:rPr>
          <w:i/>
        </w:rPr>
        <w:t>gal/min</w:t>
      </w:r>
      <w:r>
        <w:t xml:space="preserve">. How much of the additive is in the tank 20 </w:t>
      </w:r>
      <w:r w:rsidRPr="003F7129">
        <w:rPr>
          <w:i/>
        </w:rPr>
        <w:t>min</w:t>
      </w:r>
      <w:r>
        <w:t xml:space="preserve"> after the pumping process begins?</w:t>
      </w:r>
    </w:p>
    <w:p w14:paraId="697DAA2C" w14:textId="77777777" w:rsidR="009F123A" w:rsidRDefault="009F123A" w:rsidP="00F626AD">
      <w:pPr>
        <w:spacing w:before="120" w:line="240" w:lineRule="auto"/>
        <w:jc w:val="center"/>
      </w:pPr>
      <w:r>
        <w:rPr>
          <w:noProof/>
        </w:rPr>
        <w:drawing>
          <wp:inline distT="0" distB="0" distL="0" distR="0" wp14:anchorId="6B9CFAA9" wp14:editId="0049260D">
            <wp:extent cx="3526972" cy="16459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26972" cy="1645920"/>
                    </a:xfrm>
                    <a:prstGeom prst="rect">
                      <a:avLst/>
                    </a:prstGeom>
                    <a:noFill/>
                    <a:ln w="9525">
                      <a:noFill/>
                      <a:miter lim="800000"/>
                      <a:headEnd/>
                      <a:tailEnd/>
                    </a:ln>
                  </pic:spPr>
                </pic:pic>
              </a:graphicData>
            </a:graphic>
          </wp:inline>
        </w:drawing>
      </w:r>
    </w:p>
    <w:p w14:paraId="14F645A9" w14:textId="77777777"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14:paraId="46DB188B" w14:textId="77777777" w:rsidR="009F123A" w:rsidRDefault="009F123A" w:rsidP="009F123A">
      <w:pPr>
        <w:ind w:left="360"/>
      </w:pPr>
      <w:r>
        <w:t xml:space="preserve">Let </w:t>
      </w:r>
      <w:r w:rsidRPr="007A7521">
        <w:rPr>
          <w:i/>
          <w:sz w:val="26"/>
          <w:szCs w:val="26"/>
        </w:rPr>
        <w:t>y</w:t>
      </w:r>
      <w:r>
        <w:t xml:space="preserve"> be the amount (in </w:t>
      </w:r>
      <w:r w:rsidRPr="00912A8E">
        <w:rPr>
          <w:i/>
        </w:rPr>
        <w:t>lb</w:t>
      </w:r>
      <w:r>
        <w:t>.) of additive in the tank at time</w:t>
      </w:r>
      <w:r w:rsidRPr="007A7521">
        <w:rPr>
          <w:i/>
        </w:rPr>
        <w:t xml:space="preserve"> t</w:t>
      </w:r>
      <w:r>
        <w:t xml:space="preserve"> and </w:t>
      </w:r>
      <w:r w:rsidRPr="00C718A0">
        <w:rPr>
          <w:position w:val="-14"/>
        </w:rPr>
        <w:object w:dxaOrig="1120" w:dyaOrig="400" w14:anchorId="11456F8E">
          <v:shape id="_x0000_i1044" type="#_x0000_t75" style="width:56.4pt;height:20.4pt" o:ole="">
            <v:imagedata r:id="rId47" o:title=""/>
          </v:shape>
          <o:OLEObject Type="Embed" ProgID="Equation.DSMT4" ShapeID="_x0000_i1044" DrawAspect="Content" ObjectID="_1655571272" r:id="rId48"/>
        </w:object>
      </w:r>
    </w:p>
    <w:p w14:paraId="5E497685" w14:textId="77777777" w:rsidR="009F123A" w:rsidRDefault="009F123A" w:rsidP="009F123A">
      <w:pPr>
        <w:ind w:left="360"/>
      </w:pPr>
      <w:r w:rsidRPr="00C718A0">
        <w:rPr>
          <w:position w:val="-24"/>
        </w:rPr>
        <w:object w:dxaOrig="3860" w:dyaOrig="600" w14:anchorId="2FD56238">
          <v:shape id="_x0000_i1045" type="#_x0000_t75" style="width:192.6pt;height:30pt" o:ole="">
            <v:imagedata r:id="rId49" o:title=""/>
          </v:shape>
          <o:OLEObject Type="Embed" ProgID="Equation.DSMT4" ShapeID="_x0000_i1045" DrawAspect="Content" ObjectID="_1655571273" r:id="rId50"/>
        </w:object>
      </w:r>
    </w:p>
    <w:p w14:paraId="4354A6FB" w14:textId="77777777" w:rsidR="009F123A" w:rsidRDefault="009F123A" w:rsidP="009F123A">
      <w:pPr>
        <w:tabs>
          <w:tab w:val="left" w:pos="900"/>
        </w:tabs>
        <w:spacing w:after="120"/>
        <w:ind w:left="360"/>
      </w:pPr>
      <w:r>
        <w:tab/>
      </w:r>
      <w:r w:rsidRPr="00C718A0">
        <w:rPr>
          <w:position w:val="-6"/>
        </w:rPr>
        <w:object w:dxaOrig="1160" w:dyaOrig="279" w14:anchorId="2825D911">
          <v:shape id="_x0000_i1046" type="#_x0000_t75" style="width:57.6pt;height:14.4pt" o:ole="">
            <v:imagedata r:id="rId51" o:title=""/>
          </v:shape>
          <o:OLEObject Type="Embed" ProgID="Equation.DSMT4" ShapeID="_x0000_i1046" DrawAspect="Content" ObjectID="_1655571274" r:id="rId52"/>
        </w:object>
      </w:r>
    </w:p>
    <w:p w14:paraId="2196BCC8" w14:textId="77777777" w:rsidR="009F123A" w:rsidRDefault="009F123A" w:rsidP="009F123A">
      <w:pPr>
        <w:tabs>
          <w:tab w:val="left" w:pos="900"/>
        </w:tabs>
        <w:ind w:left="360"/>
        <w:rPr>
          <w:rFonts w:eastAsia="Calibri"/>
        </w:rPr>
      </w:pPr>
      <w:r w:rsidRPr="00C718A0">
        <w:rPr>
          <w:rFonts w:eastAsia="Calibri"/>
          <w:position w:val="-30"/>
        </w:rPr>
        <w:object w:dxaOrig="3000" w:dyaOrig="720" w14:anchorId="4F051B3F">
          <v:shape id="_x0000_i1047" type="#_x0000_t75" style="width:150pt;height:36.6pt" o:ole="">
            <v:imagedata r:id="rId53" o:title=""/>
          </v:shape>
          <o:OLEObject Type="Embed" ProgID="Equation.DSMT4" ShapeID="_x0000_i1047" DrawAspect="Content" ObjectID="_1655571275" r:id="rId54"/>
        </w:object>
      </w:r>
    </w:p>
    <w:p w14:paraId="2ED51714" w14:textId="77777777" w:rsidR="009F123A" w:rsidRDefault="009F123A" w:rsidP="009F123A">
      <w:pPr>
        <w:tabs>
          <w:tab w:val="left" w:pos="1260"/>
        </w:tabs>
        <w:ind w:left="360"/>
        <w:rPr>
          <w:rFonts w:eastAsia="Calibri"/>
        </w:rPr>
      </w:pPr>
      <w:r>
        <w:rPr>
          <w:rFonts w:eastAsia="Calibri"/>
        </w:rPr>
        <w:tab/>
      </w:r>
      <w:r w:rsidRPr="00C718A0">
        <w:rPr>
          <w:rFonts w:eastAsia="Calibri"/>
          <w:position w:val="-28"/>
        </w:rPr>
        <w:object w:dxaOrig="1880" w:dyaOrig="680" w14:anchorId="11F310F6">
          <v:shape id="_x0000_i1048" type="#_x0000_t75" style="width:93pt;height:33.6pt" o:ole="">
            <v:imagedata r:id="rId55" o:title=""/>
          </v:shape>
          <o:OLEObject Type="Embed" ProgID="Equation.DSMT4" ShapeID="_x0000_i1048" DrawAspect="Content" ObjectID="_1655571276" r:id="rId56"/>
        </w:object>
      </w:r>
    </w:p>
    <w:p w14:paraId="3FE32C9D" w14:textId="77777777" w:rsidR="009F123A" w:rsidRDefault="009F123A" w:rsidP="009F123A">
      <w:pPr>
        <w:tabs>
          <w:tab w:val="left" w:pos="1260"/>
        </w:tabs>
        <w:spacing w:after="120" w:line="360" w:lineRule="auto"/>
        <w:ind w:left="360"/>
        <w:rPr>
          <w:rFonts w:eastAsia="Calibri"/>
        </w:rPr>
      </w:pPr>
      <w:r>
        <w:rPr>
          <w:rFonts w:eastAsia="Calibri"/>
        </w:rPr>
        <w:tab/>
      </w:r>
      <w:r w:rsidRPr="00C718A0">
        <w:rPr>
          <w:rFonts w:eastAsia="Calibri"/>
          <w:position w:val="-20"/>
        </w:rPr>
        <w:object w:dxaOrig="1740" w:dyaOrig="580" w14:anchorId="34DE7560">
          <v:shape id="_x0000_i1049" type="#_x0000_t75" style="width:87pt;height:29.4pt" o:ole="">
            <v:imagedata r:id="rId57" o:title=""/>
          </v:shape>
          <o:OLEObject Type="Embed" ProgID="Equation.DSMT4" ShapeID="_x0000_i1049" DrawAspect="Content" ObjectID="_1655571277" r:id="rId58"/>
        </w:object>
      </w:r>
    </w:p>
    <w:p w14:paraId="09334E6B" w14:textId="77777777" w:rsidR="009F123A" w:rsidRDefault="009F123A" w:rsidP="009F123A">
      <w:pPr>
        <w:tabs>
          <w:tab w:val="left" w:pos="900"/>
        </w:tabs>
        <w:spacing w:after="120"/>
        <w:ind w:left="360"/>
        <w:rPr>
          <w:rFonts w:eastAsia="Calibri"/>
        </w:rPr>
      </w:pPr>
      <w:r w:rsidRPr="00C718A0">
        <w:rPr>
          <w:rFonts w:eastAsia="Calibri"/>
          <w:position w:val="-26"/>
        </w:rPr>
        <w:object w:dxaOrig="3879" w:dyaOrig="639" w14:anchorId="5549ACB4">
          <v:shape id="_x0000_i1050" type="#_x0000_t75" style="width:195pt;height:33pt" o:ole="">
            <v:imagedata r:id="rId59" o:title=""/>
          </v:shape>
          <o:OLEObject Type="Embed" ProgID="Equation.DSMT4" ShapeID="_x0000_i1050" DrawAspect="Content" ObjectID="_1655571278" r:id="rId60"/>
        </w:object>
      </w:r>
    </w:p>
    <w:p w14:paraId="10540803" w14:textId="77777777" w:rsidR="009F123A" w:rsidRDefault="009F123A" w:rsidP="009F123A">
      <w:pPr>
        <w:tabs>
          <w:tab w:val="left" w:pos="1170"/>
        </w:tabs>
        <w:spacing w:after="120"/>
        <w:ind w:left="360"/>
        <w:rPr>
          <w:rFonts w:eastAsia="Calibri"/>
        </w:rPr>
      </w:pPr>
      <w:r w:rsidRPr="00C718A0">
        <w:rPr>
          <w:rFonts w:eastAsia="Calibri"/>
          <w:position w:val="-24"/>
        </w:rPr>
        <w:object w:dxaOrig="1980" w:dyaOrig="620" w14:anchorId="06736483">
          <v:shape id="_x0000_i1051" type="#_x0000_t75" style="width:99pt;height:30.6pt" o:ole="">
            <v:imagedata r:id="rId61" o:title=""/>
          </v:shape>
          <o:OLEObject Type="Embed" ProgID="Equation.DSMT4" ShapeID="_x0000_i1051" DrawAspect="Content" ObjectID="_1655571279" r:id="rId62"/>
        </w:object>
      </w:r>
    </w:p>
    <w:p w14:paraId="02C403DB" w14:textId="77777777" w:rsidR="009F123A" w:rsidRDefault="009F123A" w:rsidP="009F123A">
      <w:pPr>
        <w:tabs>
          <w:tab w:val="left" w:pos="1170"/>
        </w:tabs>
        <w:ind w:left="360"/>
        <w:rPr>
          <w:rFonts w:eastAsia="Calibri"/>
        </w:rPr>
      </w:pPr>
      <w:r w:rsidRPr="00C718A0">
        <w:rPr>
          <w:rFonts w:eastAsia="Calibri"/>
          <w:position w:val="-24"/>
        </w:rPr>
        <w:object w:dxaOrig="2140" w:dyaOrig="620" w14:anchorId="13E3B761">
          <v:shape id="_x0000_i1052" type="#_x0000_t75" style="width:108pt;height:30.6pt" o:ole="">
            <v:imagedata r:id="rId63" o:title=""/>
          </v:shape>
          <o:OLEObject Type="Embed" ProgID="Equation.DSMT4" ShapeID="_x0000_i1052" DrawAspect="Content" ObjectID="_1655571280" r:id="rId64"/>
        </w:object>
      </w:r>
    </w:p>
    <w:p w14:paraId="34D494D8" w14:textId="77777777" w:rsidR="009F123A" w:rsidRDefault="009F123A" w:rsidP="009F123A">
      <w:pPr>
        <w:tabs>
          <w:tab w:val="left" w:pos="4320"/>
        </w:tabs>
        <w:ind w:left="720"/>
        <w:rPr>
          <w:rFonts w:eastAsia="Calibri"/>
        </w:rPr>
      </w:pPr>
      <w:r w:rsidRPr="00C718A0">
        <w:rPr>
          <w:rFonts w:eastAsia="Calibri"/>
          <w:position w:val="-14"/>
        </w:rPr>
        <w:object w:dxaOrig="2659" w:dyaOrig="620" w14:anchorId="21FECA26">
          <v:shape id="_x0000_i1053" type="#_x0000_t75" style="width:132pt;height:30.6pt" o:ole="">
            <v:imagedata r:id="rId65" o:title=""/>
          </v:shape>
          <o:OLEObject Type="Embed" ProgID="Equation.DSMT4" ShapeID="_x0000_i1053" DrawAspect="Content" ObjectID="_1655571281" r:id="rId66"/>
        </w:object>
      </w:r>
      <w:r>
        <w:rPr>
          <w:rFonts w:eastAsia="Calibri"/>
        </w:rPr>
        <w:tab/>
      </w:r>
      <w:r w:rsidRPr="00C718A0">
        <w:rPr>
          <w:rFonts w:eastAsia="Calibri"/>
          <w:position w:val="-20"/>
        </w:rPr>
        <w:object w:dxaOrig="4140" w:dyaOrig="520" w14:anchorId="469DD957">
          <v:shape id="_x0000_i1054" type="#_x0000_t75" style="width:207pt;height:26.4pt" o:ole="">
            <v:imagedata r:id="rId67" o:title=""/>
          </v:shape>
          <o:OLEObject Type="Embed" ProgID="Equation.DSMT4" ShapeID="_x0000_i1054" DrawAspect="Content" ObjectID="_1655571282" r:id="rId68"/>
        </w:object>
      </w:r>
    </w:p>
    <w:p w14:paraId="5A5EE35C" w14:textId="77777777" w:rsidR="009F123A" w:rsidRDefault="009F123A" w:rsidP="009F123A">
      <w:pPr>
        <w:tabs>
          <w:tab w:val="left" w:pos="2070"/>
        </w:tabs>
        <w:ind w:left="720"/>
        <w:rPr>
          <w:rFonts w:eastAsia="Calibri"/>
          <w:position w:val="-6"/>
        </w:rPr>
      </w:pPr>
      <w:r>
        <w:rPr>
          <w:rFonts w:eastAsia="Calibri"/>
          <w:position w:val="-6"/>
        </w:rPr>
        <w:tab/>
      </w:r>
      <w:r>
        <w:rPr>
          <w:rFonts w:eastAsia="Calibri"/>
          <w:position w:val="-6"/>
        </w:rPr>
        <w:object w:dxaOrig="2680" w:dyaOrig="560" w14:anchorId="30A7A7A9">
          <v:shape id="_x0000_i1055" type="#_x0000_t75" style="width:134.4pt;height:27.6pt" o:ole="">
            <v:imagedata r:id="rId69" o:title=""/>
          </v:shape>
          <o:OLEObject Type="Embed" ProgID="Equation.DSMT4" ShapeID="_x0000_i1055" DrawAspect="Content" ObjectID="_1655571283" r:id="rId70"/>
        </w:object>
      </w:r>
    </w:p>
    <w:p w14:paraId="05451672" w14:textId="77777777" w:rsidR="009F123A" w:rsidRDefault="009F123A" w:rsidP="009F123A">
      <w:pPr>
        <w:tabs>
          <w:tab w:val="left" w:pos="2070"/>
        </w:tabs>
        <w:ind w:left="720"/>
        <w:rPr>
          <w:rFonts w:eastAsia="Calibri"/>
          <w:position w:val="-6"/>
        </w:rPr>
      </w:pPr>
      <w:r>
        <w:rPr>
          <w:rFonts w:eastAsia="Calibri"/>
          <w:position w:val="-6"/>
        </w:rPr>
        <w:tab/>
      </w:r>
      <w:r>
        <w:rPr>
          <w:rFonts w:eastAsia="Calibri"/>
          <w:position w:val="-6"/>
        </w:rPr>
        <w:object w:dxaOrig="2380" w:dyaOrig="540" w14:anchorId="2AD7DC0E">
          <v:shape id="_x0000_i1056" type="#_x0000_t75" style="width:119.4pt;height:27pt" o:ole="">
            <v:imagedata r:id="rId71" o:title=""/>
          </v:shape>
          <o:OLEObject Type="Embed" ProgID="Equation.DSMT4" ShapeID="_x0000_i1056" DrawAspect="Content" ObjectID="_1655571284" r:id="rId72"/>
        </w:object>
      </w:r>
    </w:p>
    <w:p w14:paraId="467AB49B" w14:textId="77777777" w:rsidR="009F123A" w:rsidRDefault="009F123A" w:rsidP="009F123A">
      <w:pPr>
        <w:tabs>
          <w:tab w:val="left" w:pos="2070"/>
        </w:tabs>
        <w:ind w:left="720"/>
        <w:rPr>
          <w:rFonts w:eastAsia="Calibri"/>
          <w:position w:val="-6"/>
        </w:rPr>
      </w:pPr>
      <w:r>
        <w:rPr>
          <w:rFonts w:eastAsia="Calibri"/>
          <w:position w:val="-6"/>
        </w:rPr>
        <w:tab/>
      </w:r>
      <w:r>
        <w:rPr>
          <w:rFonts w:eastAsia="Calibri"/>
          <w:position w:val="-6"/>
        </w:rPr>
        <w:object w:dxaOrig="1719" w:dyaOrig="420" w14:anchorId="3621E0E0">
          <v:shape id="_x0000_i1057" type="#_x0000_t75" style="width:86.4pt;height:21pt" o:ole="">
            <v:imagedata r:id="rId73" o:title=""/>
          </v:shape>
          <o:OLEObject Type="Embed" ProgID="Equation.DSMT4" ShapeID="_x0000_i1057" DrawAspect="Content" ObjectID="_1655571285" r:id="rId74"/>
        </w:object>
      </w:r>
    </w:p>
    <w:p w14:paraId="6C6F8A0E" w14:textId="77777777" w:rsidR="009F123A" w:rsidRDefault="009F123A" w:rsidP="009F123A">
      <w:pPr>
        <w:tabs>
          <w:tab w:val="left" w:pos="2070"/>
        </w:tabs>
        <w:spacing w:after="120" w:line="360" w:lineRule="auto"/>
        <w:ind w:left="720"/>
        <w:rPr>
          <w:rFonts w:eastAsia="Calibri"/>
        </w:rPr>
      </w:pPr>
      <w:r>
        <w:rPr>
          <w:rFonts w:eastAsia="Calibri"/>
          <w:position w:val="-6"/>
        </w:rPr>
        <w:tab/>
      </w:r>
      <w:r w:rsidRPr="00C718A0">
        <w:rPr>
          <w:rFonts w:eastAsia="Calibri"/>
          <w:position w:val="-14"/>
        </w:rPr>
        <w:object w:dxaOrig="1579" w:dyaOrig="480" w14:anchorId="4CBCB868">
          <v:shape id="_x0000_i1058" type="#_x0000_t75" style="width:78pt;height:24pt" o:ole="">
            <v:imagedata r:id="rId75" o:title=""/>
          </v:shape>
          <o:OLEObject Type="Embed" ProgID="Equation.DSMT4" ShapeID="_x0000_i1058" DrawAspect="Content" ObjectID="_1655571286" r:id="rId76"/>
        </w:object>
      </w:r>
    </w:p>
    <w:p w14:paraId="0E101C92" w14:textId="77777777" w:rsidR="009F123A" w:rsidRDefault="009F123A" w:rsidP="009F123A">
      <w:pPr>
        <w:ind w:left="360"/>
        <w:rPr>
          <w:rFonts w:eastAsia="Calibri"/>
          <w:position w:val="-44"/>
        </w:rPr>
      </w:pPr>
      <w:r w:rsidRPr="00C718A0">
        <w:rPr>
          <w:rFonts w:eastAsia="Calibri"/>
          <w:position w:val="-40"/>
        </w:rPr>
        <w:object w:dxaOrig="4580" w:dyaOrig="880" w14:anchorId="7EFB4F1C">
          <v:shape id="_x0000_i1059" type="#_x0000_t75" style="width:228.6pt;height:44.4pt" o:ole="">
            <v:imagedata r:id="rId77" o:title=""/>
          </v:shape>
          <o:OLEObject Type="Embed" ProgID="Equation.DSMT4" ShapeID="_x0000_i1059" DrawAspect="Content" ObjectID="_1655571287" r:id="rId78"/>
        </w:object>
      </w:r>
    </w:p>
    <w:p w14:paraId="1B24CCA8" w14:textId="77777777" w:rsidR="009F123A" w:rsidRDefault="009F123A" w:rsidP="009F123A">
      <w:pPr>
        <w:tabs>
          <w:tab w:val="left" w:pos="630"/>
        </w:tabs>
        <w:ind w:left="360"/>
        <w:rPr>
          <w:rFonts w:eastAsia="Calibri"/>
          <w:position w:val="-44"/>
        </w:rPr>
      </w:pPr>
      <w:r>
        <w:rPr>
          <w:rFonts w:eastAsia="Calibri"/>
          <w:position w:val="-44"/>
        </w:rPr>
        <w:tab/>
      </w:r>
      <w:r w:rsidRPr="00C718A0">
        <w:rPr>
          <w:rFonts w:eastAsia="Calibri"/>
          <w:position w:val="-36"/>
        </w:rPr>
        <w:object w:dxaOrig="5700" w:dyaOrig="840" w14:anchorId="0A16E381">
          <v:shape id="_x0000_i1060" type="#_x0000_t75" style="width:285pt;height:42pt" o:ole="">
            <v:imagedata r:id="rId79" o:title=""/>
          </v:shape>
          <o:OLEObject Type="Embed" ProgID="Equation.DSMT4" ShapeID="_x0000_i1060" DrawAspect="Content" ObjectID="_1655571288" r:id="rId80"/>
        </w:object>
      </w:r>
    </w:p>
    <w:p w14:paraId="6DCC04AC" w14:textId="77777777" w:rsidR="009F123A" w:rsidRDefault="009F123A" w:rsidP="009F123A">
      <w:pPr>
        <w:tabs>
          <w:tab w:val="left" w:pos="630"/>
        </w:tabs>
        <w:ind w:left="360"/>
        <w:rPr>
          <w:rFonts w:eastAsia="Calibri"/>
          <w:position w:val="-44"/>
        </w:rPr>
      </w:pPr>
      <w:r>
        <w:rPr>
          <w:rFonts w:eastAsia="Calibri"/>
          <w:position w:val="-44"/>
        </w:rPr>
        <w:tab/>
      </w:r>
      <w:r w:rsidRPr="00C718A0">
        <w:rPr>
          <w:rFonts w:eastAsia="Calibri"/>
          <w:position w:val="-42"/>
        </w:rPr>
        <w:object w:dxaOrig="3879" w:dyaOrig="960" w14:anchorId="2B2288EE">
          <v:shape id="_x0000_i1061" type="#_x0000_t75" style="width:195pt;height:48pt" o:ole="">
            <v:imagedata r:id="rId81" o:title=""/>
          </v:shape>
          <o:OLEObject Type="Embed" ProgID="Equation.DSMT4" ShapeID="_x0000_i1061" DrawAspect="Content" ObjectID="_1655571289" r:id="rId82"/>
        </w:object>
      </w:r>
    </w:p>
    <w:p w14:paraId="46DC2ACD" w14:textId="77777777" w:rsidR="009F123A" w:rsidRDefault="009F123A" w:rsidP="009F123A">
      <w:pPr>
        <w:tabs>
          <w:tab w:val="left" w:pos="630"/>
        </w:tabs>
        <w:ind w:left="360"/>
        <w:rPr>
          <w:rFonts w:eastAsia="Calibri"/>
          <w:position w:val="-44"/>
        </w:rPr>
      </w:pPr>
      <w:r>
        <w:rPr>
          <w:rFonts w:eastAsia="Calibri"/>
          <w:position w:val="-44"/>
        </w:rPr>
        <w:tab/>
      </w:r>
      <w:r w:rsidRPr="00C718A0">
        <w:rPr>
          <w:rFonts w:eastAsia="Calibri"/>
          <w:position w:val="-24"/>
        </w:rPr>
        <w:object w:dxaOrig="3540" w:dyaOrig="600" w14:anchorId="66EBEDB9">
          <v:shape id="_x0000_i1062" type="#_x0000_t75" style="width:177pt;height:30pt" o:ole="">
            <v:imagedata r:id="rId83" o:title=""/>
          </v:shape>
          <o:OLEObject Type="Embed" ProgID="Equation.DSMT4" ShapeID="_x0000_i1062" DrawAspect="Content" ObjectID="_1655571290" r:id="rId84"/>
        </w:object>
      </w:r>
    </w:p>
    <w:p w14:paraId="0762DF1B" w14:textId="77777777" w:rsidR="009F123A" w:rsidRDefault="009F123A" w:rsidP="009F123A">
      <w:pPr>
        <w:tabs>
          <w:tab w:val="left" w:pos="630"/>
        </w:tabs>
        <w:spacing w:after="120"/>
        <w:ind w:left="360"/>
        <w:rPr>
          <w:rFonts w:eastAsia="Calibri"/>
          <w:position w:val="-44"/>
        </w:rPr>
      </w:pPr>
      <w:r>
        <w:rPr>
          <w:rFonts w:eastAsia="Calibri"/>
          <w:position w:val="-44"/>
        </w:rPr>
        <w:tab/>
      </w:r>
      <w:r w:rsidRPr="00C718A0">
        <w:rPr>
          <w:rFonts w:eastAsia="Calibri"/>
          <w:position w:val="-14"/>
        </w:rPr>
        <w:object w:dxaOrig="3100" w:dyaOrig="480" w14:anchorId="040BB531">
          <v:shape id="_x0000_i1063" type="#_x0000_t75" style="width:156pt;height:24pt" o:ole="">
            <v:imagedata r:id="rId85" o:title=""/>
          </v:shape>
          <o:OLEObject Type="Embed" ProgID="Equation.DSMT4" ShapeID="_x0000_i1063" DrawAspect="Content" ObjectID="_1655571291" r:id="rId86"/>
        </w:object>
      </w:r>
    </w:p>
    <w:p w14:paraId="7715C01C" w14:textId="77777777" w:rsidR="009F123A" w:rsidRDefault="009F123A" w:rsidP="009F123A">
      <w:pPr>
        <w:ind w:left="1440"/>
        <w:rPr>
          <w:rFonts w:eastAsia="Calibri"/>
          <w:position w:val="-44"/>
        </w:rPr>
      </w:pPr>
      <w:r w:rsidRPr="00C718A0">
        <w:rPr>
          <w:rFonts w:eastAsia="Calibri"/>
          <w:position w:val="-14"/>
        </w:rPr>
        <w:object w:dxaOrig="4099" w:dyaOrig="499" w14:anchorId="5032CA41">
          <v:shape id="_x0000_i1064" type="#_x0000_t75" style="width:206.4pt;height:24.6pt" o:ole="">
            <v:imagedata r:id="rId87" o:title=""/>
          </v:shape>
          <o:OLEObject Type="Embed" ProgID="Equation.DSMT4" ShapeID="_x0000_i1064" DrawAspect="Content" ObjectID="_1655571292" r:id="rId88"/>
        </w:object>
      </w:r>
    </w:p>
    <w:p w14:paraId="1877DFF2" w14:textId="77777777" w:rsidR="009F123A" w:rsidRDefault="009F123A" w:rsidP="009F123A">
      <w:pPr>
        <w:ind w:left="1440"/>
        <w:rPr>
          <w:rFonts w:eastAsia="Calibri"/>
          <w:position w:val="-44"/>
        </w:rPr>
      </w:pPr>
      <w:r w:rsidRPr="00C718A0">
        <w:rPr>
          <w:rFonts w:eastAsia="Calibri"/>
          <w:position w:val="-14"/>
        </w:rPr>
        <w:object w:dxaOrig="2320" w:dyaOrig="480" w14:anchorId="4785F4F5">
          <v:shape id="_x0000_i1065" type="#_x0000_t75" style="width:116.4pt;height:24pt" o:ole="">
            <v:imagedata r:id="rId89" o:title=""/>
          </v:shape>
          <o:OLEObject Type="Embed" ProgID="Equation.DSMT4" ShapeID="_x0000_i1065" DrawAspect="Content" ObjectID="_1655571293" r:id="rId90"/>
        </w:object>
      </w:r>
    </w:p>
    <w:p w14:paraId="49D6FE70" w14:textId="77777777" w:rsidR="009F123A" w:rsidRDefault="009F123A" w:rsidP="009F123A">
      <w:pPr>
        <w:ind w:left="1440"/>
        <w:rPr>
          <w:rFonts w:eastAsia="Calibri"/>
          <w:position w:val="-44"/>
        </w:rPr>
      </w:pPr>
      <w:r w:rsidRPr="00C718A0">
        <w:rPr>
          <w:rFonts w:eastAsia="Calibri"/>
          <w:position w:val="-14"/>
        </w:rPr>
        <w:object w:dxaOrig="1920" w:dyaOrig="480" w14:anchorId="79133092">
          <v:shape id="_x0000_i1066" type="#_x0000_t75" style="width:96pt;height:24pt" o:ole="">
            <v:imagedata r:id="rId91" o:title=""/>
          </v:shape>
          <o:OLEObject Type="Embed" ProgID="Equation.DSMT4" ShapeID="_x0000_i1066" DrawAspect="Content" ObjectID="_1655571294" r:id="rId92"/>
        </w:object>
      </w:r>
    </w:p>
    <w:p w14:paraId="57EBD904" w14:textId="77777777" w:rsidR="009F123A" w:rsidRDefault="009F123A" w:rsidP="009F123A">
      <w:pPr>
        <w:spacing w:after="120"/>
        <w:ind w:left="1440"/>
      </w:pPr>
      <w:r w:rsidRPr="00C718A0">
        <w:rPr>
          <w:rFonts w:eastAsia="Calibri"/>
          <w:position w:val="-40"/>
        </w:rPr>
        <w:object w:dxaOrig="1480" w:dyaOrig="720" w14:anchorId="703B3B82">
          <v:shape id="_x0000_i1067" type="#_x0000_t75" style="width:74.4pt;height:36.6pt" o:ole="">
            <v:imagedata r:id="rId93" o:title=""/>
          </v:shape>
          <o:OLEObject Type="Embed" ProgID="Equation.DSMT4" ShapeID="_x0000_i1067" DrawAspect="Content" ObjectID="_1655571295" r:id="rId94"/>
        </w:object>
      </w:r>
    </w:p>
    <w:p w14:paraId="0DF14F7D" w14:textId="77777777" w:rsidR="009F123A" w:rsidRDefault="009F123A" w:rsidP="00F626AD">
      <w:pPr>
        <w:spacing w:line="240" w:lineRule="auto"/>
        <w:ind w:left="360"/>
        <w:rPr>
          <w:rFonts w:eastAsia="Calibri"/>
          <w:position w:val="-44"/>
        </w:rPr>
      </w:pPr>
      <w:r w:rsidRPr="00C718A0">
        <w:rPr>
          <w:rFonts w:eastAsia="Calibri"/>
          <w:position w:val="-40"/>
        </w:rPr>
        <w:object w:dxaOrig="3940" w:dyaOrig="740" w14:anchorId="2B66EEC7">
          <v:shape id="_x0000_i1068" type="#_x0000_t75" style="width:197.4pt;height:36.6pt" o:ole="">
            <v:imagedata r:id="rId95" o:title=""/>
          </v:shape>
          <o:OLEObject Type="Embed" ProgID="Equation.DSMT4" ShapeID="_x0000_i1068" DrawAspect="Content" ObjectID="_1655571296" r:id="rId96"/>
        </w:object>
      </w:r>
    </w:p>
    <w:p w14:paraId="7D832A80" w14:textId="77777777" w:rsidR="009F123A" w:rsidRDefault="009F123A" w:rsidP="00F626AD">
      <w:pPr>
        <w:spacing w:line="240" w:lineRule="auto"/>
        <w:ind w:left="360"/>
        <w:rPr>
          <w:rFonts w:eastAsia="Calibri"/>
          <w:position w:val="-40"/>
        </w:rPr>
      </w:pPr>
      <w:r w:rsidRPr="00C718A0">
        <w:rPr>
          <w:rFonts w:eastAsia="Calibri"/>
          <w:position w:val="-40"/>
        </w:rPr>
        <w:object w:dxaOrig="5120" w:dyaOrig="760" w14:anchorId="26E30835">
          <v:shape id="_x0000_i1069" type="#_x0000_t75" style="width:255pt;height:38.4pt" o:ole="">
            <v:imagedata r:id="rId97" o:title=""/>
          </v:shape>
          <o:OLEObject Type="Embed" ProgID="Equation.DSMT4" ShapeID="_x0000_i1069" DrawAspect="Content" ObjectID="_1655571297" r:id="rId98"/>
        </w:object>
      </w:r>
    </w:p>
    <w:p w14:paraId="2C026444" w14:textId="77777777" w:rsidR="009F123A" w:rsidRDefault="009F123A" w:rsidP="00F626AD">
      <w:pPr>
        <w:tabs>
          <w:tab w:val="left" w:pos="990"/>
        </w:tabs>
        <w:spacing w:line="240" w:lineRule="auto"/>
        <w:ind w:left="360"/>
        <w:rPr>
          <w:rFonts w:eastAsia="Calibri"/>
        </w:rPr>
      </w:pPr>
      <w:r>
        <w:rPr>
          <w:rFonts w:eastAsia="Calibri"/>
          <w:position w:val="-40"/>
        </w:rPr>
        <w:tab/>
      </w:r>
      <w:r w:rsidRPr="00C718A0">
        <w:rPr>
          <w:rFonts w:eastAsia="Calibri"/>
          <w:position w:val="-10"/>
        </w:rPr>
        <w:object w:dxaOrig="1060" w:dyaOrig="340" w14:anchorId="6EBEB0C5">
          <v:shape id="_x0000_i1070" type="#_x0000_t75" style="width:53.4pt;height:17.4pt" o:ole="">
            <v:imagedata r:id="rId99" o:title=""/>
          </v:shape>
          <o:OLEObject Type="Embed" ProgID="Equation.DSMT4" ShapeID="_x0000_i1070" DrawAspect="Content" ObjectID="_1655571298" r:id="rId100"/>
        </w:object>
      </w:r>
    </w:p>
    <w:p w14:paraId="72CD509A" w14:textId="77777777" w:rsidR="009F123A" w:rsidRPr="00F626AD" w:rsidRDefault="009F123A" w:rsidP="00F626AD">
      <w:pPr>
        <w:spacing w:line="240" w:lineRule="auto"/>
        <w:rPr>
          <w:sz w:val="12"/>
        </w:rPr>
      </w:pPr>
      <w:r w:rsidRPr="00F626AD">
        <w:rPr>
          <w:sz w:val="12"/>
        </w:rPr>
        <w:br w:type="page"/>
      </w:r>
    </w:p>
    <w:p w14:paraId="499A2439" w14:textId="77777777" w:rsidR="009F123A" w:rsidRPr="006C02F9" w:rsidRDefault="009F123A" w:rsidP="00F626AD">
      <w:pPr>
        <w:spacing w:line="240" w:lineRule="auto"/>
        <w:rPr>
          <w:b/>
          <w:sz w:val="28"/>
        </w:rPr>
      </w:pPr>
      <w:r w:rsidRPr="006C02F9">
        <w:rPr>
          <w:b/>
          <w:sz w:val="28"/>
        </w:rPr>
        <w:lastRenderedPageBreak/>
        <w:t>RL Circuits</w:t>
      </w:r>
    </w:p>
    <w:p w14:paraId="396C7759" w14:textId="77777777" w:rsidR="009F123A" w:rsidRDefault="009F123A" w:rsidP="009F123A">
      <w:pPr>
        <w:spacing w:after="120"/>
        <w:ind w:left="2160"/>
      </w:pPr>
      <w:r>
        <w:rPr>
          <w:noProof/>
        </w:rPr>
        <w:drawing>
          <wp:inline distT="0" distB="0" distL="0" distR="0" wp14:anchorId="24905567" wp14:editId="5029102E">
            <wp:extent cx="1924050" cy="1600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01" cstate="print">
                      <a:extLst>
                        <a:ext uri="{28A0092B-C50C-407E-A947-70E740481C1C}">
                          <a14:useLocalDpi xmlns:a14="http://schemas.microsoft.com/office/drawing/2010/main" val="0"/>
                        </a:ext>
                      </a:extLst>
                    </a:blip>
                    <a:srcRect/>
                    <a:stretch/>
                  </pic:blipFill>
                  <pic:spPr bwMode="auto">
                    <a:xfrm>
                      <a:off x="0" y="0"/>
                      <a:ext cx="1924050" cy="1600200"/>
                    </a:xfrm>
                    <a:prstGeom prst="rect">
                      <a:avLst/>
                    </a:prstGeom>
                    <a:noFill/>
                    <a:ln>
                      <a:noFill/>
                    </a:ln>
                    <a:extLst>
                      <a:ext uri="{53640926-AAD7-44D8-BBD7-CCE9431645EC}">
                        <a14:shadowObscured xmlns:a14="http://schemas.microsoft.com/office/drawing/2010/main"/>
                      </a:ext>
                    </a:extLst>
                  </pic:spPr>
                </pic:pic>
              </a:graphicData>
            </a:graphic>
          </wp:inline>
        </w:drawing>
      </w:r>
    </w:p>
    <w:p w14:paraId="112B669B" w14:textId="77777777" w:rsidR="009F123A" w:rsidRDefault="009F123A" w:rsidP="009F123A">
      <w:r>
        <w:t xml:space="preserve">The diagram represents an electrical circuit whose total resistance is a constant </w:t>
      </w:r>
      <w:r w:rsidRPr="006C02F9">
        <w:rPr>
          <w:b/>
          <w:i/>
        </w:rPr>
        <w:t>R</w:t>
      </w:r>
      <w:r>
        <w:t xml:space="preserve"> ohms and whose self-inductance is coil, is </w:t>
      </w:r>
      <w:r w:rsidRPr="006C02F9">
        <w:rPr>
          <w:b/>
          <w:i/>
        </w:rPr>
        <w:t>L</w:t>
      </w:r>
      <w:r>
        <w:t xml:space="preserve"> henries.</w:t>
      </w:r>
    </w:p>
    <w:p w14:paraId="490BF08B" w14:textId="77777777" w:rsidR="009F123A" w:rsidRDefault="009F123A" w:rsidP="009F123A"/>
    <w:p w14:paraId="6A17F317" w14:textId="77777777" w:rsidR="009F123A" w:rsidRDefault="009F123A" w:rsidP="009F123A">
      <w:pPr>
        <w:spacing w:after="120"/>
      </w:pPr>
      <w:r w:rsidRPr="00EE1B3F">
        <w:rPr>
          <w:b/>
          <w:i/>
          <w:sz w:val="26"/>
          <w:szCs w:val="26"/>
        </w:rPr>
        <w:t>Ohm’s Law</w:t>
      </w:r>
      <w:r>
        <w:t xml:space="preserve">: </w:t>
      </w:r>
      <w:r w:rsidRPr="00C718A0">
        <w:rPr>
          <w:position w:val="-6"/>
        </w:rPr>
        <w:object w:dxaOrig="740" w:dyaOrig="279" w14:anchorId="525EA4A7">
          <v:shape id="_x0000_i1071" type="#_x0000_t75" style="width:36.6pt;height:14.4pt" o:ole="">
            <v:imagedata r:id="rId102" o:title=""/>
          </v:shape>
          <o:OLEObject Type="Embed" ProgID="Equation.DSMT4" ShapeID="_x0000_i1071" DrawAspect="Content" ObjectID="_1655571299" r:id="rId103"/>
        </w:object>
      </w:r>
    </w:p>
    <w:p w14:paraId="33D59718" w14:textId="77777777" w:rsidR="009F123A" w:rsidRDefault="009F123A" w:rsidP="009F123A">
      <w:pPr>
        <w:tabs>
          <w:tab w:val="left" w:pos="1440"/>
        </w:tabs>
        <w:spacing w:after="120"/>
      </w:pPr>
      <w:r>
        <w:tab/>
      </w:r>
      <w:r w:rsidRPr="00C718A0">
        <w:rPr>
          <w:position w:val="-20"/>
        </w:rPr>
        <w:object w:dxaOrig="1340" w:dyaOrig="520" w14:anchorId="13DF82BF">
          <v:shape id="_x0000_i1072" type="#_x0000_t75" style="width:66.6pt;height:26.4pt" o:ole="">
            <v:imagedata r:id="rId104" o:title=""/>
          </v:shape>
          <o:OLEObject Type="Embed" ProgID="Equation.DSMT4" ShapeID="_x0000_i1072" DrawAspect="Content" ObjectID="_1655571300" r:id="rId105"/>
        </w:object>
      </w:r>
    </w:p>
    <w:p w14:paraId="2412301D" w14:textId="77777777" w:rsidR="009F123A" w:rsidRDefault="009F123A" w:rsidP="009F123A">
      <w:pPr>
        <w:ind w:left="720"/>
      </w:pPr>
      <w:r w:rsidRPr="00EE1B3F">
        <w:rPr>
          <w:b/>
          <w:i/>
          <w:sz w:val="26"/>
          <w:szCs w:val="26"/>
        </w:rPr>
        <w:t>i</w:t>
      </w:r>
      <w:r>
        <w:t>: current in amperes</w:t>
      </w:r>
    </w:p>
    <w:p w14:paraId="68CC8B72" w14:textId="77777777" w:rsidR="009F123A" w:rsidRDefault="009F123A" w:rsidP="009F123A">
      <w:pPr>
        <w:ind w:left="720"/>
      </w:pPr>
      <w:r w:rsidRPr="00EE1B3F">
        <w:rPr>
          <w:b/>
          <w:i/>
          <w:sz w:val="26"/>
          <w:szCs w:val="26"/>
        </w:rPr>
        <w:t>t</w:t>
      </w:r>
      <w:r>
        <w:t>: time in seconds</w:t>
      </w:r>
    </w:p>
    <w:p w14:paraId="0A0E7620" w14:textId="77777777" w:rsidR="009F123A" w:rsidRDefault="009F123A" w:rsidP="009F123A"/>
    <w:p w14:paraId="67D657B4" w14:textId="77777777" w:rsidR="009F123A" w:rsidRDefault="009F123A" w:rsidP="009F123A"/>
    <w:p w14:paraId="24EF896E" w14:textId="77777777" w:rsidR="009F123A" w:rsidRPr="007D0BE6" w:rsidRDefault="009F123A" w:rsidP="009F123A">
      <w:pPr>
        <w:spacing w:after="120"/>
        <w:rPr>
          <w:b/>
          <w:i/>
          <w:sz w:val="28"/>
        </w:rPr>
      </w:pPr>
      <w:r w:rsidRPr="007D0BE6">
        <w:rPr>
          <w:b/>
          <w:i/>
          <w:sz w:val="28"/>
        </w:rPr>
        <w:t>Example</w:t>
      </w:r>
    </w:p>
    <w:p w14:paraId="1478102A" w14:textId="77777777" w:rsidR="009F123A" w:rsidRDefault="009F123A" w:rsidP="009F123A">
      <w:r>
        <w:t xml:space="preserve">The switch in the </w:t>
      </w:r>
      <w:r w:rsidRPr="005A063C">
        <w:rPr>
          <w:i/>
        </w:rPr>
        <w:t>RL</w:t>
      </w:r>
      <w:r>
        <w:t xml:space="preserve"> circuit is closed at time </w:t>
      </w:r>
      <w:r w:rsidRPr="005A063C">
        <w:rPr>
          <w:i/>
          <w:sz w:val="26"/>
          <w:szCs w:val="26"/>
        </w:rPr>
        <w:t>t</w:t>
      </w:r>
      <w:r>
        <w:t xml:space="preserve"> = 0. How will the current flow as a function of time?</w:t>
      </w:r>
    </w:p>
    <w:p w14:paraId="5D10CE82"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68CF345B" w14:textId="77777777" w:rsidR="009F123A" w:rsidRDefault="009F123A" w:rsidP="009F123A">
      <w:pPr>
        <w:spacing w:after="120"/>
        <w:ind w:left="360"/>
      </w:pPr>
      <w:r w:rsidRPr="00C718A0">
        <w:rPr>
          <w:position w:val="-20"/>
        </w:rPr>
        <w:object w:dxaOrig="1280" w:dyaOrig="520" w14:anchorId="00A79855">
          <v:shape id="_x0000_i1073" type="#_x0000_t75" style="width:64.5pt;height:26.4pt" o:ole="">
            <v:imagedata r:id="rId106" o:title=""/>
          </v:shape>
          <o:OLEObject Type="Embed" ProgID="Equation.DSMT4" ShapeID="_x0000_i1073" DrawAspect="Content" ObjectID="_1655571301" r:id="rId107"/>
        </w:object>
      </w:r>
    </w:p>
    <w:p w14:paraId="70186CCF" w14:textId="77777777" w:rsidR="009F123A" w:rsidRDefault="009F123A" w:rsidP="009F123A">
      <w:pPr>
        <w:spacing w:after="120"/>
        <w:ind w:left="360"/>
        <w:rPr>
          <w:rFonts w:eastAsia="Calibri"/>
          <w:position w:val="-22"/>
        </w:rPr>
      </w:pPr>
      <w:r w:rsidRPr="00C718A0">
        <w:rPr>
          <w:rFonts w:eastAsia="Calibri"/>
          <w:position w:val="-10"/>
        </w:rPr>
        <w:object w:dxaOrig="2400" w:dyaOrig="600" w14:anchorId="388B982C">
          <v:shape id="_x0000_i1074" type="#_x0000_t75" style="width:120pt;height:30pt" o:ole="">
            <v:imagedata r:id="rId108" o:title=""/>
          </v:shape>
          <o:OLEObject Type="Embed" ProgID="Equation.DSMT4" ShapeID="_x0000_i1074" DrawAspect="Content" ObjectID="_1655571302" r:id="rId109"/>
        </w:object>
      </w:r>
    </w:p>
    <w:p w14:paraId="741334A9" w14:textId="77777777" w:rsidR="009F123A" w:rsidRDefault="009F123A" w:rsidP="009F123A">
      <w:pPr>
        <w:ind w:left="360"/>
        <w:rPr>
          <w:rFonts w:eastAsia="Calibri"/>
          <w:position w:val="-44"/>
        </w:rPr>
      </w:pPr>
      <w:r w:rsidRPr="00C718A0">
        <w:rPr>
          <w:rFonts w:eastAsia="Calibri"/>
          <w:position w:val="-44"/>
        </w:rPr>
        <w:object w:dxaOrig="2900" w:dyaOrig="920" w14:anchorId="5E5998AA">
          <v:shape id="_x0000_i1075" type="#_x0000_t75" style="width:144.6pt;height:45.6pt" o:ole="">
            <v:imagedata r:id="rId110" o:title=""/>
          </v:shape>
          <o:OLEObject Type="Embed" ProgID="Equation.DSMT4" ShapeID="_x0000_i1075" DrawAspect="Content" ObjectID="_1655571303" r:id="rId111"/>
        </w:object>
      </w:r>
    </w:p>
    <w:p w14:paraId="1FD83427" w14:textId="77777777" w:rsidR="009F123A" w:rsidRDefault="009F123A" w:rsidP="009F123A">
      <w:pPr>
        <w:ind w:left="360"/>
        <w:rPr>
          <w:rFonts w:eastAsia="Calibri"/>
          <w:position w:val="-44"/>
        </w:rPr>
      </w:pPr>
      <w:r>
        <w:rPr>
          <w:rFonts w:eastAsia="Calibri"/>
          <w:position w:val="-44"/>
        </w:rPr>
        <w:tab/>
      </w:r>
      <w:r>
        <w:rPr>
          <w:rFonts w:eastAsia="Calibri"/>
          <w:position w:val="-44"/>
        </w:rPr>
        <w:object w:dxaOrig="2400" w:dyaOrig="920" w14:anchorId="2E429E68">
          <v:shape id="_x0000_i1076" type="#_x0000_t75" style="width:120pt;height:45.6pt" o:ole="">
            <v:imagedata r:id="rId112" o:title=""/>
          </v:shape>
          <o:OLEObject Type="Embed" ProgID="Equation.DSMT4" ShapeID="_x0000_i1076" DrawAspect="Content" ObjectID="_1655571304" r:id="rId113"/>
        </w:object>
      </w:r>
    </w:p>
    <w:p w14:paraId="44558047" w14:textId="77777777" w:rsidR="009F123A" w:rsidRDefault="009F123A" w:rsidP="009F123A">
      <w:pPr>
        <w:ind w:left="360"/>
        <w:rPr>
          <w:rFonts w:eastAsia="Calibri"/>
          <w:position w:val="-44"/>
        </w:rPr>
      </w:pPr>
      <w:r>
        <w:rPr>
          <w:rFonts w:eastAsia="Calibri"/>
          <w:position w:val="-44"/>
        </w:rPr>
        <w:tab/>
      </w:r>
      <w:r w:rsidRPr="00C718A0">
        <w:rPr>
          <w:rFonts w:eastAsia="Calibri"/>
          <w:position w:val="-36"/>
        </w:rPr>
        <w:object w:dxaOrig="2260" w:dyaOrig="840" w14:anchorId="4CC3BDCB">
          <v:shape id="_x0000_i1077" type="#_x0000_t75" style="width:113.4pt;height:42pt" o:ole="">
            <v:imagedata r:id="rId114" o:title=""/>
          </v:shape>
          <o:OLEObject Type="Embed" ProgID="Equation.DSMT4" ShapeID="_x0000_i1077" DrawAspect="Content" ObjectID="_1655571305" r:id="rId115"/>
        </w:object>
      </w:r>
    </w:p>
    <w:p w14:paraId="1F2701E8" w14:textId="77777777" w:rsidR="009F123A" w:rsidRDefault="009F123A" w:rsidP="009F123A">
      <w:pPr>
        <w:ind w:left="360"/>
        <w:rPr>
          <w:rFonts w:eastAsia="Calibri"/>
          <w:position w:val="-44"/>
        </w:rPr>
      </w:pPr>
      <w:r>
        <w:rPr>
          <w:rFonts w:eastAsia="Calibri"/>
          <w:position w:val="-44"/>
        </w:rPr>
        <w:tab/>
      </w:r>
      <w:r w:rsidRPr="00C718A0">
        <w:rPr>
          <w:rFonts w:eastAsia="Calibri"/>
          <w:position w:val="-36"/>
        </w:rPr>
        <w:object w:dxaOrig="2040" w:dyaOrig="840" w14:anchorId="0C54EF90">
          <v:shape id="_x0000_i1078" type="#_x0000_t75" style="width:102pt;height:42pt" o:ole="">
            <v:imagedata r:id="rId116" o:title=""/>
          </v:shape>
          <o:OLEObject Type="Embed" ProgID="Equation.DSMT4" ShapeID="_x0000_i1078" DrawAspect="Content" ObjectID="_1655571306" r:id="rId117"/>
        </w:object>
      </w:r>
    </w:p>
    <w:p w14:paraId="3680DA27" w14:textId="77777777" w:rsidR="009F123A" w:rsidRDefault="009F123A" w:rsidP="009F123A">
      <w:pPr>
        <w:ind w:left="360"/>
        <w:rPr>
          <w:rFonts w:eastAsia="Calibri"/>
          <w:position w:val="-44"/>
        </w:rPr>
      </w:pPr>
      <w:r w:rsidRPr="00C718A0">
        <w:rPr>
          <w:rFonts w:eastAsia="Calibri"/>
          <w:position w:val="-36"/>
        </w:rPr>
        <w:object w:dxaOrig="4380" w:dyaOrig="840" w14:anchorId="3177207C">
          <v:shape id="_x0000_i1079" type="#_x0000_t75" style="width:219.6pt;height:42pt" o:ole="">
            <v:imagedata r:id="rId118" o:title=""/>
          </v:shape>
          <o:OLEObject Type="Embed" ProgID="Equation.DSMT4" ShapeID="_x0000_i1079" DrawAspect="Content" ObjectID="_1655571307" r:id="rId119"/>
        </w:object>
      </w:r>
    </w:p>
    <w:p w14:paraId="083DDED7" w14:textId="77777777" w:rsidR="009F123A" w:rsidRDefault="009F123A" w:rsidP="009F123A">
      <w:pPr>
        <w:tabs>
          <w:tab w:val="left" w:pos="2160"/>
        </w:tabs>
        <w:ind w:left="360"/>
        <w:rPr>
          <w:rFonts w:eastAsia="Calibri"/>
          <w:position w:val="-44"/>
        </w:rPr>
      </w:pPr>
      <w:r>
        <w:rPr>
          <w:rFonts w:eastAsia="Calibri"/>
          <w:position w:val="-44"/>
        </w:rPr>
        <w:tab/>
      </w:r>
      <w:r w:rsidRPr="00C718A0">
        <w:rPr>
          <w:rFonts w:eastAsia="Calibri"/>
          <w:position w:val="-20"/>
        </w:rPr>
        <w:object w:dxaOrig="1040" w:dyaOrig="520" w14:anchorId="4225FF3A">
          <v:shape id="_x0000_i1080" type="#_x0000_t75" style="width:51.6pt;height:26.4pt" o:ole="">
            <v:imagedata r:id="rId120" o:title=""/>
          </v:shape>
          <o:OLEObject Type="Embed" ProgID="Equation.DSMT4" ShapeID="_x0000_i1080" DrawAspect="Content" ObjectID="_1655571308" r:id="rId121"/>
        </w:object>
      </w:r>
    </w:p>
    <w:p w14:paraId="489A9B52" w14:textId="77777777" w:rsidR="009F123A" w:rsidRDefault="009F123A" w:rsidP="009F123A">
      <w:pPr>
        <w:tabs>
          <w:tab w:val="left" w:pos="2160"/>
        </w:tabs>
        <w:spacing w:after="120"/>
        <w:ind w:left="360"/>
        <w:rPr>
          <w:rFonts w:eastAsia="Calibri"/>
          <w:position w:val="-42"/>
        </w:rPr>
      </w:pPr>
      <w:r>
        <w:rPr>
          <w:rFonts w:eastAsia="Calibri"/>
          <w:position w:val="-44"/>
        </w:rPr>
        <w:lastRenderedPageBreak/>
        <w:tab/>
      </w:r>
      <w:r w:rsidRPr="00C718A0">
        <w:rPr>
          <w:rFonts w:eastAsia="Calibri"/>
          <w:position w:val="-26"/>
        </w:rPr>
        <w:object w:dxaOrig="960" w:dyaOrig="639" w14:anchorId="46BD272A">
          <v:shape id="_x0000_i1081" type="#_x0000_t75" style="width:48pt;height:33pt" o:ole="">
            <v:imagedata r:id="rId122" o:title=""/>
          </v:shape>
          <o:OLEObject Type="Embed" ProgID="Equation.DSMT4" ShapeID="_x0000_i1081" DrawAspect="Content" ObjectID="_1655571309" r:id="rId123"/>
        </w:object>
      </w:r>
    </w:p>
    <w:p w14:paraId="6E4581FC" w14:textId="77777777" w:rsidR="009F123A" w:rsidRDefault="009F123A" w:rsidP="009F123A">
      <w:pPr>
        <w:ind w:left="360"/>
        <w:rPr>
          <w:rFonts w:eastAsia="Calibri"/>
          <w:position w:val="-44"/>
        </w:rPr>
      </w:pPr>
      <w:r w:rsidRPr="00C718A0">
        <w:rPr>
          <w:rFonts w:eastAsia="Calibri"/>
          <w:position w:val="-36"/>
        </w:rPr>
        <w:object w:dxaOrig="2480" w:dyaOrig="840" w14:anchorId="619460F4">
          <v:shape id="_x0000_i1082" type="#_x0000_t75" style="width:123.6pt;height:42pt" o:ole="">
            <v:imagedata r:id="rId124" o:title=""/>
          </v:shape>
          <o:OLEObject Type="Embed" ProgID="Equation.DSMT4" ShapeID="_x0000_i1082" DrawAspect="Content" ObjectID="_1655571310" r:id="rId125"/>
        </w:object>
      </w:r>
    </w:p>
    <w:p w14:paraId="7B98A1A5" w14:textId="77777777" w:rsidR="009F123A" w:rsidRDefault="009F123A" w:rsidP="009F123A">
      <w:pPr>
        <w:tabs>
          <w:tab w:val="left" w:pos="810"/>
        </w:tabs>
        <w:ind w:left="360"/>
        <w:rPr>
          <w:rFonts w:eastAsia="Calibri"/>
          <w:position w:val="-42"/>
        </w:rPr>
      </w:pPr>
      <w:r>
        <w:rPr>
          <w:rFonts w:eastAsia="Calibri"/>
          <w:position w:val="-44"/>
        </w:rPr>
        <w:tab/>
      </w:r>
      <w:r w:rsidRPr="00C718A0">
        <w:rPr>
          <w:rFonts w:eastAsia="Calibri"/>
          <w:position w:val="-26"/>
        </w:rPr>
        <w:object w:dxaOrig="1480" w:dyaOrig="720" w14:anchorId="145863A9">
          <v:shape id="_x0000_i1083" type="#_x0000_t75" style="width:74.4pt;height:36.6pt" o:ole="">
            <v:imagedata r:id="rId126" o:title=""/>
          </v:shape>
          <o:OLEObject Type="Embed" ProgID="Equation.DSMT4" ShapeID="_x0000_i1083" DrawAspect="Content" ObjectID="_1655571311" r:id="rId127"/>
        </w:object>
      </w:r>
    </w:p>
    <w:p w14:paraId="297E35F2" w14:textId="77777777" w:rsidR="009F123A" w:rsidRDefault="009F123A" w:rsidP="009F123A"/>
    <w:p w14:paraId="69E85A41" w14:textId="77777777" w:rsidR="009F123A" w:rsidRDefault="009F123A" w:rsidP="009F123A">
      <w:pPr>
        <w:spacing w:after="120"/>
        <w:ind w:left="360"/>
        <w:rPr>
          <w:rFonts w:eastAsia="Calibri"/>
          <w:position w:val="-44"/>
        </w:rPr>
      </w:pPr>
      <w:r w:rsidRPr="00C718A0">
        <w:rPr>
          <w:rFonts w:eastAsia="Calibri"/>
          <w:position w:val="-36"/>
        </w:rPr>
        <w:object w:dxaOrig="4340" w:dyaOrig="840" w14:anchorId="1DF3F6E8">
          <v:shape id="_x0000_i1084" type="#_x0000_t75" style="width:216.6pt;height:42pt" o:ole="">
            <v:imagedata r:id="rId128" o:title=""/>
          </v:shape>
          <o:OLEObject Type="Embed" ProgID="Equation.DSMT4" ShapeID="_x0000_i1084" DrawAspect="Content" ObjectID="_1655571312" r:id="rId129"/>
        </w:object>
      </w:r>
    </w:p>
    <w:p w14:paraId="11DB6B8C" w14:textId="77777777" w:rsidR="009F123A" w:rsidRPr="00CE6109" w:rsidRDefault="009F123A" w:rsidP="009F123A">
      <w:pPr>
        <w:ind w:left="360"/>
      </w:pPr>
      <w:r w:rsidRPr="00CE6109">
        <w:rPr>
          <w:rFonts w:eastAsia="Calibri"/>
        </w:rPr>
        <w:t xml:space="preserve">The current approaches the </w:t>
      </w:r>
      <w:r w:rsidRPr="00CE6109">
        <w:rPr>
          <w:rFonts w:eastAsia="Calibri"/>
          <w:b/>
          <w:i/>
          <w:color w:val="833C0B" w:themeColor="accent2" w:themeShade="80"/>
          <w:sz w:val="26"/>
          <w:szCs w:val="26"/>
        </w:rPr>
        <w:t>steady-state value</w:t>
      </w:r>
      <w:r w:rsidRPr="00CE6109">
        <w:rPr>
          <w:rFonts w:eastAsia="Calibri"/>
          <w:color w:val="833C0B" w:themeColor="accent2" w:themeShade="80"/>
          <w:position w:val="-44"/>
        </w:rPr>
        <w:t xml:space="preserve"> </w:t>
      </w:r>
      <w:r w:rsidRPr="00C718A0">
        <w:rPr>
          <w:rFonts w:eastAsia="Calibri"/>
          <w:color w:val="833C0B" w:themeColor="accent2" w:themeShade="80"/>
          <w:position w:val="-20"/>
        </w:rPr>
        <w:object w:dxaOrig="279" w:dyaOrig="520" w14:anchorId="3353D1B6">
          <v:shape id="_x0000_i1085" type="#_x0000_t75" style="width:14.4pt;height:26.4pt" o:ole="">
            <v:imagedata r:id="rId130" o:title=""/>
          </v:shape>
          <o:OLEObject Type="Embed" ProgID="Equation.DSMT4" ShapeID="_x0000_i1085" DrawAspect="Content" ObjectID="_1655571313" r:id="rId131"/>
        </w:object>
      </w:r>
      <w:r w:rsidRPr="00CE6109">
        <w:rPr>
          <w:rFonts w:eastAsia="Calibri"/>
        </w:rPr>
        <w:t>.</w:t>
      </w:r>
    </w:p>
    <w:p w14:paraId="29B99DF9" w14:textId="77777777" w:rsidR="009F123A" w:rsidRDefault="009F123A" w:rsidP="00F626AD">
      <w:pPr>
        <w:jc w:val="center"/>
      </w:pPr>
      <w:r>
        <w:rPr>
          <w:noProof/>
        </w:rPr>
        <w:drawing>
          <wp:inline distT="0" distB="0" distL="0" distR="0" wp14:anchorId="31A10C22" wp14:editId="0A5B461A">
            <wp:extent cx="2916300" cy="192024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2" cstate="print"/>
                    <a:srcRect/>
                    <a:stretch>
                      <a:fillRect/>
                    </a:stretch>
                  </pic:blipFill>
                  <pic:spPr bwMode="auto">
                    <a:xfrm>
                      <a:off x="0" y="0"/>
                      <a:ext cx="2916300" cy="1920240"/>
                    </a:xfrm>
                    <a:prstGeom prst="rect">
                      <a:avLst/>
                    </a:prstGeom>
                    <a:noFill/>
                    <a:ln w="9525">
                      <a:noFill/>
                      <a:miter lim="800000"/>
                      <a:headEnd/>
                      <a:tailEnd/>
                    </a:ln>
                  </pic:spPr>
                </pic:pic>
              </a:graphicData>
            </a:graphic>
          </wp:inline>
        </w:drawing>
      </w:r>
    </w:p>
    <w:p w14:paraId="50EE1134" w14:textId="77777777" w:rsidR="009F123A" w:rsidRDefault="009F123A" w:rsidP="009F123A"/>
    <w:p w14:paraId="5816D720" w14:textId="77777777" w:rsidR="009F123A" w:rsidRPr="00F626AD" w:rsidRDefault="009F123A" w:rsidP="00F626AD">
      <w:pPr>
        <w:spacing w:line="240" w:lineRule="auto"/>
        <w:rPr>
          <w:sz w:val="12"/>
        </w:rPr>
      </w:pPr>
      <w:r w:rsidRPr="00F626AD">
        <w:rPr>
          <w:sz w:val="12"/>
        </w:rPr>
        <w:br w:type="page"/>
      </w:r>
    </w:p>
    <w:p w14:paraId="7F47BB4A" w14:textId="77777777" w:rsidR="009F123A" w:rsidRPr="00956C9C" w:rsidRDefault="009F123A" w:rsidP="009F123A">
      <w:pPr>
        <w:spacing w:after="360"/>
        <w:rPr>
          <w:sz w:val="28"/>
        </w:rPr>
      </w:pPr>
      <w:r w:rsidRPr="00C930FF">
        <w:rPr>
          <w:b/>
          <w:i/>
          <w:sz w:val="40"/>
          <w:szCs w:val="40"/>
        </w:rPr>
        <w:lastRenderedPageBreak/>
        <w:t>Exercises</w:t>
      </w:r>
      <w:r w:rsidRPr="00C930FF">
        <w:rPr>
          <w:b/>
          <w:i/>
          <w:color w:val="0000CC"/>
          <w:sz w:val="32"/>
          <w:szCs w:val="36"/>
        </w:rPr>
        <w:t xml:space="preserve"> </w:t>
      </w:r>
      <w:r>
        <w:rPr>
          <w:b/>
          <w:i/>
          <w:color w:val="0000CC"/>
          <w:sz w:val="32"/>
          <w:szCs w:val="36"/>
        </w:rPr>
        <w:tab/>
      </w:r>
      <w:r w:rsidRPr="00956C9C">
        <w:rPr>
          <w:b/>
          <w:i/>
          <w:color w:val="0000CC"/>
          <w:sz w:val="32"/>
          <w:szCs w:val="36"/>
        </w:rPr>
        <w:t>Section</w:t>
      </w:r>
      <w:r w:rsidRPr="00956C9C">
        <w:rPr>
          <w:b/>
          <w:color w:val="0000CC"/>
          <w:sz w:val="32"/>
          <w:szCs w:val="36"/>
        </w:rPr>
        <w:t xml:space="preserve"> </w:t>
      </w:r>
      <w:r w:rsidRPr="00956C9C">
        <w:rPr>
          <w:b/>
          <w:color w:val="0000CC"/>
          <w:sz w:val="36"/>
          <w:szCs w:val="36"/>
        </w:rPr>
        <w:t>2.</w:t>
      </w:r>
      <w:r>
        <w:rPr>
          <w:b/>
          <w:color w:val="0000CC"/>
          <w:sz w:val="36"/>
          <w:szCs w:val="36"/>
        </w:rPr>
        <w:t>8</w:t>
      </w:r>
      <w:r w:rsidRPr="00956C9C">
        <w:rPr>
          <w:b/>
          <w:color w:val="0000CC"/>
          <w:sz w:val="36"/>
          <w:szCs w:val="36"/>
        </w:rPr>
        <w:t xml:space="preserve"> – </w:t>
      </w:r>
      <w:r>
        <w:rPr>
          <w:b/>
          <w:color w:val="0000CC"/>
          <w:sz w:val="36"/>
          <w:szCs w:val="36"/>
        </w:rPr>
        <w:t>Applications</w:t>
      </w:r>
    </w:p>
    <w:p w14:paraId="7DE90FD3" w14:textId="77777777" w:rsidR="009F123A" w:rsidRDefault="009F123A" w:rsidP="008166E5">
      <w:pPr>
        <w:pStyle w:val="ListParagraph"/>
        <w:numPr>
          <w:ilvl w:val="0"/>
          <w:numId w:val="4"/>
        </w:numPr>
        <w:spacing w:line="276" w:lineRule="auto"/>
        <w:ind w:left="540" w:hanging="540"/>
      </w:pPr>
      <w:r>
        <w:t>A 66-</w:t>
      </w:r>
      <w:r w:rsidRPr="00752621">
        <w:rPr>
          <w:i/>
        </w:rPr>
        <w:t>kg</w:t>
      </w:r>
      <w:r>
        <w:t xml:space="preserve"> cyclist on a 7-</w:t>
      </w:r>
      <w:r w:rsidRPr="00752621">
        <w:rPr>
          <w:i/>
        </w:rPr>
        <w:t>kg</w:t>
      </w:r>
      <w:r>
        <w:t xml:space="preserve"> bicycle starts coasting on level ground at 9 </w:t>
      </w:r>
      <w:r w:rsidRPr="00752621">
        <w:rPr>
          <w:i/>
        </w:rPr>
        <w:t>m/sec</w:t>
      </w:r>
      <w:r>
        <w:t xml:space="preserve">. The </w:t>
      </w:r>
      <w:r w:rsidRPr="00C718A0">
        <w:rPr>
          <w:position w:val="-10"/>
        </w:rPr>
        <w:object w:dxaOrig="1520" w:dyaOrig="320" w14:anchorId="6A9D0D70">
          <v:shape id="_x0000_i1086" type="#_x0000_t75" style="width:76.8pt;height:15.6pt" o:ole="">
            <v:imagedata r:id="rId133" o:title=""/>
          </v:shape>
          <o:OLEObject Type="Embed" ProgID="Equation.DSMT4" ShapeID="_x0000_i1086" DrawAspect="Content" ObjectID="_1655571314" r:id="rId134"/>
        </w:object>
      </w:r>
    </w:p>
    <w:p w14:paraId="7110FAED" w14:textId="77777777" w:rsidR="009F123A" w:rsidRDefault="009F123A" w:rsidP="008166E5">
      <w:pPr>
        <w:pStyle w:val="ListParagraph"/>
        <w:numPr>
          <w:ilvl w:val="0"/>
          <w:numId w:val="1"/>
        </w:numPr>
        <w:tabs>
          <w:tab w:val="left" w:pos="2160"/>
        </w:tabs>
        <w:spacing w:line="276" w:lineRule="auto"/>
        <w:ind w:left="1080"/>
      </w:pPr>
      <w:r>
        <w:t>About how far will the cyclist coast before reaching a complete stop?</w:t>
      </w:r>
    </w:p>
    <w:p w14:paraId="337737E1" w14:textId="77777777" w:rsidR="009F123A" w:rsidRDefault="009F123A" w:rsidP="008166E5">
      <w:pPr>
        <w:pStyle w:val="ListParagraph"/>
        <w:numPr>
          <w:ilvl w:val="0"/>
          <w:numId w:val="1"/>
        </w:numPr>
        <w:tabs>
          <w:tab w:val="left" w:pos="2160"/>
        </w:tabs>
        <w:spacing w:after="120" w:line="276" w:lineRule="auto"/>
        <w:ind w:left="1080"/>
      </w:pPr>
      <w:r>
        <w:t xml:space="preserve">How long will it take the cyclist’s speed to drop to 1 </w:t>
      </w:r>
      <w:r w:rsidRPr="00752621">
        <w:rPr>
          <w:i/>
        </w:rPr>
        <w:t>m/sec</w:t>
      </w:r>
      <w:r>
        <w:t>?</w:t>
      </w:r>
    </w:p>
    <w:p w14:paraId="7FA78E39" w14:textId="77777777" w:rsidR="009F123A" w:rsidRPr="00F64B16" w:rsidRDefault="009F123A" w:rsidP="009F123A">
      <w:pPr>
        <w:rPr>
          <w:sz w:val="20"/>
        </w:rPr>
      </w:pPr>
    </w:p>
    <w:p w14:paraId="5A081897" w14:textId="77777777" w:rsidR="009F123A" w:rsidRDefault="009F123A" w:rsidP="008166E5">
      <w:pPr>
        <w:pStyle w:val="ListParagraph"/>
        <w:numPr>
          <w:ilvl w:val="0"/>
          <w:numId w:val="4"/>
        </w:numPr>
        <w:spacing w:after="0" w:line="276" w:lineRule="auto"/>
        <w:ind w:left="540" w:hanging="540"/>
      </w:pPr>
      <w:r>
        <w:t xml:space="preserve">Suppose that an Iowa class battleship has mass 51,000 metric tons (51,000,000 </w:t>
      </w:r>
      <w:r w:rsidRPr="00752621">
        <w:rPr>
          <w:i/>
        </w:rPr>
        <w:t>kg</w:t>
      </w:r>
      <w:r>
        <w:t xml:space="preserve">) and </w:t>
      </w:r>
      <w:r w:rsidRPr="00C718A0">
        <w:rPr>
          <w:position w:val="-10"/>
        </w:rPr>
        <w:object w:dxaOrig="1900" w:dyaOrig="320" w14:anchorId="26197228">
          <v:shape id="_x0000_i1087" type="#_x0000_t75" style="width:95.4pt;height:15.6pt" o:ole="">
            <v:imagedata r:id="rId135" o:title=""/>
          </v:shape>
          <o:OLEObject Type="Embed" ProgID="Equation.DSMT4" ShapeID="_x0000_i1087" DrawAspect="Content" ObjectID="_1655571315" r:id="rId136"/>
        </w:object>
      </w:r>
      <w:r>
        <w:t xml:space="preserve">. Assume that the ship loses power when it is moving at a speed of 9 </w:t>
      </w:r>
      <w:r w:rsidRPr="00752621">
        <w:rPr>
          <w:i/>
        </w:rPr>
        <w:t>m/sec</w:t>
      </w:r>
      <w:r>
        <w:t>.</w:t>
      </w:r>
    </w:p>
    <w:p w14:paraId="03A44AAD" w14:textId="77777777" w:rsidR="009F123A" w:rsidRDefault="009F123A" w:rsidP="008166E5">
      <w:pPr>
        <w:pStyle w:val="ListParagraph"/>
        <w:numPr>
          <w:ilvl w:val="0"/>
          <w:numId w:val="2"/>
        </w:numPr>
        <w:spacing w:after="0" w:line="276" w:lineRule="auto"/>
        <w:ind w:left="1080"/>
      </w:pPr>
      <w:r>
        <w:t>About how far will the ship coast before it is dead in the water?</w:t>
      </w:r>
    </w:p>
    <w:p w14:paraId="50D17EF3" w14:textId="77777777" w:rsidR="009F123A" w:rsidRDefault="009F123A" w:rsidP="008166E5">
      <w:pPr>
        <w:pStyle w:val="ListParagraph"/>
        <w:numPr>
          <w:ilvl w:val="0"/>
          <w:numId w:val="2"/>
        </w:numPr>
        <w:spacing w:after="120" w:line="276" w:lineRule="auto"/>
        <w:ind w:left="1080"/>
      </w:pPr>
      <w:r>
        <w:t xml:space="preserve">About how long will it take the ship’s speed to drop to 1 </w:t>
      </w:r>
      <w:r w:rsidRPr="00752621">
        <w:rPr>
          <w:i/>
        </w:rPr>
        <w:t>m/sec</w:t>
      </w:r>
      <w:r>
        <w:t>?</w:t>
      </w:r>
    </w:p>
    <w:p w14:paraId="100021A6" w14:textId="77777777" w:rsidR="009F123A" w:rsidRPr="00F64B16" w:rsidRDefault="009F123A" w:rsidP="009F123A">
      <w:pPr>
        <w:rPr>
          <w:sz w:val="20"/>
        </w:rPr>
      </w:pPr>
    </w:p>
    <w:p w14:paraId="701789F6" w14:textId="77777777" w:rsidR="009F123A" w:rsidRDefault="009F123A" w:rsidP="008166E5">
      <w:pPr>
        <w:pStyle w:val="ListParagraph"/>
        <w:numPr>
          <w:ilvl w:val="0"/>
          <w:numId w:val="4"/>
        </w:numPr>
        <w:spacing w:line="276" w:lineRule="auto"/>
        <w:ind w:left="540" w:hanging="540"/>
      </w:pPr>
      <w:r>
        <w:t>A 200-</w:t>
      </w:r>
      <w:r w:rsidRPr="003F7129">
        <w:rPr>
          <w:i/>
        </w:rPr>
        <w:t>gal</w:t>
      </w:r>
      <w:r>
        <w:t xml:space="preserve"> tank is half full of distilled water. At time </w:t>
      </w:r>
      <w:r w:rsidRPr="00692B3F">
        <w:rPr>
          <w:i/>
        </w:rPr>
        <w:t>t</w:t>
      </w:r>
      <w:r>
        <w:t xml:space="preserve"> = 0, a solution containing 0.5 </w:t>
      </w:r>
      <w:r w:rsidRPr="003F7129">
        <w:rPr>
          <w:i/>
        </w:rPr>
        <w:t>lb./gal</w:t>
      </w:r>
      <w:r>
        <w:t xml:space="preserve"> of concentrate enters the tank at the rate of 5 </w:t>
      </w:r>
      <w:r w:rsidRPr="00752621">
        <w:rPr>
          <w:i/>
        </w:rPr>
        <w:t>gal/min</w:t>
      </w:r>
      <w:r>
        <w:t xml:space="preserve">, and the well-stirred mixture is withdrawn at the rate of 3 </w:t>
      </w:r>
      <w:r w:rsidRPr="00752621">
        <w:rPr>
          <w:i/>
        </w:rPr>
        <w:t>gal/min</w:t>
      </w:r>
      <w:r>
        <w:t>.</w:t>
      </w:r>
    </w:p>
    <w:p w14:paraId="52148619" w14:textId="77777777" w:rsidR="009F123A" w:rsidRDefault="009F123A" w:rsidP="008166E5">
      <w:pPr>
        <w:pStyle w:val="ListParagraph"/>
        <w:numPr>
          <w:ilvl w:val="0"/>
          <w:numId w:val="3"/>
        </w:numPr>
        <w:spacing w:after="120" w:line="276" w:lineRule="auto"/>
        <w:ind w:left="1080"/>
      </w:pPr>
      <w:r>
        <w:t>At what time will the tank be full?</w:t>
      </w:r>
    </w:p>
    <w:p w14:paraId="78693DED" w14:textId="77777777" w:rsidR="009F123A" w:rsidRDefault="009F123A" w:rsidP="008166E5">
      <w:pPr>
        <w:pStyle w:val="ListParagraph"/>
        <w:numPr>
          <w:ilvl w:val="0"/>
          <w:numId w:val="3"/>
        </w:numPr>
        <w:spacing w:after="120" w:line="276" w:lineRule="auto"/>
        <w:ind w:left="1080"/>
      </w:pPr>
      <w:r>
        <w:t>At the time the tank is full, how many pounds of concentrate will it contain?</w:t>
      </w:r>
    </w:p>
    <w:p w14:paraId="7879ACEC" w14:textId="77777777" w:rsidR="009F123A" w:rsidRPr="00F64B16" w:rsidRDefault="009F123A" w:rsidP="009F123A">
      <w:pPr>
        <w:rPr>
          <w:sz w:val="20"/>
        </w:rPr>
      </w:pPr>
    </w:p>
    <w:p w14:paraId="6EEBD570" w14:textId="77777777" w:rsidR="009F123A" w:rsidRDefault="009F123A" w:rsidP="008166E5">
      <w:pPr>
        <w:pStyle w:val="ListParagraph"/>
        <w:numPr>
          <w:ilvl w:val="0"/>
          <w:numId w:val="4"/>
        </w:numPr>
        <w:spacing w:after="0" w:line="276" w:lineRule="auto"/>
        <w:ind w:left="540" w:hanging="540"/>
      </w:pPr>
      <w:r>
        <w:t xml:space="preserve">A tank contains 100 </w:t>
      </w:r>
      <w:r w:rsidRPr="00752621">
        <w:rPr>
          <w:i/>
        </w:rPr>
        <w:t>gal</w:t>
      </w:r>
      <w:r>
        <w:t xml:space="preserve"> of fresh water. A solution containing 1 </w:t>
      </w:r>
      <w:r w:rsidRPr="00752621">
        <w:rPr>
          <w:i/>
        </w:rPr>
        <w:t>lb./gal</w:t>
      </w:r>
      <w:r>
        <w:t xml:space="preserve"> of soluble lawn fertilizer runs into the tank at the rate of 1 </w:t>
      </w:r>
      <w:r w:rsidRPr="00752621">
        <w:rPr>
          <w:i/>
        </w:rPr>
        <w:t>gal/min</w:t>
      </w:r>
      <w:r>
        <w:t xml:space="preserve">, and the mixture is pumped out of the tank at a rate of 3 </w:t>
      </w:r>
      <w:r w:rsidRPr="00752621">
        <w:rPr>
          <w:i/>
        </w:rPr>
        <w:t>gal/min</w:t>
      </w:r>
      <w:r>
        <w:t>. Find the maximum amount of fertilizer in the tank and the time required to reach the maximum.</w:t>
      </w:r>
    </w:p>
    <w:p w14:paraId="686825B1" w14:textId="77777777" w:rsidR="009F123A" w:rsidRPr="00F64B16" w:rsidRDefault="009F123A" w:rsidP="009F123A">
      <w:pPr>
        <w:ind w:left="540" w:hanging="540"/>
        <w:rPr>
          <w:sz w:val="16"/>
        </w:rPr>
      </w:pPr>
    </w:p>
    <w:p w14:paraId="7E7AE8D0" w14:textId="77777777" w:rsidR="009F123A" w:rsidRDefault="009F123A" w:rsidP="008166E5">
      <w:pPr>
        <w:pStyle w:val="ListParagraph"/>
        <w:numPr>
          <w:ilvl w:val="0"/>
          <w:numId w:val="4"/>
        </w:numPr>
        <w:spacing w:after="0" w:line="276" w:lineRule="auto"/>
        <w:ind w:left="540" w:hanging="540"/>
      </w:pPr>
      <w:r>
        <w:t xml:space="preserve">An Executive conference room of a corporation contains 4500 </w:t>
      </w:r>
      <w:r w:rsidRPr="00C718A0">
        <w:rPr>
          <w:position w:val="-10"/>
        </w:rPr>
        <w:object w:dxaOrig="380" w:dyaOrig="420" w14:anchorId="393D34A9">
          <v:shape id="_x0000_i1088" type="#_x0000_t75" style="width:18.6pt;height:21pt" o:ole="">
            <v:imagedata r:id="rId137" o:title=""/>
          </v:shape>
          <o:OLEObject Type="Embed" ProgID="Equation.DSMT4" ShapeID="_x0000_i1088" DrawAspect="Content" ObjectID="_1655571316" r:id="rId138"/>
        </w:object>
      </w:r>
      <w:r>
        <w:t xml:space="preserve"> of air initially free of carbon monoxide. Starting at time </w:t>
      </w:r>
      <w:r w:rsidRPr="00C271AC">
        <w:rPr>
          <w:i/>
          <w:sz w:val="26"/>
          <w:szCs w:val="26"/>
        </w:rPr>
        <w:t xml:space="preserve">t </w:t>
      </w:r>
      <w:r>
        <w:t xml:space="preserve">= 0, cigarette smoke containing 4% carbon monoxide is blown into the room at the rate of 0.3 </w:t>
      </w:r>
      <w:r w:rsidRPr="00C718A0">
        <w:rPr>
          <w:position w:val="-10"/>
        </w:rPr>
        <w:object w:dxaOrig="940" w:dyaOrig="420" w14:anchorId="7C19FFD9">
          <v:shape id="_x0000_i1089" type="#_x0000_t75" style="width:47.4pt;height:21pt" o:ole="">
            <v:imagedata r:id="rId139" o:title=""/>
          </v:shape>
          <o:OLEObject Type="Embed" ProgID="Equation.DSMT4" ShapeID="_x0000_i1089" DrawAspect="Content" ObjectID="_1655571317" r:id="rId140"/>
        </w:object>
      </w:r>
      <w:r>
        <w:t xml:space="preserve">. A ceiling fan keeps the air in the room well circulated and the air leaves the room at the same rate of 0.3 </w:t>
      </w:r>
      <w:r w:rsidRPr="00C718A0">
        <w:rPr>
          <w:position w:val="-10"/>
        </w:rPr>
        <w:object w:dxaOrig="940" w:dyaOrig="420" w14:anchorId="0C791A7A">
          <v:shape id="_x0000_i1090" type="#_x0000_t75" style="width:47.4pt;height:21pt" o:ole="">
            <v:imagedata r:id="rId141" o:title=""/>
          </v:shape>
          <o:OLEObject Type="Embed" ProgID="Equation.DSMT4" ShapeID="_x0000_i1090" DrawAspect="Content" ObjectID="_1655571318" r:id="rId142"/>
        </w:object>
      </w:r>
      <w:r>
        <w:t>. Find the time when the concentration of carbon monoxide in the room reaches 0.01%.</w:t>
      </w:r>
    </w:p>
    <w:p w14:paraId="4C427AE2" w14:textId="77777777" w:rsidR="009F123A" w:rsidRDefault="009F123A" w:rsidP="009F123A"/>
    <w:p w14:paraId="2D710BBE" w14:textId="77777777" w:rsidR="009F123A" w:rsidRDefault="009F123A" w:rsidP="008166E5">
      <w:pPr>
        <w:pStyle w:val="ListParagraph"/>
        <w:numPr>
          <w:ilvl w:val="0"/>
          <w:numId w:val="4"/>
        </w:numPr>
        <w:spacing w:line="276" w:lineRule="auto"/>
        <w:ind w:left="540" w:hanging="540"/>
      </w:pPr>
      <w:r>
        <w:t xml:space="preserve">Many chemical reactions are the result of the interaction of 2 molecules that undergo a change to produce a new product. The rate of the reaction typically depends on the concentrations of the two kinds of molecules. If </w:t>
      </w:r>
      <w:r w:rsidRPr="00F64B16">
        <w:rPr>
          <w:i/>
        </w:rPr>
        <w:t>a</w:t>
      </w:r>
      <w:r>
        <w:t xml:space="preserve"> is the amount of substance </w:t>
      </w:r>
      <w:r w:rsidRPr="00F64B16">
        <w:rPr>
          <w:i/>
        </w:rPr>
        <w:t>A</w:t>
      </w:r>
      <w:r>
        <w:t xml:space="preserve"> and </w:t>
      </w:r>
      <w:r w:rsidRPr="00F64B16">
        <w:rPr>
          <w:i/>
        </w:rPr>
        <w:t>b</w:t>
      </w:r>
      <w:r>
        <w:t xml:space="preserve"> is the substance </w:t>
      </w:r>
      <w:r w:rsidRPr="00F64B16">
        <w:rPr>
          <w:i/>
        </w:rPr>
        <w:t>B</w:t>
      </w:r>
      <w:r>
        <w:t xml:space="preserve"> at time </w:t>
      </w:r>
      <w:r w:rsidRPr="00F64B16">
        <w:rPr>
          <w:i/>
          <w:sz w:val="26"/>
          <w:szCs w:val="26"/>
        </w:rPr>
        <w:t>t</w:t>
      </w:r>
      <w:r>
        <w:t xml:space="preserve"> = 0, and if </w:t>
      </w:r>
      <w:r w:rsidRPr="00F64B16">
        <w:rPr>
          <w:i/>
        </w:rPr>
        <w:t>x</w:t>
      </w:r>
      <w:r>
        <w:t xml:space="preserve"> is the amount of product at time </w:t>
      </w:r>
      <w:r w:rsidRPr="00F64B16">
        <w:rPr>
          <w:i/>
          <w:sz w:val="26"/>
          <w:szCs w:val="26"/>
        </w:rPr>
        <w:t>t</w:t>
      </w:r>
      <w:r>
        <w:t xml:space="preserve">, then the rate of formation of </w:t>
      </w:r>
      <w:r w:rsidRPr="00F64B16">
        <w:rPr>
          <w:i/>
        </w:rPr>
        <w:t>x</w:t>
      </w:r>
      <w:r>
        <w:t xml:space="preserve"> may be given by the differential equation</w:t>
      </w:r>
    </w:p>
    <w:p w14:paraId="64DC311E" w14:textId="77777777" w:rsidR="009F123A" w:rsidRDefault="009F123A" w:rsidP="001D1539">
      <w:pPr>
        <w:spacing w:before="120" w:after="120" w:line="240" w:lineRule="auto"/>
        <w:jc w:val="center"/>
      </w:pPr>
      <w:r w:rsidRPr="00C718A0">
        <w:rPr>
          <w:position w:val="-30"/>
        </w:rPr>
        <w:object w:dxaOrig="4780" w:dyaOrig="620" w14:anchorId="1CF96A80">
          <v:shape id="_x0000_i1091" type="#_x0000_t75" style="width:239.1pt;height:30.6pt" o:ole="">
            <v:imagedata r:id="rId143" o:title=""/>
          </v:shape>
          <o:OLEObject Type="Embed" ProgID="Equation.DSMT4" ShapeID="_x0000_i1091" DrawAspect="Content" ObjectID="_1655571319" r:id="rId144"/>
        </w:object>
      </w:r>
    </w:p>
    <w:p w14:paraId="6E553578" w14:textId="77777777" w:rsidR="009F123A" w:rsidRDefault="009F123A" w:rsidP="009F123A">
      <w:pPr>
        <w:ind w:left="540"/>
      </w:pPr>
      <w:r>
        <w:t xml:space="preserve">Where </w:t>
      </w:r>
      <w:r w:rsidRPr="00533187">
        <w:rPr>
          <w:i/>
        </w:rPr>
        <w:t>k</w:t>
      </w:r>
      <w:r>
        <w:t xml:space="preserve"> is a constant for the reaction. Integrate both sides of this equation to obtain a relation between </w:t>
      </w:r>
      <w:r w:rsidRPr="00533187">
        <w:rPr>
          <w:i/>
        </w:rPr>
        <w:t>x</w:t>
      </w:r>
      <w:r>
        <w:t xml:space="preserve"> and </w:t>
      </w:r>
      <w:r w:rsidRPr="00533187">
        <w:rPr>
          <w:i/>
          <w:sz w:val="26"/>
          <w:szCs w:val="26"/>
        </w:rPr>
        <w:t>t</w:t>
      </w:r>
      <w:r>
        <w:t>.</w:t>
      </w:r>
    </w:p>
    <w:p w14:paraId="55F13A2C" w14:textId="77777777" w:rsidR="009F123A" w:rsidRDefault="009F123A" w:rsidP="008166E5">
      <w:pPr>
        <w:pStyle w:val="ListParagraph"/>
        <w:widowControl/>
        <w:numPr>
          <w:ilvl w:val="0"/>
          <w:numId w:val="5"/>
        </w:numPr>
        <w:autoSpaceDE/>
        <w:autoSpaceDN/>
        <w:adjustRightInd/>
        <w:spacing w:after="0" w:line="276" w:lineRule="auto"/>
        <w:ind w:left="1080"/>
      </w:pPr>
      <w:r>
        <w:t xml:space="preserve">If </w:t>
      </w:r>
      <w:r w:rsidRPr="00C718A0">
        <w:rPr>
          <w:position w:val="-6"/>
        </w:rPr>
        <w:object w:dxaOrig="560" w:dyaOrig="279" w14:anchorId="27778279">
          <v:shape id="_x0000_i1092" type="#_x0000_t75" style="width:27.6pt;height:14.4pt" o:ole="">
            <v:imagedata r:id="rId145" o:title=""/>
          </v:shape>
          <o:OLEObject Type="Embed" ProgID="Equation.DSMT4" ShapeID="_x0000_i1092" DrawAspect="Content" ObjectID="_1655571320" r:id="rId146"/>
        </w:object>
      </w:r>
      <w:r>
        <w:t xml:space="preserve"> </w:t>
      </w:r>
    </w:p>
    <w:p w14:paraId="2251944F" w14:textId="77777777" w:rsidR="009F123A" w:rsidRDefault="009F123A" w:rsidP="008166E5">
      <w:pPr>
        <w:pStyle w:val="ListParagraph"/>
        <w:widowControl/>
        <w:numPr>
          <w:ilvl w:val="0"/>
          <w:numId w:val="5"/>
        </w:numPr>
        <w:autoSpaceDE/>
        <w:autoSpaceDN/>
        <w:adjustRightInd/>
        <w:spacing w:after="0" w:line="276" w:lineRule="auto"/>
        <w:ind w:left="1080"/>
      </w:pPr>
      <w:r>
        <w:t xml:space="preserve">If </w:t>
      </w:r>
      <w:r w:rsidRPr="00C718A0">
        <w:rPr>
          <w:position w:val="-6"/>
        </w:rPr>
        <w:object w:dxaOrig="560" w:dyaOrig="279" w14:anchorId="2ED52ADC">
          <v:shape id="_x0000_i1093" type="#_x0000_t75" style="width:27.6pt;height:14.4pt" o:ole="">
            <v:imagedata r:id="rId147" o:title=""/>
          </v:shape>
          <o:OLEObject Type="Embed" ProgID="Equation.DSMT4" ShapeID="_x0000_i1093" DrawAspect="Content" ObjectID="_1655571321" r:id="rId148"/>
        </w:object>
      </w:r>
      <w:r>
        <w:t xml:space="preserve"> </w:t>
      </w:r>
    </w:p>
    <w:p w14:paraId="2EB36AE0" w14:textId="77777777" w:rsidR="009F123A" w:rsidRDefault="009F123A" w:rsidP="001D1539">
      <w:pPr>
        <w:spacing w:line="240" w:lineRule="auto"/>
        <w:ind w:left="540"/>
      </w:pPr>
      <w:r>
        <w:t xml:space="preserve">Assume in each case that </w:t>
      </w:r>
      <w:r w:rsidRPr="00C718A0">
        <w:rPr>
          <w:position w:val="-6"/>
        </w:rPr>
        <w:object w:dxaOrig="560" w:dyaOrig="279" w14:anchorId="42D9F7AA">
          <v:shape id="_x0000_i1094" type="#_x0000_t75" style="width:27.6pt;height:14.4pt" o:ole="">
            <v:imagedata r:id="rId149" o:title=""/>
          </v:shape>
          <o:OLEObject Type="Embed" ProgID="Equation.DSMT4" ShapeID="_x0000_i1094" DrawAspect="Content" ObjectID="_1655571322" r:id="rId150"/>
        </w:object>
      </w:r>
      <w:r>
        <w:t xml:space="preserve"> when </w:t>
      </w:r>
      <w:r w:rsidRPr="00C718A0">
        <w:rPr>
          <w:position w:val="-6"/>
        </w:rPr>
        <w:object w:dxaOrig="520" w:dyaOrig="279" w14:anchorId="3EFF0202">
          <v:shape id="_x0000_i1095" type="#_x0000_t75" style="width:26.4pt;height:14.4pt" o:ole="">
            <v:imagedata r:id="rId151" o:title=""/>
          </v:shape>
          <o:OLEObject Type="Embed" ProgID="Equation.DSMT4" ShapeID="_x0000_i1095" DrawAspect="Content" ObjectID="_1655571323" r:id="rId152"/>
        </w:object>
      </w:r>
      <w:r>
        <w:t xml:space="preserve"> </w:t>
      </w:r>
    </w:p>
    <w:p w14:paraId="3417D47D" w14:textId="77777777" w:rsidR="009F123A" w:rsidRPr="005E36B5" w:rsidRDefault="009F123A" w:rsidP="009F123A">
      <w:pPr>
        <w:rPr>
          <w:sz w:val="12"/>
        </w:rPr>
      </w:pPr>
      <w:r w:rsidRPr="005E36B5">
        <w:rPr>
          <w:sz w:val="12"/>
        </w:rPr>
        <w:br w:type="page"/>
      </w:r>
    </w:p>
    <w:p w14:paraId="113F9355" w14:textId="77777777" w:rsidR="009F123A" w:rsidRDefault="009F123A" w:rsidP="008166E5">
      <w:pPr>
        <w:pStyle w:val="ListParagraph"/>
        <w:numPr>
          <w:ilvl w:val="0"/>
          <w:numId w:val="4"/>
        </w:numPr>
        <w:spacing w:after="0" w:line="276" w:lineRule="auto"/>
        <w:ind w:left="540" w:hanging="540"/>
      </w:pPr>
      <w:r>
        <w:lastRenderedPageBreak/>
        <w:t xml:space="preserve">The tank initially holds 100 </w:t>
      </w:r>
      <w:r w:rsidRPr="00307A6A">
        <w:rPr>
          <w:i/>
        </w:rPr>
        <w:t>gal</w:t>
      </w:r>
      <w:r>
        <w:t xml:space="preserve"> of pure water. At time </w:t>
      </w:r>
      <w:r w:rsidRPr="00FD3CF4">
        <w:rPr>
          <w:position w:val="-6"/>
        </w:rPr>
        <w:object w:dxaOrig="520" w:dyaOrig="279" w14:anchorId="57FCEAFB">
          <v:shape id="_x0000_i1096" type="#_x0000_t75" style="width:26.4pt;height:14.4pt" o:ole="">
            <v:imagedata r:id="rId153" o:title=""/>
          </v:shape>
          <o:OLEObject Type="Embed" ProgID="Equation.DSMT4" ShapeID="_x0000_i1096" DrawAspect="Content" ObjectID="_1655571324" r:id="rId154"/>
        </w:object>
      </w:r>
      <w:r>
        <w:t xml:space="preserve">, a solution containing 2 </w:t>
      </w:r>
      <w:proofErr w:type="spellStart"/>
      <w:r w:rsidRPr="00307A6A">
        <w:rPr>
          <w:i/>
        </w:rPr>
        <w:t>lb</w:t>
      </w:r>
      <w:proofErr w:type="spellEnd"/>
      <w:r>
        <w:t xml:space="preserve"> of salt per gallon begins to enter the tank at the rate of 3 gallons per minute. At the same time a drain is opened at the bottom of the tank so that the volume of solution in the tank remains constant. </w:t>
      </w:r>
    </w:p>
    <w:p w14:paraId="4F03E823" w14:textId="77777777" w:rsidR="009F123A" w:rsidRDefault="009F123A" w:rsidP="009F123A">
      <w:pPr>
        <w:ind w:left="540"/>
      </w:pPr>
      <w:r>
        <w:t xml:space="preserve">How much salt is in the tank after 60 </w:t>
      </w:r>
      <w:r w:rsidRPr="00307A6A">
        <w:rPr>
          <w:i/>
        </w:rPr>
        <w:t>min</w:t>
      </w:r>
      <w:r>
        <w:t>?</w:t>
      </w:r>
    </w:p>
    <w:p w14:paraId="63ED72C2" w14:textId="77777777" w:rsidR="009F123A" w:rsidRDefault="009F123A" w:rsidP="009F123A">
      <w:pPr>
        <w:ind w:left="540"/>
      </w:pPr>
      <w:r>
        <w:t>What will be the eventual salt content in the tank?</w:t>
      </w:r>
    </w:p>
    <w:p w14:paraId="275879D5" w14:textId="77777777" w:rsidR="009F123A" w:rsidRPr="005140E8" w:rsidRDefault="009F123A" w:rsidP="00977720"/>
    <w:p w14:paraId="0846B5CD" w14:textId="77777777" w:rsidR="001D5AC5" w:rsidRDefault="009F123A" w:rsidP="008166E5">
      <w:pPr>
        <w:pStyle w:val="ListParagraph"/>
        <w:numPr>
          <w:ilvl w:val="0"/>
          <w:numId w:val="4"/>
        </w:numPr>
        <w:spacing w:after="0" w:line="276" w:lineRule="auto"/>
        <w:ind w:left="540" w:hanging="540"/>
      </w:pPr>
      <w:r>
        <w:t>The 600-</w:t>
      </w:r>
      <w:r w:rsidRPr="00307A6A">
        <w:rPr>
          <w:i/>
        </w:rPr>
        <w:t>gal</w:t>
      </w:r>
      <w:r>
        <w:t xml:space="preserve"> tank is filled with 300 </w:t>
      </w:r>
      <w:r w:rsidRPr="00307A6A">
        <w:rPr>
          <w:i/>
        </w:rPr>
        <w:t>gal</w:t>
      </w:r>
      <w:r>
        <w:t xml:space="preserve"> of pure water. A spigot is opened above the tank and a salt solution containing 1.5 </w:t>
      </w:r>
      <w:r w:rsidRPr="00307A6A">
        <w:rPr>
          <w:i/>
        </w:rPr>
        <w:t>lb</w:t>
      </w:r>
      <w:r>
        <w:t xml:space="preserve">. of salt per gallon of solution begins flowing into the tank at the rate of 3 </w:t>
      </w:r>
      <w:r w:rsidRPr="00307A6A">
        <w:rPr>
          <w:i/>
        </w:rPr>
        <w:t>gal/min</w:t>
      </w:r>
      <w:r>
        <w:t xml:space="preserve">. Simultaneously, a drain is opened at the bottom of the tank allowing the solution to leave tank at a rate of 1 </w:t>
      </w:r>
      <w:r w:rsidRPr="00307A6A">
        <w:rPr>
          <w:i/>
        </w:rPr>
        <w:t>gal/min</w:t>
      </w:r>
      <w:r>
        <w:t xml:space="preserve">. What will be the salt content in the tank at the precise moment that the volume of solution in the tank is equal to the tank's capacity (600 </w:t>
      </w:r>
      <w:r w:rsidRPr="00307A6A">
        <w:rPr>
          <w:i/>
        </w:rPr>
        <w:t>gal</w:t>
      </w:r>
      <w:r>
        <w:t>)?</w:t>
      </w:r>
    </w:p>
    <w:p w14:paraId="1BB92FA6" w14:textId="77777777" w:rsidR="001D5AC5" w:rsidRDefault="001D5AC5" w:rsidP="00977720"/>
    <w:p w14:paraId="2A65B34C" w14:textId="77777777" w:rsidR="001D5AC5" w:rsidRDefault="001D5AC5" w:rsidP="008166E5">
      <w:pPr>
        <w:pStyle w:val="ListParagraph"/>
        <w:numPr>
          <w:ilvl w:val="0"/>
          <w:numId w:val="4"/>
        </w:numPr>
        <w:spacing w:after="0" w:line="276" w:lineRule="auto"/>
        <w:ind w:left="540" w:hanging="540"/>
      </w:pPr>
      <w:r>
        <w:t xml:space="preserve">A tank with a 2,000 </w:t>
      </w:r>
      <w:r w:rsidRPr="001D5AC5">
        <w:rPr>
          <w:i/>
        </w:rPr>
        <w:t>gal</w:t>
      </w:r>
      <w:r>
        <w:t xml:space="preserve"> capacity initially contains 500 </w:t>
      </w:r>
      <w:r w:rsidRPr="001D5AC5">
        <w:rPr>
          <w:i/>
        </w:rPr>
        <w:t>gal</w:t>
      </w:r>
      <w:r>
        <w:t xml:space="preserve"> of brine containing 100 </w:t>
      </w:r>
      <w:r w:rsidRPr="001D5AC5">
        <w:rPr>
          <w:i/>
        </w:rPr>
        <w:t>lbs</w:t>
      </w:r>
      <w:r>
        <w:t xml:space="preserve">. of salt starting at time </w:t>
      </w:r>
      <w:r w:rsidRPr="001D5AC5">
        <w:rPr>
          <w:i/>
        </w:rPr>
        <w:t>t</w:t>
      </w:r>
      <w:r>
        <w:t xml:space="preserve"> = 0, brine containing 0.1 </w:t>
      </w:r>
      <w:proofErr w:type="spellStart"/>
      <w:r w:rsidRPr="001D5AC5">
        <w:rPr>
          <w:i/>
        </w:rPr>
        <w:t>lb</w:t>
      </w:r>
      <w:proofErr w:type="spellEnd"/>
      <w:r w:rsidRPr="001D5AC5">
        <w:rPr>
          <w:i/>
        </w:rPr>
        <w:t>/gal</w:t>
      </w:r>
      <w:r>
        <w:t xml:space="preserve"> of salt is added at a rate of 60 </w:t>
      </w:r>
      <w:r w:rsidRPr="001D5AC5">
        <w:rPr>
          <w:i/>
        </w:rPr>
        <w:t>gal/min</w:t>
      </w:r>
      <w:r>
        <w:t xml:space="preserve"> and the mixed solution is drained off at a rate of 40 </w:t>
      </w:r>
      <w:r w:rsidRPr="001D5AC5">
        <w:rPr>
          <w:i/>
        </w:rPr>
        <w:t>gal/min</w:t>
      </w:r>
      <w:r>
        <w:t>. How much salt is in the tank when it reaches the point of over flowing?</w:t>
      </w:r>
    </w:p>
    <w:p w14:paraId="1A9C22BC" w14:textId="77777777" w:rsidR="001D5AC5" w:rsidRPr="005140E8" w:rsidRDefault="001D5AC5" w:rsidP="00977720"/>
    <w:p w14:paraId="72ED3BA5" w14:textId="77777777" w:rsidR="009F123A" w:rsidRDefault="009F123A" w:rsidP="008166E5">
      <w:pPr>
        <w:pStyle w:val="ListParagraph"/>
        <w:numPr>
          <w:ilvl w:val="0"/>
          <w:numId w:val="4"/>
        </w:numPr>
        <w:spacing w:after="0" w:line="276" w:lineRule="auto"/>
        <w:ind w:left="540" w:hanging="540"/>
      </w:pPr>
      <w:r>
        <w:t xml:space="preserve">The amount of drug in the blood of a patient (in </w:t>
      </w:r>
      <w:r w:rsidRPr="00235607">
        <w:rPr>
          <w:i/>
        </w:rPr>
        <w:t>mg</w:t>
      </w:r>
      <w:r>
        <w:t>) due to an intravenous line is governed by the initial value problem</w:t>
      </w:r>
    </w:p>
    <w:p w14:paraId="12160F5F" w14:textId="77777777" w:rsidR="009F123A" w:rsidRDefault="009F123A" w:rsidP="009F123A">
      <w:pPr>
        <w:jc w:val="center"/>
      </w:pPr>
      <w:r w:rsidRPr="00465538">
        <w:rPr>
          <w:position w:val="-14"/>
        </w:rPr>
        <w:object w:dxaOrig="3840" w:dyaOrig="400" w14:anchorId="1CCF7A60">
          <v:shape id="_x0000_i1097" type="#_x0000_t75" style="width:189.6pt;height:20.4pt" o:ole="">
            <v:imagedata r:id="rId155" o:title=""/>
          </v:shape>
          <o:OLEObject Type="Embed" ProgID="Equation.DSMT4" ShapeID="_x0000_i1097" DrawAspect="Content" ObjectID="_1655571325" r:id="rId156"/>
        </w:object>
      </w:r>
    </w:p>
    <w:p w14:paraId="73586EAC" w14:textId="77777777" w:rsidR="009F123A" w:rsidRDefault="009F123A" w:rsidP="009F123A">
      <w:pPr>
        <w:spacing w:line="360" w:lineRule="auto"/>
        <w:ind w:left="540"/>
      </w:pPr>
      <w:r>
        <w:t xml:space="preserve">Where </w:t>
      </w:r>
      <w:proofErr w:type="spellStart"/>
      <w:r w:rsidRPr="00E37939">
        <w:rPr>
          <w:i/>
          <w:sz w:val="26"/>
          <w:szCs w:val="26"/>
        </w:rPr>
        <w:t>t</w:t>
      </w:r>
      <w:proofErr w:type="spellEnd"/>
      <w:r>
        <w:t xml:space="preserve"> is measured in hours</w:t>
      </w:r>
    </w:p>
    <w:p w14:paraId="229AC169" w14:textId="77777777" w:rsidR="009F123A" w:rsidRDefault="009F123A" w:rsidP="008166E5">
      <w:pPr>
        <w:pStyle w:val="ListParagraph"/>
        <w:widowControl/>
        <w:numPr>
          <w:ilvl w:val="0"/>
          <w:numId w:val="6"/>
        </w:numPr>
        <w:autoSpaceDE/>
        <w:autoSpaceDN/>
        <w:adjustRightInd/>
        <w:spacing w:after="0" w:line="360" w:lineRule="auto"/>
        <w:ind w:left="1080"/>
      </w:pPr>
      <w:r>
        <w:t>Find and graph the solution of the initial value problem.</w:t>
      </w:r>
    </w:p>
    <w:p w14:paraId="25FA959D" w14:textId="77777777" w:rsidR="009F123A" w:rsidRDefault="009F123A" w:rsidP="008166E5">
      <w:pPr>
        <w:pStyle w:val="ListParagraph"/>
        <w:widowControl/>
        <w:numPr>
          <w:ilvl w:val="0"/>
          <w:numId w:val="6"/>
        </w:numPr>
        <w:autoSpaceDE/>
        <w:autoSpaceDN/>
        <w:adjustRightInd/>
        <w:spacing w:after="0" w:line="360" w:lineRule="auto"/>
        <w:ind w:left="1080"/>
      </w:pPr>
      <w:r>
        <w:t>What is the steady-state level of the drug?</w:t>
      </w:r>
    </w:p>
    <w:p w14:paraId="194A71EB" w14:textId="77777777" w:rsidR="009F123A" w:rsidRDefault="009F123A" w:rsidP="008166E5">
      <w:pPr>
        <w:pStyle w:val="ListParagraph"/>
        <w:widowControl/>
        <w:numPr>
          <w:ilvl w:val="0"/>
          <w:numId w:val="6"/>
        </w:numPr>
        <w:autoSpaceDE/>
        <w:autoSpaceDN/>
        <w:adjustRightInd/>
        <w:spacing w:after="0"/>
        <w:ind w:left="1080"/>
      </w:pPr>
      <w:r>
        <w:t>When does the drug level reach 90% of the steady-state value?</w:t>
      </w:r>
    </w:p>
    <w:p w14:paraId="5800FB98" w14:textId="77777777" w:rsidR="009F123A" w:rsidRPr="005140E8" w:rsidRDefault="009F123A" w:rsidP="00977720"/>
    <w:p w14:paraId="38C0CB0A" w14:textId="77777777" w:rsidR="009F123A" w:rsidRDefault="009F123A" w:rsidP="008166E5">
      <w:pPr>
        <w:pStyle w:val="ListParagraph"/>
        <w:numPr>
          <w:ilvl w:val="0"/>
          <w:numId w:val="4"/>
        </w:numPr>
        <w:spacing w:after="0" w:line="276" w:lineRule="auto"/>
        <w:ind w:left="540" w:hanging="540"/>
      </w:pPr>
      <w:r>
        <w:t xml:space="preserve">A fish hatchery has 500 </w:t>
      </w:r>
      <w:r w:rsidRPr="00767057">
        <w:rPr>
          <w:i/>
        </w:rPr>
        <w:t>fish</w:t>
      </w:r>
      <w:r>
        <w:t xml:space="preserve"> at time </w:t>
      </w:r>
      <w:r w:rsidRPr="00AC2E37">
        <w:rPr>
          <w:position w:val="-6"/>
        </w:rPr>
        <w:object w:dxaOrig="520" w:dyaOrig="279" w14:anchorId="5E966A86">
          <v:shape id="_x0000_i1098" type="#_x0000_t75" style="width:26.4pt;height:14.4pt" o:ole="">
            <v:imagedata r:id="rId157" o:title=""/>
          </v:shape>
          <o:OLEObject Type="Embed" ProgID="Equation.DSMT4" ShapeID="_x0000_i1098" DrawAspect="Content" ObjectID="_1655571326" r:id="rId158"/>
        </w:object>
      </w:r>
      <w:r>
        <w:t xml:space="preserve">, when harvesting begins at a rate of </w:t>
      </w:r>
      <w:r w:rsidRPr="00767057">
        <w:rPr>
          <w:i/>
          <w:sz w:val="26"/>
          <w:szCs w:val="26"/>
        </w:rPr>
        <w:t>b</w:t>
      </w:r>
      <w:r>
        <w:t xml:space="preserve"> </w:t>
      </w:r>
      <w:r w:rsidRPr="00767057">
        <w:rPr>
          <w:i/>
        </w:rPr>
        <w:t>fish/yr</w:t>
      </w:r>
      <w:r>
        <w:t xml:space="preserve">. where </w:t>
      </w:r>
      <w:r w:rsidRPr="00AC2E37">
        <w:rPr>
          <w:position w:val="-6"/>
        </w:rPr>
        <w:object w:dxaOrig="560" w:dyaOrig="279" w14:anchorId="4B81729E">
          <v:shape id="_x0000_i1099" type="#_x0000_t75" style="width:27.6pt;height:14.4pt" o:ole="">
            <v:imagedata r:id="rId159" o:title=""/>
          </v:shape>
          <o:OLEObject Type="Embed" ProgID="Equation.DSMT4" ShapeID="_x0000_i1099" DrawAspect="Content" ObjectID="_1655571327" r:id="rId160"/>
        </w:object>
      </w:r>
      <w:r>
        <w:t>. The fish population is modeled by the initial value problem.</w:t>
      </w:r>
    </w:p>
    <w:p w14:paraId="573A09C9" w14:textId="77777777" w:rsidR="009F123A" w:rsidRDefault="009F123A" w:rsidP="009F123A">
      <w:pPr>
        <w:spacing w:before="120" w:after="120"/>
        <w:jc w:val="center"/>
      </w:pPr>
      <w:r w:rsidRPr="00465538">
        <w:rPr>
          <w:position w:val="-14"/>
        </w:rPr>
        <w:object w:dxaOrig="4160" w:dyaOrig="400" w14:anchorId="4016EC5E">
          <v:shape id="_x0000_i1100" type="#_x0000_t75" style="width:207.6pt;height:20.4pt" o:ole="">
            <v:imagedata r:id="rId161" o:title=""/>
          </v:shape>
          <o:OLEObject Type="Embed" ProgID="Equation.DSMT4" ShapeID="_x0000_i1100" DrawAspect="Content" ObjectID="_1655571328" r:id="rId162"/>
        </w:object>
      </w:r>
    </w:p>
    <w:p w14:paraId="689644F9" w14:textId="77777777" w:rsidR="009F123A" w:rsidRDefault="009F123A" w:rsidP="009F123A">
      <w:pPr>
        <w:ind w:left="540"/>
      </w:pPr>
      <w:r>
        <w:t xml:space="preserve">Where </w:t>
      </w:r>
      <w:proofErr w:type="spellStart"/>
      <w:r w:rsidRPr="00E37939">
        <w:rPr>
          <w:i/>
          <w:sz w:val="26"/>
          <w:szCs w:val="26"/>
        </w:rPr>
        <w:t>t</w:t>
      </w:r>
      <w:proofErr w:type="spellEnd"/>
      <w:r>
        <w:t xml:space="preserve"> is measured in years.</w:t>
      </w:r>
    </w:p>
    <w:p w14:paraId="67E1064E" w14:textId="77777777" w:rsidR="009F123A" w:rsidRDefault="009F123A" w:rsidP="008166E5">
      <w:pPr>
        <w:pStyle w:val="ListParagraph"/>
        <w:widowControl/>
        <w:numPr>
          <w:ilvl w:val="0"/>
          <w:numId w:val="7"/>
        </w:numPr>
        <w:autoSpaceDE/>
        <w:autoSpaceDN/>
        <w:adjustRightInd/>
        <w:spacing w:after="0" w:line="276" w:lineRule="auto"/>
        <w:ind w:left="1080"/>
      </w:pPr>
      <w:r>
        <w:t xml:space="preserve">Find the fish population for </w:t>
      </w:r>
      <w:r w:rsidRPr="00F33464">
        <w:rPr>
          <w:position w:val="-6"/>
        </w:rPr>
        <w:object w:dxaOrig="499" w:dyaOrig="279" w14:anchorId="4A76AB3D">
          <v:shape id="_x0000_i1101" type="#_x0000_t75" style="width:24.6pt;height:14.4pt" o:ole="">
            <v:imagedata r:id="rId163" o:title=""/>
          </v:shape>
          <o:OLEObject Type="Embed" ProgID="Equation.DSMT4" ShapeID="_x0000_i1101" DrawAspect="Content" ObjectID="_1655571329" r:id="rId164"/>
        </w:object>
      </w:r>
      <w:r>
        <w:t xml:space="preserve"> in terms of the harvesting rate </w:t>
      </w:r>
      <w:r w:rsidRPr="00F33464">
        <w:rPr>
          <w:i/>
          <w:sz w:val="26"/>
          <w:szCs w:val="26"/>
        </w:rPr>
        <w:t>b</w:t>
      </w:r>
      <w:r>
        <w:t>.</w:t>
      </w:r>
    </w:p>
    <w:p w14:paraId="3EBBD639" w14:textId="77777777" w:rsidR="009F123A" w:rsidRDefault="009F123A" w:rsidP="008166E5">
      <w:pPr>
        <w:pStyle w:val="ListParagraph"/>
        <w:widowControl/>
        <w:numPr>
          <w:ilvl w:val="0"/>
          <w:numId w:val="7"/>
        </w:numPr>
        <w:autoSpaceDE/>
        <w:autoSpaceDN/>
        <w:adjustRightInd/>
        <w:spacing w:after="0" w:line="276" w:lineRule="auto"/>
        <w:ind w:left="1080"/>
      </w:pPr>
      <w:r>
        <w:t xml:space="preserve">Graph the solution in the case that </w:t>
      </w:r>
      <w:r w:rsidRPr="00F52B73">
        <w:rPr>
          <w:position w:val="-10"/>
        </w:rPr>
        <w:object w:dxaOrig="1500" w:dyaOrig="320" w14:anchorId="45941BE0">
          <v:shape id="_x0000_i1102" type="#_x0000_t75" style="width:75pt;height:15.6pt" o:ole="">
            <v:imagedata r:id="rId165" o:title=""/>
          </v:shape>
          <o:OLEObject Type="Embed" ProgID="Equation.DSMT4" ShapeID="_x0000_i1102" DrawAspect="Content" ObjectID="_1655571330" r:id="rId166"/>
        </w:object>
      </w:r>
      <w:r>
        <w:t>. Describe the solution.</w:t>
      </w:r>
    </w:p>
    <w:p w14:paraId="47161429" w14:textId="77777777" w:rsidR="009F123A" w:rsidRDefault="009F123A" w:rsidP="008166E5">
      <w:pPr>
        <w:pStyle w:val="ListParagraph"/>
        <w:widowControl/>
        <w:numPr>
          <w:ilvl w:val="0"/>
          <w:numId w:val="7"/>
        </w:numPr>
        <w:autoSpaceDE/>
        <w:autoSpaceDN/>
        <w:adjustRightInd/>
        <w:spacing w:after="0"/>
        <w:ind w:left="1080"/>
      </w:pPr>
      <w:r>
        <w:t xml:space="preserve">Graph the solution in the case that </w:t>
      </w:r>
      <w:r w:rsidRPr="00F52B73">
        <w:rPr>
          <w:position w:val="-10"/>
        </w:rPr>
        <w:object w:dxaOrig="1500" w:dyaOrig="320" w14:anchorId="5DFE3C9C">
          <v:shape id="_x0000_i1103" type="#_x0000_t75" style="width:75pt;height:15.6pt" o:ole="">
            <v:imagedata r:id="rId167" o:title=""/>
          </v:shape>
          <o:OLEObject Type="Embed" ProgID="Equation.DSMT4" ShapeID="_x0000_i1103" DrawAspect="Content" ObjectID="_1655571331" r:id="rId168"/>
        </w:object>
      </w:r>
      <w:r>
        <w:t>. Describe the solution.</w:t>
      </w:r>
    </w:p>
    <w:p w14:paraId="35103F5D" w14:textId="77777777" w:rsidR="009F123A" w:rsidRPr="005140E8" w:rsidRDefault="009F123A" w:rsidP="00977720"/>
    <w:p w14:paraId="4B5B9DCA" w14:textId="77777777" w:rsidR="009F123A" w:rsidRDefault="009F123A" w:rsidP="008166E5">
      <w:pPr>
        <w:pStyle w:val="ListParagraph"/>
        <w:numPr>
          <w:ilvl w:val="0"/>
          <w:numId w:val="4"/>
        </w:numPr>
        <w:spacing w:after="0"/>
        <w:ind w:left="540" w:hanging="540"/>
      </w:pPr>
      <w:r>
        <w:t xml:space="preserve">A community of hares on an island has a population of 50 when observations begin at </w:t>
      </w:r>
      <w:r w:rsidRPr="00CC478F">
        <w:rPr>
          <w:position w:val="-6"/>
        </w:rPr>
        <w:object w:dxaOrig="520" w:dyaOrig="279" w14:anchorId="7D681D83">
          <v:shape id="_x0000_i1104" type="#_x0000_t75" style="width:26.4pt;height:14.4pt" o:ole="">
            <v:imagedata r:id="rId169" o:title=""/>
          </v:shape>
          <o:OLEObject Type="Embed" ProgID="Equation.DSMT4" ShapeID="_x0000_i1104" DrawAspect="Content" ObjectID="_1655571332" r:id="rId170"/>
        </w:object>
      </w:r>
      <w:r>
        <w:t xml:space="preserve">. The population for </w:t>
      </w:r>
      <w:r w:rsidRPr="00CC478F">
        <w:rPr>
          <w:position w:val="-6"/>
        </w:rPr>
        <w:object w:dxaOrig="499" w:dyaOrig="279" w14:anchorId="1E411990">
          <v:shape id="_x0000_i1105" type="#_x0000_t75" style="width:24.6pt;height:14.4pt" o:ole="">
            <v:imagedata r:id="rId171" o:title=""/>
          </v:shape>
          <o:OLEObject Type="Embed" ProgID="Equation.DSMT4" ShapeID="_x0000_i1105" DrawAspect="Content" ObjectID="_1655571333" r:id="rId172"/>
        </w:object>
      </w:r>
      <w:r>
        <w:t xml:space="preserve"> is modeled by the initial value problem.</w:t>
      </w:r>
    </w:p>
    <w:p w14:paraId="14C12168" w14:textId="77777777" w:rsidR="009F123A" w:rsidRDefault="009F123A" w:rsidP="001D1539">
      <w:pPr>
        <w:spacing w:before="120" w:after="120" w:line="240" w:lineRule="auto"/>
        <w:jc w:val="center"/>
      </w:pPr>
      <w:r w:rsidRPr="007600BA">
        <w:rPr>
          <w:position w:val="-22"/>
        </w:rPr>
        <w:object w:dxaOrig="3379" w:dyaOrig="560" w14:anchorId="427E5D3D">
          <v:shape id="_x0000_i1106" type="#_x0000_t75" style="width:168.6pt;height:27.6pt" o:ole="">
            <v:imagedata r:id="rId173" o:title=""/>
          </v:shape>
          <o:OLEObject Type="Embed" ProgID="Equation.DSMT4" ShapeID="_x0000_i1106" DrawAspect="Content" ObjectID="_1655571334" r:id="rId174"/>
        </w:object>
      </w:r>
    </w:p>
    <w:p w14:paraId="502B5026" w14:textId="77777777" w:rsidR="009F123A" w:rsidRDefault="009F123A" w:rsidP="008166E5">
      <w:pPr>
        <w:pStyle w:val="ListParagraph"/>
        <w:widowControl/>
        <w:numPr>
          <w:ilvl w:val="0"/>
          <w:numId w:val="8"/>
        </w:numPr>
        <w:autoSpaceDE/>
        <w:autoSpaceDN/>
        <w:adjustRightInd/>
        <w:spacing w:after="0" w:line="276" w:lineRule="auto"/>
        <w:ind w:left="1080"/>
      </w:pPr>
      <w:r>
        <w:t>Find the solution of the initial value problem.</w:t>
      </w:r>
    </w:p>
    <w:p w14:paraId="28AE9294" w14:textId="77777777" w:rsidR="009F123A" w:rsidRDefault="009F123A" w:rsidP="008166E5">
      <w:pPr>
        <w:pStyle w:val="ListParagraph"/>
        <w:widowControl/>
        <w:numPr>
          <w:ilvl w:val="0"/>
          <w:numId w:val="8"/>
        </w:numPr>
        <w:autoSpaceDE/>
        <w:autoSpaceDN/>
        <w:adjustRightInd/>
        <w:spacing w:after="0"/>
        <w:ind w:left="1080"/>
      </w:pPr>
      <w:r>
        <w:t>What is the steady-state population?</w:t>
      </w:r>
    </w:p>
    <w:p w14:paraId="4C3A0A43" w14:textId="77777777" w:rsidR="00977720" w:rsidRDefault="00977720" w:rsidP="00977720">
      <w:r>
        <w:br w:type="page"/>
      </w:r>
    </w:p>
    <w:p w14:paraId="69A885A7" w14:textId="77777777" w:rsidR="009F123A" w:rsidRDefault="009F123A" w:rsidP="008166E5">
      <w:pPr>
        <w:pStyle w:val="ListParagraph"/>
        <w:numPr>
          <w:ilvl w:val="0"/>
          <w:numId w:val="4"/>
        </w:numPr>
        <w:spacing w:after="0" w:line="276" w:lineRule="auto"/>
        <w:ind w:left="540" w:hanging="540"/>
      </w:pPr>
      <w:r>
        <w:lastRenderedPageBreak/>
        <w:t>When an infected person is introduced into a closed and otherwise healthy community, the number of people who become infected with the disease (in the absence of any intervention) may be modeled by the logistic equation</w:t>
      </w:r>
    </w:p>
    <w:p w14:paraId="011C454B" w14:textId="77777777" w:rsidR="009F123A" w:rsidRDefault="009F123A" w:rsidP="001D1539">
      <w:pPr>
        <w:jc w:val="center"/>
      </w:pPr>
      <w:r w:rsidRPr="009F17CB">
        <w:rPr>
          <w:position w:val="-22"/>
        </w:rPr>
        <w:object w:dxaOrig="2900" w:dyaOrig="560" w14:anchorId="04CBC248">
          <v:shape id="_x0000_i1107" type="#_x0000_t75" style="width:144.6pt;height:27.6pt" o:ole="">
            <v:imagedata r:id="rId175" o:title=""/>
          </v:shape>
          <o:OLEObject Type="Embed" ProgID="Equation.DSMT4" ShapeID="_x0000_i1107" DrawAspect="Content" ObjectID="_1655571335" r:id="rId176"/>
        </w:object>
      </w:r>
    </w:p>
    <w:p w14:paraId="349AF7C2" w14:textId="77777777" w:rsidR="009F123A" w:rsidRDefault="009F123A" w:rsidP="009F123A">
      <w:pPr>
        <w:ind w:left="540"/>
      </w:pPr>
      <w:r>
        <w:t xml:space="preserve">Where </w:t>
      </w:r>
      <w:r w:rsidRPr="009F17CB">
        <w:rPr>
          <w:i/>
        </w:rPr>
        <w:t>k</w:t>
      </w:r>
      <w:r>
        <w:t xml:space="preserve"> is a positive infection rate, </w:t>
      </w:r>
      <w:r w:rsidRPr="009F17CB">
        <w:rPr>
          <w:i/>
        </w:rPr>
        <w:t>A</w:t>
      </w:r>
      <w:r>
        <w:t xml:space="preserve"> is the number of people in the community, and </w:t>
      </w:r>
      <w:r w:rsidRPr="00041A5E">
        <w:rPr>
          <w:position w:val="-18"/>
        </w:rPr>
        <w:object w:dxaOrig="320" w:dyaOrig="420" w14:anchorId="17E904D2">
          <v:shape id="_x0000_i1108" type="#_x0000_t75" style="width:15.6pt;height:21pt" o:ole="">
            <v:imagedata r:id="rId177" o:title=""/>
          </v:shape>
          <o:OLEObject Type="Embed" ProgID="Equation.DSMT4" ShapeID="_x0000_i1108" DrawAspect="Content" ObjectID="_1655571336" r:id="rId178"/>
        </w:object>
      </w:r>
      <w:r>
        <w:t xml:space="preserve"> is the number of infected people at </w:t>
      </w:r>
      <w:r w:rsidRPr="00041A5E">
        <w:rPr>
          <w:position w:val="-6"/>
        </w:rPr>
        <w:object w:dxaOrig="520" w:dyaOrig="279" w14:anchorId="616ABCC3">
          <v:shape id="_x0000_i1109" type="#_x0000_t75" style="width:26.4pt;height:14.4pt" o:ole="">
            <v:imagedata r:id="rId179" o:title=""/>
          </v:shape>
          <o:OLEObject Type="Embed" ProgID="Equation.DSMT4" ShapeID="_x0000_i1109" DrawAspect="Content" ObjectID="_1655571337" r:id="rId180"/>
        </w:object>
      </w:r>
      <w:r>
        <w:t>. The model assumes no recovery or intervention.</w:t>
      </w:r>
    </w:p>
    <w:p w14:paraId="381F9915" w14:textId="77777777" w:rsidR="009F123A" w:rsidRDefault="009F123A" w:rsidP="008166E5">
      <w:pPr>
        <w:pStyle w:val="ListParagraph"/>
        <w:widowControl/>
        <w:numPr>
          <w:ilvl w:val="0"/>
          <w:numId w:val="9"/>
        </w:numPr>
        <w:autoSpaceDE/>
        <w:autoSpaceDN/>
        <w:adjustRightInd/>
        <w:spacing w:after="0" w:line="276" w:lineRule="auto"/>
        <w:ind w:left="1080"/>
      </w:pPr>
      <w:r>
        <w:t xml:space="preserve">Find the solution of the initial value problem in terms of </w:t>
      </w:r>
      <w:r w:rsidRPr="00B04C8A">
        <w:rPr>
          <w:i/>
          <w:sz w:val="26"/>
          <w:szCs w:val="26"/>
        </w:rPr>
        <w:t>k</w:t>
      </w:r>
      <w:r>
        <w:t xml:space="preserve">, </w:t>
      </w:r>
      <w:r w:rsidRPr="00B04C8A">
        <w:rPr>
          <w:i/>
        </w:rPr>
        <w:t>A</w:t>
      </w:r>
      <w:r>
        <w:t xml:space="preserve">, and </w:t>
      </w:r>
      <w:r w:rsidRPr="00041A5E">
        <w:rPr>
          <w:position w:val="-18"/>
        </w:rPr>
        <w:object w:dxaOrig="320" w:dyaOrig="420" w14:anchorId="56D861D3">
          <v:shape id="_x0000_i1110" type="#_x0000_t75" style="width:15.6pt;height:21pt" o:ole="">
            <v:imagedata r:id="rId177" o:title=""/>
          </v:shape>
          <o:OLEObject Type="Embed" ProgID="Equation.DSMT4" ShapeID="_x0000_i1110" DrawAspect="Content" ObjectID="_1655571338" r:id="rId181"/>
        </w:object>
      </w:r>
      <w:r>
        <w:t>.</w:t>
      </w:r>
    </w:p>
    <w:p w14:paraId="2F40842C" w14:textId="77777777" w:rsidR="009F123A" w:rsidRDefault="009F123A" w:rsidP="008166E5">
      <w:pPr>
        <w:pStyle w:val="ListParagraph"/>
        <w:widowControl/>
        <w:numPr>
          <w:ilvl w:val="0"/>
          <w:numId w:val="9"/>
        </w:numPr>
        <w:autoSpaceDE/>
        <w:autoSpaceDN/>
        <w:adjustRightInd/>
        <w:spacing w:after="0" w:line="276" w:lineRule="auto"/>
        <w:ind w:left="1080"/>
      </w:pPr>
      <w:r>
        <w:t xml:space="preserve">Graph the solution in the case that </w:t>
      </w:r>
      <w:r w:rsidRPr="00B04C8A">
        <w:rPr>
          <w:position w:val="-18"/>
        </w:rPr>
        <w:object w:dxaOrig="3400" w:dyaOrig="420" w14:anchorId="462DC573">
          <v:shape id="_x0000_i1111" type="#_x0000_t75" style="width:170.4pt;height:21pt" o:ole="">
            <v:imagedata r:id="rId182" o:title=""/>
          </v:shape>
          <o:OLEObject Type="Embed" ProgID="Equation.DSMT4" ShapeID="_x0000_i1111" DrawAspect="Content" ObjectID="_1655571339" r:id="rId183"/>
        </w:object>
      </w:r>
      <w:r>
        <w:t xml:space="preserve"> .</w:t>
      </w:r>
    </w:p>
    <w:p w14:paraId="591B5D5B" w14:textId="77777777" w:rsidR="009F123A" w:rsidRDefault="009F123A" w:rsidP="008166E5">
      <w:pPr>
        <w:pStyle w:val="ListParagraph"/>
        <w:widowControl/>
        <w:numPr>
          <w:ilvl w:val="0"/>
          <w:numId w:val="9"/>
        </w:numPr>
        <w:autoSpaceDE/>
        <w:autoSpaceDN/>
        <w:adjustRightInd/>
        <w:spacing w:after="0" w:line="276" w:lineRule="auto"/>
        <w:ind w:left="1080"/>
      </w:pPr>
      <w:r>
        <w:t xml:space="preserve">For fixed values of </w:t>
      </w:r>
      <w:r w:rsidRPr="00B04C8A">
        <w:rPr>
          <w:i/>
          <w:sz w:val="26"/>
          <w:szCs w:val="26"/>
        </w:rPr>
        <w:t>k</w:t>
      </w:r>
      <w:r>
        <w:t xml:space="preserve"> and </w:t>
      </w:r>
      <w:r w:rsidRPr="00B04C8A">
        <w:rPr>
          <w:i/>
        </w:rPr>
        <w:t>A</w:t>
      </w:r>
      <w:r>
        <w:t xml:space="preserve">, describe the long-term behavior of the solutions for any </w:t>
      </w:r>
      <w:r w:rsidRPr="00041A5E">
        <w:rPr>
          <w:position w:val="-18"/>
        </w:rPr>
        <w:object w:dxaOrig="320" w:dyaOrig="420" w14:anchorId="64FCB8E6">
          <v:shape id="_x0000_i1112" type="#_x0000_t75" style="width:15.6pt;height:21pt" o:ole="">
            <v:imagedata r:id="rId177" o:title=""/>
          </v:shape>
          <o:OLEObject Type="Embed" ProgID="Equation.DSMT4" ShapeID="_x0000_i1112" DrawAspect="Content" ObjectID="_1655571340" r:id="rId184"/>
        </w:object>
      </w:r>
      <w:r>
        <w:t xml:space="preserve"> with </w:t>
      </w:r>
      <w:r w:rsidRPr="00041A5E">
        <w:rPr>
          <w:position w:val="-18"/>
        </w:rPr>
        <w:object w:dxaOrig="1100" w:dyaOrig="420" w14:anchorId="4E4E2D84">
          <v:shape id="_x0000_i1113" type="#_x0000_t75" style="width:54.6pt;height:21pt" o:ole="">
            <v:imagedata r:id="rId185" o:title=""/>
          </v:shape>
          <o:OLEObject Type="Embed" ProgID="Equation.DSMT4" ShapeID="_x0000_i1113" DrawAspect="Content" ObjectID="_1655571341" r:id="rId186"/>
        </w:object>
      </w:r>
    </w:p>
    <w:p w14:paraId="09D94FF1" w14:textId="77777777" w:rsidR="009F123A" w:rsidRDefault="009F123A" w:rsidP="001D5AC5"/>
    <w:p w14:paraId="70DC88E5" w14:textId="77777777" w:rsidR="0057575E" w:rsidRDefault="001D5AC5" w:rsidP="008166E5">
      <w:pPr>
        <w:pStyle w:val="ListParagraph"/>
        <w:numPr>
          <w:ilvl w:val="0"/>
          <w:numId w:val="4"/>
        </w:numPr>
        <w:spacing w:after="0" w:line="276" w:lineRule="auto"/>
        <w:ind w:left="540" w:hanging="540"/>
      </w:pPr>
      <w:bookmarkStart w:id="1" w:name="_Hlk502511452"/>
      <w:r>
        <w:t xml:space="preserve">An object of mass </w:t>
      </w:r>
      <w:r w:rsidRPr="001D5AC5">
        <w:rPr>
          <w:b/>
          <w:i/>
        </w:rPr>
        <w:t>m</w:t>
      </w:r>
      <w:r>
        <w:t xml:space="preserve"> is released from a balloon. Find the distance it falls in</w:t>
      </w:r>
      <w:r w:rsidRPr="001D5AC5">
        <w:rPr>
          <w:b/>
          <w:i/>
        </w:rPr>
        <w:t xml:space="preserve"> </w:t>
      </w:r>
      <w:r w:rsidRPr="001D5AC5">
        <w:rPr>
          <w:b/>
          <w:i/>
          <w:sz w:val="26"/>
          <w:szCs w:val="26"/>
        </w:rPr>
        <w:t>t</w:t>
      </w:r>
      <w:r>
        <w:t xml:space="preserve"> seconds, if the force of resistance due to the air is directly proportional to the speed of the object.</w:t>
      </w:r>
      <w:bookmarkEnd w:id="1"/>
    </w:p>
    <w:p w14:paraId="577CA9CF" w14:textId="77777777" w:rsidR="0057575E" w:rsidRDefault="0057575E" w:rsidP="0057575E"/>
    <w:p w14:paraId="648B4456" w14:textId="77777777" w:rsidR="0010491C" w:rsidRDefault="0057575E" w:rsidP="008166E5">
      <w:pPr>
        <w:pStyle w:val="ListParagraph"/>
        <w:numPr>
          <w:ilvl w:val="0"/>
          <w:numId w:val="4"/>
        </w:numPr>
        <w:spacing w:after="0" w:line="276" w:lineRule="auto"/>
        <w:ind w:left="540" w:hanging="540"/>
      </w:pPr>
      <w:r>
        <w:t xml:space="preserve">A body falls from a height of 300 </w:t>
      </w:r>
      <w:r w:rsidRPr="0057575E">
        <w:rPr>
          <w:i/>
        </w:rPr>
        <w:t>ft</w:t>
      </w:r>
      <w:r>
        <w:t xml:space="preserve">. What distance has it traveled after 4 </w:t>
      </w:r>
      <w:r w:rsidRPr="0057575E">
        <w:rPr>
          <w:i/>
        </w:rPr>
        <w:t>sec</w:t>
      </w:r>
      <w:r>
        <w:t xml:space="preserve">. if subject to </w:t>
      </w:r>
      <w:r w:rsidRPr="0057575E">
        <w:rPr>
          <w:i/>
        </w:rPr>
        <w:t>g</w:t>
      </w:r>
      <w:r>
        <w:t>, the earth’s acceleration?</w:t>
      </w:r>
    </w:p>
    <w:p w14:paraId="4DC984C9" w14:textId="77777777" w:rsidR="0010491C" w:rsidRDefault="0010491C" w:rsidP="0010491C"/>
    <w:p w14:paraId="46F8024A" w14:textId="77777777" w:rsidR="0010491C" w:rsidRDefault="0010491C" w:rsidP="008166E5">
      <w:pPr>
        <w:pStyle w:val="ListParagraph"/>
        <w:numPr>
          <w:ilvl w:val="0"/>
          <w:numId w:val="4"/>
        </w:numPr>
        <w:spacing w:after="0" w:line="276" w:lineRule="auto"/>
        <w:ind w:left="540" w:hanging="540"/>
      </w:pPr>
      <w:r>
        <w:t xml:space="preserve">A body falls from an initial velocity of </w:t>
      </w:r>
      <w:r w:rsidRPr="0081588C">
        <w:rPr>
          <w:position w:val="-10"/>
        </w:rPr>
        <w:object w:dxaOrig="960" w:dyaOrig="320" w14:anchorId="2834F241">
          <v:shape id="_x0000_i1114" type="#_x0000_t75" style="width:48pt;height:15.6pt" o:ole="">
            <v:imagedata r:id="rId187" o:title=""/>
          </v:shape>
          <o:OLEObject Type="Embed" ProgID="Equation.DSMT4" ShapeID="_x0000_i1114" DrawAspect="Content" ObjectID="_1655571342" r:id="rId188"/>
        </w:object>
      </w:r>
      <w:r>
        <w:t xml:space="preserve">. What distance has it traveled after 3 </w:t>
      </w:r>
      <w:r w:rsidRPr="0010491C">
        <w:rPr>
          <w:i/>
        </w:rPr>
        <w:t>sec</w:t>
      </w:r>
      <w:r>
        <w:t>. if subject to</w:t>
      </w:r>
      <w:r w:rsidRPr="00775BDC">
        <w:rPr>
          <w:position w:val="-10"/>
        </w:rPr>
        <w:object w:dxaOrig="1200" w:dyaOrig="420" w14:anchorId="123E5E2A">
          <v:shape id="_x0000_i1115" type="#_x0000_t75" style="width:60pt;height:21pt" o:ole="">
            <v:imagedata r:id="rId189" o:title=""/>
          </v:shape>
          <o:OLEObject Type="Embed" ProgID="Equation.DSMT4" ShapeID="_x0000_i1115" DrawAspect="Content" ObjectID="_1655571343" r:id="rId190"/>
        </w:object>
      </w:r>
      <w:r>
        <w:t>, the earth’s acceleration?</w:t>
      </w:r>
    </w:p>
    <w:p w14:paraId="337CA09C" w14:textId="77777777" w:rsidR="0010491C" w:rsidRDefault="0010491C" w:rsidP="00977720"/>
    <w:p w14:paraId="4F2A3E56" w14:textId="77777777" w:rsidR="0010491C" w:rsidRDefault="0010491C" w:rsidP="008166E5">
      <w:pPr>
        <w:pStyle w:val="ListParagraph"/>
        <w:numPr>
          <w:ilvl w:val="0"/>
          <w:numId w:val="4"/>
        </w:numPr>
        <w:spacing w:after="0" w:line="276" w:lineRule="auto"/>
        <w:ind w:left="540" w:hanging="540"/>
      </w:pPr>
      <w:r>
        <w:t xml:space="preserve">A projectile is fired straight upwards with an initial velocity of </w:t>
      </w:r>
      <w:r w:rsidRPr="0081588C">
        <w:rPr>
          <w:position w:val="-10"/>
        </w:rPr>
        <w:object w:dxaOrig="960" w:dyaOrig="320" w14:anchorId="7DAF2DB9">
          <v:shape id="_x0000_i1116" type="#_x0000_t75" style="width:48pt;height:15.6pt" o:ole="">
            <v:imagedata r:id="rId191" o:title=""/>
          </v:shape>
          <o:OLEObject Type="Embed" ProgID="Equation.DSMT4" ShapeID="_x0000_i1116" DrawAspect="Content" ObjectID="_1655571344" r:id="rId192"/>
        </w:object>
      </w:r>
      <w:r>
        <w:t xml:space="preserve">. What is its velocity at </w:t>
      </w:r>
      <w:r w:rsidRPr="0081588C">
        <w:rPr>
          <w:position w:val="-10"/>
        </w:rPr>
        <w:object w:dxaOrig="980" w:dyaOrig="320" w14:anchorId="447A0273">
          <v:shape id="_x0000_i1117" type="#_x0000_t75" style="width:48.6pt;height:15.6pt" o:ole="">
            <v:imagedata r:id="rId193" o:title=""/>
          </v:shape>
          <o:OLEObject Type="Embed" ProgID="Equation.DSMT4" ShapeID="_x0000_i1117" DrawAspect="Content" ObjectID="_1655571345" r:id="rId194"/>
        </w:object>
      </w:r>
      <w:r>
        <w:t xml:space="preserve">. </w:t>
      </w:r>
      <w:r w:rsidRPr="00620E22">
        <w:rPr>
          <w:position w:val="-22"/>
        </w:rPr>
        <w:object w:dxaOrig="1400" w:dyaOrig="560" w14:anchorId="17BCD384">
          <v:shape id="_x0000_i1118" type="#_x0000_t75" style="width:69.6pt;height:27.6pt" o:ole="">
            <v:imagedata r:id="rId195" o:title=""/>
          </v:shape>
          <o:OLEObject Type="Embed" ProgID="Equation.DSMT4" ShapeID="_x0000_i1118" DrawAspect="Content" ObjectID="_1655571346" r:id="rId196"/>
        </w:object>
      </w:r>
    </w:p>
    <w:p w14:paraId="22A655E4" w14:textId="77777777" w:rsidR="0010491C" w:rsidRPr="00977720" w:rsidRDefault="0010491C" w:rsidP="00977720">
      <w:pPr>
        <w:rPr>
          <w:sz w:val="20"/>
        </w:rPr>
      </w:pPr>
    </w:p>
    <w:p w14:paraId="6239CDD7" w14:textId="77777777" w:rsidR="0010491C" w:rsidRDefault="0010491C" w:rsidP="008166E5">
      <w:pPr>
        <w:pStyle w:val="ListParagraph"/>
        <w:numPr>
          <w:ilvl w:val="0"/>
          <w:numId w:val="4"/>
        </w:numPr>
        <w:spacing w:after="0" w:line="276" w:lineRule="auto"/>
        <w:ind w:left="540" w:hanging="540"/>
      </w:pPr>
      <w:r>
        <w:t xml:space="preserve">A projectile is fired straight upwards with an initial velocity of </w:t>
      </w:r>
      <w:r w:rsidRPr="0081588C">
        <w:rPr>
          <w:position w:val="-10"/>
        </w:rPr>
        <w:object w:dxaOrig="960" w:dyaOrig="320" w14:anchorId="420B2B58">
          <v:shape id="_x0000_i1119" type="#_x0000_t75" style="width:48pt;height:15.6pt" o:ole="">
            <v:imagedata r:id="rId197" o:title=""/>
          </v:shape>
          <o:OLEObject Type="Embed" ProgID="Equation.DSMT4" ShapeID="_x0000_i1119" DrawAspect="Content" ObjectID="_1655571347" r:id="rId198"/>
        </w:object>
      </w:r>
      <w:r>
        <w:t xml:space="preserve">. What is its velocity at </w:t>
      </w:r>
      <w:r w:rsidRPr="00872070">
        <w:rPr>
          <w:position w:val="-10"/>
        </w:rPr>
        <w:object w:dxaOrig="840" w:dyaOrig="320" w14:anchorId="418AB83E">
          <v:shape id="_x0000_i1120" type="#_x0000_t75" style="width:42pt;height:15.6pt" o:ole="">
            <v:imagedata r:id="rId199" o:title=""/>
          </v:shape>
          <o:OLEObject Type="Embed" ProgID="Equation.DSMT4" ShapeID="_x0000_i1120" DrawAspect="Content" ObjectID="_1655571348" r:id="rId200"/>
        </w:object>
      </w:r>
      <w:r>
        <w:t xml:space="preserve">. </w:t>
      </w:r>
      <w:r w:rsidRPr="00620E22">
        <w:rPr>
          <w:position w:val="-22"/>
        </w:rPr>
        <w:object w:dxaOrig="1400" w:dyaOrig="560" w14:anchorId="01CB043C">
          <v:shape id="_x0000_i1121" type="#_x0000_t75" style="width:69.6pt;height:27.6pt" o:ole="">
            <v:imagedata r:id="rId195" o:title=""/>
          </v:shape>
          <o:OLEObject Type="Embed" ProgID="Equation.DSMT4" ShapeID="_x0000_i1121" DrawAspect="Content" ObjectID="_1655571349" r:id="rId201"/>
        </w:object>
      </w:r>
    </w:p>
    <w:p w14:paraId="5E9A8BEB" w14:textId="77777777" w:rsidR="0010491C" w:rsidRPr="00977720" w:rsidRDefault="0010491C" w:rsidP="00977720">
      <w:pPr>
        <w:rPr>
          <w:sz w:val="20"/>
        </w:rPr>
      </w:pPr>
    </w:p>
    <w:p w14:paraId="69F695E7" w14:textId="77777777" w:rsidR="0010491C" w:rsidRDefault="0010491C" w:rsidP="008166E5">
      <w:pPr>
        <w:pStyle w:val="ListParagraph"/>
        <w:numPr>
          <w:ilvl w:val="0"/>
          <w:numId w:val="4"/>
        </w:numPr>
        <w:spacing w:after="0" w:line="276" w:lineRule="auto"/>
        <w:ind w:left="540" w:hanging="540"/>
      </w:pPr>
      <w:r>
        <w:t xml:space="preserve">A stone is released from rest and dropped into a deep well. Eight seconds later, the sound of the stone splashing into the water at the bottom of the well returns to the ear of the person who released the stone. How long does it take the stone to drop to the bottom of the well? How deep is the well? Ignore air resistance. The speed of sound is 340 </w:t>
      </w:r>
      <w:r w:rsidRPr="0010491C">
        <w:rPr>
          <w:i/>
        </w:rPr>
        <w:t>m/s</w:t>
      </w:r>
      <w:r>
        <w:t>.</w:t>
      </w:r>
    </w:p>
    <w:p w14:paraId="33E1AF76" w14:textId="77777777" w:rsidR="0010491C" w:rsidRDefault="0010491C" w:rsidP="00977720"/>
    <w:p w14:paraId="741514F6" w14:textId="77777777" w:rsidR="008A5B0D" w:rsidRDefault="0010491C" w:rsidP="008166E5">
      <w:pPr>
        <w:pStyle w:val="ListParagraph"/>
        <w:numPr>
          <w:ilvl w:val="0"/>
          <w:numId w:val="4"/>
        </w:numPr>
        <w:spacing w:after="0" w:line="276" w:lineRule="auto"/>
        <w:ind w:left="540" w:hanging="540"/>
      </w:pPr>
      <w:r>
        <w:t xml:space="preserve">A rocket is fired vertically and ascends with constant acceleration </w:t>
      </w:r>
      <w:r w:rsidRPr="007D64C6">
        <w:rPr>
          <w:position w:val="-6"/>
        </w:rPr>
        <w:object w:dxaOrig="1420" w:dyaOrig="380" w14:anchorId="646E1FE0">
          <v:shape id="_x0000_i1122" type="#_x0000_t75" style="width:71.4pt;height:19.2pt" o:ole="">
            <v:imagedata r:id="rId202" o:title=""/>
          </v:shape>
          <o:OLEObject Type="Embed" ProgID="Equation.DSMT4" ShapeID="_x0000_i1122" DrawAspect="Content" ObjectID="_1655571350" r:id="rId203"/>
        </w:object>
      </w:r>
      <w:r>
        <w:t xml:space="preserve"> for 1.0 </w:t>
      </w:r>
      <w:r w:rsidRPr="0010491C">
        <w:rPr>
          <w:i/>
        </w:rPr>
        <w:t>min</w:t>
      </w:r>
      <w:r>
        <w:t xml:space="preserve">. At that point, the rocket motor shuts off and the rocket continues upward under the influence of gravity. Find the maximum altitude acquired by the rocket and the total time elapsed from the take-off until the rocket returns to the earth. </w:t>
      </w:r>
      <w:r w:rsidRPr="0010491C">
        <w:rPr>
          <w:i/>
          <w:sz w:val="22"/>
        </w:rPr>
        <w:t>Ignore air resistance</w:t>
      </w:r>
      <w:r>
        <w:t>.</w:t>
      </w:r>
    </w:p>
    <w:p w14:paraId="67D20C10" w14:textId="77777777" w:rsidR="00977720" w:rsidRDefault="00977720" w:rsidP="00977720">
      <w:r>
        <w:br w:type="page"/>
      </w:r>
    </w:p>
    <w:p w14:paraId="0025B4D5" w14:textId="77777777" w:rsidR="008A5B0D" w:rsidRPr="00EA267C" w:rsidRDefault="008A5B0D" w:rsidP="008166E5">
      <w:pPr>
        <w:pStyle w:val="ListParagraph"/>
        <w:numPr>
          <w:ilvl w:val="0"/>
          <w:numId w:val="4"/>
        </w:numPr>
        <w:spacing w:after="0" w:line="276" w:lineRule="auto"/>
        <w:ind w:left="540" w:hanging="540"/>
      </w:pPr>
      <w:r w:rsidRPr="00EA267C">
        <w:lastRenderedPageBreak/>
        <w:t xml:space="preserve">A ball is projected vertically upward with initial velocity </w:t>
      </w:r>
      <w:r w:rsidRPr="007D64C6">
        <w:rPr>
          <w:position w:val="-18"/>
        </w:rPr>
        <w:object w:dxaOrig="300" w:dyaOrig="420" w14:anchorId="6FC9C96A">
          <v:shape id="_x0000_i1123" type="#_x0000_t75" style="width:15pt;height:21pt" o:ole="">
            <v:imagedata r:id="rId204" o:title=""/>
          </v:shape>
          <o:OLEObject Type="Embed" ProgID="Equation.DSMT4" ShapeID="_x0000_i1123" DrawAspect="Content" ObjectID="_1655571351" r:id="rId205"/>
        </w:object>
      </w:r>
      <w:r w:rsidRPr="00EA267C">
        <w:t>from ground level. Ignore air resistance.</w:t>
      </w:r>
    </w:p>
    <w:p w14:paraId="4196FBE3" w14:textId="77777777" w:rsidR="008A5B0D" w:rsidRPr="00EA267C" w:rsidRDefault="008A5B0D" w:rsidP="008166E5">
      <w:pPr>
        <w:numPr>
          <w:ilvl w:val="0"/>
          <w:numId w:val="22"/>
        </w:numPr>
        <w:ind w:left="900"/>
        <w:contextualSpacing/>
      </w:pPr>
      <w:r w:rsidRPr="00EA267C">
        <w:t>What is the maximum height acquired by the ball?</w:t>
      </w:r>
    </w:p>
    <w:p w14:paraId="584A0942" w14:textId="77777777" w:rsidR="008A5B0D" w:rsidRPr="00EA267C" w:rsidRDefault="008A5B0D" w:rsidP="008166E5">
      <w:pPr>
        <w:numPr>
          <w:ilvl w:val="0"/>
          <w:numId w:val="22"/>
        </w:numPr>
        <w:ind w:left="900"/>
        <w:contextualSpacing/>
      </w:pPr>
      <w:r w:rsidRPr="00EA267C">
        <w:t>How long does it take the ball to reach its maximum height? How long does it take the ball to return to the ground? Are these times identical?</w:t>
      </w:r>
    </w:p>
    <w:p w14:paraId="2B521061" w14:textId="77777777" w:rsidR="008A5B0D" w:rsidRPr="00EA267C" w:rsidRDefault="008A5B0D" w:rsidP="008166E5">
      <w:pPr>
        <w:numPr>
          <w:ilvl w:val="0"/>
          <w:numId w:val="22"/>
        </w:numPr>
        <w:ind w:left="900"/>
        <w:contextualSpacing/>
      </w:pPr>
      <w:r w:rsidRPr="00EA267C">
        <w:t>What is the speed of the ball when it impacts with the ground on its return?</w:t>
      </w:r>
    </w:p>
    <w:p w14:paraId="064B2632" w14:textId="77777777" w:rsidR="001D5AC5" w:rsidRDefault="001D5AC5" w:rsidP="008B0EE8"/>
    <w:p w14:paraId="0C04EE2F" w14:textId="77777777" w:rsidR="009F60A6" w:rsidRPr="00EA267C" w:rsidRDefault="009F60A6" w:rsidP="008166E5">
      <w:pPr>
        <w:pStyle w:val="ListParagraph"/>
        <w:numPr>
          <w:ilvl w:val="0"/>
          <w:numId w:val="4"/>
        </w:numPr>
        <w:spacing w:after="0" w:line="276" w:lineRule="auto"/>
        <w:ind w:left="540" w:hanging="540"/>
      </w:pPr>
      <w:r w:rsidRPr="00EA267C">
        <w:t xml:space="preserve">An object having mass 70 </w:t>
      </w:r>
      <w:r w:rsidRPr="009F60A6">
        <w:rPr>
          <w:i/>
        </w:rPr>
        <w:t>kg</w:t>
      </w:r>
      <w:r w:rsidRPr="00EA267C">
        <w:t xml:space="preserve"> falls from rest under the influence of gravity. The terminal velocity of the object is </w:t>
      </w:r>
      <w:r w:rsidRPr="007D64C6">
        <w:rPr>
          <w:position w:val="-6"/>
        </w:rPr>
        <w:object w:dxaOrig="960" w:dyaOrig="279" w14:anchorId="2B40CDB6">
          <v:shape id="_x0000_i1124" type="#_x0000_t75" style="width:48pt;height:14.4pt" o:ole="">
            <v:imagedata r:id="rId206" o:title=""/>
          </v:shape>
          <o:OLEObject Type="Embed" ProgID="Equation.DSMT4" ShapeID="_x0000_i1124" DrawAspect="Content" ObjectID="_1655571352" r:id="rId207"/>
        </w:object>
      </w:r>
      <w:r w:rsidRPr="00EA267C">
        <w:t>. Assume that the air resistance is proportional to the velocity.</w:t>
      </w:r>
    </w:p>
    <w:p w14:paraId="34324662" w14:textId="77777777" w:rsidR="009F60A6" w:rsidRPr="00EA267C" w:rsidRDefault="009F60A6" w:rsidP="008166E5">
      <w:pPr>
        <w:numPr>
          <w:ilvl w:val="0"/>
          <w:numId w:val="23"/>
        </w:numPr>
        <w:ind w:left="900"/>
        <w:contextualSpacing/>
      </w:pPr>
      <w:r w:rsidRPr="00EA267C">
        <w:t xml:space="preserve">Find the velocity and distance traveled at the end of 2 </w:t>
      </w:r>
      <w:r w:rsidRPr="001A3629">
        <w:rPr>
          <w:i/>
        </w:rPr>
        <w:t>seconds</w:t>
      </w:r>
      <w:r w:rsidRPr="00EA267C">
        <w:t>.</w:t>
      </w:r>
    </w:p>
    <w:p w14:paraId="07C2F81E" w14:textId="77777777" w:rsidR="009F60A6" w:rsidRPr="00EA267C" w:rsidRDefault="009F60A6" w:rsidP="008166E5">
      <w:pPr>
        <w:numPr>
          <w:ilvl w:val="0"/>
          <w:numId w:val="23"/>
        </w:numPr>
        <w:ind w:left="900"/>
        <w:contextualSpacing/>
      </w:pPr>
      <w:r w:rsidRPr="00EA267C">
        <w:t>How long does it take the object to reach 80% of its terminal velocity?</w:t>
      </w:r>
    </w:p>
    <w:p w14:paraId="5DB55A8F" w14:textId="77777777" w:rsidR="009F60A6" w:rsidRPr="000C2ED3" w:rsidRDefault="009F60A6" w:rsidP="008B0EE8"/>
    <w:p w14:paraId="115FFA9E" w14:textId="77777777" w:rsidR="009F123A" w:rsidRDefault="009F123A" w:rsidP="008166E5">
      <w:pPr>
        <w:pStyle w:val="ListParagraph"/>
        <w:numPr>
          <w:ilvl w:val="0"/>
          <w:numId w:val="4"/>
        </w:numPr>
        <w:spacing w:after="0" w:line="276" w:lineRule="auto"/>
        <w:ind w:left="540" w:hanging="540"/>
      </w:pPr>
      <w:r>
        <w:t xml:space="preserve">An object in free fall may be modeled by assuming that the only forces at work are the gravitational force and resistance (friction due to the medium in which the objects falls). By Newton’s second law (mass </w:t>
      </w:r>
      <w:r w:rsidRPr="003A4338">
        <w:rPr>
          <w:rFonts w:ascii="Cambria Math" w:hAnsi="Cambria Math"/>
        </w:rPr>
        <w:t>×</w:t>
      </w:r>
      <w:r>
        <w:t xml:space="preserve"> acceleration = the sum of the external forces), the velocity of the object satisfies the differential equation</w:t>
      </w:r>
    </w:p>
    <w:p w14:paraId="2A1E2AA2" w14:textId="77777777" w:rsidR="009F123A" w:rsidRDefault="009F123A" w:rsidP="001D1539">
      <w:pPr>
        <w:jc w:val="center"/>
      </w:pPr>
      <w:r w:rsidRPr="00CB1833">
        <w:rPr>
          <w:position w:val="-48"/>
        </w:rPr>
        <w:object w:dxaOrig="3000" w:dyaOrig="740" w14:anchorId="70208FAA">
          <v:shape id="_x0000_i1125" type="#_x0000_t75" style="width:150pt;height:36.6pt" o:ole="">
            <v:imagedata r:id="rId208" o:title=""/>
          </v:shape>
          <o:OLEObject Type="Embed" ProgID="Equation.DSMT4" ShapeID="_x0000_i1125" DrawAspect="Content" ObjectID="_1655571353" r:id="rId209"/>
        </w:object>
      </w:r>
    </w:p>
    <w:p w14:paraId="62565B45" w14:textId="77777777" w:rsidR="009F123A" w:rsidRDefault="009F123A" w:rsidP="009F123A">
      <w:pPr>
        <w:ind w:left="540"/>
      </w:pPr>
      <w:r>
        <w:t xml:space="preserve">Where </w:t>
      </w:r>
      <w:r w:rsidRPr="00CB1833">
        <w:rPr>
          <w:position w:val="-10"/>
        </w:rPr>
        <w:object w:dxaOrig="240" w:dyaOrig="320" w14:anchorId="2C3450B7">
          <v:shape id="_x0000_i1126" type="#_x0000_t75" style="width:12pt;height:15.6pt" o:ole="">
            <v:imagedata r:id="rId210" o:title=""/>
          </v:shape>
          <o:OLEObject Type="Embed" ProgID="Equation.DSMT4" ShapeID="_x0000_i1126" DrawAspect="Content" ObjectID="_1655571354" r:id="rId211"/>
        </w:object>
      </w:r>
      <w:r>
        <w:t xml:space="preserve"> is a function that models the resistance and the positive direction is downward. One common assumption (often used for motion in air) is that </w:t>
      </w:r>
      <w:r w:rsidRPr="00CB1833">
        <w:rPr>
          <w:position w:val="-14"/>
        </w:rPr>
        <w:object w:dxaOrig="1280" w:dyaOrig="460" w14:anchorId="6E093BF1">
          <v:shape id="_x0000_i1127" type="#_x0000_t75" style="width:64.5pt;height:23.4pt" o:ole="">
            <v:imagedata r:id="rId212" o:title=""/>
          </v:shape>
          <o:OLEObject Type="Embed" ProgID="Equation.DSMT4" ShapeID="_x0000_i1127" DrawAspect="Content" ObjectID="_1655571355" r:id="rId213"/>
        </w:object>
      </w:r>
      <w:r>
        <w:t xml:space="preserve">, where </w:t>
      </w:r>
      <w:r w:rsidRPr="00CB1833">
        <w:rPr>
          <w:position w:val="-6"/>
        </w:rPr>
        <w:object w:dxaOrig="560" w:dyaOrig="279" w14:anchorId="734D86FB">
          <v:shape id="_x0000_i1128" type="#_x0000_t75" style="width:27.6pt;height:14.4pt" o:ole="">
            <v:imagedata r:id="rId214" o:title=""/>
          </v:shape>
          <o:OLEObject Type="Embed" ProgID="Equation.DSMT4" ShapeID="_x0000_i1128" DrawAspect="Content" ObjectID="_1655571356" r:id="rId215"/>
        </w:object>
      </w:r>
      <w:r>
        <w:t xml:space="preserve"> is a drag coefficient.</w:t>
      </w:r>
    </w:p>
    <w:p w14:paraId="25F85EC7" w14:textId="77777777" w:rsidR="009F123A" w:rsidRDefault="009F123A" w:rsidP="008166E5">
      <w:pPr>
        <w:pStyle w:val="ListParagraph"/>
        <w:widowControl/>
        <w:numPr>
          <w:ilvl w:val="0"/>
          <w:numId w:val="10"/>
        </w:numPr>
        <w:autoSpaceDE/>
        <w:autoSpaceDN/>
        <w:adjustRightInd/>
        <w:spacing w:after="0" w:line="276" w:lineRule="auto"/>
        <w:ind w:left="1080"/>
      </w:pPr>
      <w:r>
        <w:t xml:space="preserve">Show that the equation can be written in the form </w:t>
      </w:r>
      <w:r w:rsidRPr="00CB1833">
        <w:rPr>
          <w:position w:val="-14"/>
        </w:rPr>
        <w:object w:dxaOrig="1480" w:dyaOrig="460" w14:anchorId="004043E6">
          <v:shape id="_x0000_i1129" type="#_x0000_t75" style="width:74.4pt;height:23.4pt" o:ole="">
            <v:imagedata r:id="rId216" o:title=""/>
          </v:shape>
          <o:OLEObject Type="Embed" ProgID="Equation.DSMT4" ShapeID="_x0000_i1129" DrawAspect="Content" ObjectID="_1655571357" r:id="rId217"/>
        </w:object>
      </w:r>
      <w:r>
        <w:t xml:space="preserve"> where </w:t>
      </w:r>
      <w:r w:rsidRPr="00CB1833">
        <w:rPr>
          <w:position w:val="-20"/>
        </w:rPr>
        <w:object w:dxaOrig="660" w:dyaOrig="520" w14:anchorId="3C7973A5">
          <v:shape id="_x0000_i1130" type="#_x0000_t75" style="width:33pt;height:26.4pt" o:ole="">
            <v:imagedata r:id="rId218" o:title=""/>
          </v:shape>
          <o:OLEObject Type="Embed" ProgID="Equation.DSMT4" ShapeID="_x0000_i1130" DrawAspect="Content" ObjectID="_1655571358" r:id="rId219"/>
        </w:object>
      </w:r>
      <w:r>
        <w:t xml:space="preserve"> </w:t>
      </w:r>
    </w:p>
    <w:p w14:paraId="4458C3AC" w14:textId="77777777" w:rsidR="009F123A" w:rsidRDefault="009F123A" w:rsidP="008166E5">
      <w:pPr>
        <w:pStyle w:val="ListParagraph"/>
        <w:widowControl/>
        <w:numPr>
          <w:ilvl w:val="0"/>
          <w:numId w:val="10"/>
        </w:numPr>
        <w:autoSpaceDE/>
        <w:autoSpaceDN/>
        <w:adjustRightInd/>
        <w:spacing w:after="0" w:line="276" w:lineRule="auto"/>
        <w:ind w:left="1080"/>
      </w:pPr>
      <w:r>
        <w:t xml:space="preserve">For what (positive) value of </w:t>
      </w:r>
      <w:r w:rsidRPr="00CB1833">
        <w:rPr>
          <w:i/>
          <w:sz w:val="26"/>
          <w:szCs w:val="26"/>
        </w:rPr>
        <w:t>v</w:t>
      </w:r>
      <w:r>
        <w:t xml:space="preserve"> is </w:t>
      </w:r>
      <w:r w:rsidRPr="00CB1833">
        <w:rPr>
          <w:position w:val="-14"/>
        </w:rPr>
        <w:object w:dxaOrig="999" w:dyaOrig="400" w14:anchorId="1A56576A">
          <v:shape id="_x0000_i1131" type="#_x0000_t75" style="width:51pt;height:20.4pt" o:ole="">
            <v:imagedata r:id="rId220" o:title=""/>
          </v:shape>
          <o:OLEObject Type="Embed" ProgID="Equation.DSMT4" ShapeID="_x0000_i1131" DrawAspect="Content" ObjectID="_1655571359" r:id="rId221"/>
        </w:object>
      </w:r>
      <w:r>
        <w:t xml:space="preserve"> (This equilibrium solution is called the </w:t>
      </w:r>
      <w:r w:rsidRPr="00CB1833">
        <w:rPr>
          <w:b/>
          <w:i/>
        </w:rPr>
        <w:t>terminal velocity</w:t>
      </w:r>
      <w:r>
        <w:t>.)</w:t>
      </w:r>
    </w:p>
    <w:p w14:paraId="1C576CFC" w14:textId="77777777" w:rsidR="009F123A" w:rsidRDefault="009F123A" w:rsidP="008166E5">
      <w:pPr>
        <w:pStyle w:val="ListParagraph"/>
        <w:widowControl/>
        <w:numPr>
          <w:ilvl w:val="0"/>
          <w:numId w:val="10"/>
        </w:numPr>
        <w:autoSpaceDE/>
        <w:autoSpaceDN/>
        <w:adjustRightInd/>
        <w:spacing w:after="0" w:line="276" w:lineRule="auto"/>
        <w:ind w:left="1080"/>
      </w:pPr>
      <w:r>
        <w:t xml:space="preserve">Find the solution of this separable equation assuming </w:t>
      </w:r>
      <w:r w:rsidRPr="00CB1833">
        <w:rPr>
          <w:position w:val="-20"/>
        </w:rPr>
        <w:object w:dxaOrig="2780" w:dyaOrig="580" w14:anchorId="7D643088">
          <v:shape id="_x0000_i1132" type="#_x0000_t75" style="width:138.6pt;height:29.4pt" o:ole="">
            <v:imagedata r:id="rId222" o:title=""/>
          </v:shape>
          <o:OLEObject Type="Embed" ProgID="Equation.DSMT4" ShapeID="_x0000_i1132" DrawAspect="Content" ObjectID="_1655571360" r:id="rId223"/>
        </w:object>
      </w:r>
      <w:r>
        <w:t xml:space="preserve"> for </w:t>
      </w:r>
      <w:r w:rsidRPr="00CB1833">
        <w:rPr>
          <w:position w:val="-6"/>
        </w:rPr>
        <w:object w:dxaOrig="499" w:dyaOrig="279" w14:anchorId="07A6C600">
          <v:shape id="_x0000_i1133" type="#_x0000_t75" style="width:24.6pt;height:14.4pt" o:ole="">
            <v:imagedata r:id="rId224" o:title=""/>
          </v:shape>
          <o:OLEObject Type="Embed" ProgID="Equation.DSMT4" ShapeID="_x0000_i1133" DrawAspect="Content" ObjectID="_1655571361" r:id="rId225"/>
        </w:object>
      </w:r>
    </w:p>
    <w:p w14:paraId="60FCCEAB" w14:textId="77777777" w:rsidR="009F123A" w:rsidRDefault="009F123A" w:rsidP="008166E5">
      <w:pPr>
        <w:pStyle w:val="ListParagraph"/>
        <w:widowControl/>
        <w:numPr>
          <w:ilvl w:val="0"/>
          <w:numId w:val="10"/>
        </w:numPr>
        <w:autoSpaceDE/>
        <w:autoSpaceDN/>
        <w:adjustRightInd/>
        <w:spacing w:after="0" w:line="276" w:lineRule="auto"/>
        <w:ind w:left="1080"/>
      </w:pPr>
      <w:r>
        <w:t>Graph the solution found in part (</w:t>
      </w:r>
      <w:r w:rsidRPr="007E6F74">
        <w:rPr>
          <w:b/>
          <w:i/>
          <w:sz w:val="26"/>
          <w:szCs w:val="26"/>
        </w:rPr>
        <w:t>c</w:t>
      </w:r>
      <w:r>
        <w:t xml:space="preserve">) with </w:t>
      </w:r>
      <w:r w:rsidRPr="007E6F74">
        <w:rPr>
          <w:position w:val="-10"/>
        </w:rPr>
        <w:object w:dxaOrig="4459" w:dyaOrig="420" w14:anchorId="24069364">
          <v:shape id="_x0000_i1134" type="#_x0000_t75" style="width:223.5pt;height:21pt" o:ole="">
            <v:imagedata r:id="rId226" o:title=""/>
          </v:shape>
          <o:OLEObject Type="Embed" ProgID="Equation.DSMT4" ShapeID="_x0000_i1134" DrawAspect="Content" ObjectID="_1655571362" r:id="rId227"/>
        </w:object>
      </w:r>
      <w:r>
        <w:t>, and verify the terminal velocity agrees with the value found in part (</w:t>
      </w:r>
      <w:r w:rsidRPr="007E6F74">
        <w:rPr>
          <w:b/>
          <w:i/>
          <w:sz w:val="26"/>
          <w:szCs w:val="26"/>
        </w:rPr>
        <w:t>b</w:t>
      </w:r>
      <w:r>
        <w:t>).</w:t>
      </w:r>
    </w:p>
    <w:p w14:paraId="5D916F21" w14:textId="77777777" w:rsidR="009F123A" w:rsidRDefault="009F123A" w:rsidP="008B0EE8"/>
    <w:p w14:paraId="2F612C3E" w14:textId="77777777" w:rsidR="009F123A" w:rsidRDefault="009F123A" w:rsidP="008166E5">
      <w:pPr>
        <w:pStyle w:val="ListParagraph"/>
        <w:numPr>
          <w:ilvl w:val="0"/>
          <w:numId w:val="4"/>
        </w:numPr>
        <w:spacing w:after="120"/>
        <w:ind w:left="540" w:hanging="540"/>
      </w:pPr>
      <w:r>
        <w:t xml:space="preserve">An open cylindrical tank initially filled with water drains through a hole in the bottom of the tank according to Torricelli’s Law. If </w:t>
      </w:r>
      <w:r w:rsidRPr="003D568A">
        <w:rPr>
          <w:position w:val="-14"/>
        </w:rPr>
        <w:object w:dxaOrig="480" w:dyaOrig="400" w14:anchorId="2B512F4F">
          <v:shape id="_x0000_i1135" type="#_x0000_t75" style="width:24pt;height:20.4pt" o:ole="">
            <v:imagedata r:id="rId228" o:title=""/>
          </v:shape>
          <o:OLEObject Type="Embed" ProgID="Equation.DSMT4" ShapeID="_x0000_i1135" DrawAspect="Content" ObjectID="_1655571363" r:id="rId229"/>
        </w:object>
      </w:r>
      <w:r>
        <w:t xml:space="preserve"> is the depth of water in the tank for </w:t>
      </w:r>
      <w:r w:rsidRPr="003D568A">
        <w:rPr>
          <w:position w:val="-6"/>
        </w:rPr>
        <w:object w:dxaOrig="499" w:dyaOrig="279" w14:anchorId="6490A437">
          <v:shape id="_x0000_i1136" type="#_x0000_t75" style="width:21pt;height:14.4pt" o:ole="">
            <v:imagedata r:id="rId230" o:title=""/>
          </v:shape>
          <o:OLEObject Type="Embed" ProgID="Equation.DSMT4" ShapeID="_x0000_i1136" DrawAspect="Content" ObjectID="_1655571364" r:id="rId231"/>
        </w:object>
      </w:r>
      <w:r>
        <w:t xml:space="preserve">, then Torricelli’s Law implies </w:t>
      </w:r>
      <w:r w:rsidRPr="003D568A">
        <w:rPr>
          <w:position w:val="-14"/>
        </w:rPr>
        <w:object w:dxaOrig="1460" w:dyaOrig="420" w14:anchorId="1BF8CCDE">
          <v:shape id="_x0000_i1137" type="#_x0000_t75" style="width:1in;height:21pt" o:ole="">
            <v:imagedata r:id="rId232" o:title=""/>
          </v:shape>
          <o:OLEObject Type="Embed" ProgID="Equation.DSMT4" ShapeID="_x0000_i1137" DrawAspect="Content" ObjectID="_1655571365" r:id="rId233"/>
        </w:object>
      </w:r>
      <w:r>
        <w:t xml:space="preserve"> , where </w:t>
      </w:r>
      <w:r w:rsidRPr="00EC5583">
        <w:rPr>
          <w:i/>
          <w:sz w:val="26"/>
          <w:szCs w:val="26"/>
        </w:rPr>
        <w:t>k</w:t>
      </w:r>
      <w:r>
        <w:t xml:space="preserve"> is a constant that includes the acceleration due to gravity, the radius of the tank, and the radius of the drain. Assume that the initial depth of the water is </w:t>
      </w:r>
      <w:r w:rsidRPr="003D568A">
        <w:rPr>
          <w:position w:val="-14"/>
        </w:rPr>
        <w:object w:dxaOrig="980" w:dyaOrig="400" w14:anchorId="32D80FEE">
          <v:shape id="_x0000_i1138" type="#_x0000_t75" style="width:51pt;height:22.8pt" o:ole="">
            <v:imagedata r:id="rId234" o:title=""/>
          </v:shape>
          <o:OLEObject Type="Embed" ProgID="Equation.DSMT4" ShapeID="_x0000_i1138" DrawAspect="Content" ObjectID="_1655571366" r:id="rId235"/>
        </w:object>
      </w:r>
    </w:p>
    <w:p w14:paraId="3DEB058A" w14:textId="77777777" w:rsidR="009F123A" w:rsidRDefault="009F123A" w:rsidP="009F123A">
      <w:pPr>
        <w:spacing w:line="360" w:lineRule="auto"/>
        <w:jc w:val="center"/>
      </w:pPr>
      <w:r>
        <w:rPr>
          <w:noProof/>
        </w:rPr>
        <w:drawing>
          <wp:inline distT="0" distB="0" distL="0" distR="0" wp14:anchorId="25E7E88A" wp14:editId="4CD0D01F">
            <wp:extent cx="1607102" cy="16459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6"/>
                    <a:stretch>
                      <a:fillRect/>
                    </a:stretch>
                  </pic:blipFill>
                  <pic:spPr>
                    <a:xfrm>
                      <a:off x="0" y="0"/>
                      <a:ext cx="1607102" cy="1645920"/>
                    </a:xfrm>
                    <a:prstGeom prst="rect">
                      <a:avLst/>
                    </a:prstGeom>
                  </pic:spPr>
                </pic:pic>
              </a:graphicData>
            </a:graphic>
          </wp:inline>
        </w:drawing>
      </w:r>
    </w:p>
    <w:p w14:paraId="7C404FC1" w14:textId="77777777" w:rsidR="009F123A" w:rsidRDefault="009F123A" w:rsidP="008166E5">
      <w:pPr>
        <w:pStyle w:val="ListParagraph"/>
        <w:widowControl/>
        <w:numPr>
          <w:ilvl w:val="0"/>
          <w:numId w:val="11"/>
        </w:numPr>
        <w:autoSpaceDE/>
        <w:autoSpaceDN/>
        <w:adjustRightInd/>
        <w:spacing w:after="0" w:line="276" w:lineRule="auto"/>
        <w:ind w:left="1080"/>
      </w:pPr>
      <w:r>
        <w:t>Find the solution of the initial value problem.</w:t>
      </w:r>
    </w:p>
    <w:p w14:paraId="4A408A09" w14:textId="77777777" w:rsidR="009F123A" w:rsidRDefault="009F123A" w:rsidP="008166E5">
      <w:pPr>
        <w:pStyle w:val="ListParagraph"/>
        <w:widowControl/>
        <w:numPr>
          <w:ilvl w:val="0"/>
          <w:numId w:val="11"/>
        </w:numPr>
        <w:autoSpaceDE/>
        <w:autoSpaceDN/>
        <w:adjustRightInd/>
        <w:spacing w:after="0" w:line="276" w:lineRule="auto"/>
        <w:ind w:left="1080"/>
      </w:pPr>
      <w:r>
        <w:lastRenderedPageBreak/>
        <w:t xml:space="preserve">Find the solution in the case that </w:t>
      </w:r>
      <w:r w:rsidRPr="00A43153">
        <w:rPr>
          <w:position w:val="-6"/>
        </w:rPr>
        <w:object w:dxaOrig="720" w:dyaOrig="279" w14:anchorId="01CD14E0">
          <v:shape id="_x0000_i1139" type="#_x0000_t75" style="width:36.6pt;height:14.4pt" o:ole="">
            <v:imagedata r:id="rId237" o:title=""/>
          </v:shape>
          <o:OLEObject Type="Embed" ProgID="Equation.DSMT4" ShapeID="_x0000_i1139" DrawAspect="Content" ObjectID="_1655571367" r:id="rId238"/>
        </w:object>
      </w:r>
      <w:r>
        <w:t xml:space="preserve">  and </w:t>
      </w:r>
      <w:r w:rsidRPr="00A43153">
        <w:rPr>
          <w:position w:val="-6"/>
        </w:rPr>
        <w:object w:dxaOrig="1060" w:dyaOrig="279" w14:anchorId="33A68029">
          <v:shape id="_x0000_i1140" type="#_x0000_t75" style="width:51pt;height:14.4pt" o:ole="">
            <v:imagedata r:id="rId239" o:title=""/>
          </v:shape>
          <o:OLEObject Type="Embed" ProgID="Equation.DSMT4" ShapeID="_x0000_i1140" DrawAspect="Content" ObjectID="_1655571368" r:id="rId240"/>
        </w:object>
      </w:r>
      <w:r>
        <w:t>.</w:t>
      </w:r>
    </w:p>
    <w:p w14:paraId="28FC5CE7" w14:textId="77777777" w:rsidR="009F123A" w:rsidRDefault="009F123A" w:rsidP="008166E5">
      <w:pPr>
        <w:pStyle w:val="ListParagraph"/>
        <w:widowControl/>
        <w:numPr>
          <w:ilvl w:val="0"/>
          <w:numId w:val="11"/>
        </w:numPr>
        <w:autoSpaceDE/>
        <w:autoSpaceDN/>
        <w:adjustRightInd/>
        <w:spacing w:after="0"/>
        <w:ind w:left="1080"/>
      </w:pPr>
      <w:r>
        <w:t xml:space="preserve">In general, how long does it take the tank to drain in terms of </w:t>
      </w:r>
      <w:r w:rsidRPr="004963D4">
        <w:rPr>
          <w:i/>
          <w:sz w:val="26"/>
          <w:szCs w:val="26"/>
        </w:rPr>
        <w:t xml:space="preserve">k </w:t>
      </w:r>
      <w:r>
        <w:t xml:space="preserve">and </w:t>
      </w:r>
      <w:r w:rsidRPr="004963D4">
        <w:rPr>
          <w:i/>
        </w:rPr>
        <w:t>H</w:t>
      </w:r>
      <w:r>
        <w:t>?</w:t>
      </w:r>
    </w:p>
    <w:p w14:paraId="7484D764" w14:textId="77777777" w:rsidR="00126EFE" w:rsidRDefault="00126EFE" w:rsidP="008B0EE8"/>
    <w:p w14:paraId="2748107D" w14:textId="77777777" w:rsidR="009F123A" w:rsidRDefault="009F123A" w:rsidP="008166E5">
      <w:pPr>
        <w:pStyle w:val="ListParagraph"/>
        <w:numPr>
          <w:ilvl w:val="0"/>
          <w:numId w:val="4"/>
        </w:numPr>
        <w:ind w:left="540" w:hanging="540"/>
      </w:pPr>
      <w:r>
        <w:t xml:space="preserve">The reaction of chemical compounds can often be modeled by differential equations. Let </w:t>
      </w:r>
      <w:r w:rsidRPr="006F5373">
        <w:rPr>
          <w:position w:val="-14"/>
        </w:rPr>
        <w:object w:dxaOrig="499" w:dyaOrig="400" w14:anchorId="158F73E0">
          <v:shape id="_x0000_i1141" type="#_x0000_t75" style="width:21pt;height:22.8pt" o:ole="">
            <v:imagedata r:id="rId241" o:title=""/>
          </v:shape>
          <o:OLEObject Type="Embed" ProgID="Equation.DSMT4" ShapeID="_x0000_i1141" DrawAspect="Content" ObjectID="_1655571369" r:id="rId242"/>
        </w:object>
      </w:r>
      <w:r>
        <w:t xml:space="preserve"> be the concentration of a substance in reaction for </w:t>
      </w:r>
      <w:r w:rsidRPr="006F5373">
        <w:rPr>
          <w:position w:val="-6"/>
        </w:rPr>
        <w:object w:dxaOrig="499" w:dyaOrig="279" w14:anchorId="3B5D0DB9">
          <v:shape id="_x0000_i1142" type="#_x0000_t75" style="width:21pt;height:14.4pt" o:ole="">
            <v:imagedata r:id="rId243" o:title=""/>
          </v:shape>
          <o:OLEObject Type="Embed" ProgID="Equation.DSMT4" ShapeID="_x0000_i1142" DrawAspect="Content" ObjectID="_1655571370" r:id="rId244"/>
        </w:object>
      </w:r>
      <w:r>
        <w:t xml:space="preserve">  (typical units of </w:t>
      </w:r>
      <w:r w:rsidRPr="00EC5583">
        <w:rPr>
          <w:i/>
          <w:sz w:val="26"/>
          <w:szCs w:val="26"/>
        </w:rPr>
        <w:t>y</w:t>
      </w:r>
      <w:r>
        <w:t xml:space="preserve"> are </w:t>
      </w:r>
      <w:r w:rsidRPr="00EC5583">
        <w:rPr>
          <w:i/>
        </w:rPr>
        <w:t>moles/L</w:t>
      </w:r>
      <w:r>
        <w:t xml:space="preserve">). The change in the concentration of a substance, under appropriate conditions, is </w:t>
      </w:r>
      <w:r w:rsidRPr="00014513">
        <w:rPr>
          <w:position w:val="-20"/>
        </w:rPr>
        <w:object w:dxaOrig="1080" w:dyaOrig="580" w14:anchorId="7BE458A1">
          <v:shape id="_x0000_i1143" type="#_x0000_t75" style="width:57.6pt;height:28.8pt" o:ole="">
            <v:imagedata r:id="rId245" o:title=""/>
          </v:shape>
          <o:OLEObject Type="Embed" ProgID="Equation.DSMT4" ShapeID="_x0000_i1143" DrawAspect="Content" ObjectID="_1655571371" r:id="rId246"/>
        </w:object>
      </w:r>
      <w:r>
        <w:t xml:space="preserve">, where </w:t>
      </w:r>
      <w:r w:rsidRPr="00014513">
        <w:rPr>
          <w:position w:val="-6"/>
        </w:rPr>
        <w:object w:dxaOrig="560" w:dyaOrig="279" w14:anchorId="0229244F">
          <v:shape id="_x0000_i1144" type="#_x0000_t75" style="width:28.5pt;height:14.4pt" o:ole="">
            <v:imagedata r:id="rId247" o:title=""/>
          </v:shape>
          <o:OLEObject Type="Embed" ProgID="Equation.DSMT4" ShapeID="_x0000_i1144" DrawAspect="Content" ObjectID="_1655571372" r:id="rId248"/>
        </w:object>
      </w:r>
      <w:r>
        <w:t xml:space="preserve"> is a rate constant and the positive integer </w:t>
      </w:r>
      <w:r w:rsidRPr="00EC5583">
        <w:rPr>
          <w:i/>
          <w:sz w:val="26"/>
          <w:szCs w:val="26"/>
        </w:rPr>
        <w:t>n</w:t>
      </w:r>
      <w:r>
        <w:t xml:space="preserve"> is the order of the reaction.</w:t>
      </w:r>
    </w:p>
    <w:p w14:paraId="12AD5A50" w14:textId="77777777" w:rsidR="009F123A" w:rsidRDefault="009F123A" w:rsidP="008166E5">
      <w:pPr>
        <w:pStyle w:val="ListParagraph"/>
        <w:widowControl/>
        <w:numPr>
          <w:ilvl w:val="0"/>
          <w:numId w:val="12"/>
        </w:numPr>
        <w:autoSpaceDE/>
        <w:autoSpaceDN/>
        <w:adjustRightInd/>
        <w:spacing w:after="0" w:line="276" w:lineRule="auto"/>
        <w:ind w:left="990"/>
      </w:pPr>
      <w:r>
        <w:t xml:space="preserve">Show that for a first-order reaction </w:t>
      </w:r>
      <w:r w:rsidRPr="00014513">
        <w:rPr>
          <w:position w:val="-14"/>
        </w:rPr>
        <w:object w:dxaOrig="700" w:dyaOrig="400" w14:anchorId="7F629C13">
          <v:shape id="_x0000_i1145" type="#_x0000_t75" style="width:36.6pt;height:22.8pt" o:ole="">
            <v:imagedata r:id="rId249" o:title=""/>
          </v:shape>
          <o:OLEObject Type="Embed" ProgID="Equation.DSMT4" ShapeID="_x0000_i1145" DrawAspect="Content" ObjectID="_1655571373" r:id="rId250"/>
        </w:object>
      </w:r>
      <w:r>
        <w:t>, the concentration obeys an exponential decay law.</w:t>
      </w:r>
    </w:p>
    <w:p w14:paraId="1F6E6CCE" w14:textId="77777777" w:rsidR="009F123A" w:rsidRDefault="009F123A" w:rsidP="008166E5">
      <w:pPr>
        <w:pStyle w:val="ListParagraph"/>
        <w:widowControl/>
        <w:numPr>
          <w:ilvl w:val="0"/>
          <w:numId w:val="12"/>
        </w:numPr>
        <w:autoSpaceDE/>
        <w:autoSpaceDN/>
        <w:adjustRightInd/>
        <w:spacing w:after="0" w:line="276" w:lineRule="auto"/>
        <w:ind w:left="990"/>
      </w:pPr>
      <w:r>
        <w:t xml:space="preserve">Solve the initial value problem for a second-order reaction </w:t>
      </w:r>
      <w:r w:rsidRPr="00014513">
        <w:rPr>
          <w:position w:val="-14"/>
        </w:rPr>
        <w:object w:dxaOrig="740" w:dyaOrig="400" w14:anchorId="050A79A6">
          <v:shape id="_x0000_i1146" type="#_x0000_t75" style="width:36.6pt;height:22.8pt" o:ole="">
            <v:imagedata r:id="rId251" o:title=""/>
          </v:shape>
          <o:OLEObject Type="Embed" ProgID="Equation.DSMT4" ShapeID="_x0000_i1146" DrawAspect="Content" ObjectID="_1655571374" r:id="rId252"/>
        </w:object>
      </w:r>
      <w:r>
        <w:t xml:space="preserve"> assuming </w:t>
      </w:r>
      <w:r w:rsidRPr="009856A9">
        <w:rPr>
          <w:position w:val="-18"/>
        </w:rPr>
        <w:object w:dxaOrig="1040" w:dyaOrig="440" w14:anchorId="7DE97957">
          <v:shape id="_x0000_i1147" type="#_x0000_t75" style="width:49.8pt;height:21pt" o:ole="">
            <v:imagedata r:id="rId253" o:title=""/>
          </v:shape>
          <o:OLEObject Type="Embed" ProgID="Equation.DSMT4" ShapeID="_x0000_i1147" DrawAspect="Content" ObjectID="_1655571375" r:id="rId254"/>
        </w:object>
      </w:r>
    </w:p>
    <w:p w14:paraId="6A50E816" w14:textId="77777777" w:rsidR="009F123A" w:rsidRDefault="009F123A" w:rsidP="008166E5">
      <w:pPr>
        <w:pStyle w:val="ListParagraph"/>
        <w:widowControl/>
        <w:numPr>
          <w:ilvl w:val="0"/>
          <w:numId w:val="12"/>
        </w:numPr>
        <w:autoSpaceDE/>
        <w:autoSpaceDN/>
        <w:adjustRightInd/>
        <w:spacing w:after="0" w:line="276" w:lineRule="auto"/>
        <w:ind w:left="990"/>
      </w:pPr>
      <w:r>
        <w:t xml:space="preserve">Graph and compare the concentration for a first-order and second-order reaction with </w:t>
      </w:r>
      <w:r w:rsidRPr="006F39B5">
        <w:rPr>
          <w:position w:val="-6"/>
        </w:rPr>
        <w:object w:dxaOrig="720" w:dyaOrig="279" w14:anchorId="00E10CF9">
          <v:shape id="_x0000_i1148" type="#_x0000_t75" style="width:36.6pt;height:14.4pt" o:ole="">
            <v:imagedata r:id="rId255" o:title=""/>
          </v:shape>
          <o:OLEObject Type="Embed" ProgID="Equation.DSMT4" ShapeID="_x0000_i1148" DrawAspect="Content" ObjectID="_1655571376" r:id="rId256"/>
        </w:object>
      </w:r>
      <w:r>
        <w:t xml:space="preserve"> and </w:t>
      </w:r>
      <w:r w:rsidRPr="006F39B5">
        <w:rPr>
          <w:position w:val="-18"/>
        </w:rPr>
        <w:object w:dxaOrig="680" w:dyaOrig="420" w14:anchorId="54BB646D">
          <v:shape id="_x0000_i1149" type="#_x0000_t75" style="width:36.6pt;height:21pt" o:ole="">
            <v:imagedata r:id="rId257" o:title=""/>
          </v:shape>
          <o:OLEObject Type="Embed" ProgID="Equation.DSMT4" ShapeID="_x0000_i1149" DrawAspect="Content" ObjectID="_1655571377" r:id="rId258"/>
        </w:object>
      </w:r>
      <w:r>
        <w:t xml:space="preserve"> </w:t>
      </w:r>
    </w:p>
    <w:p w14:paraId="3CE4783F" w14:textId="77777777" w:rsidR="009F123A" w:rsidRDefault="009F123A" w:rsidP="008B0EE8">
      <w:pPr>
        <w:rPr>
          <w:sz w:val="20"/>
        </w:rPr>
      </w:pPr>
    </w:p>
    <w:p w14:paraId="23E5E414" w14:textId="77777777" w:rsidR="00A14EAC" w:rsidRDefault="00A14EAC" w:rsidP="008166E5">
      <w:pPr>
        <w:pStyle w:val="ListParagraph"/>
        <w:numPr>
          <w:ilvl w:val="0"/>
          <w:numId w:val="4"/>
        </w:numPr>
        <w:spacing w:after="0"/>
        <w:ind w:left="540" w:hanging="540"/>
      </w:pPr>
      <w:r>
        <w:t>The consumption of a substrate in a reaction involving an enzyme is often modeled using Michaelis-</w:t>
      </w:r>
      <w:proofErr w:type="spellStart"/>
      <w:r>
        <w:t>Menton</w:t>
      </w:r>
      <w:proofErr w:type="spellEnd"/>
      <w:r>
        <w:t xml:space="preserve"> Kinetics, which involves the initial value problem </w:t>
      </w:r>
      <w:r w:rsidRPr="00EA16E6">
        <w:rPr>
          <w:position w:val="-20"/>
        </w:rPr>
        <w:object w:dxaOrig="1140" w:dyaOrig="580" w14:anchorId="34089DBD">
          <v:shape id="_x0000_i1150" type="#_x0000_t75" style="width:57pt;height:29.4pt" o:ole="">
            <v:imagedata r:id="rId259" o:title=""/>
          </v:shape>
          <o:OLEObject Type="Embed" ProgID="Equation.DSMT4" ShapeID="_x0000_i1150" DrawAspect="Content" ObjectID="_1655571378" r:id="rId260"/>
        </w:object>
      </w:r>
      <w:r>
        <w:t xml:space="preserve">, </w:t>
      </w:r>
      <w:r w:rsidRPr="00EA16E6">
        <w:rPr>
          <w:position w:val="-18"/>
        </w:rPr>
        <w:object w:dxaOrig="980" w:dyaOrig="440" w14:anchorId="49982F6E">
          <v:shape id="_x0000_i1151" type="#_x0000_t75" style="width:48.6pt;height:21.6pt" o:ole="">
            <v:imagedata r:id="rId261" o:title=""/>
          </v:shape>
          <o:OLEObject Type="Embed" ProgID="Equation.DSMT4" ShapeID="_x0000_i1151" DrawAspect="Content" ObjectID="_1655571379" r:id="rId262"/>
        </w:object>
      </w:r>
      <w:r>
        <w:t xml:space="preserve">, where </w:t>
      </w:r>
      <w:r w:rsidRPr="00EA16E6">
        <w:rPr>
          <w:position w:val="-14"/>
        </w:rPr>
        <w:object w:dxaOrig="460" w:dyaOrig="400" w14:anchorId="6E606BA5">
          <v:shape id="_x0000_i1152" type="#_x0000_t75" style="width:23.4pt;height:20.4pt" o:ole="">
            <v:imagedata r:id="rId263" o:title=""/>
          </v:shape>
          <o:OLEObject Type="Embed" ProgID="Equation.DSMT4" ShapeID="_x0000_i1152" DrawAspect="Content" ObjectID="_1655571380" r:id="rId264"/>
        </w:object>
      </w:r>
      <w:r>
        <w:t xml:space="preserve"> is the amount of substrate present at time </w:t>
      </w:r>
      <w:r w:rsidRPr="00EA16E6">
        <w:rPr>
          <w:position w:val="-6"/>
        </w:rPr>
        <w:object w:dxaOrig="499" w:dyaOrig="279" w14:anchorId="040E8D3C">
          <v:shape id="_x0000_i1153" type="#_x0000_t75" style="width:24.6pt;height:14.4pt" o:ole="">
            <v:imagedata r:id="rId265" o:title=""/>
          </v:shape>
          <o:OLEObject Type="Embed" ProgID="Equation.DSMT4" ShapeID="_x0000_i1153" DrawAspect="Content" ObjectID="_1655571381" r:id="rId266"/>
        </w:object>
      </w:r>
      <w:r>
        <w:t xml:space="preserve">, and </w:t>
      </w:r>
      <w:r w:rsidRPr="00A14EAC">
        <w:rPr>
          <w:i/>
        </w:rPr>
        <w:t>Q</w:t>
      </w:r>
      <w:r>
        <w:t xml:space="preserve"> and </w:t>
      </w:r>
      <w:r w:rsidRPr="00A14EAC">
        <w:rPr>
          <w:i/>
        </w:rPr>
        <w:t>K</w:t>
      </w:r>
      <w:r>
        <w:t xml:space="preserve"> are positive constants. Solve the initial value problem with </w:t>
      </w:r>
      <w:r w:rsidRPr="00EA16E6">
        <w:rPr>
          <w:position w:val="-10"/>
        </w:rPr>
        <w:object w:dxaOrig="700" w:dyaOrig="320" w14:anchorId="3D4CE6AD">
          <v:shape id="_x0000_i1154" type="#_x0000_t75" style="width:35.4pt;height:15.6pt" o:ole="">
            <v:imagedata r:id="rId267" o:title=""/>
          </v:shape>
          <o:OLEObject Type="Embed" ProgID="Equation.DSMT4" ShapeID="_x0000_i1154" DrawAspect="Content" ObjectID="_1655571382" r:id="rId268"/>
        </w:object>
      </w:r>
      <w:r>
        <w:t xml:space="preserve">, </w:t>
      </w:r>
      <w:r w:rsidRPr="00EA16E6">
        <w:rPr>
          <w:position w:val="-6"/>
        </w:rPr>
        <w:object w:dxaOrig="620" w:dyaOrig="279" w14:anchorId="4A3A574F">
          <v:shape id="_x0000_i1155" type="#_x0000_t75" style="width:30.6pt;height:14.4pt" o:ole="">
            <v:imagedata r:id="rId269" o:title=""/>
          </v:shape>
          <o:OLEObject Type="Embed" ProgID="Equation.DSMT4" ShapeID="_x0000_i1155" DrawAspect="Content" ObjectID="_1655571383" r:id="rId270"/>
        </w:object>
      </w:r>
      <w:r>
        <w:t xml:space="preserve">, and  </w:t>
      </w:r>
      <w:r w:rsidRPr="00EA16E6">
        <w:rPr>
          <w:position w:val="-18"/>
        </w:rPr>
        <w:object w:dxaOrig="800" w:dyaOrig="420" w14:anchorId="3B345115">
          <v:shape id="_x0000_i1156" type="#_x0000_t75" style="width:39.6pt;height:21pt" o:ole="">
            <v:imagedata r:id="rId271" o:title=""/>
          </v:shape>
          <o:OLEObject Type="Embed" ProgID="Equation.DSMT4" ShapeID="_x0000_i1156" DrawAspect="Content" ObjectID="_1655571384" r:id="rId272"/>
        </w:object>
      </w:r>
      <w:r>
        <w:t xml:space="preserve">. Notice that the solution can be expressed explicitly only with </w:t>
      </w:r>
      <w:r w:rsidRPr="00A14EAC">
        <w:rPr>
          <w:i/>
          <w:sz w:val="26"/>
          <w:szCs w:val="26"/>
        </w:rPr>
        <w:t>t</w:t>
      </w:r>
      <w:r>
        <w:t xml:space="preserve"> as a function of </w:t>
      </w:r>
      <w:r w:rsidRPr="00A14EAC">
        <w:rPr>
          <w:i/>
          <w:sz w:val="26"/>
          <w:szCs w:val="26"/>
        </w:rPr>
        <w:t>s</w:t>
      </w:r>
      <w:r>
        <w:t xml:space="preserve">. Describe how </w:t>
      </w:r>
      <w:r w:rsidRPr="00A14EAC">
        <w:rPr>
          <w:i/>
          <w:sz w:val="26"/>
          <w:szCs w:val="26"/>
        </w:rPr>
        <w:t>s</w:t>
      </w:r>
      <w:r>
        <w:t xml:space="preserve"> behaves as </w:t>
      </w:r>
      <w:r w:rsidRPr="009B756F">
        <w:rPr>
          <w:position w:val="-6"/>
        </w:rPr>
        <w:object w:dxaOrig="660" w:dyaOrig="240" w14:anchorId="6117753C">
          <v:shape id="_x0000_i1157" type="#_x0000_t75" style="width:33pt;height:12pt" o:ole="">
            <v:imagedata r:id="rId273" o:title=""/>
          </v:shape>
          <o:OLEObject Type="Embed" ProgID="Equation.DSMT4" ShapeID="_x0000_i1157" DrawAspect="Content" ObjectID="_1655571385" r:id="rId274"/>
        </w:object>
      </w:r>
      <w:r>
        <w:t>.</w:t>
      </w:r>
    </w:p>
    <w:p w14:paraId="456B88EA" w14:textId="77777777" w:rsidR="00A14EAC" w:rsidRDefault="00A14EAC" w:rsidP="00A14EAC"/>
    <w:p w14:paraId="497054F2" w14:textId="77777777" w:rsidR="00A14EAC" w:rsidRDefault="00A14EAC" w:rsidP="008166E5">
      <w:pPr>
        <w:pStyle w:val="ListParagraph"/>
        <w:numPr>
          <w:ilvl w:val="0"/>
          <w:numId w:val="4"/>
        </w:numPr>
        <w:spacing w:after="0"/>
        <w:ind w:left="540" w:hanging="540"/>
      </w:pPr>
      <w:r>
        <w:t xml:space="preserve">An investment account, which earns interest and has regular deposits, can be modeled by the initial value problem </w:t>
      </w:r>
      <w:r w:rsidRPr="00D075D3">
        <w:rPr>
          <w:position w:val="-14"/>
        </w:rPr>
        <w:object w:dxaOrig="1500" w:dyaOrig="400" w14:anchorId="5BF95A22">
          <v:shape id="_x0000_i1158" type="#_x0000_t75" style="width:75pt;height:20.4pt" o:ole="">
            <v:imagedata r:id="rId275" o:title=""/>
          </v:shape>
          <o:OLEObject Type="Embed" ProgID="Equation.DSMT4" ShapeID="_x0000_i1158" DrawAspect="Content" ObjectID="_1655571386" r:id="rId276"/>
        </w:object>
      </w:r>
      <w:r>
        <w:t xml:space="preserve"> for </w:t>
      </w:r>
      <w:r w:rsidRPr="00D075D3">
        <w:rPr>
          <w:position w:val="-6"/>
        </w:rPr>
        <w:object w:dxaOrig="499" w:dyaOrig="279" w14:anchorId="0803B44E">
          <v:shape id="_x0000_i1159" type="#_x0000_t75" style="width:24.6pt;height:14.4pt" o:ole="">
            <v:imagedata r:id="rId277" o:title=""/>
          </v:shape>
          <o:OLEObject Type="Embed" ProgID="Equation.DSMT4" ShapeID="_x0000_i1159" DrawAspect="Content" ObjectID="_1655571387" r:id="rId278"/>
        </w:object>
      </w:r>
      <w:r>
        <w:t xml:space="preserve">, with </w:t>
      </w:r>
      <w:r w:rsidRPr="00D075D3">
        <w:rPr>
          <w:position w:val="-18"/>
        </w:rPr>
        <w:object w:dxaOrig="1080" w:dyaOrig="440" w14:anchorId="1128C1AC">
          <v:shape id="_x0000_i1160" type="#_x0000_t75" style="width:54pt;height:21.6pt" o:ole="">
            <v:imagedata r:id="rId279" o:title=""/>
          </v:shape>
          <o:OLEObject Type="Embed" ProgID="Equation.DSMT4" ShapeID="_x0000_i1160" DrawAspect="Content" ObjectID="_1655571388" r:id="rId280"/>
        </w:object>
      </w:r>
      <w:r>
        <w:t xml:space="preserve">. The constant </w:t>
      </w:r>
      <w:r w:rsidRPr="00A14EAC">
        <w:rPr>
          <w:i/>
          <w:sz w:val="26"/>
          <w:szCs w:val="26"/>
        </w:rPr>
        <w:t>a</w:t>
      </w:r>
      <w:r>
        <w:t xml:space="preserve"> reflects the monthly interest rate, </w:t>
      </w:r>
      <w:r w:rsidRPr="00A14EAC">
        <w:rPr>
          <w:i/>
          <w:sz w:val="26"/>
          <w:szCs w:val="26"/>
        </w:rPr>
        <w:t>m</w:t>
      </w:r>
      <w:r>
        <w:t xml:space="preserve"> is the rate of monthly deposits, and </w:t>
      </w:r>
      <w:r w:rsidRPr="00D075D3">
        <w:rPr>
          <w:position w:val="-18"/>
        </w:rPr>
        <w:object w:dxaOrig="360" w:dyaOrig="420" w14:anchorId="639A92D6">
          <v:shape id="_x0000_i1161" type="#_x0000_t75" style="width:18pt;height:21pt" o:ole="">
            <v:imagedata r:id="rId281" o:title=""/>
          </v:shape>
          <o:OLEObject Type="Embed" ProgID="Equation.DSMT4" ShapeID="_x0000_i1161" DrawAspect="Content" ObjectID="_1655571389" r:id="rId282"/>
        </w:object>
      </w:r>
      <w:r>
        <w:t xml:space="preserve">is the initial balance in the account. Solve the initial value problem with </w:t>
      </w:r>
      <w:r w:rsidRPr="00D075D3">
        <w:rPr>
          <w:position w:val="-6"/>
        </w:rPr>
        <w:object w:dxaOrig="980" w:dyaOrig="279" w14:anchorId="3C001427">
          <v:shape id="_x0000_i1162" type="#_x0000_t75" style="width:48.6pt;height:14.4pt" o:ole="">
            <v:imagedata r:id="rId283" o:title=""/>
          </v:shape>
          <o:OLEObject Type="Embed" ProgID="Equation.DSMT4" ShapeID="_x0000_i1162" DrawAspect="Content" ObjectID="_1655571390" r:id="rId284"/>
        </w:object>
      </w:r>
      <w:r>
        <w:t xml:space="preserve">, </w:t>
      </w:r>
      <w:r w:rsidRPr="00D075D3">
        <w:rPr>
          <w:position w:val="-6"/>
        </w:rPr>
        <w:object w:dxaOrig="1740" w:dyaOrig="279" w14:anchorId="6A11F209">
          <v:shape id="_x0000_i1163" type="#_x0000_t75" style="width:87pt;height:14.4pt" o:ole="">
            <v:imagedata r:id="rId285" o:title=""/>
          </v:shape>
          <o:OLEObject Type="Embed" ProgID="Equation.DSMT4" ShapeID="_x0000_i1163" DrawAspect="Content" ObjectID="_1655571391" r:id="rId286"/>
        </w:object>
      </w:r>
      <w:r>
        <w:t xml:space="preserve">, and </w:t>
      </w:r>
      <w:r w:rsidRPr="00D075D3">
        <w:rPr>
          <w:position w:val="-18"/>
        </w:rPr>
        <w:object w:dxaOrig="1100" w:dyaOrig="420" w14:anchorId="4D7F2341">
          <v:shape id="_x0000_i1164" type="#_x0000_t75" style="width:54.6pt;height:21pt" o:ole="">
            <v:imagedata r:id="rId287" o:title=""/>
          </v:shape>
          <o:OLEObject Type="Embed" ProgID="Equation.DSMT4" ShapeID="_x0000_i1164" DrawAspect="Content" ObjectID="_1655571392" r:id="rId288"/>
        </w:object>
      </w:r>
      <w:r>
        <w:t>. After how many months does the account have a balance of $7,500?</w:t>
      </w:r>
    </w:p>
    <w:p w14:paraId="75779CE1" w14:textId="77777777" w:rsidR="00A14EAC" w:rsidRPr="008B0EE8" w:rsidRDefault="00A14EAC" w:rsidP="00A14EAC"/>
    <w:p w14:paraId="08CA6332" w14:textId="77777777" w:rsidR="009F123A" w:rsidRDefault="009F123A" w:rsidP="008166E5">
      <w:pPr>
        <w:pStyle w:val="ListParagraph"/>
        <w:numPr>
          <w:ilvl w:val="0"/>
          <w:numId w:val="4"/>
        </w:numPr>
        <w:spacing w:after="120"/>
        <w:ind w:left="540" w:hanging="540"/>
        <w:rPr>
          <w:noProof/>
        </w:rPr>
      </w:pPr>
      <w:r>
        <w:rPr>
          <w:noProof/>
        </w:rPr>
        <w:t xml:space="preserve">The growth of cancer turmors may be modeled by the Gomperts growth equation. Let </w:t>
      </w:r>
      <w:r w:rsidRPr="0009166E">
        <w:rPr>
          <w:noProof/>
          <w:position w:val="-14"/>
        </w:rPr>
        <w:object w:dxaOrig="600" w:dyaOrig="400" w14:anchorId="2178423E">
          <v:shape id="_x0000_i1165" type="#_x0000_t75" style="width:28.8pt;height:22.8pt" o:ole="">
            <v:imagedata r:id="rId289" o:title=""/>
          </v:shape>
          <o:OLEObject Type="Embed" ProgID="Equation.DSMT4" ShapeID="_x0000_i1165" DrawAspect="Content" ObjectID="_1655571393" r:id="rId290"/>
        </w:object>
      </w:r>
      <w:r>
        <w:rPr>
          <w:noProof/>
        </w:rPr>
        <w:t xml:space="preserve"> be the mass of the tumor for </w:t>
      </w:r>
      <w:r w:rsidRPr="0009166E">
        <w:rPr>
          <w:noProof/>
          <w:position w:val="-6"/>
        </w:rPr>
        <w:object w:dxaOrig="499" w:dyaOrig="279" w14:anchorId="1D91FEE5">
          <v:shape id="_x0000_i1166" type="#_x0000_t75" style="width:21pt;height:14.4pt" o:ole="">
            <v:imagedata r:id="rId291" o:title=""/>
          </v:shape>
          <o:OLEObject Type="Embed" ProgID="Equation.DSMT4" ShapeID="_x0000_i1166" DrawAspect="Content" ObjectID="_1655571394" r:id="rId292"/>
        </w:object>
      </w:r>
      <w:r>
        <w:rPr>
          <w:noProof/>
        </w:rPr>
        <w:t>. The relevant intial value problem is</w:t>
      </w:r>
    </w:p>
    <w:p w14:paraId="574C2797" w14:textId="77777777" w:rsidR="009F123A" w:rsidRDefault="009F123A" w:rsidP="009F123A">
      <w:pPr>
        <w:jc w:val="center"/>
        <w:rPr>
          <w:noProof/>
        </w:rPr>
      </w:pPr>
      <w:r w:rsidRPr="00910505">
        <w:rPr>
          <w:noProof/>
          <w:position w:val="-20"/>
        </w:rPr>
        <w:object w:dxaOrig="3240" w:dyaOrig="520" w14:anchorId="04EC5DC7">
          <v:shape id="_x0000_i1167" type="#_x0000_t75" style="width:165.6pt;height:28.2pt" o:ole="">
            <v:imagedata r:id="rId293" o:title=""/>
          </v:shape>
          <o:OLEObject Type="Embed" ProgID="Equation.DSMT4" ShapeID="_x0000_i1167" DrawAspect="Content" ObjectID="_1655571395" r:id="rId294"/>
        </w:object>
      </w:r>
      <w:r>
        <w:rPr>
          <w:noProof/>
        </w:rPr>
        <w:t xml:space="preserve"> </w:t>
      </w:r>
    </w:p>
    <w:p w14:paraId="1F97AF10" w14:textId="77777777" w:rsidR="009F123A" w:rsidRDefault="009F123A" w:rsidP="009F123A">
      <w:pPr>
        <w:ind w:left="540"/>
        <w:rPr>
          <w:noProof/>
        </w:rPr>
      </w:pPr>
      <w:r>
        <w:rPr>
          <w:noProof/>
        </w:rPr>
        <w:t xml:space="preserve">Where </w:t>
      </w:r>
      <w:r w:rsidRPr="00910505">
        <w:rPr>
          <w:i/>
          <w:noProof/>
          <w:sz w:val="26"/>
          <w:szCs w:val="26"/>
        </w:rPr>
        <w:t>a</w:t>
      </w:r>
      <w:r>
        <w:rPr>
          <w:noProof/>
        </w:rPr>
        <w:t xml:space="preserve"> and </w:t>
      </w:r>
      <w:r w:rsidRPr="00910505">
        <w:rPr>
          <w:i/>
          <w:noProof/>
        </w:rPr>
        <w:t>K</w:t>
      </w:r>
      <w:r>
        <w:rPr>
          <w:noProof/>
        </w:rPr>
        <w:t xml:space="preserve"> are positive constants and </w:t>
      </w:r>
      <w:r w:rsidRPr="00910505">
        <w:rPr>
          <w:noProof/>
          <w:position w:val="-18"/>
        </w:rPr>
        <w:object w:dxaOrig="1260" w:dyaOrig="420" w14:anchorId="7AD652D0">
          <v:shape id="_x0000_i1168" type="#_x0000_t75" style="width:65.4pt;height:21pt" o:ole="">
            <v:imagedata r:id="rId295" o:title=""/>
          </v:shape>
          <o:OLEObject Type="Embed" ProgID="Equation.DSMT4" ShapeID="_x0000_i1168" DrawAspect="Content" ObjectID="_1655571396" r:id="rId296"/>
        </w:object>
      </w:r>
      <w:r>
        <w:rPr>
          <w:noProof/>
        </w:rPr>
        <w:t xml:space="preserve"> </w:t>
      </w:r>
    </w:p>
    <w:p w14:paraId="1923BF2C" w14:textId="77777777" w:rsidR="009F123A" w:rsidRDefault="009F123A" w:rsidP="008166E5">
      <w:pPr>
        <w:pStyle w:val="ListParagraph"/>
        <w:widowControl/>
        <w:numPr>
          <w:ilvl w:val="0"/>
          <w:numId w:val="13"/>
        </w:numPr>
        <w:autoSpaceDE/>
        <w:autoSpaceDN/>
        <w:adjustRightInd/>
        <w:spacing w:after="0" w:line="276" w:lineRule="auto"/>
        <w:ind w:left="1080"/>
      </w:pPr>
      <w:r>
        <w:t xml:space="preserve">Graph the growth rate function </w:t>
      </w:r>
      <w:r w:rsidRPr="00910505">
        <w:rPr>
          <w:noProof/>
          <w:position w:val="-20"/>
        </w:rPr>
        <w:object w:dxaOrig="1960" w:dyaOrig="520" w14:anchorId="0B33E642">
          <v:shape id="_x0000_i1169" type="#_x0000_t75" style="width:100.5pt;height:28.2pt" o:ole="">
            <v:imagedata r:id="rId297" o:title=""/>
          </v:shape>
          <o:OLEObject Type="Embed" ProgID="Equation.DSMT4" ShapeID="_x0000_i1169" DrawAspect="Content" ObjectID="_1655571397" r:id="rId298"/>
        </w:object>
      </w:r>
      <w:r>
        <w:rPr>
          <w:noProof/>
        </w:rPr>
        <w:t xml:space="preserve"> assuming </w:t>
      </w:r>
      <w:r w:rsidRPr="005E00C9">
        <w:rPr>
          <w:noProof/>
          <w:position w:val="-6"/>
        </w:rPr>
        <w:object w:dxaOrig="520" w:dyaOrig="279" w14:anchorId="61152CA5">
          <v:shape id="_x0000_i1170" type="#_x0000_t75" style="width:28.2pt;height:14.4pt" o:ole="">
            <v:imagedata r:id="rId299" o:title=""/>
          </v:shape>
          <o:OLEObject Type="Embed" ProgID="Equation.DSMT4" ShapeID="_x0000_i1170" DrawAspect="Content" ObjectID="_1655571398" r:id="rId300"/>
        </w:object>
      </w:r>
      <w:r>
        <w:rPr>
          <w:noProof/>
        </w:rPr>
        <w:t xml:space="preserve"> and </w:t>
      </w:r>
      <w:r w:rsidRPr="005E00C9">
        <w:rPr>
          <w:noProof/>
          <w:position w:val="-4"/>
        </w:rPr>
        <w:object w:dxaOrig="639" w:dyaOrig="260" w14:anchorId="045E9867">
          <v:shape id="_x0000_i1171" type="#_x0000_t75" style="width:28.2pt;height:14.4pt" o:ole="">
            <v:imagedata r:id="rId301" o:title=""/>
          </v:shape>
          <o:OLEObject Type="Embed" ProgID="Equation.DSMT4" ShapeID="_x0000_i1171" DrawAspect="Content" ObjectID="_1655571399" r:id="rId302"/>
        </w:object>
      </w:r>
      <w:r>
        <w:rPr>
          <w:noProof/>
        </w:rPr>
        <w:t xml:space="preserve">. For what values of </w:t>
      </w:r>
      <w:r w:rsidRPr="007818D3">
        <w:rPr>
          <w:i/>
          <w:noProof/>
        </w:rPr>
        <w:t>M</w:t>
      </w:r>
      <w:r>
        <w:rPr>
          <w:noProof/>
        </w:rPr>
        <w:t xml:space="preserve"> is the growth rate positive? For what values of </w:t>
      </w:r>
      <w:r w:rsidRPr="007818D3">
        <w:rPr>
          <w:i/>
          <w:noProof/>
        </w:rPr>
        <w:t>M</w:t>
      </w:r>
      <w:r>
        <w:rPr>
          <w:noProof/>
        </w:rPr>
        <w:t xml:space="preserve"> is maximum?</w:t>
      </w:r>
    </w:p>
    <w:p w14:paraId="0B69C3F8" w14:textId="77777777" w:rsidR="009F123A" w:rsidRDefault="009F123A" w:rsidP="008166E5">
      <w:pPr>
        <w:pStyle w:val="ListParagraph"/>
        <w:widowControl/>
        <w:numPr>
          <w:ilvl w:val="0"/>
          <w:numId w:val="13"/>
        </w:numPr>
        <w:autoSpaceDE/>
        <w:autoSpaceDN/>
        <w:adjustRightInd/>
        <w:spacing w:after="0" w:line="276" w:lineRule="auto"/>
        <w:ind w:left="1080"/>
      </w:pPr>
      <w:r>
        <w:rPr>
          <w:noProof/>
        </w:rPr>
        <w:t xml:space="preserve">Solve the initial value problem and graph the solution for </w:t>
      </w:r>
      <w:r w:rsidRPr="005E00C9">
        <w:rPr>
          <w:noProof/>
          <w:position w:val="-6"/>
        </w:rPr>
        <w:object w:dxaOrig="520" w:dyaOrig="279" w14:anchorId="3C094E75">
          <v:shape id="_x0000_i1172" type="#_x0000_t75" style="width:28.2pt;height:14.4pt" o:ole="">
            <v:imagedata r:id="rId299" o:title=""/>
          </v:shape>
          <o:OLEObject Type="Embed" ProgID="Equation.DSMT4" ShapeID="_x0000_i1172" DrawAspect="Content" ObjectID="_1655571400" r:id="rId303"/>
        </w:object>
      </w:r>
      <w:r>
        <w:rPr>
          <w:noProof/>
        </w:rPr>
        <w:t xml:space="preserve">, </w:t>
      </w:r>
      <w:r w:rsidRPr="005E00C9">
        <w:rPr>
          <w:noProof/>
          <w:position w:val="-4"/>
        </w:rPr>
        <w:object w:dxaOrig="639" w:dyaOrig="260" w14:anchorId="4C13AA55">
          <v:shape id="_x0000_i1173" type="#_x0000_t75" style="width:28.2pt;height:14.4pt" o:ole="">
            <v:imagedata r:id="rId301" o:title=""/>
          </v:shape>
          <o:OLEObject Type="Embed" ProgID="Equation.DSMT4" ShapeID="_x0000_i1173" DrawAspect="Content" ObjectID="_1655571401" r:id="rId304"/>
        </w:object>
      </w:r>
      <w:r>
        <w:rPr>
          <w:noProof/>
        </w:rPr>
        <w:t xml:space="preserve">, and </w:t>
      </w:r>
      <w:r w:rsidRPr="007818D3">
        <w:rPr>
          <w:noProof/>
          <w:position w:val="-18"/>
        </w:rPr>
        <w:object w:dxaOrig="780" w:dyaOrig="420" w14:anchorId="297A51D4">
          <v:shape id="_x0000_i1174" type="#_x0000_t75" style="width:35.4pt;height:21pt" o:ole="">
            <v:imagedata r:id="rId305" o:title=""/>
          </v:shape>
          <o:OLEObject Type="Embed" ProgID="Equation.DSMT4" ShapeID="_x0000_i1174" DrawAspect="Content" ObjectID="_1655571402" r:id="rId306"/>
        </w:object>
      </w:r>
      <w:r>
        <w:rPr>
          <w:noProof/>
        </w:rPr>
        <w:t>. Describe the growth pattern of the tumor. Is the growth unbounded? If not, what is the limiting size of the tumor?</w:t>
      </w:r>
    </w:p>
    <w:p w14:paraId="738FB16B" w14:textId="77777777" w:rsidR="009F123A" w:rsidRDefault="009F123A" w:rsidP="008166E5">
      <w:pPr>
        <w:pStyle w:val="ListParagraph"/>
        <w:widowControl/>
        <w:numPr>
          <w:ilvl w:val="0"/>
          <w:numId w:val="13"/>
        </w:numPr>
        <w:autoSpaceDE/>
        <w:autoSpaceDN/>
        <w:adjustRightInd/>
        <w:spacing w:after="0" w:line="276" w:lineRule="auto"/>
        <w:ind w:left="1080"/>
      </w:pPr>
      <w:r>
        <w:rPr>
          <w:noProof/>
        </w:rPr>
        <w:t xml:space="preserve">In the general equation, what is the meaning of </w:t>
      </w:r>
      <w:r w:rsidRPr="00D64CCB">
        <w:rPr>
          <w:i/>
          <w:noProof/>
        </w:rPr>
        <w:t>K</w:t>
      </w:r>
      <w:r>
        <w:rPr>
          <w:noProof/>
        </w:rPr>
        <w:t>?</w:t>
      </w:r>
    </w:p>
    <w:p w14:paraId="6A965C24" w14:textId="77777777" w:rsidR="00746A4F" w:rsidRDefault="00746A4F" w:rsidP="008B0EE8">
      <w:r>
        <w:br w:type="page"/>
      </w:r>
    </w:p>
    <w:p w14:paraId="2559BE1A" w14:textId="77777777" w:rsidR="009F123A" w:rsidRDefault="009F123A" w:rsidP="008166E5">
      <w:pPr>
        <w:pStyle w:val="ListParagraph"/>
        <w:numPr>
          <w:ilvl w:val="0"/>
          <w:numId w:val="4"/>
        </w:numPr>
        <w:spacing w:line="276" w:lineRule="auto"/>
        <w:ind w:left="540" w:hanging="540"/>
      </w:pPr>
      <w:r>
        <w:lastRenderedPageBreak/>
        <w:t xml:space="preserve">An endowment is an investment account in which the balance ideally remains constant and withdrawals are made on the interest earned by the account. Such an account may be modeled by the initial value problem </w:t>
      </w:r>
      <w:r w:rsidRPr="003E53E2">
        <w:rPr>
          <w:position w:val="-14"/>
        </w:rPr>
        <w:object w:dxaOrig="1480" w:dyaOrig="400" w14:anchorId="54A1E86A">
          <v:shape id="_x0000_i1175" type="#_x0000_t75" style="width:74.4pt;height:20.4pt" o:ole="">
            <v:imagedata r:id="rId307" o:title=""/>
          </v:shape>
          <o:OLEObject Type="Embed" ProgID="Equation.DSMT4" ShapeID="_x0000_i1175" DrawAspect="Content" ObjectID="_1655571403" r:id="rId308"/>
        </w:object>
      </w:r>
      <w:r>
        <w:t xml:space="preserve"> for </w:t>
      </w:r>
      <w:r w:rsidRPr="003E53E2">
        <w:rPr>
          <w:position w:val="-6"/>
        </w:rPr>
        <w:object w:dxaOrig="499" w:dyaOrig="279" w14:anchorId="625DFF66">
          <v:shape id="_x0000_i1176" type="#_x0000_t75" style="width:24.6pt;height:14.4pt" o:ole="">
            <v:imagedata r:id="rId309" o:title=""/>
          </v:shape>
          <o:OLEObject Type="Embed" ProgID="Equation.DSMT4" ShapeID="_x0000_i1176" DrawAspect="Content" ObjectID="_1655571404" r:id="rId310"/>
        </w:object>
      </w:r>
      <w:r>
        <w:t xml:space="preserve">, with </w:t>
      </w:r>
      <w:r w:rsidRPr="003E53E2">
        <w:rPr>
          <w:position w:val="-18"/>
        </w:rPr>
        <w:object w:dxaOrig="1080" w:dyaOrig="440" w14:anchorId="4B1BE48A">
          <v:shape id="_x0000_i1177" type="#_x0000_t75" style="width:54.6pt;height:21pt" o:ole="">
            <v:imagedata r:id="rId311" o:title=""/>
          </v:shape>
          <o:OLEObject Type="Embed" ProgID="Equation.DSMT4" ShapeID="_x0000_i1177" DrawAspect="Content" ObjectID="_1655571405" r:id="rId312"/>
        </w:object>
      </w:r>
      <w:r>
        <w:t xml:space="preserve">. The constant </w:t>
      </w:r>
      <w:r w:rsidRPr="000A10C6">
        <w:rPr>
          <w:i/>
          <w:sz w:val="26"/>
          <w:szCs w:val="26"/>
        </w:rPr>
        <w:t>a</w:t>
      </w:r>
      <w:r>
        <w:t xml:space="preserve"> reflects the annual interest rate, </w:t>
      </w:r>
      <w:r w:rsidRPr="000A10C6">
        <w:rPr>
          <w:i/>
          <w:sz w:val="26"/>
          <w:szCs w:val="26"/>
        </w:rPr>
        <w:t>m</w:t>
      </w:r>
      <w:r>
        <w:t xml:space="preserve"> is the annual rate of withdrawal, and </w:t>
      </w:r>
      <w:r w:rsidRPr="003E53E2">
        <w:rPr>
          <w:position w:val="-18"/>
        </w:rPr>
        <w:object w:dxaOrig="360" w:dyaOrig="420" w14:anchorId="081B5EF9">
          <v:shape id="_x0000_i1178" type="#_x0000_t75" style="width:18.6pt;height:21pt" o:ole="">
            <v:imagedata r:id="rId313" o:title=""/>
          </v:shape>
          <o:OLEObject Type="Embed" ProgID="Equation.DSMT4" ShapeID="_x0000_i1178" DrawAspect="Content" ObjectID="_1655571406" r:id="rId314"/>
        </w:object>
      </w:r>
      <w:r>
        <w:t>is the initial balance in the account.</w:t>
      </w:r>
    </w:p>
    <w:p w14:paraId="7EDEA9EF" w14:textId="77777777" w:rsidR="009F123A" w:rsidRDefault="009F123A" w:rsidP="008166E5">
      <w:pPr>
        <w:pStyle w:val="ListParagraph"/>
        <w:widowControl/>
        <w:numPr>
          <w:ilvl w:val="0"/>
          <w:numId w:val="14"/>
        </w:numPr>
        <w:autoSpaceDE/>
        <w:autoSpaceDN/>
        <w:adjustRightInd/>
        <w:spacing w:after="0" w:line="276" w:lineRule="auto"/>
        <w:ind w:left="900"/>
      </w:pPr>
      <w:r>
        <w:t xml:space="preserve">Solve the initial value problem with </w:t>
      </w:r>
      <w:r w:rsidRPr="00D2211C">
        <w:rPr>
          <w:position w:val="-10"/>
        </w:rPr>
        <w:object w:dxaOrig="2460" w:dyaOrig="320" w14:anchorId="1D172BF5">
          <v:shape id="_x0000_i1179" type="#_x0000_t75" style="width:123pt;height:15.6pt" o:ole="">
            <v:imagedata r:id="rId315" o:title=""/>
          </v:shape>
          <o:OLEObject Type="Embed" ProgID="Equation.DSMT4" ShapeID="_x0000_i1179" DrawAspect="Content" ObjectID="_1655571407" r:id="rId316"/>
        </w:object>
      </w:r>
      <w:r>
        <w:t xml:space="preserve"> and </w:t>
      </w:r>
      <w:r w:rsidRPr="003E53E2">
        <w:rPr>
          <w:position w:val="-18"/>
        </w:rPr>
        <w:object w:dxaOrig="1400" w:dyaOrig="420" w14:anchorId="1CFE2402">
          <v:shape id="_x0000_i1180" type="#_x0000_t75" style="width:69.6pt;height:21pt" o:ole="">
            <v:imagedata r:id="rId317" o:title=""/>
          </v:shape>
          <o:OLEObject Type="Embed" ProgID="Equation.DSMT4" ShapeID="_x0000_i1180" DrawAspect="Content" ObjectID="_1655571408" r:id="rId318"/>
        </w:object>
      </w:r>
      <w:r>
        <w:t>. Does the balance in the account increase or decrease?</w:t>
      </w:r>
    </w:p>
    <w:p w14:paraId="3F2A2265" w14:textId="77777777" w:rsidR="009F123A" w:rsidRDefault="009F123A" w:rsidP="008166E5">
      <w:pPr>
        <w:pStyle w:val="ListParagraph"/>
        <w:widowControl/>
        <w:numPr>
          <w:ilvl w:val="0"/>
          <w:numId w:val="14"/>
        </w:numPr>
        <w:autoSpaceDE/>
        <w:autoSpaceDN/>
        <w:adjustRightInd/>
        <w:spacing w:after="0" w:line="276" w:lineRule="auto"/>
        <w:ind w:left="900"/>
      </w:pPr>
      <w:r>
        <w:t xml:space="preserve">If </w:t>
      </w:r>
      <w:r w:rsidRPr="00D2211C">
        <w:rPr>
          <w:position w:val="-6"/>
        </w:rPr>
        <w:object w:dxaOrig="859" w:dyaOrig="279" w14:anchorId="5CB81793">
          <v:shape id="_x0000_i1181" type="#_x0000_t75" style="width:42.6pt;height:14.4pt" o:ole="">
            <v:imagedata r:id="rId319" o:title=""/>
          </v:shape>
          <o:OLEObject Type="Embed" ProgID="Equation.DSMT4" ShapeID="_x0000_i1181" DrawAspect="Content" ObjectID="_1655571409" r:id="rId320"/>
        </w:object>
      </w:r>
      <w:r>
        <w:t xml:space="preserve"> and </w:t>
      </w:r>
      <w:r w:rsidRPr="003E53E2">
        <w:rPr>
          <w:position w:val="-18"/>
        </w:rPr>
        <w:object w:dxaOrig="1420" w:dyaOrig="420" w14:anchorId="1D6D3ABF">
          <v:shape id="_x0000_i1182" type="#_x0000_t75" style="width:71.4pt;height:21pt" o:ole="">
            <v:imagedata r:id="rId321" o:title=""/>
          </v:shape>
          <o:OLEObject Type="Embed" ProgID="Equation.DSMT4" ShapeID="_x0000_i1182" DrawAspect="Content" ObjectID="_1655571410" r:id="rId322"/>
        </w:object>
      </w:r>
      <w:r>
        <w:t xml:space="preserve">, what is the annual withdrawal rate </w:t>
      </w:r>
      <w:r w:rsidRPr="00ED206B">
        <w:rPr>
          <w:i/>
          <w:sz w:val="26"/>
          <w:szCs w:val="26"/>
        </w:rPr>
        <w:t>m</w:t>
      </w:r>
      <w:r>
        <w:t xml:space="preserve"> that ensures a constant balance in the account? What is the constant balance?</w:t>
      </w:r>
    </w:p>
    <w:p w14:paraId="4E765E2C" w14:textId="77777777" w:rsidR="009F123A" w:rsidRPr="00B054DA" w:rsidRDefault="009F123A" w:rsidP="008B0EE8"/>
    <w:p w14:paraId="2E07A3E3" w14:textId="77777777" w:rsidR="009F123A" w:rsidRDefault="009F123A" w:rsidP="008166E5">
      <w:pPr>
        <w:pStyle w:val="ListParagraph"/>
        <w:numPr>
          <w:ilvl w:val="0"/>
          <w:numId w:val="4"/>
        </w:numPr>
        <w:spacing w:after="0" w:line="360" w:lineRule="auto"/>
        <w:ind w:left="540" w:hanging="540"/>
      </w:pPr>
      <w:r>
        <w:t>The halibut fishery has been modeled by the differential equation</w:t>
      </w:r>
      <w:r>
        <w:tab/>
      </w:r>
      <w:r w:rsidRPr="0097766A">
        <w:rPr>
          <w:position w:val="-28"/>
        </w:rPr>
        <w:object w:dxaOrig="1660" w:dyaOrig="680" w14:anchorId="02736AC9">
          <v:shape id="_x0000_i1183" type="#_x0000_t75" style="width:83.4pt;height:33.6pt" o:ole="">
            <v:imagedata r:id="rId323" o:title=""/>
          </v:shape>
          <o:OLEObject Type="Embed" ProgID="Equation.DSMT4" ShapeID="_x0000_i1183" DrawAspect="Content" ObjectID="_1655571411" r:id="rId324"/>
        </w:object>
      </w:r>
      <w:r>
        <w:t xml:space="preserve"> </w:t>
      </w:r>
    </w:p>
    <w:p w14:paraId="76271680" w14:textId="77777777" w:rsidR="009F123A" w:rsidRDefault="009F123A" w:rsidP="009F123A">
      <w:pPr>
        <w:ind w:left="540"/>
      </w:pPr>
      <w:r>
        <w:t xml:space="preserve">Where </w:t>
      </w:r>
      <w:r w:rsidRPr="0097766A">
        <w:rPr>
          <w:position w:val="-14"/>
        </w:rPr>
        <w:object w:dxaOrig="499" w:dyaOrig="400" w14:anchorId="20D459BE">
          <v:shape id="_x0000_i1184" type="#_x0000_t75" style="width:24.6pt;height:20.4pt" o:ole="">
            <v:imagedata r:id="rId325" o:title=""/>
          </v:shape>
          <o:OLEObject Type="Embed" ProgID="Equation.DSMT4" ShapeID="_x0000_i1184" DrawAspect="Content" ObjectID="_1655571412" r:id="rId326"/>
        </w:object>
      </w:r>
      <w:r>
        <w:t xml:space="preserve"> is the biomass (the total mass of the members of the population) in kilograms at time </w:t>
      </w:r>
      <w:r w:rsidRPr="0097766A">
        <w:rPr>
          <w:i/>
          <w:sz w:val="26"/>
          <w:szCs w:val="26"/>
        </w:rPr>
        <w:t>t</w:t>
      </w:r>
      <w:r>
        <w:t xml:space="preserve"> (measured in years), the carrying capacity is estimated to be </w:t>
      </w:r>
      <w:r w:rsidRPr="0097766A">
        <w:rPr>
          <w:position w:val="-10"/>
        </w:rPr>
        <w:object w:dxaOrig="1540" w:dyaOrig="420" w14:anchorId="0D8394C3">
          <v:shape id="_x0000_i1185" type="#_x0000_t75" style="width:77.4pt;height:21pt" o:ole="">
            <v:imagedata r:id="rId327" o:title=""/>
          </v:shape>
          <o:OLEObject Type="Embed" ProgID="Equation.DSMT4" ShapeID="_x0000_i1185" DrawAspect="Content" ObjectID="_1655571413" r:id="rId328"/>
        </w:object>
      </w:r>
      <w:r>
        <w:t xml:space="preserve"> and </w:t>
      </w:r>
      <w:r w:rsidRPr="006561B3">
        <w:rPr>
          <w:position w:val="-10"/>
        </w:rPr>
        <w:object w:dxaOrig="1760" w:dyaOrig="320" w14:anchorId="0BEEB2F1">
          <v:shape id="_x0000_i1186" type="#_x0000_t75" style="width:87.6pt;height:15.6pt" o:ole="">
            <v:imagedata r:id="rId329" o:title=""/>
          </v:shape>
          <o:OLEObject Type="Embed" ProgID="Equation.DSMT4" ShapeID="_x0000_i1186" DrawAspect="Content" ObjectID="_1655571414" r:id="rId330"/>
        </w:object>
      </w:r>
      <w:r>
        <w:t>.</w:t>
      </w:r>
    </w:p>
    <w:p w14:paraId="549720F0" w14:textId="77777777" w:rsidR="009F123A" w:rsidRDefault="009F123A" w:rsidP="008166E5">
      <w:pPr>
        <w:pStyle w:val="ListParagraph"/>
        <w:widowControl/>
        <w:numPr>
          <w:ilvl w:val="0"/>
          <w:numId w:val="15"/>
        </w:numPr>
        <w:autoSpaceDE/>
        <w:autoSpaceDN/>
        <w:adjustRightInd/>
        <w:spacing w:after="0"/>
        <w:ind w:left="1080"/>
      </w:pPr>
      <w:r>
        <w:t xml:space="preserve">If </w:t>
      </w:r>
      <w:r w:rsidRPr="00E624C5">
        <w:rPr>
          <w:position w:val="-14"/>
        </w:rPr>
        <w:object w:dxaOrig="1760" w:dyaOrig="460" w14:anchorId="5F538092">
          <v:shape id="_x0000_i1187" type="#_x0000_t75" style="width:87.6pt;height:23.4pt" o:ole="">
            <v:imagedata r:id="rId331" o:title=""/>
          </v:shape>
          <o:OLEObject Type="Embed" ProgID="Equation.DSMT4" ShapeID="_x0000_i1187" DrawAspect="Content" ObjectID="_1655571415" r:id="rId332"/>
        </w:object>
      </w:r>
      <w:r>
        <w:t>, find the biomass a year later.</w:t>
      </w:r>
    </w:p>
    <w:p w14:paraId="44D77B84" w14:textId="77777777" w:rsidR="009F123A" w:rsidRDefault="009F123A" w:rsidP="008166E5">
      <w:pPr>
        <w:pStyle w:val="ListParagraph"/>
        <w:widowControl/>
        <w:numPr>
          <w:ilvl w:val="0"/>
          <w:numId w:val="15"/>
        </w:numPr>
        <w:autoSpaceDE/>
        <w:autoSpaceDN/>
        <w:adjustRightInd/>
        <w:spacing w:after="0"/>
        <w:ind w:left="1080"/>
      </w:pPr>
      <w:r>
        <w:t xml:space="preserve">How long will it take for the biomass to reach </w:t>
      </w:r>
      <w:r w:rsidRPr="00F83253">
        <w:rPr>
          <w:position w:val="-10"/>
        </w:rPr>
        <w:object w:dxaOrig="1060" w:dyaOrig="420" w14:anchorId="217843A6">
          <v:shape id="_x0000_i1188" type="#_x0000_t75" style="width:53.4pt;height:21pt" o:ole="">
            <v:imagedata r:id="rId333" o:title=""/>
          </v:shape>
          <o:OLEObject Type="Embed" ProgID="Equation.DSMT4" ShapeID="_x0000_i1188" DrawAspect="Content" ObjectID="_1655571416" r:id="rId334"/>
        </w:object>
      </w:r>
      <w:r>
        <w:t>.</w:t>
      </w:r>
    </w:p>
    <w:p w14:paraId="19AA591D" w14:textId="77777777" w:rsidR="008F72C4" w:rsidRDefault="008F72C4" w:rsidP="008B0EE8"/>
    <w:p w14:paraId="37295F10" w14:textId="77777777" w:rsidR="009F123A" w:rsidRDefault="009F123A" w:rsidP="008166E5">
      <w:pPr>
        <w:pStyle w:val="ListParagraph"/>
        <w:numPr>
          <w:ilvl w:val="0"/>
          <w:numId w:val="4"/>
        </w:numPr>
        <w:spacing w:after="0" w:line="276" w:lineRule="auto"/>
        <w:ind w:left="540" w:hanging="540"/>
      </w:pPr>
      <w:r>
        <w:t xml:space="preserve">Suppose a population </w:t>
      </w:r>
      <w:r w:rsidRPr="00E85AEC">
        <w:rPr>
          <w:position w:val="-14"/>
        </w:rPr>
        <w:object w:dxaOrig="520" w:dyaOrig="400" w14:anchorId="1DC7EC48">
          <v:shape id="_x0000_i1189" type="#_x0000_t75" style="width:26.4pt;height:20.4pt" o:ole="">
            <v:imagedata r:id="rId335" o:title=""/>
          </v:shape>
          <o:OLEObject Type="Embed" ProgID="Equation.DSMT4" ShapeID="_x0000_i1189" DrawAspect="Content" ObjectID="_1655571417" r:id="rId336"/>
        </w:object>
      </w:r>
      <w:r>
        <w:t xml:space="preserve"> satisfies </w:t>
      </w:r>
      <w:r w:rsidRPr="005A2B8A">
        <w:rPr>
          <w:position w:val="-20"/>
        </w:rPr>
        <w:object w:dxaOrig="3379" w:dyaOrig="520" w14:anchorId="19C049BF">
          <v:shape id="_x0000_i1190" type="#_x0000_t75" style="width:168.6pt;height:26.4pt" o:ole="">
            <v:imagedata r:id="rId337" o:title=""/>
          </v:shape>
          <o:OLEObject Type="Embed" ProgID="Equation.DSMT4" ShapeID="_x0000_i1190" DrawAspect="Content" ObjectID="_1655571418" r:id="rId338"/>
        </w:object>
      </w:r>
      <w:r>
        <w:t xml:space="preserve"> where </w:t>
      </w:r>
      <w:proofErr w:type="spellStart"/>
      <w:r w:rsidRPr="00526489">
        <w:rPr>
          <w:i/>
          <w:sz w:val="26"/>
          <w:szCs w:val="26"/>
        </w:rPr>
        <w:t>t</w:t>
      </w:r>
      <w:proofErr w:type="spellEnd"/>
      <w:r>
        <w:t xml:space="preserve"> is measured in </w:t>
      </w:r>
      <w:r w:rsidRPr="006C5C73">
        <w:rPr>
          <w:i/>
        </w:rPr>
        <w:t>years</w:t>
      </w:r>
      <w:r>
        <w:t>.</w:t>
      </w:r>
    </w:p>
    <w:p w14:paraId="4930C520" w14:textId="77777777" w:rsidR="009F123A" w:rsidRDefault="009F123A" w:rsidP="008166E5">
      <w:pPr>
        <w:pStyle w:val="ListParagraph"/>
        <w:widowControl/>
        <w:numPr>
          <w:ilvl w:val="0"/>
          <w:numId w:val="16"/>
        </w:numPr>
        <w:autoSpaceDE/>
        <w:autoSpaceDN/>
        <w:adjustRightInd/>
        <w:spacing w:before="120" w:after="120" w:line="276" w:lineRule="auto"/>
        <w:ind w:left="1080"/>
      </w:pPr>
      <w:r>
        <w:t>What is the carrying capacity?</w:t>
      </w:r>
    </w:p>
    <w:p w14:paraId="6F072E12" w14:textId="77777777" w:rsidR="009F123A" w:rsidRDefault="009F123A" w:rsidP="008166E5">
      <w:pPr>
        <w:pStyle w:val="ListParagraph"/>
        <w:widowControl/>
        <w:numPr>
          <w:ilvl w:val="0"/>
          <w:numId w:val="16"/>
        </w:numPr>
        <w:autoSpaceDE/>
        <w:autoSpaceDN/>
        <w:adjustRightInd/>
        <w:spacing w:before="120" w:after="120" w:line="276" w:lineRule="auto"/>
        <w:ind w:left="1080"/>
      </w:pPr>
      <w:r>
        <w:t xml:space="preserve">What is </w:t>
      </w:r>
      <w:r w:rsidRPr="00E85AEC">
        <w:rPr>
          <w:position w:val="-14"/>
        </w:rPr>
        <w:object w:dxaOrig="620" w:dyaOrig="400" w14:anchorId="00D9D1B9">
          <v:shape id="_x0000_i1191" type="#_x0000_t75" style="width:30.6pt;height:20.4pt" o:ole="">
            <v:imagedata r:id="rId339" o:title=""/>
          </v:shape>
          <o:OLEObject Type="Embed" ProgID="Equation.DSMT4" ShapeID="_x0000_i1191" DrawAspect="Content" ObjectID="_1655571419" r:id="rId340"/>
        </w:object>
      </w:r>
      <w:r>
        <w:t>?</w:t>
      </w:r>
    </w:p>
    <w:p w14:paraId="017F5364" w14:textId="77777777" w:rsidR="009F123A" w:rsidRDefault="009F123A" w:rsidP="008166E5">
      <w:pPr>
        <w:pStyle w:val="ListParagraph"/>
        <w:widowControl/>
        <w:numPr>
          <w:ilvl w:val="0"/>
          <w:numId w:val="16"/>
        </w:numPr>
        <w:autoSpaceDE/>
        <w:autoSpaceDN/>
        <w:adjustRightInd/>
        <w:spacing w:before="120" w:after="120" w:line="276" w:lineRule="auto"/>
        <w:ind w:left="1080"/>
      </w:pPr>
      <w:r>
        <w:t>When will the population reach 50% of the carrying capacity?</w:t>
      </w:r>
    </w:p>
    <w:p w14:paraId="0CAED7B5" w14:textId="77777777" w:rsidR="009F123A" w:rsidRPr="00265483" w:rsidRDefault="009F123A" w:rsidP="008B0EE8"/>
    <w:p w14:paraId="2A95ECF5" w14:textId="77777777" w:rsidR="009F123A" w:rsidRDefault="009F123A" w:rsidP="008166E5">
      <w:pPr>
        <w:pStyle w:val="ListParagraph"/>
        <w:numPr>
          <w:ilvl w:val="0"/>
          <w:numId w:val="4"/>
        </w:numPr>
        <w:spacing w:after="60" w:line="276" w:lineRule="auto"/>
        <w:ind w:left="540" w:hanging="540"/>
      </w:pPr>
      <w:r>
        <w:t xml:space="preserve">Let </w:t>
      </w:r>
      <w:r w:rsidRPr="005A2F84">
        <w:rPr>
          <w:position w:val="-14"/>
        </w:rPr>
        <w:object w:dxaOrig="540" w:dyaOrig="400" w14:anchorId="3F4F5590">
          <v:shape id="_x0000_i1192" type="#_x0000_t75" style="width:27pt;height:20.4pt" o:ole="">
            <v:imagedata r:id="rId341" o:title=""/>
          </v:shape>
          <o:OLEObject Type="Embed" ProgID="Equation.DSMT4" ShapeID="_x0000_i1192" DrawAspect="Content" ObjectID="_1655571420" r:id="rId342"/>
        </w:object>
      </w:r>
      <w:r>
        <w:t xml:space="preserve"> be the performance level of someone learning a skill as a function of the training time </w:t>
      </w:r>
      <w:r w:rsidRPr="00265483">
        <w:rPr>
          <w:i/>
          <w:sz w:val="26"/>
          <w:szCs w:val="26"/>
        </w:rPr>
        <w:t>t</w:t>
      </w:r>
      <w:r>
        <w:t xml:space="preserve">. The graph of </w:t>
      </w:r>
      <w:r w:rsidRPr="00265483">
        <w:rPr>
          <w:i/>
        </w:rPr>
        <w:t>P</w:t>
      </w:r>
      <w:r>
        <w:t xml:space="preserve"> is called a </w:t>
      </w:r>
      <w:r w:rsidRPr="00265483">
        <w:rPr>
          <w:b/>
          <w:i/>
        </w:rPr>
        <w:t>learning curve</w:t>
      </w:r>
      <w:r>
        <w:t>. We proposed the differential equation</w:t>
      </w:r>
    </w:p>
    <w:p w14:paraId="54B04CCE" w14:textId="77777777" w:rsidR="009F123A" w:rsidRDefault="009F123A" w:rsidP="00746A4F">
      <w:pPr>
        <w:spacing w:before="120" w:after="60"/>
        <w:jc w:val="center"/>
      </w:pPr>
      <w:r w:rsidRPr="005A2F84">
        <w:rPr>
          <w:position w:val="-20"/>
        </w:rPr>
        <w:object w:dxaOrig="1920" w:dyaOrig="520" w14:anchorId="6192475C">
          <v:shape id="_x0000_i1193" type="#_x0000_t75" style="width:96pt;height:26.4pt" o:ole="">
            <v:imagedata r:id="rId343" o:title=""/>
          </v:shape>
          <o:OLEObject Type="Embed" ProgID="Equation.DSMT4" ShapeID="_x0000_i1193" DrawAspect="Content" ObjectID="_1655571421" r:id="rId344"/>
        </w:object>
      </w:r>
      <w:r>
        <w:t xml:space="preserve"> </w:t>
      </w:r>
    </w:p>
    <w:p w14:paraId="0A7F5C35" w14:textId="77777777" w:rsidR="009F123A" w:rsidRDefault="009F123A" w:rsidP="008A4314">
      <w:pPr>
        <w:ind w:left="540"/>
      </w:pPr>
      <w:r>
        <w:t xml:space="preserve">As a reasonable model for learning, where </w:t>
      </w:r>
      <w:r w:rsidRPr="00205BA5">
        <w:rPr>
          <w:i/>
        </w:rPr>
        <w:t>k</w:t>
      </w:r>
      <w:r>
        <w:t xml:space="preserve"> is a positive constant. Solve it as a linear differential equation and use your solution to graph the learning curve.</w:t>
      </w:r>
    </w:p>
    <w:p w14:paraId="5301257C" w14:textId="77777777" w:rsidR="008A4314" w:rsidRDefault="008A4314" w:rsidP="008B0EE8"/>
    <w:p w14:paraId="6E07E3C8" w14:textId="77777777" w:rsidR="008B0EE8" w:rsidRDefault="00C41214" w:rsidP="008166E5">
      <w:pPr>
        <w:pStyle w:val="ListParagraph"/>
        <w:numPr>
          <w:ilvl w:val="0"/>
          <w:numId w:val="4"/>
        </w:numPr>
        <w:spacing w:after="0"/>
        <w:ind w:left="540" w:hanging="540"/>
      </w:pPr>
      <w:r>
        <w:t xml:space="preserve">An inductor </w:t>
      </w:r>
      <w:r w:rsidRPr="0025726D">
        <w:rPr>
          <w:position w:val="-14"/>
        </w:rPr>
        <w:object w:dxaOrig="980" w:dyaOrig="400" w14:anchorId="43C875C1">
          <v:shape id="_x0000_i1194" type="#_x0000_t75" style="width:48.9pt;height:20.1pt" o:ole="">
            <v:imagedata r:id="rId345" o:title=""/>
          </v:shape>
          <o:OLEObject Type="Embed" ProgID="Equation.DSMT4" ShapeID="_x0000_i1194" DrawAspect="Content" ObjectID="_1655571422" r:id="rId346"/>
        </w:object>
      </w:r>
      <w:r w:rsidRPr="00B13DA0">
        <w:t xml:space="preserve"> </w:t>
      </w:r>
      <w:r>
        <w:t xml:space="preserve">and a resistor </w:t>
      </w:r>
      <w:r w:rsidRPr="0025726D">
        <w:rPr>
          <w:position w:val="-14"/>
        </w:rPr>
        <w:object w:dxaOrig="1200" w:dyaOrig="400" w14:anchorId="7C5A4513">
          <v:shape id="_x0000_i1195" type="#_x0000_t75" style="width:60pt;height:20.1pt" o:ole="">
            <v:imagedata r:id="rId347" o:title=""/>
          </v:shape>
          <o:OLEObject Type="Embed" ProgID="Equation.DSMT4" ShapeID="_x0000_i1195" DrawAspect="Content" ObjectID="_1655571423" r:id="rId348"/>
        </w:object>
      </w:r>
      <w:r w:rsidRPr="008B0EE8">
        <w:rPr>
          <w:position w:val="-6"/>
        </w:rPr>
        <w:t xml:space="preserve"> </w:t>
      </w:r>
      <w:r>
        <w:t xml:space="preserve">are joined in series with an electronic force (emf) </w:t>
      </w:r>
      <w:r w:rsidRPr="0025726D">
        <w:rPr>
          <w:position w:val="-10"/>
        </w:rPr>
        <w:object w:dxaOrig="900" w:dyaOrig="320" w14:anchorId="2E18F38C">
          <v:shape id="_x0000_i1196" type="#_x0000_t75" style="width:45pt;height:15.9pt" o:ole="">
            <v:imagedata r:id="rId349" o:title=""/>
          </v:shape>
          <o:OLEObject Type="Embed" ProgID="Equation.DSMT4" ShapeID="_x0000_i1196" DrawAspect="Content" ObjectID="_1655571424" r:id="rId350"/>
        </w:object>
      </w:r>
      <w:r>
        <w:t xml:space="preserve"> and no charge on the capacitor at </w:t>
      </w:r>
      <w:r w:rsidRPr="0025726D">
        <w:rPr>
          <w:position w:val="-6"/>
        </w:rPr>
        <w:object w:dxaOrig="520" w:dyaOrig="279" w14:anchorId="0E440F43">
          <v:shape id="_x0000_i1197" type="#_x0000_t75" style="width:26.1pt;height:14.1pt" o:ole="">
            <v:imagedata r:id="rId351" o:title=""/>
          </v:shape>
          <o:OLEObject Type="Embed" ProgID="Equation.DSMT4" ShapeID="_x0000_i1197" DrawAspect="Content" ObjectID="_1655571425" r:id="rId352"/>
        </w:object>
      </w:r>
      <w:r>
        <w:t xml:space="preserve">. Find the ensuing charge current in the current at time </w:t>
      </w:r>
      <w:r w:rsidRPr="008B0EE8">
        <w:rPr>
          <w:i/>
          <w:sz w:val="26"/>
          <w:szCs w:val="26"/>
        </w:rPr>
        <w:t>t</w:t>
      </w:r>
      <w:r>
        <w:t xml:space="preserve"> for the given</w:t>
      </w:r>
      <w:r w:rsidRPr="008B0EE8">
        <w:rPr>
          <w:position w:val="-10"/>
        </w:rPr>
        <w:t xml:space="preserve"> </w:t>
      </w:r>
      <w:r w:rsidRPr="0025726D">
        <w:rPr>
          <w:position w:val="-10"/>
        </w:rPr>
        <w:object w:dxaOrig="1359" w:dyaOrig="320" w14:anchorId="640A492A">
          <v:shape id="_x0000_i1198" type="#_x0000_t75" style="width:68.1pt;height:15.9pt" o:ole="">
            <v:imagedata r:id="rId353" o:title=""/>
          </v:shape>
          <o:OLEObject Type="Embed" ProgID="Equation.DSMT4" ShapeID="_x0000_i1198" DrawAspect="Content" ObjectID="_1655571426" r:id="rId354"/>
        </w:object>
      </w:r>
    </w:p>
    <w:p w14:paraId="3FBA5269" w14:textId="77777777" w:rsidR="008B0EE8" w:rsidRDefault="008B0EE8" w:rsidP="008B0EE8"/>
    <w:p w14:paraId="69F86F91" w14:textId="77777777" w:rsidR="008B0EE8" w:rsidRDefault="008A4314" w:rsidP="008166E5">
      <w:pPr>
        <w:pStyle w:val="ListParagraph"/>
        <w:numPr>
          <w:ilvl w:val="0"/>
          <w:numId w:val="4"/>
        </w:numPr>
        <w:spacing w:after="0"/>
        <w:ind w:left="540" w:hanging="540"/>
      </w:pPr>
      <w:r>
        <w:t xml:space="preserve">An inductor </w:t>
      </w:r>
      <w:r w:rsidRPr="0025726D">
        <w:rPr>
          <w:position w:val="-14"/>
        </w:rPr>
        <w:object w:dxaOrig="980" w:dyaOrig="400" w14:anchorId="79A5C990">
          <v:shape id="_x0000_i1199" type="#_x0000_t75" style="width:48.9pt;height:20.1pt" o:ole="">
            <v:imagedata r:id="rId355" o:title=""/>
          </v:shape>
          <o:OLEObject Type="Embed" ProgID="Equation.DSMT4" ShapeID="_x0000_i1199" DrawAspect="Content" ObjectID="_1655571427" r:id="rId356"/>
        </w:object>
      </w:r>
      <w:r w:rsidRPr="00B13DA0">
        <w:t xml:space="preserve"> </w:t>
      </w:r>
      <w:r>
        <w:t xml:space="preserve">and a resistor </w:t>
      </w:r>
      <w:r w:rsidRPr="0025726D">
        <w:rPr>
          <w:position w:val="-14"/>
        </w:rPr>
        <w:object w:dxaOrig="1200" w:dyaOrig="400" w14:anchorId="68329C6F">
          <v:shape id="_x0000_i1200" type="#_x0000_t75" style="width:60pt;height:20.1pt" o:ole="">
            <v:imagedata r:id="rId357" o:title=""/>
          </v:shape>
          <o:OLEObject Type="Embed" ProgID="Equation.DSMT4" ShapeID="_x0000_i1200" DrawAspect="Content" ObjectID="_1655571428" r:id="rId358"/>
        </w:object>
      </w:r>
      <w:r w:rsidRPr="008B0EE8">
        <w:rPr>
          <w:position w:val="-6"/>
        </w:rPr>
        <w:t xml:space="preserve"> </w:t>
      </w:r>
      <w:r>
        <w:t>are joined in series with an electronic force (</w:t>
      </w:r>
      <w:r w:rsidRPr="008B0EE8">
        <w:rPr>
          <w:i/>
        </w:rPr>
        <w:t>emf</w:t>
      </w:r>
      <w:r>
        <w:t xml:space="preserve">)  </w:t>
      </w:r>
      <w:r w:rsidRPr="0025726D">
        <w:rPr>
          <w:position w:val="-10"/>
        </w:rPr>
        <w:object w:dxaOrig="900" w:dyaOrig="320" w14:anchorId="78A849BA">
          <v:shape id="_x0000_i1201" type="#_x0000_t75" style="width:45pt;height:15.9pt" o:ole="">
            <v:imagedata r:id="rId359" o:title=""/>
          </v:shape>
          <o:OLEObject Type="Embed" ProgID="Equation.DSMT4" ShapeID="_x0000_i1201" DrawAspect="Content" ObjectID="_1655571429" r:id="rId360"/>
        </w:object>
      </w:r>
      <w:r>
        <w:t xml:space="preserve"> and no charge on the capacitor at </w:t>
      </w:r>
      <w:r w:rsidRPr="0025726D">
        <w:rPr>
          <w:position w:val="-6"/>
        </w:rPr>
        <w:object w:dxaOrig="520" w:dyaOrig="279" w14:anchorId="6B216AFD">
          <v:shape id="_x0000_i1202" type="#_x0000_t75" style="width:26.1pt;height:14.1pt" o:ole="">
            <v:imagedata r:id="rId361" o:title=""/>
          </v:shape>
          <o:OLEObject Type="Embed" ProgID="Equation.DSMT4" ShapeID="_x0000_i1202" DrawAspect="Content" ObjectID="_1655571430" r:id="rId362"/>
        </w:object>
      </w:r>
      <w:r>
        <w:t xml:space="preserve">. Find the ensuing current in the current at time </w:t>
      </w:r>
      <w:r w:rsidRPr="008B0EE8">
        <w:rPr>
          <w:i/>
          <w:sz w:val="26"/>
          <w:szCs w:val="26"/>
        </w:rPr>
        <w:t>t</w:t>
      </w:r>
      <w:r>
        <w:t xml:space="preserve"> for the given</w:t>
      </w:r>
      <w:r w:rsidRPr="008B0EE8">
        <w:rPr>
          <w:position w:val="-10"/>
        </w:rPr>
        <w:t xml:space="preserve"> </w:t>
      </w:r>
      <w:r w:rsidRPr="0025726D">
        <w:rPr>
          <w:position w:val="-10"/>
        </w:rPr>
        <w:object w:dxaOrig="1400" w:dyaOrig="320" w14:anchorId="7C126704">
          <v:shape id="_x0000_i1203" type="#_x0000_t75" style="width:69.9pt;height:15.9pt" o:ole="">
            <v:imagedata r:id="rId363" o:title=""/>
          </v:shape>
          <o:OLEObject Type="Embed" ProgID="Equation.DSMT4" ShapeID="_x0000_i1203" DrawAspect="Content" ObjectID="_1655571431" r:id="rId364"/>
        </w:object>
      </w:r>
    </w:p>
    <w:p w14:paraId="7ADCFD51" w14:textId="77777777" w:rsidR="00746A4F" w:rsidRDefault="00746A4F" w:rsidP="008B0EE8">
      <w:r>
        <w:br w:type="page"/>
      </w:r>
    </w:p>
    <w:p w14:paraId="0AEEFEFF" w14:textId="77777777" w:rsidR="008B0EE8" w:rsidRDefault="008A4314" w:rsidP="008166E5">
      <w:pPr>
        <w:pStyle w:val="ListParagraph"/>
        <w:numPr>
          <w:ilvl w:val="0"/>
          <w:numId w:val="4"/>
        </w:numPr>
        <w:spacing w:after="0"/>
        <w:ind w:left="540" w:hanging="540"/>
      </w:pPr>
      <w:r>
        <w:lastRenderedPageBreak/>
        <w:t xml:space="preserve">An inductor </w:t>
      </w:r>
      <w:r w:rsidRPr="0025726D">
        <w:rPr>
          <w:position w:val="-14"/>
        </w:rPr>
        <w:object w:dxaOrig="980" w:dyaOrig="400" w14:anchorId="6906EF13">
          <v:shape id="_x0000_i1204" type="#_x0000_t75" style="width:48.9pt;height:20.1pt" o:ole="">
            <v:imagedata r:id="rId365" o:title=""/>
          </v:shape>
          <o:OLEObject Type="Embed" ProgID="Equation.DSMT4" ShapeID="_x0000_i1204" DrawAspect="Content" ObjectID="_1655571432" r:id="rId366"/>
        </w:object>
      </w:r>
      <w:r w:rsidRPr="00B13DA0">
        <w:t xml:space="preserve"> </w:t>
      </w:r>
      <w:r>
        <w:t xml:space="preserve">and a resistor </w:t>
      </w:r>
      <w:r w:rsidRPr="0025726D">
        <w:rPr>
          <w:position w:val="-14"/>
        </w:rPr>
        <w:object w:dxaOrig="1200" w:dyaOrig="400" w14:anchorId="4A0E9806">
          <v:shape id="_x0000_i1205" type="#_x0000_t75" style="width:60pt;height:20.1pt" o:ole="">
            <v:imagedata r:id="rId367" o:title=""/>
          </v:shape>
          <o:OLEObject Type="Embed" ProgID="Equation.DSMT4" ShapeID="_x0000_i1205" DrawAspect="Content" ObjectID="_1655571433" r:id="rId368"/>
        </w:object>
      </w:r>
      <w:r w:rsidRPr="008B0EE8">
        <w:rPr>
          <w:position w:val="-6"/>
        </w:rPr>
        <w:t xml:space="preserve"> </w:t>
      </w:r>
      <w:r>
        <w:t>are joined in series with an electronic force (</w:t>
      </w:r>
      <w:r w:rsidRPr="008B0EE8">
        <w:rPr>
          <w:i/>
        </w:rPr>
        <w:t>emf</w:t>
      </w:r>
      <w:r>
        <w:t xml:space="preserve">) </w:t>
      </w:r>
      <w:r w:rsidRPr="0025726D">
        <w:rPr>
          <w:position w:val="-10"/>
        </w:rPr>
        <w:object w:dxaOrig="900" w:dyaOrig="320" w14:anchorId="2CEAFC24">
          <v:shape id="_x0000_i1206" type="#_x0000_t75" style="width:45pt;height:15.9pt" o:ole="">
            <v:imagedata r:id="rId369" o:title=""/>
          </v:shape>
          <o:OLEObject Type="Embed" ProgID="Equation.DSMT4" ShapeID="_x0000_i1206" DrawAspect="Content" ObjectID="_1655571434" r:id="rId370"/>
        </w:object>
      </w:r>
      <w:r>
        <w:t xml:space="preserve"> and no charge on the capacitor at </w:t>
      </w:r>
      <w:r w:rsidRPr="0025726D">
        <w:rPr>
          <w:position w:val="-6"/>
        </w:rPr>
        <w:object w:dxaOrig="520" w:dyaOrig="279" w14:anchorId="4DD7C260">
          <v:shape id="_x0000_i1207" type="#_x0000_t75" style="width:26.1pt;height:14.1pt" o:ole="">
            <v:imagedata r:id="rId371" o:title=""/>
          </v:shape>
          <o:OLEObject Type="Embed" ProgID="Equation.DSMT4" ShapeID="_x0000_i1207" DrawAspect="Content" ObjectID="_1655571435" r:id="rId372"/>
        </w:object>
      </w:r>
      <w:r>
        <w:t xml:space="preserve">. Find the ensuing current in the current at time </w:t>
      </w:r>
      <w:r w:rsidRPr="008B0EE8">
        <w:rPr>
          <w:i/>
          <w:sz w:val="26"/>
          <w:szCs w:val="26"/>
        </w:rPr>
        <w:t>t</w:t>
      </w:r>
      <w:r>
        <w:t xml:space="preserve"> for the given</w:t>
      </w:r>
      <w:r w:rsidRPr="008B0EE8">
        <w:rPr>
          <w:position w:val="-10"/>
        </w:rPr>
        <w:t xml:space="preserve"> </w:t>
      </w:r>
      <w:r w:rsidRPr="0025726D">
        <w:rPr>
          <w:position w:val="-10"/>
        </w:rPr>
        <w:object w:dxaOrig="1540" w:dyaOrig="320" w14:anchorId="6948B9C9">
          <v:shape id="_x0000_i1208" type="#_x0000_t75" style="width:77.1pt;height:15.9pt" o:ole="">
            <v:imagedata r:id="rId373" o:title=""/>
          </v:shape>
          <o:OLEObject Type="Embed" ProgID="Equation.DSMT4" ShapeID="_x0000_i1208" DrawAspect="Content" ObjectID="_1655571436" r:id="rId374"/>
        </w:object>
      </w:r>
    </w:p>
    <w:p w14:paraId="0DB925C7" w14:textId="77777777" w:rsidR="008B0EE8" w:rsidRDefault="008B0EE8" w:rsidP="008B0EE8"/>
    <w:p w14:paraId="12EAEC0F" w14:textId="77777777" w:rsidR="008B0EE8" w:rsidRDefault="008A4314" w:rsidP="008166E5">
      <w:pPr>
        <w:pStyle w:val="ListParagraph"/>
        <w:numPr>
          <w:ilvl w:val="0"/>
          <w:numId w:val="4"/>
        </w:numPr>
        <w:spacing w:after="0"/>
        <w:ind w:left="540" w:hanging="540"/>
      </w:pPr>
      <w:r>
        <w:t xml:space="preserve">An </w:t>
      </w:r>
      <w:r w:rsidRPr="008B0EE8">
        <w:rPr>
          <w:i/>
        </w:rPr>
        <w:t>RL</w:t>
      </w:r>
      <w:r>
        <w:t xml:space="preserve"> circuit with a </w:t>
      </w:r>
      <w:r w:rsidRPr="00025957">
        <w:rPr>
          <w:position w:val="-4"/>
        </w:rPr>
        <w:object w:dxaOrig="560" w:dyaOrig="260" w14:anchorId="260C36DA">
          <v:shape id="_x0000_i1209" type="#_x0000_t75" style="width:27.9pt;height:12.9pt" o:ole="">
            <v:imagedata r:id="rId375" o:title=""/>
          </v:shape>
          <o:OLEObject Type="Embed" ProgID="Equation.DSMT4" ShapeID="_x0000_i1209" DrawAspect="Content" ObjectID="_1655571437" r:id="rId376"/>
        </w:object>
      </w:r>
      <w:r>
        <w:t xml:space="preserve"> resistor and a </w:t>
      </w:r>
      <w:r w:rsidRPr="0025726D">
        <w:rPr>
          <w:position w:val="-6"/>
        </w:rPr>
        <w:object w:dxaOrig="760" w:dyaOrig="279" w14:anchorId="3DA11313">
          <v:shape id="_x0000_i1210" type="#_x0000_t75" style="width:38.1pt;height:14.1pt" o:ole="">
            <v:imagedata r:id="rId377" o:title=""/>
          </v:shape>
          <o:OLEObject Type="Embed" ProgID="Equation.DSMT4" ShapeID="_x0000_i1210" DrawAspect="Content" ObjectID="_1655571438" r:id="rId378"/>
        </w:object>
      </w:r>
      <w:r>
        <w:t xml:space="preserve"> inductor is driven by a voltage </w:t>
      </w:r>
      <w:r w:rsidRPr="0025726D">
        <w:rPr>
          <w:position w:val="-14"/>
        </w:rPr>
        <w:object w:dxaOrig="1760" w:dyaOrig="400" w14:anchorId="67659D7C">
          <v:shape id="_x0000_i1211" type="#_x0000_t75" style="width:87.9pt;height:20.1pt" o:ole="">
            <v:imagedata r:id="rId379" o:title=""/>
          </v:shape>
          <o:OLEObject Type="Embed" ProgID="Equation.DSMT4" ShapeID="_x0000_i1211" DrawAspect="Content" ObjectID="_1655571439" r:id="rId380"/>
        </w:object>
      </w:r>
      <w:r>
        <w:t>. If the initial inductor current is zero, determine the subsequence resistor and inductor current</w:t>
      </w:r>
      <w:r w:rsidRPr="00C30F01">
        <w:t xml:space="preserve"> </w:t>
      </w:r>
      <w:r>
        <w:t>and the voltages.</w:t>
      </w:r>
    </w:p>
    <w:p w14:paraId="596EA7BB" w14:textId="77777777" w:rsidR="008B0EE8" w:rsidRDefault="008B0EE8" w:rsidP="008B0EE8"/>
    <w:p w14:paraId="05259830" w14:textId="77777777" w:rsidR="008A4314" w:rsidRDefault="008A4314" w:rsidP="008166E5">
      <w:pPr>
        <w:pStyle w:val="ListParagraph"/>
        <w:numPr>
          <w:ilvl w:val="0"/>
          <w:numId w:val="4"/>
        </w:numPr>
        <w:spacing w:after="0"/>
        <w:ind w:left="540" w:hanging="540"/>
      </w:pPr>
      <w:r>
        <w:t xml:space="preserve">An </w:t>
      </w:r>
      <w:r w:rsidRPr="008B0EE8">
        <w:rPr>
          <w:i/>
        </w:rPr>
        <w:t>RL</w:t>
      </w:r>
      <w:r>
        <w:t xml:space="preserve"> circuit with a </w:t>
      </w:r>
      <w:r w:rsidRPr="0025726D">
        <w:rPr>
          <w:position w:val="-6"/>
        </w:rPr>
        <w:object w:dxaOrig="600" w:dyaOrig="279" w14:anchorId="4057993B">
          <v:shape id="_x0000_i1212" type="#_x0000_t75" style="width:30pt;height:14.1pt" o:ole="">
            <v:imagedata r:id="rId381" o:title=""/>
          </v:shape>
          <o:OLEObject Type="Embed" ProgID="Equation.DSMT4" ShapeID="_x0000_i1212" DrawAspect="Content" ObjectID="_1655571440" r:id="rId382"/>
        </w:object>
      </w:r>
      <w:r>
        <w:t xml:space="preserve"> resistor and a </w:t>
      </w:r>
      <w:r w:rsidRPr="0025726D">
        <w:rPr>
          <w:position w:val="-6"/>
        </w:rPr>
        <w:object w:dxaOrig="780" w:dyaOrig="279" w14:anchorId="7B9E3795">
          <v:shape id="_x0000_i1213" type="#_x0000_t75" style="width:39pt;height:14.1pt" o:ole="">
            <v:imagedata r:id="rId383" o:title=""/>
          </v:shape>
          <o:OLEObject Type="Embed" ProgID="Equation.DSMT4" ShapeID="_x0000_i1213" DrawAspect="Content" ObjectID="_1655571441" r:id="rId384"/>
        </w:object>
      </w:r>
      <w:r>
        <w:t xml:space="preserve"> inductor is driven by a voltage </w:t>
      </w:r>
      <w:r w:rsidRPr="0025726D">
        <w:rPr>
          <w:position w:val="-14"/>
        </w:rPr>
        <w:object w:dxaOrig="1920" w:dyaOrig="400" w14:anchorId="7FC75672">
          <v:shape id="_x0000_i1214" type="#_x0000_t75" style="width:96pt;height:20.1pt" o:ole="">
            <v:imagedata r:id="rId385" o:title=""/>
          </v:shape>
          <o:OLEObject Type="Embed" ProgID="Equation.DSMT4" ShapeID="_x0000_i1214" DrawAspect="Content" ObjectID="_1655571442" r:id="rId386"/>
        </w:object>
      </w:r>
      <w:r>
        <w:t xml:space="preserve">. If the initial inductor current is 1 </w:t>
      </w:r>
      <w:r w:rsidRPr="008B0EE8">
        <w:rPr>
          <w:i/>
        </w:rPr>
        <w:t>A</w:t>
      </w:r>
      <w:r>
        <w:t>, determine the subsequence resistor and inductor current</w:t>
      </w:r>
      <w:r w:rsidRPr="00C30F01">
        <w:t xml:space="preserve"> </w:t>
      </w:r>
      <w:r>
        <w:t>and the voltages.</w:t>
      </w:r>
    </w:p>
    <w:p w14:paraId="0E4C2875" w14:textId="77777777" w:rsidR="006167C9" w:rsidRDefault="006167C9" w:rsidP="006167C9"/>
    <w:p w14:paraId="1AB8BAC4" w14:textId="77777777" w:rsidR="006167C9" w:rsidRDefault="006167C9" w:rsidP="008166E5">
      <w:pPr>
        <w:pStyle w:val="ListParagraph"/>
        <w:numPr>
          <w:ilvl w:val="0"/>
          <w:numId w:val="4"/>
        </w:numPr>
        <w:spacing w:after="0" w:line="360" w:lineRule="auto"/>
        <w:ind w:left="540" w:hanging="540"/>
      </w:pPr>
      <w:r>
        <w:t xml:space="preserve">For the given </w:t>
      </w:r>
      <w:r w:rsidRPr="00EF097C">
        <w:rPr>
          <w:i/>
        </w:rPr>
        <w:t>RL</w:t>
      </w:r>
      <w:r w:rsidRPr="00EF097C">
        <w:rPr>
          <w:rFonts w:ascii="Cambria Math" w:hAnsi="Cambria Math"/>
        </w:rPr>
        <w:t>−</w:t>
      </w:r>
      <w:r>
        <w:t>circuit</w:t>
      </w:r>
    </w:p>
    <w:p w14:paraId="3BE1B5C3" w14:textId="77777777" w:rsidR="006167C9" w:rsidRDefault="006167C9" w:rsidP="006167C9">
      <w:pPr>
        <w:jc w:val="center"/>
      </w:pPr>
      <w:r>
        <w:rPr>
          <w:noProof/>
        </w:rPr>
        <w:drawing>
          <wp:inline distT="0" distB="0" distL="0" distR="0" wp14:anchorId="1D4C556B" wp14:editId="1475A30B">
            <wp:extent cx="1849120" cy="1463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7" cstate="print">
                      <a:extLst>
                        <a:ext uri="{28A0092B-C50C-407E-A947-70E740481C1C}">
                          <a14:useLocalDpi xmlns:a14="http://schemas.microsoft.com/office/drawing/2010/main" val="0"/>
                        </a:ext>
                      </a:extLst>
                    </a:blip>
                    <a:stretch>
                      <a:fillRect/>
                    </a:stretch>
                  </pic:blipFill>
                  <pic:spPr>
                    <a:xfrm>
                      <a:off x="0" y="0"/>
                      <a:ext cx="1849120" cy="1463040"/>
                    </a:xfrm>
                    <a:prstGeom prst="rect">
                      <a:avLst/>
                    </a:prstGeom>
                  </pic:spPr>
                </pic:pic>
              </a:graphicData>
            </a:graphic>
          </wp:inline>
        </w:drawing>
      </w:r>
    </w:p>
    <w:p w14:paraId="5D06DB65" w14:textId="77777777" w:rsidR="006167C9" w:rsidRDefault="006167C9" w:rsidP="006167C9">
      <w:pPr>
        <w:ind w:left="540"/>
      </w:pPr>
      <w:r>
        <w:t xml:space="preserve">Which has a constant impressed voltage </w:t>
      </w:r>
      <w:r w:rsidRPr="00EF097C">
        <w:rPr>
          <w:i/>
        </w:rPr>
        <w:t>E</w:t>
      </w:r>
      <w:r>
        <w:t xml:space="preserve">, a resistor of resistance </w:t>
      </w:r>
      <w:r w:rsidRPr="00EF097C">
        <w:rPr>
          <w:i/>
        </w:rPr>
        <w:t>R</w:t>
      </w:r>
      <w:r>
        <w:t xml:space="preserve">, and a coil of impedance </w:t>
      </w:r>
      <w:r w:rsidRPr="00EF097C">
        <w:rPr>
          <w:i/>
        </w:rPr>
        <w:t>L</w:t>
      </w:r>
      <w:r>
        <w:t>.</w:t>
      </w:r>
    </w:p>
    <w:p w14:paraId="6B1B9E8F" w14:textId="77777777" w:rsidR="006167C9" w:rsidRDefault="006167C9" w:rsidP="006167C9">
      <w:pPr>
        <w:spacing w:line="360" w:lineRule="auto"/>
        <w:ind w:left="540"/>
      </w:pPr>
      <w:r>
        <w:t xml:space="preserve">Find the current </w:t>
      </w:r>
      <w:r w:rsidRPr="0025726D">
        <w:rPr>
          <w:position w:val="-14"/>
        </w:rPr>
        <w:object w:dxaOrig="480" w:dyaOrig="400" w14:anchorId="7FFCA72C">
          <v:shape id="_x0000_i1215" type="#_x0000_t75" style="width:24pt;height:20.1pt" o:ole="">
            <v:imagedata r:id="rId388" o:title=""/>
          </v:shape>
          <o:OLEObject Type="Embed" ProgID="Equation.DSMT4" ShapeID="_x0000_i1215" DrawAspect="Content" ObjectID="_1655571443" r:id="rId389"/>
        </w:object>
      </w:r>
      <w:r>
        <w:t xml:space="preserve"> flowing in the circuit.</w:t>
      </w:r>
    </w:p>
    <w:p w14:paraId="1D9ED13B" w14:textId="77777777" w:rsidR="006167C9" w:rsidRDefault="006167C9" w:rsidP="006167C9"/>
    <w:p w14:paraId="70CD92E2" w14:textId="77777777" w:rsidR="00080D26" w:rsidRDefault="00080D26" w:rsidP="008166E5">
      <w:pPr>
        <w:pStyle w:val="ListParagraph"/>
        <w:numPr>
          <w:ilvl w:val="0"/>
          <w:numId w:val="4"/>
        </w:numPr>
        <w:spacing w:after="0" w:line="360" w:lineRule="auto"/>
        <w:ind w:left="540" w:hanging="540"/>
      </w:pPr>
      <w:r>
        <w:t xml:space="preserve">For the given </w:t>
      </w:r>
      <w:r w:rsidRPr="00080D26">
        <w:rPr>
          <w:i/>
        </w:rPr>
        <w:t>RL</w:t>
      </w:r>
      <w:r w:rsidRPr="00080D26">
        <w:rPr>
          <w:rFonts w:ascii="Cambria Math" w:hAnsi="Cambria Math"/>
        </w:rPr>
        <w:t>−</w:t>
      </w:r>
      <w:r>
        <w:t>circuit</w:t>
      </w:r>
    </w:p>
    <w:p w14:paraId="1988C8C3" w14:textId="77777777" w:rsidR="00080D26" w:rsidRDefault="00080D26" w:rsidP="00080D26">
      <w:pPr>
        <w:spacing w:line="360" w:lineRule="auto"/>
        <w:jc w:val="center"/>
      </w:pPr>
      <w:r>
        <w:rPr>
          <w:noProof/>
        </w:rPr>
        <w:drawing>
          <wp:inline distT="0" distB="0" distL="0" distR="0" wp14:anchorId="1AA63C72" wp14:editId="7669A5D2">
            <wp:extent cx="1967230" cy="1371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0" cstate="print">
                      <a:extLst>
                        <a:ext uri="{28A0092B-C50C-407E-A947-70E740481C1C}">
                          <a14:useLocalDpi xmlns:a14="http://schemas.microsoft.com/office/drawing/2010/main" val="0"/>
                        </a:ext>
                      </a:extLst>
                    </a:blip>
                    <a:stretch>
                      <a:fillRect/>
                    </a:stretch>
                  </pic:blipFill>
                  <pic:spPr>
                    <a:xfrm>
                      <a:off x="0" y="0"/>
                      <a:ext cx="1967230" cy="1371600"/>
                    </a:xfrm>
                    <a:prstGeom prst="rect">
                      <a:avLst/>
                    </a:prstGeom>
                  </pic:spPr>
                </pic:pic>
              </a:graphicData>
            </a:graphic>
          </wp:inline>
        </w:drawing>
      </w:r>
    </w:p>
    <w:p w14:paraId="2F8AA09B" w14:textId="77777777" w:rsidR="00080D26" w:rsidRDefault="00080D26" w:rsidP="00080D26">
      <w:pPr>
        <w:ind w:left="540"/>
      </w:pPr>
      <w:r>
        <w:t xml:space="preserve">Which has a constant impressed voltage </w:t>
      </w:r>
      <w:r w:rsidRPr="00566ABC">
        <w:rPr>
          <w:i/>
        </w:rPr>
        <w:t>E</w:t>
      </w:r>
      <w:r>
        <w:t xml:space="preserve">, a resistor of resistance </w:t>
      </w:r>
      <w:r w:rsidRPr="00566ABC">
        <w:rPr>
          <w:i/>
        </w:rPr>
        <w:t>R</w:t>
      </w:r>
      <w:r>
        <w:t xml:space="preserve">, and a coil of impedance </w:t>
      </w:r>
      <w:r w:rsidRPr="00566ABC">
        <w:rPr>
          <w:i/>
        </w:rPr>
        <w:t>L</w:t>
      </w:r>
      <w:r>
        <w:t>.</w:t>
      </w:r>
    </w:p>
    <w:p w14:paraId="744023E3" w14:textId="77777777" w:rsidR="00080D26" w:rsidRDefault="00080D26" w:rsidP="00080D26">
      <w:pPr>
        <w:ind w:left="540"/>
      </w:pPr>
      <w:r>
        <w:t xml:space="preserve">Find the current </w:t>
      </w:r>
      <w:r w:rsidRPr="0025726D">
        <w:rPr>
          <w:position w:val="-14"/>
        </w:rPr>
        <w:object w:dxaOrig="480" w:dyaOrig="400" w14:anchorId="4E0B6346">
          <v:shape id="_x0000_i1216" type="#_x0000_t75" style="width:24pt;height:20.1pt" o:ole="">
            <v:imagedata r:id="rId391" o:title=""/>
          </v:shape>
          <o:OLEObject Type="Embed" ProgID="Equation.DSMT4" ShapeID="_x0000_i1216" DrawAspect="Content" ObjectID="_1655571444" r:id="rId392"/>
        </w:object>
      </w:r>
      <w:r>
        <w:t xml:space="preserve"> flowing in the circuit.</w:t>
      </w:r>
    </w:p>
    <w:p w14:paraId="5BADA38A" w14:textId="77777777" w:rsidR="00080D26" w:rsidRPr="00265483" w:rsidRDefault="00080D26" w:rsidP="006167C9"/>
    <w:p w14:paraId="2F67CA83" w14:textId="77777777" w:rsidR="009F123A" w:rsidRDefault="00650487" w:rsidP="008166E5">
      <w:pPr>
        <w:pStyle w:val="ListParagraph"/>
        <w:numPr>
          <w:ilvl w:val="0"/>
          <w:numId w:val="4"/>
        </w:numPr>
        <w:spacing w:after="60" w:line="276" w:lineRule="auto"/>
        <w:ind w:left="540" w:hanging="540"/>
      </w:pPr>
      <w:r>
        <w:rPr>
          <w:noProof/>
        </w:rPr>
        <w:drawing>
          <wp:anchor distT="0" distB="0" distL="114300" distR="114300" simplePos="0" relativeHeight="251679744" behindDoc="0" locked="0" layoutInCell="1" allowOverlap="1" wp14:anchorId="25EC432E" wp14:editId="73DA11E0">
            <wp:simplePos x="0" y="0"/>
            <wp:positionH relativeFrom="column">
              <wp:posOffset>4478020</wp:posOffset>
            </wp:positionH>
            <wp:positionV relativeFrom="paragraph">
              <wp:posOffset>676698</wp:posOffset>
            </wp:positionV>
            <wp:extent cx="1918063" cy="1463040"/>
            <wp:effectExtent l="0" t="0" r="635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3">
                      <a:extLst>
                        <a:ext uri="{28A0092B-C50C-407E-A947-70E740481C1C}">
                          <a14:useLocalDpi xmlns:a14="http://schemas.microsoft.com/office/drawing/2010/main" val="0"/>
                        </a:ext>
                      </a:extLst>
                    </a:blip>
                    <a:stretch>
                      <a:fillRect/>
                    </a:stretch>
                  </pic:blipFill>
                  <pic:spPr>
                    <a:xfrm>
                      <a:off x="0" y="0"/>
                      <a:ext cx="1918063" cy="1463040"/>
                    </a:xfrm>
                    <a:prstGeom prst="rect">
                      <a:avLst/>
                    </a:prstGeom>
                  </pic:spPr>
                </pic:pic>
              </a:graphicData>
            </a:graphic>
            <wp14:sizeRelH relativeFrom="margin">
              <wp14:pctWidth>0</wp14:pctWidth>
            </wp14:sizeRelH>
            <wp14:sizeRelV relativeFrom="margin">
              <wp14:pctHeight>0</wp14:pctHeight>
            </wp14:sizeRelV>
          </wp:anchor>
        </w:drawing>
      </w:r>
      <w:r w:rsidR="009F123A">
        <w:rPr>
          <w:noProof/>
        </w:rPr>
        <w:drawing>
          <wp:anchor distT="0" distB="0" distL="114300" distR="114300" simplePos="0" relativeHeight="251677696" behindDoc="0" locked="0" layoutInCell="1" allowOverlap="1" wp14:anchorId="0FECBA3C" wp14:editId="07B14D04">
            <wp:simplePos x="0" y="0"/>
            <wp:positionH relativeFrom="column">
              <wp:posOffset>4476750</wp:posOffset>
            </wp:positionH>
            <wp:positionV relativeFrom="paragraph">
              <wp:posOffset>677545</wp:posOffset>
            </wp:positionV>
            <wp:extent cx="1881050" cy="1097280"/>
            <wp:effectExtent l="0" t="0" r="508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4">
                      <a:extLst>
                        <a:ext uri="{28A0092B-C50C-407E-A947-70E740481C1C}">
                          <a14:useLocalDpi xmlns:a14="http://schemas.microsoft.com/office/drawing/2010/main" val="0"/>
                        </a:ext>
                      </a:extLst>
                    </a:blip>
                    <a:stretch>
                      <a:fillRect/>
                    </a:stretch>
                  </pic:blipFill>
                  <pic:spPr>
                    <a:xfrm>
                      <a:off x="0" y="0"/>
                      <a:ext cx="1881050" cy="1097280"/>
                    </a:xfrm>
                    <a:prstGeom prst="rect">
                      <a:avLst/>
                    </a:prstGeom>
                  </pic:spPr>
                </pic:pic>
              </a:graphicData>
            </a:graphic>
          </wp:anchor>
        </w:drawing>
      </w:r>
      <w:r w:rsidR="009F123A">
        <w:t xml:space="preserve">A circuit containing an electromotive force, a capacitor with a capacitance of </w:t>
      </w:r>
      <w:r w:rsidR="009F123A" w:rsidRPr="00526489">
        <w:rPr>
          <w:i/>
        </w:rPr>
        <w:t>C</w:t>
      </w:r>
      <w:r w:rsidR="009F123A">
        <w:t xml:space="preserve"> farads (</w:t>
      </w:r>
      <w:r w:rsidR="009F123A" w:rsidRPr="00526489">
        <w:rPr>
          <w:i/>
        </w:rPr>
        <w:t>F</w:t>
      </w:r>
      <w:r w:rsidR="009F123A">
        <w:t xml:space="preserve">), and a resistor with a resistance of </w:t>
      </w:r>
      <w:r w:rsidR="009F123A" w:rsidRPr="00526489">
        <w:rPr>
          <w:i/>
        </w:rPr>
        <w:t>R</w:t>
      </w:r>
      <w:r w:rsidR="009F123A">
        <w:t xml:space="preserve"> ohms </w:t>
      </w:r>
      <w:r w:rsidR="009F123A" w:rsidRPr="00C311E9">
        <w:rPr>
          <w:position w:val="-14"/>
        </w:rPr>
        <w:object w:dxaOrig="440" w:dyaOrig="400" w14:anchorId="37E4554A">
          <v:shape id="_x0000_i1217" type="#_x0000_t75" style="width:21pt;height:20.4pt" o:ole="">
            <v:imagedata r:id="rId395" o:title=""/>
          </v:shape>
          <o:OLEObject Type="Embed" ProgID="Equation.DSMT4" ShapeID="_x0000_i1217" DrawAspect="Content" ObjectID="_1655571445" r:id="rId396"/>
        </w:object>
      </w:r>
      <w:r w:rsidR="009F123A">
        <w:t xml:space="preserve">. The voltage drop across the capacitor is </w:t>
      </w:r>
      <w:r w:rsidR="009F123A" w:rsidRPr="00C311E9">
        <w:rPr>
          <w:position w:val="-20"/>
        </w:rPr>
        <w:object w:dxaOrig="279" w:dyaOrig="580" w14:anchorId="4DA8D29F">
          <v:shape id="_x0000_i1218" type="#_x0000_t75" style="width:14.4pt;height:29.4pt" o:ole="">
            <v:imagedata r:id="rId397" o:title=""/>
          </v:shape>
          <o:OLEObject Type="Embed" ProgID="Equation.DSMT4" ShapeID="_x0000_i1218" DrawAspect="Content" ObjectID="_1655571446" r:id="rId398"/>
        </w:object>
      </w:r>
      <w:r w:rsidR="009F123A">
        <w:t xml:space="preserve">, where </w:t>
      </w:r>
      <w:r w:rsidR="009F123A" w:rsidRPr="00526489">
        <w:rPr>
          <w:i/>
        </w:rPr>
        <w:t>Q</w:t>
      </w:r>
      <w:r w:rsidR="009F123A">
        <w:t xml:space="preserve"> is the charge (in coulombs), so in this case </w:t>
      </w:r>
      <w:r w:rsidR="009F123A" w:rsidRPr="00526489">
        <w:rPr>
          <w:b/>
          <w:i/>
        </w:rPr>
        <w:t>Kirchhoff’s Law</w:t>
      </w:r>
      <w:r w:rsidR="009F123A">
        <w:t xml:space="preserve"> gives</w:t>
      </w:r>
    </w:p>
    <w:p w14:paraId="3BD0D437" w14:textId="77777777" w:rsidR="009F123A" w:rsidRDefault="009F123A" w:rsidP="009F123A">
      <w:pPr>
        <w:tabs>
          <w:tab w:val="left" w:pos="3240"/>
        </w:tabs>
      </w:pPr>
      <w:r>
        <w:tab/>
      </w:r>
      <w:r w:rsidRPr="00194A82">
        <w:rPr>
          <w:position w:val="-20"/>
        </w:rPr>
        <w:object w:dxaOrig="1480" w:dyaOrig="580" w14:anchorId="60A4F653">
          <v:shape id="_x0000_i1219" type="#_x0000_t75" style="width:74.4pt;height:29.4pt" o:ole="">
            <v:imagedata r:id="rId399" o:title=""/>
          </v:shape>
          <o:OLEObject Type="Embed" ProgID="Equation.DSMT4" ShapeID="_x0000_i1219" DrawAspect="Content" ObjectID="_1655571447" r:id="rId400"/>
        </w:object>
      </w:r>
    </w:p>
    <w:p w14:paraId="556A068A" w14:textId="77777777" w:rsidR="009F123A" w:rsidRDefault="009F123A" w:rsidP="009F123A">
      <w:pPr>
        <w:tabs>
          <w:tab w:val="left" w:pos="3240"/>
        </w:tabs>
        <w:spacing w:line="360" w:lineRule="auto"/>
        <w:ind w:left="540"/>
      </w:pPr>
      <w:r>
        <w:lastRenderedPageBreak/>
        <w:t xml:space="preserve">But </w:t>
      </w:r>
      <w:r w:rsidRPr="00194A82">
        <w:rPr>
          <w:position w:val="-20"/>
        </w:rPr>
        <w:object w:dxaOrig="780" w:dyaOrig="580" w14:anchorId="338AC2D1">
          <v:shape id="_x0000_i1220" type="#_x0000_t75" style="width:39pt;height:29.4pt" o:ole="">
            <v:imagedata r:id="rId401" o:title=""/>
          </v:shape>
          <o:OLEObject Type="Embed" ProgID="Equation.DSMT4" ShapeID="_x0000_i1220" DrawAspect="Content" ObjectID="_1655571448" r:id="rId402"/>
        </w:object>
      </w:r>
      <w:r>
        <w:t>, so we have</w:t>
      </w:r>
      <w:r>
        <w:tab/>
      </w:r>
      <w:r w:rsidRPr="00194A82">
        <w:rPr>
          <w:position w:val="-20"/>
        </w:rPr>
        <w:object w:dxaOrig="1920" w:dyaOrig="580" w14:anchorId="6D609EA5">
          <v:shape id="_x0000_i1221" type="#_x0000_t75" style="width:96pt;height:29.4pt" o:ole="">
            <v:imagedata r:id="rId403" o:title=""/>
          </v:shape>
          <o:OLEObject Type="Embed" ProgID="Equation.DSMT4" ShapeID="_x0000_i1221" DrawAspect="Content" ObjectID="_1655571449" r:id="rId404"/>
        </w:object>
      </w:r>
    </w:p>
    <w:p w14:paraId="5F89BDB0" w14:textId="77777777" w:rsidR="009F123A" w:rsidRDefault="009F123A" w:rsidP="009F123A">
      <w:pPr>
        <w:spacing w:line="360" w:lineRule="auto"/>
        <w:ind w:left="540"/>
      </w:pPr>
      <w:r>
        <w:t xml:space="preserve">Find the charge and the current at time </w:t>
      </w:r>
      <w:r w:rsidRPr="00F678AB">
        <w:rPr>
          <w:i/>
          <w:sz w:val="26"/>
          <w:szCs w:val="26"/>
        </w:rPr>
        <w:t>t</w:t>
      </w:r>
      <w:r>
        <w:t xml:space="preserve"> </w:t>
      </w:r>
    </w:p>
    <w:p w14:paraId="423EF5CF" w14:textId="77777777" w:rsidR="009F123A" w:rsidRDefault="009F123A" w:rsidP="008166E5">
      <w:pPr>
        <w:pStyle w:val="ListParagraph"/>
        <w:widowControl/>
        <w:numPr>
          <w:ilvl w:val="0"/>
          <w:numId w:val="17"/>
        </w:numPr>
        <w:autoSpaceDE/>
        <w:autoSpaceDN/>
        <w:adjustRightInd/>
        <w:spacing w:after="0" w:line="276" w:lineRule="auto"/>
        <w:ind w:left="1080"/>
      </w:pPr>
      <w:r>
        <w:t xml:space="preserve">Suppose the resistance is </w:t>
      </w:r>
      <w:r w:rsidRPr="00F45449">
        <w:rPr>
          <w:position w:val="-6"/>
        </w:rPr>
        <w:object w:dxaOrig="440" w:dyaOrig="279" w14:anchorId="2EB30E2A">
          <v:shape id="_x0000_i1222" type="#_x0000_t75" style="width:21pt;height:14.4pt" o:ole="">
            <v:imagedata r:id="rId405" o:title=""/>
          </v:shape>
          <o:OLEObject Type="Embed" ProgID="Equation.DSMT4" ShapeID="_x0000_i1222" DrawAspect="Content" ObjectID="_1655571450" r:id="rId406"/>
        </w:object>
      </w:r>
      <w:r>
        <w:t xml:space="preserve">, the capacitance is 0.05 </w:t>
      </w:r>
      <w:r w:rsidRPr="00335CD7">
        <w:rPr>
          <w:i/>
        </w:rPr>
        <w:t>F</w:t>
      </w:r>
      <w:r>
        <w:t xml:space="preserve">, a battery gives voltage of 60 </w:t>
      </w:r>
      <w:r w:rsidRPr="00335CD7">
        <w:rPr>
          <w:i/>
        </w:rPr>
        <w:t>V</w:t>
      </w:r>
      <w:r>
        <w:t xml:space="preserve"> and initial charge is </w:t>
      </w:r>
      <w:r w:rsidRPr="00335CD7">
        <w:rPr>
          <w:position w:val="-14"/>
        </w:rPr>
        <w:object w:dxaOrig="1180" w:dyaOrig="400" w14:anchorId="26331C3A">
          <v:shape id="_x0000_i1223" type="#_x0000_t75" style="width:59.4pt;height:20.4pt" o:ole="">
            <v:imagedata r:id="rId407" o:title=""/>
          </v:shape>
          <o:OLEObject Type="Embed" ProgID="Equation.DSMT4" ShapeID="_x0000_i1223" DrawAspect="Content" ObjectID="_1655571451" r:id="rId408"/>
        </w:object>
      </w:r>
    </w:p>
    <w:p w14:paraId="0468DD1F" w14:textId="77777777" w:rsidR="009F123A" w:rsidRDefault="009F123A" w:rsidP="008166E5">
      <w:pPr>
        <w:pStyle w:val="ListParagraph"/>
        <w:widowControl/>
        <w:numPr>
          <w:ilvl w:val="0"/>
          <w:numId w:val="17"/>
        </w:numPr>
        <w:autoSpaceDE/>
        <w:autoSpaceDN/>
        <w:adjustRightInd/>
        <w:spacing w:after="0" w:line="276" w:lineRule="auto"/>
        <w:ind w:left="1080"/>
      </w:pPr>
      <w:r>
        <w:t xml:space="preserve">Suppose the resistance is </w:t>
      </w:r>
      <w:r w:rsidRPr="00335CD7">
        <w:rPr>
          <w:position w:val="-4"/>
        </w:rPr>
        <w:object w:dxaOrig="460" w:dyaOrig="260" w14:anchorId="11CEB50A">
          <v:shape id="_x0000_i1224" type="#_x0000_t75" style="width:23.4pt;height:12.6pt" o:ole="">
            <v:imagedata r:id="rId409" o:title=""/>
          </v:shape>
          <o:OLEObject Type="Embed" ProgID="Equation.DSMT4" ShapeID="_x0000_i1224" DrawAspect="Content" ObjectID="_1655571452" r:id="rId410"/>
        </w:object>
      </w:r>
      <w:r>
        <w:t xml:space="preserve">, the capacitance is 0.01 </w:t>
      </w:r>
      <w:r w:rsidRPr="00335CD7">
        <w:rPr>
          <w:i/>
        </w:rPr>
        <w:t>F</w:t>
      </w:r>
      <w:r>
        <w:t xml:space="preserve">, </w:t>
      </w:r>
      <w:r w:rsidRPr="00335CD7">
        <w:rPr>
          <w:position w:val="-14"/>
        </w:rPr>
        <w:object w:dxaOrig="1640" w:dyaOrig="400" w14:anchorId="4203FD8D">
          <v:shape id="_x0000_i1225" type="#_x0000_t75" style="width:81.6pt;height:20.4pt" o:ole="">
            <v:imagedata r:id="rId411" o:title=""/>
          </v:shape>
          <o:OLEObject Type="Embed" ProgID="Equation.DSMT4" ShapeID="_x0000_i1225" DrawAspect="Content" ObjectID="_1655571453" r:id="rId412"/>
        </w:object>
      </w:r>
      <w:r>
        <w:t xml:space="preserve"> and initial charge is </w:t>
      </w:r>
      <w:r w:rsidRPr="00335CD7">
        <w:rPr>
          <w:position w:val="-14"/>
        </w:rPr>
        <w:object w:dxaOrig="1180" w:dyaOrig="400" w14:anchorId="2E22D78D">
          <v:shape id="_x0000_i1226" type="#_x0000_t75" style="width:59.4pt;height:20.4pt" o:ole="">
            <v:imagedata r:id="rId407" o:title=""/>
          </v:shape>
          <o:OLEObject Type="Embed" ProgID="Equation.DSMT4" ShapeID="_x0000_i1226" DrawAspect="Content" ObjectID="_1655571454" r:id="rId413"/>
        </w:object>
      </w:r>
    </w:p>
    <w:p w14:paraId="45F79659" w14:textId="77777777" w:rsidR="009F123A" w:rsidRDefault="009F123A" w:rsidP="00746A4F"/>
    <w:p w14:paraId="464FB4FD" w14:textId="77777777" w:rsidR="00021AAA" w:rsidRDefault="00021AAA" w:rsidP="008166E5">
      <w:pPr>
        <w:pStyle w:val="ListParagraph"/>
        <w:numPr>
          <w:ilvl w:val="0"/>
          <w:numId w:val="4"/>
        </w:numPr>
        <w:spacing w:line="276" w:lineRule="auto"/>
        <w:ind w:left="540" w:hanging="540"/>
      </w:pPr>
      <w:r>
        <w:t>A 30</w:t>
      </w:r>
      <w:r>
        <w:sym w:font="Symbol" w:char="F02D"/>
      </w:r>
      <w:r>
        <w:t xml:space="preserve">volt electromotive force is applied to an </w:t>
      </w:r>
      <w:r w:rsidRPr="00021AAA">
        <w:rPr>
          <w:i/>
        </w:rPr>
        <w:t>LR</w:t>
      </w:r>
      <w:r>
        <w:t xml:space="preserve">-series circuit in which the inductance is 0.1 </w:t>
      </w:r>
      <w:r w:rsidRPr="00021AAA">
        <w:rPr>
          <w:i/>
        </w:rPr>
        <w:t>henry</w:t>
      </w:r>
      <w:r>
        <w:t xml:space="preserve"> and the resistance is 50 </w:t>
      </w:r>
      <w:r w:rsidRPr="00021AAA">
        <w:rPr>
          <w:i/>
        </w:rPr>
        <w:t>ohms</w:t>
      </w:r>
      <w:r>
        <w:t>.</w:t>
      </w:r>
    </w:p>
    <w:p w14:paraId="7ADF33E2" w14:textId="77777777" w:rsidR="00021AAA" w:rsidRDefault="00021AAA" w:rsidP="008166E5">
      <w:pPr>
        <w:pStyle w:val="ListParagraph"/>
        <w:widowControl/>
        <w:numPr>
          <w:ilvl w:val="0"/>
          <w:numId w:val="21"/>
        </w:numPr>
        <w:autoSpaceDE/>
        <w:autoSpaceDN/>
        <w:adjustRightInd/>
        <w:spacing w:after="0" w:line="276" w:lineRule="auto"/>
        <w:ind w:left="1080"/>
      </w:pPr>
      <w:r>
        <w:t xml:space="preserve">Find the current </w:t>
      </w:r>
      <w:r w:rsidRPr="00AB0F95">
        <w:rPr>
          <w:position w:val="-14"/>
        </w:rPr>
        <w:object w:dxaOrig="440" w:dyaOrig="400" w14:anchorId="09B40116">
          <v:shape id="_x0000_i1227" type="#_x0000_t75" style="width:21pt;height:20.4pt" o:ole="">
            <v:imagedata r:id="rId414" o:title=""/>
          </v:shape>
          <o:OLEObject Type="Embed" ProgID="Equation.DSMT4" ShapeID="_x0000_i1227" DrawAspect="Content" ObjectID="_1655571455" r:id="rId415"/>
        </w:object>
      </w:r>
      <w:r>
        <w:t xml:space="preserve"> if </w:t>
      </w:r>
      <w:r w:rsidRPr="00AB0F95">
        <w:rPr>
          <w:position w:val="-14"/>
        </w:rPr>
        <w:object w:dxaOrig="840" w:dyaOrig="400" w14:anchorId="599A59B2">
          <v:shape id="_x0000_i1228" type="#_x0000_t75" style="width:42pt;height:20.4pt" o:ole="">
            <v:imagedata r:id="rId416" o:title=""/>
          </v:shape>
          <o:OLEObject Type="Embed" ProgID="Equation.DSMT4" ShapeID="_x0000_i1228" DrawAspect="Content" ObjectID="_1655571456" r:id="rId417"/>
        </w:object>
      </w:r>
    </w:p>
    <w:p w14:paraId="5FD66D78" w14:textId="77777777" w:rsidR="00021AAA" w:rsidRDefault="00021AAA" w:rsidP="008166E5">
      <w:pPr>
        <w:pStyle w:val="ListParagraph"/>
        <w:widowControl/>
        <w:numPr>
          <w:ilvl w:val="0"/>
          <w:numId w:val="21"/>
        </w:numPr>
        <w:autoSpaceDE/>
        <w:autoSpaceDN/>
        <w:adjustRightInd/>
        <w:spacing w:after="0" w:line="276" w:lineRule="auto"/>
        <w:ind w:left="1080"/>
      </w:pPr>
      <w:r>
        <w:t xml:space="preserve">Determine the current as </w:t>
      </w:r>
      <w:r w:rsidRPr="00AB0F95">
        <w:rPr>
          <w:position w:val="-6"/>
        </w:rPr>
        <w:object w:dxaOrig="680" w:dyaOrig="240" w14:anchorId="116FDE0E">
          <v:shape id="_x0000_i1229" type="#_x0000_t75" style="width:33.6pt;height:12pt" o:ole="">
            <v:imagedata r:id="rId418" o:title=""/>
          </v:shape>
          <o:OLEObject Type="Embed" ProgID="Equation.DSMT4" ShapeID="_x0000_i1229" DrawAspect="Content" ObjectID="_1655571457" r:id="rId419"/>
        </w:object>
      </w:r>
    </w:p>
    <w:p w14:paraId="403284E9" w14:textId="77777777" w:rsidR="00021AAA" w:rsidRDefault="00021AAA" w:rsidP="008166E5">
      <w:pPr>
        <w:pStyle w:val="ListParagraph"/>
        <w:widowControl/>
        <w:numPr>
          <w:ilvl w:val="0"/>
          <w:numId w:val="21"/>
        </w:numPr>
        <w:autoSpaceDE/>
        <w:autoSpaceDN/>
        <w:adjustRightInd/>
        <w:spacing w:after="0" w:line="276" w:lineRule="auto"/>
        <w:ind w:left="1080"/>
      </w:pPr>
      <w:r>
        <w:t xml:space="preserve">Solve the equation when </w:t>
      </w:r>
      <w:r w:rsidRPr="00AB0F95">
        <w:rPr>
          <w:position w:val="-18"/>
        </w:rPr>
        <w:object w:dxaOrig="1700" w:dyaOrig="440" w14:anchorId="0BA67124">
          <v:shape id="_x0000_i1230" type="#_x0000_t75" style="width:84.6pt;height:21pt" o:ole="">
            <v:imagedata r:id="rId420" o:title=""/>
          </v:shape>
          <o:OLEObject Type="Embed" ProgID="Equation.DSMT4" ShapeID="_x0000_i1230" DrawAspect="Content" ObjectID="_1655571458" r:id="rId421"/>
        </w:object>
      </w:r>
      <w:r>
        <w:t xml:space="preserve"> and </w:t>
      </w:r>
      <w:r w:rsidRPr="00AB0F95">
        <w:rPr>
          <w:position w:val="-18"/>
        </w:rPr>
        <w:object w:dxaOrig="920" w:dyaOrig="440" w14:anchorId="0B4F3272">
          <v:shape id="_x0000_i1231" type="#_x0000_t75" style="width:45.6pt;height:21pt" o:ole="">
            <v:imagedata r:id="rId422" o:title=""/>
          </v:shape>
          <o:OLEObject Type="Embed" ProgID="Equation.DSMT4" ShapeID="_x0000_i1231" DrawAspect="Content" ObjectID="_1655571459" r:id="rId423"/>
        </w:object>
      </w:r>
    </w:p>
    <w:p w14:paraId="6D21C332" w14:textId="77777777" w:rsidR="00746A4F" w:rsidRDefault="00746A4F" w:rsidP="00746A4F"/>
    <w:p w14:paraId="434A4C3A" w14:textId="77777777" w:rsidR="009F123A" w:rsidRDefault="009F123A" w:rsidP="008166E5">
      <w:pPr>
        <w:pStyle w:val="ListParagraph"/>
        <w:numPr>
          <w:ilvl w:val="0"/>
          <w:numId w:val="4"/>
        </w:numPr>
        <w:spacing w:after="80" w:line="276" w:lineRule="auto"/>
        <w:ind w:left="540" w:hanging="540"/>
      </w:pPr>
      <w:r>
        <w:t xml:space="preserve">A tank contains 50 </w:t>
      </w:r>
      <w:r w:rsidRPr="00912A8E">
        <w:rPr>
          <w:i/>
        </w:rPr>
        <w:t>gallons</w:t>
      </w:r>
      <w:r>
        <w:t xml:space="preserve"> of a solution composed of 90% water and 10% alcohol. A second solution containing 50% water and 50% alcohol is added to the tank at the rate of </w:t>
      </w:r>
      <w:r w:rsidRPr="00292273">
        <w:rPr>
          <w:position w:val="-10"/>
        </w:rPr>
        <w:object w:dxaOrig="1140" w:dyaOrig="320" w14:anchorId="784EF403">
          <v:shape id="_x0000_i1232" type="#_x0000_t75" style="width:57pt;height:15.6pt" o:ole="">
            <v:imagedata r:id="rId424" o:title=""/>
          </v:shape>
          <o:OLEObject Type="Embed" ProgID="Equation.DSMT4" ShapeID="_x0000_i1232" DrawAspect="Content" ObjectID="_1655571460" r:id="rId425"/>
        </w:object>
      </w:r>
      <w:r>
        <w:t xml:space="preserve">. As the second solution is being added, the tank is being drained at a rate of </w:t>
      </w:r>
      <w:r w:rsidRPr="00292273">
        <w:rPr>
          <w:position w:val="-10"/>
        </w:rPr>
        <w:object w:dxaOrig="1140" w:dyaOrig="320" w14:anchorId="07F40490">
          <v:shape id="_x0000_i1233" type="#_x0000_t75" style="width:57pt;height:15.6pt" o:ole="">
            <v:imagedata r:id="rId426" o:title=""/>
          </v:shape>
          <o:OLEObject Type="Embed" ProgID="Equation.DSMT4" ShapeID="_x0000_i1233" DrawAspect="Content" ObjectID="_1655571461" r:id="rId427"/>
        </w:object>
      </w:r>
      <w:r>
        <w:t xml:space="preserve">. The solution in the tank is stirred constantly. How much alcohol is in the tank after 10 </w:t>
      </w:r>
      <w:r w:rsidRPr="00912A8E">
        <w:rPr>
          <w:i/>
        </w:rPr>
        <w:t>minutes</w:t>
      </w:r>
      <w:r>
        <w:t>?</w:t>
      </w:r>
    </w:p>
    <w:p w14:paraId="145B18AD" w14:textId="77777777" w:rsidR="009F123A" w:rsidRDefault="00E10D93" w:rsidP="009F123A">
      <w:pPr>
        <w:jc w:val="center"/>
      </w:pPr>
      <w:r>
        <w:rPr>
          <w:noProof/>
        </w:rPr>
        <w:drawing>
          <wp:inline distT="0" distB="0" distL="0" distR="0" wp14:anchorId="375FCA53" wp14:editId="70E1ACF6">
            <wp:extent cx="2074672" cy="14630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8">
                      <a:extLst>
                        <a:ext uri="{28A0092B-C50C-407E-A947-70E740481C1C}">
                          <a14:useLocalDpi xmlns:a14="http://schemas.microsoft.com/office/drawing/2010/main" val="0"/>
                        </a:ext>
                      </a:extLst>
                    </a:blip>
                    <a:stretch>
                      <a:fillRect/>
                    </a:stretch>
                  </pic:blipFill>
                  <pic:spPr>
                    <a:xfrm>
                      <a:off x="0" y="0"/>
                      <a:ext cx="2074672" cy="1463040"/>
                    </a:xfrm>
                    <a:prstGeom prst="rect">
                      <a:avLst/>
                    </a:prstGeom>
                  </pic:spPr>
                </pic:pic>
              </a:graphicData>
            </a:graphic>
          </wp:inline>
        </w:drawing>
      </w:r>
    </w:p>
    <w:p w14:paraId="05CE62E4" w14:textId="77777777" w:rsidR="00280815" w:rsidRDefault="00280815" w:rsidP="00746A4F"/>
    <w:p w14:paraId="59B48797" w14:textId="77777777" w:rsidR="009F123A" w:rsidRDefault="009F123A" w:rsidP="008166E5">
      <w:pPr>
        <w:pStyle w:val="ListParagraph"/>
        <w:numPr>
          <w:ilvl w:val="0"/>
          <w:numId w:val="4"/>
        </w:numPr>
        <w:spacing w:after="0" w:line="276" w:lineRule="auto"/>
        <w:ind w:left="540" w:hanging="540"/>
      </w:pPr>
      <w:r>
        <w:t>A 200-</w:t>
      </w:r>
      <w:r w:rsidRPr="00844630">
        <w:rPr>
          <w:i/>
        </w:rPr>
        <w:t>gallon</w:t>
      </w:r>
      <w:r>
        <w:t xml:space="preserve"> tank is half full of distilled water. At time </w:t>
      </w:r>
      <w:r w:rsidRPr="003B6850">
        <w:rPr>
          <w:position w:val="-6"/>
        </w:rPr>
        <w:object w:dxaOrig="520" w:dyaOrig="279" w14:anchorId="1CB55F44">
          <v:shape id="_x0000_i1234" type="#_x0000_t75" style="width:26.4pt;height:14.4pt" o:ole="">
            <v:imagedata r:id="rId429" o:title=""/>
          </v:shape>
          <o:OLEObject Type="Embed" ProgID="Equation.DSMT4" ShapeID="_x0000_i1234" DrawAspect="Content" ObjectID="_1655571462" r:id="rId430"/>
        </w:object>
      </w:r>
      <w:r>
        <w:t xml:space="preserve">, a concentrate solution containing </w:t>
      </w:r>
      <w:r w:rsidRPr="003B6850">
        <w:rPr>
          <w:position w:val="-10"/>
        </w:rPr>
        <w:object w:dxaOrig="1020" w:dyaOrig="320" w14:anchorId="75147DF4">
          <v:shape id="_x0000_i1235" type="#_x0000_t75" style="width:51pt;height:15.6pt" o:ole="">
            <v:imagedata r:id="rId431" o:title=""/>
          </v:shape>
          <o:OLEObject Type="Embed" ProgID="Equation.DSMT4" ShapeID="_x0000_i1235" DrawAspect="Content" ObjectID="_1655571463" r:id="rId432"/>
        </w:object>
      </w:r>
      <w:r>
        <w:t xml:space="preserve"> enters the tank at the rate of </w:t>
      </w:r>
      <w:r w:rsidRPr="00292273">
        <w:rPr>
          <w:position w:val="-10"/>
        </w:rPr>
        <w:object w:dxaOrig="1140" w:dyaOrig="320" w14:anchorId="2E30FA12">
          <v:shape id="_x0000_i1236" type="#_x0000_t75" style="width:57pt;height:15.6pt" o:ole="">
            <v:imagedata r:id="rId426" o:title=""/>
          </v:shape>
          <o:OLEObject Type="Embed" ProgID="Equation.DSMT4" ShapeID="_x0000_i1236" DrawAspect="Content" ObjectID="_1655571464" r:id="rId433"/>
        </w:object>
      </w:r>
      <w:r>
        <w:t xml:space="preserve">, and well-stirred mixture is withdrawn at the rate of </w:t>
      </w:r>
      <w:r w:rsidRPr="00292273">
        <w:rPr>
          <w:position w:val="-10"/>
        </w:rPr>
        <w:object w:dxaOrig="1120" w:dyaOrig="320" w14:anchorId="27F644E7">
          <v:shape id="_x0000_i1237" type="#_x0000_t75" style="width:56.4pt;height:15.6pt" o:ole="">
            <v:imagedata r:id="rId434" o:title=""/>
          </v:shape>
          <o:OLEObject Type="Embed" ProgID="Equation.DSMT4" ShapeID="_x0000_i1237" DrawAspect="Content" ObjectID="_1655571465" r:id="rId435"/>
        </w:object>
      </w:r>
      <w:r>
        <w:t>.</w:t>
      </w:r>
    </w:p>
    <w:p w14:paraId="7DC27F9F" w14:textId="77777777" w:rsidR="0038178B" w:rsidRDefault="0038178B" w:rsidP="0038178B">
      <w:pPr>
        <w:jc w:val="center"/>
      </w:pPr>
      <w:r>
        <w:rPr>
          <w:noProof/>
        </w:rPr>
        <w:drawing>
          <wp:inline distT="0" distB="0" distL="0" distR="0" wp14:anchorId="2DBE2CE2" wp14:editId="73CCA135">
            <wp:extent cx="2140585"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6">
                      <a:extLst>
                        <a:ext uri="{28A0092B-C50C-407E-A947-70E740481C1C}">
                          <a14:useLocalDpi xmlns:a14="http://schemas.microsoft.com/office/drawing/2010/main" val="0"/>
                        </a:ext>
                      </a:extLst>
                    </a:blip>
                    <a:stretch>
                      <a:fillRect/>
                    </a:stretch>
                  </pic:blipFill>
                  <pic:spPr>
                    <a:xfrm>
                      <a:off x="0" y="0"/>
                      <a:ext cx="2140585" cy="1463040"/>
                    </a:xfrm>
                    <a:prstGeom prst="rect">
                      <a:avLst/>
                    </a:prstGeom>
                  </pic:spPr>
                </pic:pic>
              </a:graphicData>
            </a:graphic>
          </wp:inline>
        </w:drawing>
      </w:r>
    </w:p>
    <w:p w14:paraId="29A6F9D0" w14:textId="77777777" w:rsidR="009F123A" w:rsidRDefault="009F123A" w:rsidP="008166E5">
      <w:pPr>
        <w:pStyle w:val="ListParagraph"/>
        <w:widowControl/>
        <w:numPr>
          <w:ilvl w:val="0"/>
          <w:numId w:val="18"/>
        </w:numPr>
        <w:autoSpaceDE/>
        <w:autoSpaceDN/>
        <w:adjustRightInd/>
        <w:spacing w:after="0" w:line="276" w:lineRule="auto"/>
        <w:ind w:left="1080"/>
      </w:pPr>
      <w:r>
        <w:t>At what time will the tank be full?</w:t>
      </w:r>
    </w:p>
    <w:p w14:paraId="05CA6E91" w14:textId="77777777" w:rsidR="009F123A" w:rsidRPr="0083432E" w:rsidRDefault="009F123A" w:rsidP="008166E5">
      <w:pPr>
        <w:pStyle w:val="ListParagraph"/>
        <w:widowControl/>
        <w:numPr>
          <w:ilvl w:val="0"/>
          <w:numId w:val="18"/>
        </w:numPr>
        <w:autoSpaceDE/>
        <w:autoSpaceDN/>
        <w:adjustRightInd/>
        <w:spacing w:after="0" w:line="360" w:lineRule="auto"/>
        <w:ind w:left="1080"/>
      </w:pPr>
      <w:r>
        <w:t>At the time the tank is full, how many pounds of concentrate will it contain?</w:t>
      </w:r>
    </w:p>
    <w:p w14:paraId="42006786" w14:textId="77777777" w:rsidR="009F123A" w:rsidRDefault="009F123A" w:rsidP="009F123A">
      <w:pPr>
        <w:spacing w:line="360" w:lineRule="auto"/>
        <w:jc w:val="center"/>
      </w:pPr>
    </w:p>
    <w:p w14:paraId="24905806" w14:textId="77777777" w:rsidR="00746A4F" w:rsidRDefault="00746A4F" w:rsidP="00746A4F">
      <w:r>
        <w:br w:type="page"/>
      </w:r>
    </w:p>
    <w:p w14:paraId="508D9793" w14:textId="77777777" w:rsidR="009F123A" w:rsidRDefault="009F123A" w:rsidP="008166E5">
      <w:pPr>
        <w:pStyle w:val="ListParagraph"/>
        <w:numPr>
          <w:ilvl w:val="0"/>
          <w:numId w:val="4"/>
        </w:numPr>
        <w:spacing w:after="0" w:line="276" w:lineRule="auto"/>
        <w:ind w:left="540" w:hanging="540"/>
      </w:pPr>
      <w:r>
        <w:lastRenderedPageBreak/>
        <w:t>A 200-</w:t>
      </w:r>
      <w:r w:rsidRPr="002D7A20">
        <w:rPr>
          <w:i/>
        </w:rPr>
        <w:t>gallon</w:t>
      </w:r>
      <w:r>
        <w:t xml:space="preserve"> tank is half full of distilled water. At time </w:t>
      </w:r>
      <w:r w:rsidRPr="003B6850">
        <w:rPr>
          <w:position w:val="-6"/>
        </w:rPr>
        <w:object w:dxaOrig="520" w:dyaOrig="279" w14:anchorId="0C51568F">
          <v:shape id="_x0000_i1238" type="#_x0000_t75" style="width:26.4pt;height:14.4pt" o:ole="">
            <v:imagedata r:id="rId429" o:title=""/>
          </v:shape>
          <o:OLEObject Type="Embed" ProgID="Equation.DSMT4" ShapeID="_x0000_i1238" DrawAspect="Content" ObjectID="_1655571466" r:id="rId437"/>
        </w:object>
      </w:r>
      <w:r>
        <w:t xml:space="preserve">, a concentrate solution containing </w:t>
      </w:r>
      <w:r w:rsidRPr="003B6850">
        <w:rPr>
          <w:position w:val="-10"/>
        </w:rPr>
        <w:object w:dxaOrig="740" w:dyaOrig="320" w14:anchorId="2772596F">
          <v:shape id="_x0000_i1239" type="#_x0000_t75" style="width:36.6pt;height:15.6pt" o:ole="">
            <v:imagedata r:id="rId438" o:title=""/>
          </v:shape>
          <o:OLEObject Type="Embed" ProgID="Equation.DSMT4" ShapeID="_x0000_i1239" DrawAspect="Content" ObjectID="_1655571467" r:id="rId439"/>
        </w:object>
      </w:r>
      <w:r>
        <w:t xml:space="preserve"> enters the tank at the rate of </w:t>
      </w:r>
      <w:r w:rsidRPr="00292273">
        <w:rPr>
          <w:position w:val="-10"/>
        </w:rPr>
        <w:object w:dxaOrig="1060" w:dyaOrig="320" w14:anchorId="68DDB49D">
          <v:shape id="_x0000_i1240" type="#_x0000_t75" style="width:53.4pt;height:15.6pt" o:ole="">
            <v:imagedata r:id="rId440" o:title=""/>
          </v:shape>
          <o:OLEObject Type="Embed" ProgID="Equation.DSMT4" ShapeID="_x0000_i1240" DrawAspect="Content" ObjectID="_1655571468" r:id="rId441"/>
        </w:object>
      </w:r>
      <w:r>
        <w:t xml:space="preserve">, and well-stirred mixture is withdrawn at the rate of </w:t>
      </w:r>
      <w:r w:rsidRPr="00292273">
        <w:rPr>
          <w:position w:val="-10"/>
        </w:rPr>
        <w:object w:dxaOrig="1060" w:dyaOrig="320" w14:anchorId="1C66DB35">
          <v:shape id="_x0000_i1241" type="#_x0000_t75" style="width:53.4pt;height:15.6pt" o:ole="">
            <v:imagedata r:id="rId442" o:title=""/>
          </v:shape>
          <o:OLEObject Type="Embed" ProgID="Equation.DSMT4" ShapeID="_x0000_i1241" DrawAspect="Content" ObjectID="_1655571469" r:id="rId443"/>
        </w:object>
      </w:r>
      <w:r>
        <w:t>.</w:t>
      </w:r>
    </w:p>
    <w:p w14:paraId="62FCC17C" w14:textId="77777777" w:rsidR="00A6627A" w:rsidRDefault="00A6627A" w:rsidP="00A6627A">
      <w:pPr>
        <w:jc w:val="center"/>
      </w:pPr>
      <w:r>
        <w:rPr>
          <w:noProof/>
        </w:rPr>
        <w:drawing>
          <wp:inline distT="0" distB="0" distL="0" distR="0" wp14:anchorId="30F43082" wp14:editId="22F5C42B">
            <wp:extent cx="200723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6">
                      <a:extLst>
                        <a:ext uri="{28A0092B-C50C-407E-A947-70E740481C1C}">
                          <a14:useLocalDpi xmlns:a14="http://schemas.microsoft.com/office/drawing/2010/main" val="0"/>
                        </a:ext>
                      </a:extLst>
                    </a:blip>
                    <a:stretch>
                      <a:fillRect/>
                    </a:stretch>
                  </pic:blipFill>
                  <pic:spPr>
                    <a:xfrm>
                      <a:off x="0" y="0"/>
                      <a:ext cx="2007235" cy="1371600"/>
                    </a:xfrm>
                    <a:prstGeom prst="rect">
                      <a:avLst/>
                    </a:prstGeom>
                  </pic:spPr>
                </pic:pic>
              </a:graphicData>
            </a:graphic>
          </wp:inline>
        </w:drawing>
      </w:r>
    </w:p>
    <w:p w14:paraId="15979F25" w14:textId="77777777" w:rsidR="009F123A" w:rsidRDefault="009F123A" w:rsidP="008166E5">
      <w:pPr>
        <w:pStyle w:val="ListParagraph"/>
        <w:widowControl/>
        <w:numPr>
          <w:ilvl w:val="0"/>
          <w:numId w:val="20"/>
        </w:numPr>
        <w:autoSpaceDE/>
        <w:autoSpaceDN/>
        <w:adjustRightInd/>
        <w:spacing w:after="0" w:line="276" w:lineRule="auto"/>
        <w:ind w:left="1080"/>
      </w:pPr>
      <w:r>
        <w:t>At what time will the tank be full?</w:t>
      </w:r>
    </w:p>
    <w:p w14:paraId="74C113E6" w14:textId="77777777" w:rsidR="009F123A" w:rsidRPr="0083432E" w:rsidRDefault="009F123A" w:rsidP="008166E5">
      <w:pPr>
        <w:pStyle w:val="ListParagraph"/>
        <w:widowControl/>
        <w:numPr>
          <w:ilvl w:val="0"/>
          <w:numId w:val="20"/>
        </w:numPr>
        <w:autoSpaceDE/>
        <w:autoSpaceDN/>
        <w:adjustRightInd/>
        <w:spacing w:after="0" w:line="276" w:lineRule="auto"/>
        <w:ind w:left="1080"/>
      </w:pPr>
      <w:r>
        <w:t>At the time the tank is full, how many pounds of concentrate will it contain?</w:t>
      </w:r>
    </w:p>
    <w:p w14:paraId="2E254702" w14:textId="77777777" w:rsidR="009F123A" w:rsidRPr="00624CFA" w:rsidRDefault="009F123A" w:rsidP="00746A4F"/>
    <w:p w14:paraId="6721D34B" w14:textId="77777777" w:rsidR="009F123A" w:rsidRDefault="009F123A" w:rsidP="008166E5">
      <w:pPr>
        <w:pStyle w:val="ListParagraph"/>
        <w:numPr>
          <w:ilvl w:val="0"/>
          <w:numId w:val="4"/>
        </w:numPr>
        <w:spacing w:after="0" w:line="276" w:lineRule="auto"/>
        <w:ind w:left="540" w:hanging="540"/>
      </w:pPr>
      <w:r>
        <w:t>A 200-</w:t>
      </w:r>
      <w:r w:rsidRPr="002D7A20">
        <w:rPr>
          <w:i/>
        </w:rPr>
        <w:t>gallon</w:t>
      </w:r>
      <w:r>
        <w:t xml:space="preserve"> tank is full of a concentrate solution containing </w:t>
      </w:r>
      <w:r w:rsidRPr="003D2116">
        <w:rPr>
          <w:position w:val="-6"/>
        </w:rPr>
        <w:object w:dxaOrig="560" w:dyaOrig="279" w14:anchorId="49737066">
          <v:shape id="_x0000_i1242" type="#_x0000_t75" style="width:27.6pt;height:13.5pt" o:ole="">
            <v:imagedata r:id="rId444" o:title=""/>
          </v:shape>
          <o:OLEObject Type="Embed" ProgID="Equation.DSMT4" ShapeID="_x0000_i1242" DrawAspect="Content" ObjectID="_1655571470" r:id="rId445"/>
        </w:object>
      </w:r>
      <w:r>
        <w:t xml:space="preserve">. Starting at time </w:t>
      </w:r>
      <w:r w:rsidRPr="002E2F45">
        <w:rPr>
          <w:position w:val="-6"/>
        </w:rPr>
        <w:object w:dxaOrig="520" w:dyaOrig="279" w14:anchorId="6CABDD88">
          <v:shape id="_x0000_i1243" type="#_x0000_t75" style="width:26.4pt;height:14.4pt" o:ole="">
            <v:imagedata r:id="rId446" o:title=""/>
          </v:shape>
          <o:OLEObject Type="Embed" ProgID="Equation.DSMT4" ShapeID="_x0000_i1243" DrawAspect="Content" ObjectID="_1655571471" r:id="rId447"/>
        </w:object>
      </w:r>
      <w:r>
        <w:t xml:space="preserve">, distilled water is admitted to the tank at the rate of </w:t>
      </w:r>
      <w:r w:rsidRPr="00292273">
        <w:rPr>
          <w:position w:val="-10"/>
        </w:rPr>
        <w:object w:dxaOrig="1180" w:dyaOrig="320" w14:anchorId="185E9A80">
          <v:shape id="_x0000_i1244" type="#_x0000_t75" style="width:59.4pt;height:15.6pt" o:ole="">
            <v:imagedata r:id="rId448" o:title=""/>
          </v:shape>
          <o:OLEObject Type="Embed" ProgID="Equation.DSMT4" ShapeID="_x0000_i1244" DrawAspect="Content" ObjectID="_1655571472" r:id="rId449"/>
        </w:object>
      </w:r>
      <w:r>
        <w:t>, and well-stirred mixture is withdrawn at the same rate.</w:t>
      </w:r>
    </w:p>
    <w:p w14:paraId="17B3CD99" w14:textId="77777777" w:rsidR="00A6627A" w:rsidRDefault="00A6627A" w:rsidP="00A6627A">
      <w:pPr>
        <w:jc w:val="center"/>
      </w:pPr>
      <w:r>
        <w:rPr>
          <w:noProof/>
        </w:rPr>
        <w:drawing>
          <wp:inline distT="0" distB="0" distL="0" distR="0" wp14:anchorId="0059F027" wp14:editId="155EBEDE">
            <wp:extent cx="2059305"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0">
                      <a:extLst>
                        <a:ext uri="{28A0092B-C50C-407E-A947-70E740481C1C}">
                          <a14:useLocalDpi xmlns:a14="http://schemas.microsoft.com/office/drawing/2010/main" val="0"/>
                        </a:ext>
                      </a:extLst>
                    </a:blip>
                    <a:stretch>
                      <a:fillRect/>
                    </a:stretch>
                  </pic:blipFill>
                  <pic:spPr>
                    <a:xfrm>
                      <a:off x="0" y="0"/>
                      <a:ext cx="2059305" cy="1371600"/>
                    </a:xfrm>
                    <a:prstGeom prst="rect">
                      <a:avLst/>
                    </a:prstGeom>
                  </pic:spPr>
                </pic:pic>
              </a:graphicData>
            </a:graphic>
          </wp:inline>
        </w:drawing>
      </w:r>
    </w:p>
    <w:p w14:paraId="67E328E4" w14:textId="77777777" w:rsidR="009F123A" w:rsidRDefault="009F123A" w:rsidP="008166E5">
      <w:pPr>
        <w:pStyle w:val="ListParagraph"/>
        <w:widowControl/>
        <w:numPr>
          <w:ilvl w:val="0"/>
          <w:numId w:val="19"/>
        </w:numPr>
        <w:autoSpaceDE/>
        <w:autoSpaceDN/>
        <w:adjustRightInd/>
        <w:spacing w:after="0" w:line="276" w:lineRule="auto"/>
        <w:ind w:left="1080"/>
      </w:pPr>
      <w:r>
        <w:t xml:space="preserve">Find the amount of concentrate in the solution as a function of </w:t>
      </w:r>
      <w:r w:rsidRPr="00B70B84">
        <w:rPr>
          <w:i/>
          <w:sz w:val="26"/>
          <w:szCs w:val="26"/>
        </w:rPr>
        <w:t>t</w:t>
      </w:r>
      <w:r>
        <w:t>.</w:t>
      </w:r>
    </w:p>
    <w:p w14:paraId="10A4A985" w14:textId="77777777" w:rsidR="009F123A" w:rsidRDefault="009F123A" w:rsidP="008166E5">
      <w:pPr>
        <w:pStyle w:val="ListParagraph"/>
        <w:widowControl/>
        <w:numPr>
          <w:ilvl w:val="0"/>
          <w:numId w:val="19"/>
        </w:numPr>
        <w:autoSpaceDE/>
        <w:autoSpaceDN/>
        <w:adjustRightInd/>
        <w:spacing w:after="0" w:line="276" w:lineRule="auto"/>
        <w:ind w:left="1080"/>
      </w:pPr>
      <w:r>
        <w:t>Find the time at which the amount of concentrate in the tank reaches 15 pounds.</w:t>
      </w:r>
    </w:p>
    <w:p w14:paraId="1807FC01" w14:textId="77777777" w:rsidR="000646E2" w:rsidRDefault="009F123A" w:rsidP="008166E5">
      <w:pPr>
        <w:pStyle w:val="ListParagraph"/>
        <w:widowControl/>
        <w:numPr>
          <w:ilvl w:val="0"/>
          <w:numId w:val="19"/>
        </w:numPr>
        <w:autoSpaceDE/>
        <w:autoSpaceDN/>
        <w:adjustRightInd/>
        <w:spacing w:after="0" w:line="276" w:lineRule="auto"/>
        <w:ind w:left="1080"/>
      </w:pPr>
      <w:r>
        <w:t xml:space="preserve">Find the quantity of the concentrate in the solution as </w:t>
      </w:r>
      <w:r w:rsidRPr="00B70B84">
        <w:rPr>
          <w:position w:val="-6"/>
        </w:rPr>
        <w:object w:dxaOrig="680" w:dyaOrig="260" w14:anchorId="6ECD150D">
          <v:shape id="_x0000_i1245" type="#_x0000_t75" style="width:33.6pt;height:12.6pt" o:ole="">
            <v:imagedata r:id="rId451" o:title=""/>
          </v:shape>
          <o:OLEObject Type="Embed" ProgID="Equation.DSMT4" ShapeID="_x0000_i1245" DrawAspect="Content" ObjectID="_1655571473" r:id="rId452"/>
        </w:object>
      </w:r>
      <w:r>
        <w:t>.</w:t>
      </w:r>
    </w:p>
    <w:p w14:paraId="055B7E0B" w14:textId="77777777" w:rsidR="00746A4F" w:rsidRDefault="00746A4F" w:rsidP="00746A4F"/>
    <w:p w14:paraId="21FF3102" w14:textId="77777777" w:rsidR="00031036" w:rsidRDefault="00746A4F" w:rsidP="008166E5">
      <w:pPr>
        <w:pStyle w:val="ListParagraph"/>
        <w:numPr>
          <w:ilvl w:val="0"/>
          <w:numId w:val="4"/>
        </w:numPr>
        <w:spacing w:after="0" w:line="276" w:lineRule="auto"/>
        <w:ind w:left="540" w:hanging="540"/>
        <w:jc w:val="both"/>
        <w:rPr>
          <w:szCs w:val="24"/>
        </w:rPr>
      </w:pPr>
      <w:r w:rsidRPr="00746A4F">
        <w:rPr>
          <w:szCs w:val="24"/>
        </w:rPr>
        <w:t xml:space="preserve">A tank contains 300 </w:t>
      </w:r>
      <w:proofErr w:type="spellStart"/>
      <w:r w:rsidRPr="00746A4F">
        <w:rPr>
          <w:i/>
          <w:szCs w:val="24"/>
        </w:rPr>
        <w:t>litres</w:t>
      </w:r>
      <w:proofErr w:type="spellEnd"/>
      <w:r w:rsidRPr="00746A4F">
        <w:rPr>
          <w:szCs w:val="24"/>
        </w:rPr>
        <w:t xml:space="preserve"> of fluid in which 20 </w:t>
      </w:r>
      <w:r w:rsidRPr="00746A4F">
        <w:rPr>
          <w:i/>
          <w:szCs w:val="24"/>
        </w:rPr>
        <w:t>grams</w:t>
      </w:r>
      <w:r w:rsidRPr="00746A4F">
        <w:rPr>
          <w:szCs w:val="24"/>
        </w:rPr>
        <w:t xml:space="preserve"> of salt is dissolved. Brine containing 1 </w:t>
      </w:r>
      <w:r w:rsidRPr="00746A4F">
        <w:rPr>
          <w:i/>
          <w:szCs w:val="24"/>
        </w:rPr>
        <w:t>g</w:t>
      </w:r>
      <w:r w:rsidRPr="00746A4F">
        <w:rPr>
          <w:szCs w:val="24"/>
        </w:rPr>
        <w:t xml:space="preserve"> of salt per </w:t>
      </w:r>
      <w:proofErr w:type="spellStart"/>
      <w:r w:rsidRPr="00746A4F">
        <w:rPr>
          <w:i/>
          <w:szCs w:val="24"/>
        </w:rPr>
        <w:t>litre</w:t>
      </w:r>
      <w:proofErr w:type="spellEnd"/>
      <w:r w:rsidRPr="00746A4F">
        <w:rPr>
          <w:szCs w:val="24"/>
        </w:rPr>
        <w:t xml:space="preserve"> is then pumped into the tank at a rate of 4 </w:t>
      </w:r>
      <w:r w:rsidRPr="00746A4F">
        <w:rPr>
          <w:i/>
          <w:szCs w:val="24"/>
        </w:rPr>
        <w:t>L/min</w:t>
      </w:r>
      <w:r w:rsidRPr="00746A4F">
        <w:rPr>
          <w:szCs w:val="24"/>
        </w:rPr>
        <w:t xml:space="preserve">; the well-mixed solution is pumped out at the same rate. Find the number </w:t>
      </w:r>
      <w:r w:rsidRPr="00B92584">
        <w:rPr>
          <w:position w:val="-14"/>
        </w:rPr>
        <w:object w:dxaOrig="480" w:dyaOrig="400" w14:anchorId="4CAD8A17">
          <v:shape id="_x0000_i1246" type="#_x0000_t75" style="width:24pt;height:20.4pt" o:ole="">
            <v:imagedata r:id="rId453" o:title=""/>
          </v:shape>
          <o:OLEObject Type="Embed" ProgID="Equation.DSMT4" ShapeID="_x0000_i1246" DrawAspect="Content" ObjectID="_1655571474" r:id="rId454"/>
        </w:object>
      </w:r>
      <w:r w:rsidRPr="00746A4F">
        <w:rPr>
          <w:szCs w:val="24"/>
        </w:rPr>
        <w:t xml:space="preserve"> of grams of salt in the tank at time </w:t>
      </w:r>
      <w:r w:rsidRPr="00746A4F">
        <w:rPr>
          <w:i/>
          <w:sz w:val="26"/>
          <w:szCs w:val="26"/>
        </w:rPr>
        <w:t>t</w:t>
      </w:r>
      <w:r w:rsidRPr="00746A4F">
        <w:rPr>
          <w:szCs w:val="24"/>
        </w:rPr>
        <w:t xml:space="preserve">. </w:t>
      </w:r>
    </w:p>
    <w:p w14:paraId="5607D85E" w14:textId="77777777" w:rsidR="00031036" w:rsidRDefault="00031036" w:rsidP="00031036">
      <w:pPr>
        <w:jc w:val="center"/>
      </w:pPr>
      <w:r>
        <w:rPr>
          <w:noProof/>
        </w:rPr>
        <w:drawing>
          <wp:inline distT="0" distB="0" distL="0" distR="0" wp14:anchorId="389775D7" wp14:editId="259078A6">
            <wp:extent cx="2204720" cy="128016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5" cstate="print">
                      <a:extLst>
                        <a:ext uri="{28A0092B-C50C-407E-A947-70E740481C1C}">
                          <a14:useLocalDpi xmlns:a14="http://schemas.microsoft.com/office/drawing/2010/main" val="0"/>
                        </a:ext>
                      </a:extLst>
                    </a:blip>
                    <a:stretch>
                      <a:fillRect/>
                    </a:stretch>
                  </pic:blipFill>
                  <pic:spPr>
                    <a:xfrm>
                      <a:off x="0" y="0"/>
                      <a:ext cx="2204720" cy="1280160"/>
                    </a:xfrm>
                    <a:prstGeom prst="rect">
                      <a:avLst/>
                    </a:prstGeom>
                  </pic:spPr>
                </pic:pic>
              </a:graphicData>
            </a:graphic>
          </wp:inline>
        </w:drawing>
      </w:r>
    </w:p>
    <w:p w14:paraId="0604624C" w14:textId="77777777" w:rsidR="00031036" w:rsidRDefault="00031036" w:rsidP="00031036"/>
    <w:p w14:paraId="713BB068" w14:textId="77777777" w:rsidR="00031036" w:rsidRPr="00031036" w:rsidRDefault="00031036" w:rsidP="008166E5">
      <w:pPr>
        <w:pStyle w:val="ListParagraph"/>
        <w:numPr>
          <w:ilvl w:val="0"/>
          <w:numId w:val="4"/>
        </w:numPr>
        <w:spacing w:after="0" w:line="276" w:lineRule="auto"/>
        <w:ind w:left="540" w:hanging="540"/>
        <w:jc w:val="both"/>
        <w:rPr>
          <w:szCs w:val="24"/>
        </w:rPr>
      </w:pPr>
      <w:r>
        <w:t xml:space="preserve">A 1500 </w:t>
      </w:r>
      <w:r w:rsidRPr="00031036">
        <w:rPr>
          <w:i/>
          <w:color w:val="385623" w:themeColor="accent6" w:themeShade="80"/>
        </w:rPr>
        <w:t>gallon</w:t>
      </w:r>
      <w:r w:rsidRPr="00031036">
        <w:rPr>
          <w:color w:val="385623" w:themeColor="accent6" w:themeShade="80"/>
        </w:rPr>
        <w:t xml:space="preserve"> </w:t>
      </w:r>
      <w:r>
        <w:t xml:space="preserve">tank initially contains 600 </w:t>
      </w:r>
      <w:r w:rsidRPr="00031036">
        <w:rPr>
          <w:i/>
          <w:color w:val="385623" w:themeColor="accent6" w:themeShade="80"/>
        </w:rPr>
        <w:t>gallon</w:t>
      </w:r>
      <w:r w:rsidRPr="00031036">
        <w:rPr>
          <w:color w:val="385623" w:themeColor="accent6" w:themeShade="80"/>
        </w:rPr>
        <w:t xml:space="preserve"> </w:t>
      </w:r>
      <w:r>
        <w:t xml:space="preserve">of water with 5 </w:t>
      </w:r>
      <w:r w:rsidRPr="00031036">
        <w:rPr>
          <w:i/>
          <w:color w:val="385623" w:themeColor="accent6" w:themeShade="80"/>
        </w:rPr>
        <w:t>lbs</w:t>
      </w:r>
      <w:r>
        <w:t xml:space="preserve">. of salt dissolved in it. Water enters the tank at a rate of 9 </w:t>
      </w:r>
      <w:r w:rsidRPr="00031036">
        <w:rPr>
          <w:i/>
          <w:color w:val="385623" w:themeColor="accent6" w:themeShade="80"/>
        </w:rPr>
        <w:t>gal/hr.</w:t>
      </w:r>
      <w:r>
        <w:t xml:space="preserve"> and the water entering the tank at a rate has a salt concentration of </w:t>
      </w:r>
      <w:r w:rsidRPr="00B92584">
        <w:rPr>
          <w:position w:val="-20"/>
        </w:rPr>
        <w:object w:dxaOrig="1160" w:dyaOrig="520" w14:anchorId="32712CFB">
          <v:shape id="_x0000_i1247" type="#_x0000_t75" style="width:58.5pt;height:26.4pt" o:ole="">
            <v:imagedata r:id="rId456" o:title=""/>
          </v:shape>
          <o:OLEObject Type="Embed" ProgID="Equation.DSMT4" ShapeID="_x0000_i1247" DrawAspect="Content" ObjectID="_1655571475" r:id="rId457"/>
        </w:object>
      </w:r>
      <w:r>
        <w:t xml:space="preserve"> </w:t>
      </w:r>
      <w:r w:rsidRPr="00031036">
        <w:rPr>
          <w:i/>
          <w:color w:val="385623" w:themeColor="accent6" w:themeShade="80"/>
        </w:rPr>
        <w:t>lbs./gal</w:t>
      </w:r>
      <w:r>
        <w:t xml:space="preserve">. If a </w:t>
      </w:r>
      <w:proofErr w:type="spellStart"/>
      <w:r>
        <w:t>well mixed</w:t>
      </w:r>
      <w:proofErr w:type="spellEnd"/>
      <w:r>
        <w:t xml:space="preserve"> solution leaves the tank at a rate of  6 </w:t>
      </w:r>
      <w:r w:rsidRPr="00031036">
        <w:rPr>
          <w:i/>
          <w:color w:val="385623" w:themeColor="accent6" w:themeShade="80"/>
        </w:rPr>
        <w:t>gal/hr.</w:t>
      </w:r>
      <w:r w:rsidRPr="00031036">
        <w:rPr>
          <w:color w:val="385623" w:themeColor="accent6" w:themeShade="80"/>
        </w:rPr>
        <w:t xml:space="preserve">, </w:t>
      </w:r>
      <w:r w:rsidRPr="00E67D40">
        <w:t>how much salt is in the tank when it overflows?</w:t>
      </w:r>
    </w:p>
    <w:p w14:paraId="19EB8BD5" w14:textId="77777777" w:rsidR="00816F4E" w:rsidRPr="00031036" w:rsidRDefault="00816F4E" w:rsidP="00A6627A">
      <w:pPr>
        <w:rPr>
          <w:sz w:val="12"/>
        </w:rPr>
      </w:pPr>
      <w:r w:rsidRPr="00031036">
        <w:rPr>
          <w:sz w:val="12"/>
        </w:rPr>
        <w:br w:type="page"/>
      </w:r>
    </w:p>
    <w:p w14:paraId="7C601C34" w14:textId="77777777" w:rsidR="00A6627A" w:rsidRDefault="00A6627A" w:rsidP="008166E5">
      <w:pPr>
        <w:pStyle w:val="ListParagraph"/>
        <w:numPr>
          <w:ilvl w:val="0"/>
          <w:numId w:val="4"/>
        </w:numPr>
        <w:spacing w:after="0" w:line="276" w:lineRule="auto"/>
        <w:ind w:left="540" w:hanging="540"/>
      </w:pPr>
      <w:r>
        <w:lastRenderedPageBreak/>
        <w:t xml:space="preserve">A tank contains 100 </w:t>
      </w:r>
      <w:r w:rsidRPr="00A6627A">
        <w:rPr>
          <w:i/>
        </w:rPr>
        <w:t>gal</w:t>
      </w:r>
      <w:r>
        <w:t xml:space="preserve"> of pure water. At time zero, a sugar-water solution containing 0.2 </w:t>
      </w:r>
      <w:proofErr w:type="spellStart"/>
      <w:r w:rsidRPr="00A6627A">
        <w:rPr>
          <w:i/>
        </w:rPr>
        <w:t>lb</w:t>
      </w:r>
      <w:proofErr w:type="spellEnd"/>
      <w:r>
        <w:t xml:space="preserve"> of sugar per gal enters the tank at a rate of 3 </w:t>
      </w:r>
      <w:r w:rsidRPr="00A6627A">
        <w:rPr>
          <w:i/>
        </w:rPr>
        <w:t>gal/min</w:t>
      </w:r>
      <w:r>
        <w:t xml:space="preserve">. Simultaneously, a drain is opened at the bottom of the tank allowing the sugar solution to leave the tank at 3 </w:t>
      </w:r>
      <w:r w:rsidRPr="00A6627A">
        <w:rPr>
          <w:i/>
        </w:rPr>
        <w:t>gal/min</w:t>
      </w:r>
      <w:r>
        <w:t>. Assume that the solution in the tank is kept perfectly mixed at all times.</w:t>
      </w:r>
    </w:p>
    <w:p w14:paraId="0E26EF14" w14:textId="77777777" w:rsidR="006078FA" w:rsidRDefault="006078FA" w:rsidP="006078FA">
      <w:pPr>
        <w:spacing w:line="360" w:lineRule="auto"/>
        <w:jc w:val="center"/>
      </w:pPr>
      <w:r>
        <w:rPr>
          <w:noProof/>
        </w:rPr>
        <w:drawing>
          <wp:inline distT="0" distB="0" distL="0" distR="0" wp14:anchorId="3AD76742" wp14:editId="74A13327">
            <wp:extent cx="1677640" cy="2468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8" cstate="print">
                      <a:extLst>
                        <a:ext uri="{28A0092B-C50C-407E-A947-70E740481C1C}">
                          <a14:useLocalDpi xmlns:a14="http://schemas.microsoft.com/office/drawing/2010/main" val="0"/>
                        </a:ext>
                      </a:extLst>
                    </a:blip>
                    <a:stretch>
                      <a:fillRect/>
                    </a:stretch>
                  </pic:blipFill>
                  <pic:spPr>
                    <a:xfrm>
                      <a:off x="0" y="0"/>
                      <a:ext cx="1677640" cy="2468880"/>
                    </a:xfrm>
                    <a:prstGeom prst="rect">
                      <a:avLst/>
                    </a:prstGeom>
                  </pic:spPr>
                </pic:pic>
              </a:graphicData>
            </a:graphic>
          </wp:inline>
        </w:drawing>
      </w:r>
    </w:p>
    <w:p w14:paraId="06AE933B" w14:textId="77777777" w:rsidR="00A6627A" w:rsidRDefault="00A6627A" w:rsidP="008166E5">
      <w:pPr>
        <w:pStyle w:val="ListParagraph"/>
        <w:widowControl/>
        <w:numPr>
          <w:ilvl w:val="0"/>
          <w:numId w:val="24"/>
        </w:numPr>
        <w:autoSpaceDE/>
        <w:autoSpaceDN/>
        <w:adjustRightInd/>
        <w:spacing w:after="0" w:line="276" w:lineRule="auto"/>
        <w:ind w:left="900"/>
      </w:pPr>
      <w:r>
        <w:t xml:space="preserve">What will be the sugar content in the tank after 20 </w:t>
      </w:r>
      <w:r w:rsidRPr="00C762C3">
        <w:rPr>
          <w:i/>
        </w:rPr>
        <w:t>minutes</w:t>
      </w:r>
      <w:r>
        <w:t>?</w:t>
      </w:r>
    </w:p>
    <w:p w14:paraId="7253046A" w14:textId="77777777" w:rsidR="00A6627A" w:rsidRDefault="00A6627A" w:rsidP="008166E5">
      <w:pPr>
        <w:pStyle w:val="ListParagraph"/>
        <w:widowControl/>
        <w:numPr>
          <w:ilvl w:val="0"/>
          <w:numId w:val="24"/>
        </w:numPr>
        <w:autoSpaceDE/>
        <w:autoSpaceDN/>
        <w:adjustRightInd/>
        <w:spacing w:after="0" w:line="276" w:lineRule="auto"/>
        <w:ind w:left="900"/>
      </w:pPr>
      <w:r>
        <w:t xml:space="preserve">How long will it take the sugar content in the tank to reach 15 </w:t>
      </w:r>
      <w:proofErr w:type="spellStart"/>
      <w:r w:rsidRPr="00C762C3">
        <w:rPr>
          <w:i/>
        </w:rPr>
        <w:t>lb</w:t>
      </w:r>
      <w:r w:rsidR="00035573">
        <w:rPr>
          <w:i/>
        </w:rPr>
        <w:t>s</w:t>
      </w:r>
      <w:proofErr w:type="spellEnd"/>
      <w:r>
        <w:t>?</w:t>
      </w:r>
    </w:p>
    <w:p w14:paraId="75DD495F" w14:textId="77777777" w:rsidR="00A6627A" w:rsidRDefault="00A6627A" w:rsidP="008166E5">
      <w:pPr>
        <w:pStyle w:val="ListParagraph"/>
        <w:widowControl/>
        <w:numPr>
          <w:ilvl w:val="0"/>
          <w:numId w:val="24"/>
        </w:numPr>
        <w:autoSpaceDE/>
        <w:autoSpaceDN/>
        <w:adjustRightInd/>
        <w:spacing w:after="0" w:line="276" w:lineRule="auto"/>
        <w:ind w:left="900"/>
      </w:pPr>
      <w:r>
        <w:t>What will be the eventual sugar content in the tank?</w:t>
      </w:r>
    </w:p>
    <w:p w14:paraId="4554ACE2" w14:textId="77777777" w:rsidR="00746A4F" w:rsidRDefault="00746A4F" w:rsidP="00A6627A"/>
    <w:p w14:paraId="5C793F2E" w14:textId="77777777" w:rsidR="00816F4E" w:rsidRDefault="00816F4E" w:rsidP="008166E5">
      <w:pPr>
        <w:pStyle w:val="ListParagraph"/>
        <w:numPr>
          <w:ilvl w:val="0"/>
          <w:numId w:val="4"/>
        </w:numPr>
        <w:spacing w:after="60" w:line="276" w:lineRule="auto"/>
        <w:ind w:left="540" w:hanging="540"/>
      </w:pPr>
      <w:r w:rsidRPr="00811243">
        <w:t xml:space="preserve">A tank initially contains 50 </w:t>
      </w:r>
      <w:r w:rsidRPr="00816F4E">
        <w:rPr>
          <w:i/>
        </w:rPr>
        <w:t>gal</w:t>
      </w:r>
      <w:r w:rsidRPr="00811243">
        <w:t xml:space="preserve"> of sugar water having a concentration of 2 </w:t>
      </w:r>
      <w:r w:rsidRPr="00816F4E">
        <w:rPr>
          <w:i/>
        </w:rPr>
        <w:t>lb</w:t>
      </w:r>
      <w:r w:rsidR="00035573">
        <w:rPr>
          <w:i/>
        </w:rPr>
        <w:t>s</w:t>
      </w:r>
      <w:r w:rsidRPr="00811243">
        <w:t xml:space="preserve">. of sugar for each gal of water. At time zero, pure water begins pouring into the tank at a rate of 2 </w:t>
      </w:r>
      <w:r w:rsidRPr="00816F4E">
        <w:rPr>
          <w:i/>
        </w:rPr>
        <w:t>gal</w:t>
      </w:r>
      <w:r w:rsidRPr="00811243">
        <w:t xml:space="preserve"> per </w:t>
      </w:r>
      <w:r w:rsidRPr="00816F4E">
        <w:rPr>
          <w:i/>
        </w:rPr>
        <w:t>minute</w:t>
      </w:r>
      <w:r w:rsidRPr="00811243">
        <w:t>. Simultaneously, a drain is opened at the bottom of the tank so that the volume of sugar-water solution in the tank remains constant.</w:t>
      </w:r>
    </w:p>
    <w:p w14:paraId="3279A2D3" w14:textId="77777777" w:rsidR="00816F4E" w:rsidRPr="00811243" w:rsidRDefault="00816F4E" w:rsidP="00816F4E">
      <w:pPr>
        <w:spacing w:after="60"/>
        <w:jc w:val="center"/>
      </w:pPr>
      <w:r>
        <w:rPr>
          <w:noProof/>
        </w:rPr>
        <w:drawing>
          <wp:inline distT="0" distB="0" distL="0" distR="0" wp14:anchorId="673459C0" wp14:editId="5E63FAE2">
            <wp:extent cx="1674815" cy="2286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9" cstate="print">
                      <a:extLst>
                        <a:ext uri="{28A0092B-C50C-407E-A947-70E740481C1C}">
                          <a14:useLocalDpi xmlns:a14="http://schemas.microsoft.com/office/drawing/2010/main" val="0"/>
                        </a:ext>
                      </a:extLst>
                    </a:blip>
                    <a:stretch>
                      <a:fillRect/>
                    </a:stretch>
                  </pic:blipFill>
                  <pic:spPr>
                    <a:xfrm>
                      <a:off x="0" y="0"/>
                      <a:ext cx="1674815" cy="2286000"/>
                    </a:xfrm>
                    <a:prstGeom prst="rect">
                      <a:avLst/>
                    </a:prstGeom>
                  </pic:spPr>
                </pic:pic>
              </a:graphicData>
            </a:graphic>
          </wp:inline>
        </w:drawing>
      </w:r>
    </w:p>
    <w:p w14:paraId="7F684DB1" w14:textId="77777777" w:rsidR="00816F4E" w:rsidRPr="00646EB2" w:rsidRDefault="00816F4E" w:rsidP="008166E5">
      <w:pPr>
        <w:numPr>
          <w:ilvl w:val="0"/>
          <w:numId w:val="25"/>
        </w:numPr>
        <w:ind w:left="540"/>
        <w:contextualSpacing/>
      </w:pPr>
      <w:r w:rsidRPr="00646EB2">
        <w:t xml:space="preserve">How much sugar is in the tank after 10 </w:t>
      </w:r>
      <w:r w:rsidRPr="00C762C3">
        <w:rPr>
          <w:i/>
        </w:rPr>
        <w:t>minutes</w:t>
      </w:r>
      <w:r w:rsidRPr="00646EB2">
        <w:t>?</w:t>
      </w:r>
    </w:p>
    <w:p w14:paraId="5F7985B8" w14:textId="77777777" w:rsidR="00816F4E" w:rsidRPr="00646EB2" w:rsidRDefault="00816F4E" w:rsidP="008166E5">
      <w:pPr>
        <w:numPr>
          <w:ilvl w:val="0"/>
          <w:numId w:val="25"/>
        </w:numPr>
        <w:ind w:left="540"/>
        <w:contextualSpacing/>
      </w:pPr>
      <w:r w:rsidRPr="00646EB2">
        <w:t xml:space="preserve">How long will it take the sugar content in the tank to dip below 20 </w:t>
      </w:r>
      <w:r w:rsidRPr="00C762C3">
        <w:rPr>
          <w:i/>
        </w:rPr>
        <w:t>lb</w:t>
      </w:r>
      <w:r w:rsidRPr="00646EB2">
        <w:t>.?</w:t>
      </w:r>
    </w:p>
    <w:p w14:paraId="540BDEF3" w14:textId="77777777" w:rsidR="00746A4F" w:rsidRDefault="00816F4E" w:rsidP="008166E5">
      <w:pPr>
        <w:numPr>
          <w:ilvl w:val="0"/>
          <w:numId w:val="25"/>
        </w:numPr>
        <w:ind w:left="540"/>
        <w:contextualSpacing/>
      </w:pPr>
      <w:r w:rsidRPr="00646EB2">
        <w:t>What will be the eventual sugar content in the tank?</w:t>
      </w:r>
    </w:p>
    <w:p w14:paraId="6674FAD3" w14:textId="77777777" w:rsidR="00AB57A1" w:rsidRPr="00AB57A1" w:rsidRDefault="00AB57A1" w:rsidP="00AB57A1">
      <w:pPr>
        <w:spacing w:line="240" w:lineRule="auto"/>
        <w:rPr>
          <w:sz w:val="10"/>
        </w:rPr>
      </w:pPr>
      <w:r w:rsidRPr="00AB57A1">
        <w:rPr>
          <w:sz w:val="10"/>
        </w:rPr>
        <w:br w:type="page"/>
      </w:r>
    </w:p>
    <w:p w14:paraId="30C755BB" w14:textId="77777777" w:rsidR="00AB57A1" w:rsidRDefault="00AB57A1" w:rsidP="008166E5">
      <w:pPr>
        <w:pStyle w:val="ListParagraph"/>
        <w:numPr>
          <w:ilvl w:val="0"/>
          <w:numId w:val="4"/>
        </w:numPr>
        <w:spacing w:line="276" w:lineRule="auto"/>
        <w:ind w:left="540" w:hanging="540"/>
      </w:pPr>
      <w:r>
        <w:lastRenderedPageBreak/>
        <w:t xml:space="preserve">Suppose that in the cascade tank 1 initially 100 </w:t>
      </w:r>
      <w:r w:rsidRPr="00AB57A1">
        <w:rPr>
          <w:i/>
        </w:rPr>
        <w:t>gal</w:t>
      </w:r>
      <w:r>
        <w:t xml:space="preserve"> of pure ethanol and tank 2 initially contains 100 </w:t>
      </w:r>
      <w:r w:rsidRPr="00AB57A1">
        <w:rPr>
          <w:i/>
        </w:rPr>
        <w:t>gal</w:t>
      </w:r>
      <w:r>
        <w:t xml:space="preserve"> of pure water. Pure water flows into tank 1 at 10 </w:t>
      </w:r>
      <w:r w:rsidRPr="00AB57A1">
        <w:rPr>
          <w:i/>
        </w:rPr>
        <w:t>gal/min</w:t>
      </w:r>
      <w:r>
        <w:t xml:space="preserve">, and the other two flow rates are also 10 </w:t>
      </w:r>
      <w:r w:rsidRPr="00AB57A1">
        <w:rPr>
          <w:i/>
        </w:rPr>
        <w:t>gal/min</w:t>
      </w:r>
      <w:r>
        <w:t>.</w:t>
      </w:r>
    </w:p>
    <w:p w14:paraId="6A30C20B" w14:textId="77777777" w:rsidR="00AB57A1" w:rsidRDefault="00AB57A1" w:rsidP="00AB57A1">
      <w:pPr>
        <w:jc w:val="center"/>
      </w:pPr>
      <w:r>
        <w:rPr>
          <w:noProof/>
        </w:rPr>
        <w:drawing>
          <wp:inline distT="0" distB="0" distL="0" distR="0" wp14:anchorId="3C9C8BAA" wp14:editId="5CA6D13F">
            <wp:extent cx="2202474" cy="27432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0" cstate="print">
                      <a:extLst>
                        <a:ext uri="{28A0092B-C50C-407E-A947-70E740481C1C}">
                          <a14:useLocalDpi xmlns:a14="http://schemas.microsoft.com/office/drawing/2010/main" val="0"/>
                        </a:ext>
                      </a:extLst>
                    </a:blip>
                    <a:stretch>
                      <a:fillRect/>
                    </a:stretch>
                  </pic:blipFill>
                  <pic:spPr>
                    <a:xfrm>
                      <a:off x="0" y="0"/>
                      <a:ext cx="2202474" cy="2743200"/>
                    </a:xfrm>
                    <a:prstGeom prst="rect">
                      <a:avLst/>
                    </a:prstGeom>
                  </pic:spPr>
                </pic:pic>
              </a:graphicData>
            </a:graphic>
          </wp:inline>
        </w:drawing>
      </w:r>
    </w:p>
    <w:p w14:paraId="6B911B67" w14:textId="77777777" w:rsidR="00AB57A1" w:rsidRDefault="00AB57A1" w:rsidP="008166E5">
      <w:pPr>
        <w:pStyle w:val="ListParagraph"/>
        <w:widowControl/>
        <w:numPr>
          <w:ilvl w:val="0"/>
          <w:numId w:val="26"/>
        </w:numPr>
        <w:autoSpaceDE/>
        <w:autoSpaceDN/>
        <w:adjustRightInd/>
        <w:spacing w:after="0" w:line="276" w:lineRule="auto"/>
      </w:pPr>
      <w:r>
        <w:t xml:space="preserve">Find the amounts </w:t>
      </w:r>
      <w:r w:rsidRPr="00B92584">
        <w:rPr>
          <w:position w:val="-14"/>
        </w:rPr>
        <w:object w:dxaOrig="480" w:dyaOrig="400" w14:anchorId="06B64B96">
          <v:shape id="_x0000_i1248" type="#_x0000_t75" style="width:24pt;height:20.4pt" o:ole="">
            <v:imagedata r:id="rId461" o:title=""/>
          </v:shape>
          <o:OLEObject Type="Embed" ProgID="Equation.DSMT4" ShapeID="_x0000_i1248" DrawAspect="Content" ObjectID="_1655571476" r:id="rId462"/>
        </w:object>
      </w:r>
      <w:r>
        <w:t xml:space="preserve"> and </w:t>
      </w:r>
      <w:r w:rsidRPr="00B92584">
        <w:rPr>
          <w:position w:val="-14"/>
        </w:rPr>
        <w:object w:dxaOrig="499" w:dyaOrig="400" w14:anchorId="1A7E69F9">
          <v:shape id="_x0000_i1249" type="#_x0000_t75" style="width:24.6pt;height:20.4pt" o:ole="">
            <v:imagedata r:id="rId463" o:title=""/>
          </v:shape>
          <o:OLEObject Type="Embed" ProgID="Equation.DSMT4" ShapeID="_x0000_i1249" DrawAspect="Content" ObjectID="_1655571477" r:id="rId464"/>
        </w:object>
      </w:r>
      <w:r>
        <w:t xml:space="preserve"> of ethanol in the two tanks at time </w:t>
      </w:r>
      <w:r w:rsidRPr="00B92584">
        <w:rPr>
          <w:position w:val="-6"/>
        </w:rPr>
        <w:object w:dxaOrig="499" w:dyaOrig="279" w14:anchorId="7EB43CEF">
          <v:shape id="_x0000_i1250" type="#_x0000_t75" style="width:24.6pt;height:14.4pt" o:ole="">
            <v:imagedata r:id="rId465" o:title=""/>
          </v:shape>
          <o:OLEObject Type="Embed" ProgID="Equation.DSMT4" ShapeID="_x0000_i1250" DrawAspect="Content" ObjectID="_1655571478" r:id="rId466"/>
        </w:object>
      </w:r>
      <w:r>
        <w:t xml:space="preserve"> .</w:t>
      </w:r>
    </w:p>
    <w:p w14:paraId="38D51E7A" w14:textId="77777777" w:rsidR="00AB57A1" w:rsidRDefault="00AB57A1" w:rsidP="008166E5">
      <w:pPr>
        <w:pStyle w:val="ListParagraph"/>
        <w:widowControl/>
        <w:numPr>
          <w:ilvl w:val="0"/>
          <w:numId w:val="26"/>
        </w:numPr>
        <w:autoSpaceDE/>
        <w:autoSpaceDN/>
        <w:adjustRightInd/>
        <w:spacing w:after="0" w:line="276" w:lineRule="auto"/>
      </w:pPr>
      <w:r>
        <w:t>Find the maximum amount of ethanol ever in tank 2.</w:t>
      </w:r>
    </w:p>
    <w:p w14:paraId="62FF0310" w14:textId="04A2D098" w:rsidR="00E26F8E" w:rsidRDefault="00E26F8E" w:rsidP="00746A4F">
      <w:r>
        <w:br w:type="page"/>
      </w:r>
    </w:p>
    <w:p w14:paraId="75290466" w14:textId="77777777" w:rsidR="00816F4E" w:rsidRDefault="00816F4E" w:rsidP="00746A4F"/>
    <w:sectPr w:rsidR="00816F4E" w:rsidSect="00355212">
      <w:footerReference w:type="default" r:id="rId467"/>
      <w:pgSz w:w="12240" w:h="15840" w:code="1"/>
      <w:pgMar w:top="720" w:right="720" w:bottom="720" w:left="1008" w:header="288" w:footer="144" w:gutter="0"/>
      <w:pgNumType w:start="9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AA925" w14:textId="77777777" w:rsidR="003B0672" w:rsidRDefault="003B0672" w:rsidP="00784897">
      <w:pPr>
        <w:spacing w:line="240" w:lineRule="auto"/>
      </w:pPr>
      <w:r>
        <w:separator/>
      </w:r>
    </w:p>
  </w:endnote>
  <w:endnote w:type="continuationSeparator" w:id="0">
    <w:p w14:paraId="749D5E0C" w14:textId="77777777" w:rsidR="003B0672" w:rsidRDefault="003B0672" w:rsidP="0078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660251"/>
      <w:docPartObj>
        <w:docPartGallery w:val="Page Numbers (Bottom of Page)"/>
        <w:docPartUnique/>
      </w:docPartObj>
    </w:sdtPr>
    <w:sdtEndPr>
      <w:rPr>
        <w:noProof/>
      </w:rPr>
    </w:sdtEndPr>
    <w:sdtContent>
      <w:p w14:paraId="4564D462" w14:textId="77777777" w:rsidR="001131D5" w:rsidRDefault="001131D5">
        <w:pPr>
          <w:pStyle w:val="Footer"/>
          <w:jc w:val="center"/>
        </w:pPr>
        <w:r>
          <w:fldChar w:fldCharType="begin"/>
        </w:r>
        <w:r>
          <w:instrText xml:space="preserve"> PAGE   \* MERGEFORMAT </w:instrText>
        </w:r>
        <w:r>
          <w:fldChar w:fldCharType="separate"/>
        </w:r>
        <w:r w:rsidR="00F53D70">
          <w:rPr>
            <w:noProof/>
          </w:rPr>
          <w:t>105</w:t>
        </w:r>
        <w:r>
          <w:rPr>
            <w:noProof/>
          </w:rPr>
          <w:fldChar w:fldCharType="end"/>
        </w:r>
      </w:p>
    </w:sdtContent>
  </w:sdt>
  <w:p w14:paraId="48348F9D" w14:textId="77777777" w:rsidR="001131D5" w:rsidRDefault="00113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2C447" w14:textId="77777777" w:rsidR="003B0672" w:rsidRDefault="003B0672" w:rsidP="00784897">
      <w:pPr>
        <w:spacing w:line="240" w:lineRule="auto"/>
      </w:pPr>
      <w:r>
        <w:separator/>
      </w:r>
    </w:p>
  </w:footnote>
  <w:footnote w:type="continuationSeparator" w:id="0">
    <w:p w14:paraId="30A87F94" w14:textId="77777777" w:rsidR="003B0672" w:rsidRDefault="003B0672" w:rsidP="00784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283A"/>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1936"/>
    <w:multiLevelType w:val="hybridMultilevel"/>
    <w:tmpl w:val="AF18A34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A7469"/>
    <w:multiLevelType w:val="hybridMultilevel"/>
    <w:tmpl w:val="5448A378"/>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A158B"/>
    <w:multiLevelType w:val="hybridMultilevel"/>
    <w:tmpl w:val="303232D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8325F"/>
    <w:multiLevelType w:val="hybridMultilevel"/>
    <w:tmpl w:val="5F3860F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36DC7"/>
    <w:multiLevelType w:val="hybridMultilevel"/>
    <w:tmpl w:val="5D3C42D2"/>
    <w:lvl w:ilvl="0" w:tplc="AC421638">
      <w:start w:val="1"/>
      <w:numFmt w:val="decimal"/>
      <w:lvlText w:val="%1."/>
      <w:lvlJc w:val="left"/>
      <w:pPr>
        <w:ind w:left="34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332C7"/>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029EB"/>
    <w:multiLevelType w:val="hybridMultilevel"/>
    <w:tmpl w:val="CC0C715A"/>
    <w:lvl w:ilvl="0" w:tplc="88BC39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C2035"/>
    <w:multiLevelType w:val="hybridMultilevel"/>
    <w:tmpl w:val="522AA5C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8166A"/>
    <w:multiLevelType w:val="hybridMultilevel"/>
    <w:tmpl w:val="6B4CD9D0"/>
    <w:lvl w:ilvl="0" w:tplc="884AE56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76833"/>
    <w:multiLevelType w:val="hybridMultilevel"/>
    <w:tmpl w:val="82488AD8"/>
    <w:lvl w:ilvl="0" w:tplc="4AB45C9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606F"/>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6F2D"/>
    <w:multiLevelType w:val="hybridMultilevel"/>
    <w:tmpl w:val="B76897F4"/>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E5A97"/>
    <w:multiLevelType w:val="hybridMultilevel"/>
    <w:tmpl w:val="2FEA96BE"/>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A43FC"/>
    <w:multiLevelType w:val="hybridMultilevel"/>
    <w:tmpl w:val="CE788362"/>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F6DC7"/>
    <w:multiLevelType w:val="hybridMultilevel"/>
    <w:tmpl w:val="51FEF158"/>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ADE"/>
    <w:multiLevelType w:val="hybridMultilevel"/>
    <w:tmpl w:val="8D963AFE"/>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67BCA"/>
    <w:multiLevelType w:val="hybridMultilevel"/>
    <w:tmpl w:val="752696C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B6B1E"/>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E090D"/>
    <w:multiLevelType w:val="hybridMultilevel"/>
    <w:tmpl w:val="B88677EA"/>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E23E1"/>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06099"/>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13808"/>
    <w:multiLevelType w:val="hybridMultilevel"/>
    <w:tmpl w:val="7D545E10"/>
    <w:lvl w:ilvl="0" w:tplc="C2B2991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75F64A1"/>
    <w:multiLevelType w:val="hybridMultilevel"/>
    <w:tmpl w:val="A0B6127A"/>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F6892"/>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212A48"/>
    <w:multiLevelType w:val="hybridMultilevel"/>
    <w:tmpl w:val="7A2459F8"/>
    <w:lvl w:ilvl="0" w:tplc="C2B2991A">
      <w:start w:val="1"/>
      <w:numFmt w:val="lowerLetter"/>
      <w:lvlText w:val="%1)"/>
      <w:lvlJc w:val="left"/>
      <w:pPr>
        <w:ind w:left="1080" w:hanging="360"/>
      </w:pPr>
      <w:rPr>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
  </w:num>
  <w:num w:numId="4">
    <w:abstractNumId w:val="5"/>
  </w:num>
  <w:num w:numId="5">
    <w:abstractNumId w:val="7"/>
  </w:num>
  <w:num w:numId="6">
    <w:abstractNumId w:val="18"/>
  </w:num>
  <w:num w:numId="7">
    <w:abstractNumId w:val="14"/>
  </w:num>
  <w:num w:numId="8">
    <w:abstractNumId w:val="24"/>
  </w:num>
  <w:num w:numId="9">
    <w:abstractNumId w:val="15"/>
  </w:num>
  <w:num w:numId="10">
    <w:abstractNumId w:val="23"/>
  </w:num>
  <w:num w:numId="11">
    <w:abstractNumId w:val="2"/>
  </w:num>
  <w:num w:numId="12">
    <w:abstractNumId w:val="12"/>
  </w:num>
  <w:num w:numId="13">
    <w:abstractNumId w:val="16"/>
  </w:num>
  <w:num w:numId="14">
    <w:abstractNumId w:val="4"/>
  </w:num>
  <w:num w:numId="15">
    <w:abstractNumId w:val="3"/>
  </w:num>
  <w:num w:numId="16">
    <w:abstractNumId w:val="17"/>
  </w:num>
  <w:num w:numId="17">
    <w:abstractNumId w:val="19"/>
  </w:num>
  <w:num w:numId="18">
    <w:abstractNumId w:val="11"/>
  </w:num>
  <w:num w:numId="19">
    <w:abstractNumId w:val="21"/>
  </w:num>
  <w:num w:numId="20">
    <w:abstractNumId w:val="20"/>
  </w:num>
  <w:num w:numId="21">
    <w:abstractNumId w:val="10"/>
  </w:num>
  <w:num w:numId="22">
    <w:abstractNumId w:val="22"/>
  </w:num>
  <w:num w:numId="23">
    <w:abstractNumId w:val="25"/>
  </w:num>
  <w:num w:numId="24">
    <w:abstractNumId w:val="8"/>
  </w:num>
  <w:num w:numId="25">
    <w:abstractNumId w:val="13"/>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897"/>
    <w:rsid w:val="000005AB"/>
    <w:rsid w:val="00001DB3"/>
    <w:rsid w:val="000057F5"/>
    <w:rsid w:val="00006DA0"/>
    <w:rsid w:val="00007BE1"/>
    <w:rsid w:val="000110CF"/>
    <w:rsid w:val="0001127F"/>
    <w:rsid w:val="00013BAB"/>
    <w:rsid w:val="00013D11"/>
    <w:rsid w:val="00015FF9"/>
    <w:rsid w:val="00017160"/>
    <w:rsid w:val="00017C94"/>
    <w:rsid w:val="00020E90"/>
    <w:rsid w:val="00021AAA"/>
    <w:rsid w:val="00022539"/>
    <w:rsid w:val="0002335A"/>
    <w:rsid w:val="00025931"/>
    <w:rsid w:val="0002594B"/>
    <w:rsid w:val="00027FC3"/>
    <w:rsid w:val="00030424"/>
    <w:rsid w:val="00031036"/>
    <w:rsid w:val="00033C00"/>
    <w:rsid w:val="00035573"/>
    <w:rsid w:val="00040ABB"/>
    <w:rsid w:val="000421A8"/>
    <w:rsid w:val="0004256B"/>
    <w:rsid w:val="000426F6"/>
    <w:rsid w:val="000437F5"/>
    <w:rsid w:val="00043D68"/>
    <w:rsid w:val="0004459D"/>
    <w:rsid w:val="000453BC"/>
    <w:rsid w:val="000464B6"/>
    <w:rsid w:val="0005131C"/>
    <w:rsid w:val="00054567"/>
    <w:rsid w:val="00055919"/>
    <w:rsid w:val="00057225"/>
    <w:rsid w:val="00060E74"/>
    <w:rsid w:val="00063D3A"/>
    <w:rsid w:val="000646E2"/>
    <w:rsid w:val="00064E3D"/>
    <w:rsid w:val="00066967"/>
    <w:rsid w:val="00066E22"/>
    <w:rsid w:val="00067A92"/>
    <w:rsid w:val="0007170D"/>
    <w:rsid w:val="00076065"/>
    <w:rsid w:val="00077FB5"/>
    <w:rsid w:val="00080D26"/>
    <w:rsid w:val="0008131A"/>
    <w:rsid w:val="000814F7"/>
    <w:rsid w:val="00083B52"/>
    <w:rsid w:val="000912A2"/>
    <w:rsid w:val="000921A1"/>
    <w:rsid w:val="00092901"/>
    <w:rsid w:val="0009441E"/>
    <w:rsid w:val="0009618E"/>
    <w:rsid w:val="000975FC"/>
    <w:rsid w:val="000976BA"/>
    <w:rsid w:val="0009774F"/>
    <w:rsid w:val="000A06C1"/>
    <w:rsid w:val="000A22F6"/>
    <w:rsid w:val="000A30B7"/>
    <w:rsid w:val="000A3967"/>
    <w:rsid w:val="000A42E2"/>
    <w:rsid w:val="000A43A9"/>
    <w:rsid w:val="000A4E4D"/>
    <w:rsid w:val="000B0304"/>
    <w:rsid w:val="000B0958"/>
    <w:rsid w:val="000B37DE"/>
    <w:rsid w:val="000B405B"/>
    <w:rsid w:val="000B7474"/>
    <w:rsid w:val="000C0496"/>
    <w:rsid w:val="000C0B8B"/>
    <w:rsid w:val="000C31C2"/>
    <w:rsid w:val="000C4E43"/>
    <w:rsid w:val="000C6687"/>
    <w:rsid w:val="000D0A61"/>
    <w:rsid w:val="000D431D"/>
    <w:rsid w:val="000D7EC4"/>
    <w:rsid w:val="000D7FDD"/>
    <w:rsid w:val="000E13AC"/>
    <w:rsid w:val="000E2574"/>
    <w:rsid w:val="000E34DB"/>
    <w:rsid w:val="000E3AC4"/>
    <w:rsid w:val="000E4880"/>
    <w:rsid w:val="000F095C"/>
    <w:rsid w:val="000F14E4"/>
    <w:rsid w:val="000F2308"/>
    <w:rsid w:val="000F51E4"/>
    <w:rsid w:val="000F640B"/>
    <w:rsid w:val="000F6A92"/>
    <w:rsid w:val="000F6FF4"/>
    <w:rsid w:val="000F7153"/>
    <w:rsid w:val="000F7BE2"/>
    <w:rsid w:val="000F7F79"/>
    <w:rsid w:val="00103638"/>
    <w:rsid w:val="00104604"/>
    <w:rsid w:val="0010491C"/>
    <w:rsid w:val="001053CD"/>
    <w:rsid w:val="001061B2"/>
    <w:rsid w:val="001067C2"/>
    <w:rsid w:val="001069C5"/>
    <w:rsid w:val="0011083A"/>
    <w:rsid w:val="00111D86"/>
    <w:rsid w:val="001120A5"/>
    <w:rsid w:val="001128DF"/>
    <w:rsid w:val="001131D5"/>
    <w:rsid w:val="0011439E"/>
    <w:rsid w:val="00116FD4"/>
    <w:rsid w:val="00117E09"/>
    <w:rsid w:val="00117FBD"/>
    <w:rsid w:val="00120B2C"/>
    <w:rsid w:val="0012262A"/>
    <w:rsid w:val="00122D18"/>
    <w:rsid w:val="001234E1"/>
    <w:rsid w:val="001250EA"/>
    <w:rsid w:val="00126856"/>
    <w:rsid w:val="00126EFE"/>
    <w:rsid w:val="00130128"/>
    <w:rsid w:val="00131992"/>
    <w:rsid w:val="0013442B"/>
    <w:rsid w:val="001349A1"/>
    <w:rsid w:val="001351F1"/>
    <w:rsid w:val="00137221"/>
    <w:rsid w:val="00137290"/>
    <w:rsid w:val="0014346B"/>
    <w:rsid w:val="00146B1B"/>
    <w:rsid w:val="00153DDB"/>
    <w:rsid w:val="00153E65"/>
    <w:rsid w:val="0015423A"/>
    <w:rsid w:val="00160299"/>
    <w:rsid w:val="00160851"/>
    <w:rsid w:val="0016241F"/>
    <w:rsid w:val="00162F99"/>
    <w:rsid w:val="0016311E"/>
    <w:rsid w:val="00163373"/>
    <w:rsid w:val="0016625C"/>
    <w:rsid w:val="0016643F"/>
    <w:rsid w:val="001704D4"/>
    <w:rsid w:val="00171589"/>
    <w:rsid w:val="00171B91"/>
    <w:rsid w:val="00174582"/>
    <w:rsid w:val="00174E02"/>
    <w:rsid w:val="00176764"/>
    <w:rsid w:val="00182094"/>
    <w:rsid w:val="001821EC"/>
    <w:rsid w:val="00183EE6"/>
    <w:rsid w:val="001852E7"/>
    <w:rsid w:val="00185577"/>
    <w:rsid w:val="00186C61"/>
    <w:rsid w:val="00187AA7"/>
    <w:rsid w:val="00190C92"/>
    <w:rsid w:val="0019180D"/>
    <w:rsid w:val="00192F90"/>
    <w:rsid w:val="00194C30"/>
    <w:rsid w:val="00196E7D"/>
    <w:rsid w:val="00197C7D"/>
    <w:rsid w:val="001A126D"/>
    <w:rsid w:val="001A1F5C"/>
    <w:rsid w:val="001A23A8"/>
    <w:rsid w:val="001A530B"/>
    <w:rsid w:val="001A6839"/>
    <w:rsid w:val="001A6867"/>
    <w:rsid w:val="001B00FD"/>
    <w:rsid w:val="001B2957"/>
    <w:rsid w:val="001B2A58"/>
    <w:rsid w:val="001B3773"/>
    <w:rsid w:val="001B3DAB"/>
    <w:rsid w:val="001B51D9"/>
    <w:rsid w:val="001B5BD8"/>
    <w:rsid w:val="001B6653"/>
    <w:rsid w:val="001B75B8"/>
    <w:rsid w:val="001B75D3"/>
    <w:rsid w:val="001C40A8"/>
    <w:rsid w:val="001D00B5"/>
    <w:rsid w:val="001D1539"/>
    <w:rsid w:val="001D2DFD"/>
    <w:rsid w:val="001D391B"/>
    <w:rsid w:val="001D39E4"/>
    <w:rsid w:val="001D4723"/>
    <w:rsid w:val="001D5AC5"/>
    <w:rsid w:val="001D6167"/>
    <w:rsid w:val="001E2376"/>
    <w:rsid w:val="001E2CDD"/>
    <w:rsid w:val="001E40F7"/>
    <w:rsid w:val="001E4A43"/>
    <w:rsid w:val="001F10A2"/>
    <w:rsid w:val="001F4305"/>
    <w:rsid w:val="001F4642"/>
    <w:rsid w:val="001F517F"/>
    <w:rsid w:val="001F52E5"/>
    <w:rsid w:val="001F56B1"/>
    <w:rsid w:val="001F5B04"/>
    <w:rsid w:val="001F6EE6"/>
    <w:rsid w:val="001F772F"/>
    <w:rsid w:val="001F77C6"/>
    <w:rsid w:val="001F7B50"/>
    <w:rsid w:val="00202C6D"/>
    <w:rsid w:val="00206453"/>
    <w:rsid w:val="00207B39"/>
    <w:rsid w:val="002111D6"/>
    <w:rsid w:val="00211245"/>
    <w:rsid w:val="002128EF"/>
    <w:rsid w:val="00212E20"/>
    <w:rsid w:val="0021433B"/>
    <w:rsid w:val="002158BD"/>
    <w:rsid w:val="00217315"/>
    <w:rsid w:val="00221CC5"/>
    <w:rsid w:val="00222215"/>
    <w:rsid w:val="00224328"/>
    <w:rsid w:val="00225CB3"/>
    <w:rsid w:val="0022706E"/>
    <w:rsid w:val="00230214"/>
    <w:rsid w:val="00230AAC"/>
    <w:rsid w:val="00231637"/>
    <w:rsid w:val="00241280"/>
    <w:rsid w:val="00241FA1"/>
    <w:rsid w:val="0024292B"/>
    <w:rsid w:val="00243B44"/>
    <w:rsid w:val="0024642E"/>
    <w:rsid w:val="00246D61"/>
    <w:rsid w:val="00252920"/>
    <w:rsid w:val="0025369B"/>
    <w:rsid w:val="00253D48"/>
    <w:rsid w:val="00254268"/>
    <w:rsid w:val="002554B3"/>
    <w:rsid w:val="00255A93"/>
    <w:rsid w:val="00255B53"/>
    <w:rsid w:val="00255F49"/>
    <w:rsid w:val="00257844"/>
    <w:rsid w:val="00260C68"/>
    <w:rsid w:val="00260E3B"/>
    <w:rsid w:val="00261FBA"/>
    <w:rsid w:val="00261FF8"/>
    <w:rsid w:val="00264E57"/>
    <w:rsid w:val="002657C9"/>
    <w:rsid w:val="002676EF"/>
    <w:rsid w:val="00271DA2"/>
    <w:rsid w:val="00273F1D"/>
    <w:rsid w:val="00280815"/>
    <w:rsid w:val="00280AD3"/>
    <w:rsid w:val="00280FCD"/>
    <w:rsid w:val="00287690"/>
    <w:rsid w:val="00292F8A"/>
    <w:rsid w:val="0029677A"/>
    <w:rsid w:val="002968A8"/>
    <w:rsid w:val="002A03C8"/>
    <w:rsid w:val="002A2A93"/>
    <w:rsid w:val="002A341E"/>
    <w:rsid w:val="002A3FDC"/>
    <w:rsid w:val="002B0323"/>
    <w:rsid w:val="002B0BC7"/>
    <w:rsid w:val="002B1F8B"/>
    <w:rsid w:val="002C00C2"/>
    <w:rsid w:val="002C4E42"/>
    <w:rsid w:val="002C661E"/>
    <w:rsid w:val="002C7A61"/>
    <w:rsid w:val="002D01CD"/>
    <w:rsid w:val="002D35B2"/>
    <w:rsid w:val="002D4667"/>
    <w:rsid w:val="002D46E9"/>
    <w:rsid w:val="002D4CC0"/>
    <w:rsid w:val="002D5888"/>
    <w:rsid w:val="002D6151"/>
    <w:rsid w:val="002D61CC"/>
    <w:rsid w:val="002D75C3"/>
    <w:rsid w:val="002D7D50"/>
    <w:rsid w:val="002E66FB"/>
    <w:rsid w:val="002E74D8"/>
    <w:rsid w:val="002F0507"/>
    <w:rsid w:val="002F07D0"/>
    <w:rsid w:val="002F3341"/>
    <w:rsid w:val="002F4B95"/>
    <w:rsid w:val="002F4D85"/>
    <w:rsid w:val="002F5A89"/>
    <w:rsid w:val="002F78AD"/>
    <w:rsid w:val="002F7E95"/>
    <w:rsid w:val="00300716"/>
    <w:rsid w:val="00300828"/>
    <w:rsid w:val="003029D2"/>
    <w:rsid w:val="00302B20"/>
    <w:rsid w:val="00302E1F"/>
    <w:rsid w:val="00303D15"/>
    <w:rsid w:val="0030432C"/>
    <w:rsid w:val="003052CA"/>
    <w:rsid w:val="00311FFC"/>
    <w:rsid w:val="00312036"/>
    <w:rsid w:val="0031459C"/>
    <w:rsid w:val="003156B5"/>
    <w:rsid w:val="00315C8D"/>
    <w:rsid w:val="00316C07"/>
    <w:rsid w:val="00322299"/>
    <w:rsid w:val="00324810"/>
    <w:rsid w:val="00325374"/>
    <w:rsid w:val="00330E98"/>
    <w:rsid w:val="003318EF"/>
    <w:rsid w:val="0033274A"/>
    <w:rsid w:val="003328AF"/>
    <w:rsid w:val="003342AA"/>
    <w:rsid w:val="0033621B"/>
    <w:rsid w:val="003364F9"/>
    <w:rsid w:val="00337A55"/>
    <w:rsid w:val="00337C5B"/>
    <w:rsid w:val="00341166"/>
    <w:rsid w:val="0034242D"/>
    <w:rsid w:val="003437F4"/>
    <w:rsid w:val="00346449"/>
    <w:rsid w:val="00347257"/>
    <w:rsid w:val="00350A8D"/>
    <w:rsid w:val="00350D6F"/>
    <w:rsid w:val="0035261E"/>
    <w:rsid w:val="003528A8"/>
    <w:rsid w:val="0035514D"/>
    <w:rsid w:val="00355212"/>
    <w:rsid w:val="003554E1"/>
    <w:rsid w:val="00361138"/>
    <w:rsid w:val="00364F35"/>
    <w:rsid w:val="003679D2"/>
    <w:rsid w:val="00371D1A"/>
    <w:rsid w:val="00373BB8"/>
    <w:rsid w:val="00375E1F"/>
    <w:rsid w:val="0038178B"/>
    <w:rsid w:val="003830D2"/>
    <w:rsid w:val="003869E2"/>
    <w:rsid w:val="00390DCA"/>
    <w:rsid w:val="00391159"/>
    <w:rsid w:val="00394BFC"/>
    <w:rsid w:val="00396116"/>
    <w:rsid w:val="003970E8"/>
    <w:rsid w:val="003976E3"/>
    <w:rsid w:val="003A0A59"/>
    <w:rsid w:val="003A46D9"/>
    <w:rsid w:val="003A6DF4"/>
    <w:rsid w:val="003B0672"/>
    <w:rsid w:val="003B0AD8"/>
    <w:rsid w:val="003B4770"/>
    <w:rsid w:val="003B5110"/>
    <w:rsid w:val="003B6050"/>
    <w:rsid w:val="003B640B"/>
    <w:rsid w:val="003C1C92"/>
    <w:rsid w:val="003C42FB"/>
    <w:rsid w:val="003C45AF"/>
    <w:rsid w:val="003C481B"/>
    <w:rsid w:val="003C52EC"/>
    <w:rsid w:val="003C5A45"/>
    <w:rsid w:val="003C790F"/>
    <w:rsid w:val="003D00F8"/>
    <w:rsid w:val="003D15FC"/>
    <w:rsid w:val="003D2F0C"/>
    <w:rsid w:val="003D420D"/>
    <w:rsid w:val="003D5D64"/>
    <w:rsid w:val="003D68CB"/>
    <w:rsid w:val="003E0F9F"/>
    <w:rsid w:val="003E265D"/>
    <w:rsid w:val="003E26BE"/>
    <w:rsid w:val="003E2778"/>
    <w:rsid w:val="003E3481"/>
    <w:rsid w:val="003E4FFD"/>
    <w:rsid w:val="003E5BFB"/>
    <w:rsid w:val="003E673D"/>
    <w:rsid w:val="003E7106"/>
    <w:rsid w:val="003F0428"/>
    <w:rsid w:val="003F06C8"/>
    <w:rsid w:val="003F0C83"/>
    <w:rsid w:val="003F4A5F"/>
    <w:rsid w:val="003F5F05"/>
    <w:rsid w:val="004028F1"/>
    <w:rsid w:val="0041335C"/>
    <w:rsid w:val="0041496E"/>
    <w:rsid w:val="00414F45"/>
    <w:rsid w:val="004167BF"/>
    <w:rsid w:val="00416B4D"/>
    <w:rsid w:val="004200AC"/>
    <w:rsid w:val="004213DD"/>
    <w:rsid w:val="00421E76"/>
    <w:rsid w:val="00430BB3"/>
    <w:rsid w:val="00430C08"/>
    <w:rsid w:val="00430FA0"/>
    <w:rsid w:val="00431393"/>
    <w:rsid w:val="004349F1"/>
    <w:rsid w:val="00436C17"/>
    <w:rsid w:val="004400AE"/>
    <w:rsid w:val="00440D97"/>
    <w:rsid w:val="00441B54"/>
    <w:rsid w:val="00441CD1"/>
    <w:rsid w:val="004421D2"/>
    <w:rsid w:val="00452554"/>
    <w:rsid w:val="004553AA"/>
    <w:rsid w:val="0045687D"/>
    <w:rsid w:val="00457DCF"/>
    <w:rsid w:val="00457F48"/>
    <w:rsid w:val="0046136D"/>
    <w:rsid w:val="00461749"/>
    <w:rsid w:val="00461C26"/>
    <w:rsid w:val="00461F05"/>
    <w:rsid w:val="00461F11"/>
    <w:rsid w:val="00463AE1"/>
    <w:rsid w:val="00466047"/>
    <w:rsid w:val="00466FF9"/>
    <w:rsid w:val="00470543"/>
    <w:rsid w:val="004714D6"/>
    <w:rsid w:val="00471534"/>
    <w:rsid w:val="00475046"/>
    <w:rsid w:val="0047736E"/>
    <w:rsid w:val="004820BB"/>
    <w:rsid w:val="00482F1D"/>
    <w:rsid w:val="0048345A"/>
    <w:rsid w:val="004836A3"/>
    <w:rsid w:val="00484530"/>
    <w:rsid w:val="00485752"/>
    <w:rsid w:val="00487C40"/>
    <w:rsid w:val="00487FA8"/>
    <w:rsid w:val="00492B7B"/>
    <w:rsid w:val="00493334"/>
    <w:rsid w:val="00493532"/>
    <w:rsid w:val="00494220"/>
    <w:rsid w:val="004A0403"/>
    <w:rsid w:val="004A0D7B"/>
    <w:rsid w:val="004A23BA"/>
    <w:rsid w:val="004A27FF"/>
    <w:rsid w:val="004A4168"/>
    <w:rsid w:val="004A5371"/>
    <w:rsid w:val="004A5747"/>
    <w:rsid w:val="004A74E6"/>
    <w:rsid w:val="004A7639"/>
    <w:rsid w:val="004A7C28"/>
    <w:rsid w:val="004B06F1"/>
    <w:rsid w:val="004B2EBD"/>
    <w:rsid w:val="004B6BCF"/>
    <w:rsid w:val="004B7C40"/>
    <w:rsid w:val="004C0FC4"/>
    <w:rsid w:val="004C3036"/>
    <w:rsid w:val="004C317D"/>
    <w:rsid w:val="004C5110"/>
    <w:rsid w:val="004C56B9"/>
    <w:rsid w:val="004C57B9"/>
    <w:rsid w:val="004C5CC7"/>
    <w:rsid w:val="004D0732"/>
    <w:rsid w:val="004D1448"/>
    <w:rsid w:val="004D3422"/>
    <w:rsid w:val="004D446F"/>
    <w:rsid w:val="004D752B"/>
    <w:rsid w:val="004E3988"/>
    <w:rsid w:val="004E4726"/>
    <w:rsid w:val="004F22D7"/>
    <w:rsid w:val="004F4D91"/>
    <w:rsid w:val="004F4E69"/>
    <w:rsid w:val="004F56F0"/>
    <w:rsid w:val="004F57E4"/>
    <w:rsid w:val="004F5B35"/>
    <w:rsid w:val="005011B5"/>
    <w:rsid w:val="00501DEF"/>
    <w:rsid w:val="005021EA"/>
    <w:rsid w:val="00502D31"/>
    <w:rsid w:val="0050470F"/>
    <w:rsid w:val="00504E92"/>
    <w:rsid w:val="005050BA"/>
    <w:rsid w:val="00507853"/>
    <w:rsid w:val="00510448"/>
    <w:rsid w:val="005140E8"/>
    <w:rsid w:val="00515413"/>
    <w:rsid w:val="005164D7"/>
    <w:rsid w:val="005169F5"/>
    <w:rsid w:val="0051746E"/>
    <w:rsid w:val="00521404"/>
    <w:rsid w:val="00525E69"/>
    <w:rsid w:val="005260E2"/>
    <w:rsid w:val="0052629F"/>
    <w:rsid w:val="0053303C"/>
    <w:rsid w:val="005351E4"/>
    <w:rsid w:val="005403AD"/>
    <w:rsid w:val="00540E27"/>
    <w:rsid w:val="005429D7"/>
    <w:rsid w:val="00543CBC"/>
    <w:rsid w:val="005448DC"/>
    <w:rsid w:val="00546E7F"/>
    <w:rsid w:val="00547BF6"/>
    <w:rsid w:val="0055201F"/>
    <w:rsid w:val="005529C4"/>
    <w:rsid w:val="0055498C"/>
    <w:rsid w:val="005552BC"/>
    <w:rsid w:val="005555C7"/>
    <w:rsid w:val="00557D9E"/>
    <w:rsid w:val="0056001A"/>
    <w:rsid w:val="00560D3D"/>
    <w:rsid w:val="00561F2A"/>
    <w:rsid w:val="005628B1"/>
    <w:rsid w:val="005643B2"/>
    <w:rsid w:val="00564D6A"/>
    <w:rsid w:val="00574032"/>
    <w:rsid w:val="0057575E"/>
    <w:rsid w:val="005759AE"/>
    <w:rsid w:val="00575E9B"/>
    <w:rsid w:val="005768BE"/>
    <w:rsid w:val="005832E6"/>
    <w:rsid w:val="00583A6A"/>
    <w:rsid w:val="00584205"/>
    <w:rsid w:val="005842E8"/>
    <w:rsid w:val="005844A8"/>
    <w:rsid w:val="0058567B"/>
    <w:rsid w:val="00586A6C"/>
    <w:rsid w:val="00590581"/>
    <w:rsid w:val="0059381D"/>
    <w:rsid w:val="005945A1"/>
    <w:rsid w:val="00597999"/>
    <w:rsid w:val="005A34DB"/>
    <w:rsid w:val="005A611C"/>
    <w:rsid w:val="005A6AC0"/>
    <w:rsid w:val="005A7356"/>
    <w:rsid w:val="005B173F"/>
    <w:rsid w:val="005B1CBF"/>
    <w:rsid w:val="005B2673"/>
    <w:rsid w:val="005B2F55"/>
    <w:rsid w:val="005B3154"/>
    <w:rsid w:val="005B3284"/>
    <w:rsid w:val="005B5128"/>
    <w:rsid w:val="005B635D"/>
    <w:rsid w:val="005B7246"/>
    <w:rsid w:val="005C168F"/>
    <w:rsid w:val="005C2083"/>
    <w:rsid w:val="005C2A46"/>
    <w:rsid w:val="005C3F2B"/>
    <w:rsid w:val="005C4208"/>
    <w:rsid w:val="005C46C4"/>
    <w:rsid w:val="005C4E25"/>
    <w:rsid w:val="005C4E3B"/>
    <w:rsid w:val="005C53FB"/>
    <w:rsid w:val="005C6475"/>
    <w:rsid w:val="005D2145"/>
    <w:rsid w:val="005D2B5D"/>
    <w:rsid w:val="005D7B9F"/>
    <w:rsid w:val="005E0292"/>
    <w:rsid w:val="005E09D6"/>
    <w:rsid w:val="005E20ED"/>
    <w:rsid w:val="005E2585"/>
    <w:rsid w:val="005E263A"/>
    <w:rsid w:val="005E34A3"/>
    <w:rsid w:val="005E5FEA"/>
    <w:rsid w:val="005E6A81"/>
    <w:rsid w:val="005E73DD"/>
    <w:rsid w:val="005F15A5"/>
    <w:rsid w:val="005F237F"/>
    <w:rsid w:val="005F2840"/>
    <w:rsid w:val="005F6593"/>
    <w:rsid w:val="00603682"/>
    <w:rsid w:val="0060524C"/>
    <w:rsid w:val="00607784"/>
    <w:rsid w:val="006078FA"/>
    <w:rsid w:val="00610D5E"/>
    <w:rsid w:val="00613604"/>
    <w:rsid w:val="00615446"/>
    <w:rsid w:val="006159FC"/>
    <w:rsid w:val="006167C9"/>
    <w:rsid w:val="00617011"/>
    <w:rsid w:val="0061766D"/>
    <w:rsid w:val="00620E41"/>
    <w:rsid w:val="00622BD1"/>
    <w:rsid w:val="00623F83"/>
    <w:rsid w:val="00624123"/>
    <w:rsid w:val="006257F2"/>
    <w:rsid w:val="006270EC"/>
    <w:rsid w:val="006273D2"/>
    <w:rsid w:val="0063057D"/>
    <w:rsid w:val="00630C12"/>
    <w:rsid w:val="00631565"/>
    <w:rsid w:val="00632B18"/>
    <w:rsid w:val="006335CF"/>
    <w:rsid w:val="0063515E"/>
    <w:rsid w:val="006428F3"/>
    <w:rsid w:val="0064320E"/>
    <w:rsid w:val="00643F69"/>
    <w:rsid w:val="0064665F"/>
    <w:rsid w:val="006477F9"/>
    <w:rsid w:val="00647E55"/>
    <w:rsid w:val="00650487"/>
    <w:rsid w:val="00651E84"/>
    <w:rsid w:val="00652AB4"/>
    <w:rsid w:val="006551F0"/>
    <w:rsid w:val="00655B9C"/>
    <w:rsid w:val="00657C3B"/>
    <w:rsid w:val="0066312C"/>
    <w:rsid w:val="00665B9B"/>
    <w:rsid w:val="006678A3"/>
    <w:rsid w:val="00667A0A"/>
    <w:rsid w:val="00670EAE"/>
    <w:rsid w:val="006732E2"/>
    <w:rsid w:val="00673A9E"/>
    <w:rsid w:val="006770D4"/>
    <w:rsid w:val="006809E8"/>
    <w:rsid w:val="006826C9"/>
    <w:rsid w:val="006841BB"/>
    <w:rsid w:val="006842EF"/>
    <w:rsid w:val="0068631F"/>
    <w:rsid w:val="00687C3A"/>
    <w:rsid w:val="006953D8"/>
    <w:rsid w:val="006A060B"/>
    <w:rsid w:val="006A47FE"/>
    <w:rsid w:val="006A7C89"/>
    <w:rsid w:val="006B0B78"/>
    <w:rsid w:val="006B169E"/>
    <w:rsid w:val="006B2527"/>
    <w:rsid w:val="006B2FEF"/>
    <w:rsid w:val="006B6E65"/>
    <w:rsid w:val="006C19EB"/>
    <w:rsid w:val="006C3B0A"/>
    <w:rsid w:val="006D0E51"/>
    <w:rsid w:val="006D2119"/>
    <w:rsid w:val="006D230C"/>
    <w:rsid w:val="006D3F55"/>
    <w:rsid w:val="006E2AEA"/>
    <w:rsid w:val="006E3FB6"/>
    <w:rsid w:val="006E57BA"/>
    <w:rsid w:val="006F0792"/>
    <w:rsid w:val="006F2221"/>
    <w:rsid w:val="006F3D5C"/>
    <w:rsid w:val="006F5D2E"/>
    <w:rsid w:val="006F6C60"/>
    <w:rsid w:val="006F72E1"/>
    <w:rsid w:val="006F77A9"/>
    <w:rsid w:val="00701ECA"/>
    <w:rsid w:val="007111EF"/>
    <w:rsid w:val="00711A06"/>
    <w:rsid w:val="00713052"/>
    <w:rsid w:val="00713333"/>
    <w:rsid w:val="00716150"/>
    <w:rsid w:val="00717476"/>
    <w:rsid w:val="00721213"/>
    <w:rsid w:val="007226F3"/>
    <w:rsid w:val="00723D15"/>
    <w:rsid w:val="00724A74"/>
    <w:rsid w:val="00724FBF"/>
    <w:rsid w:val="00731CBB"/>
    <w:rsid w:val="0073224A"/>
    <w:rsid w:val="007333D6"/>
    <w:rsid w:val="00734AFA"/>
    <w:rsid w:val="00734DEE"/>
    <w:rsid w:val="0073757E"/>
    <w:rsid w:val="00737D4D"/>
    <w:rsid w:val="00740BE1"/>
    <w:rsid w:val="007410A5"/>
    <w:rsid w:val="00742A7A"/>
    <w:rsid w:val="00745BF1"/>
    <w:rsid w:val="00745E5F"/>
    <w:rsid w:val="00746A4F"/>
    <w:rsid w:val="007503D4"/>
    <w:rsid w:val="00751431"/>
    <w:rsid w:val="0075148E"/>
    <w:rsid w:val="007515FD"/>
    <w:rsid w:val="00751734"/>
    <w:rsid w:val="00751C2B"/>
    <w:rsid w:val="00752124"/>
    <w:rsid w:val="00752E25"/>
    <w:rsid w:val="0075373F"/>
    <w:rsid w:val="00756B1F"/>
    <w:rsid w:val="0075704C"/>
    <w:rsid w:val="007576CA"/>
    <w:rsid w:val="00757973"/>
    <w:rsid w:val="00762B61"/>
    <w:rsid w:val="00762EFE"/>
    <w:rsid w:val="00765181"/>
    <w:rsid w:val="00766712"/>
    <w:rsid w:val="0076763F"/>
    <w:rsid w:val="00767F44"/>
    <w:rsid w:val="00771715"/>
    <w:rsid w:val="0077205E"/>
    <w:rsid w:val="007749DB"/>
    <w:rsid w:val="00780BD8"/>
    <w:rsid w:val="00780EC7"/>
    <w:rsid w:val="00781A1E"/>
    <w:rsid w:val="00782356"/>
    <w:rsid w:val="0078377B"/>
    <w:rsid w:val="007845A9"/>
    <w:rsid w:val="00784897"/>
    <w:rsid w:val="00784BBD"/>
    <w:rsid w:val="00787995"/>
    <w:rsid w:val="007911DF"/>
    <w:rsid w:val="007945CB"/>
    <w:rsid w:val="00795A54"/>
    <w:rsid w:val="00795BC7"/>
    <w:rsid w:val="0079712C"/>
    <w:rsid w:val="00797C87"/>
    <w:rsid w:val="00797F2C"/>
    <w:rsid w:val="007A004D"/>
    <w:rsid w:val="007A0E24"/>
    <w:rsid w:val="007A3B7F"/>
    <w:rsid w:val="007A57E0"/>
    <w:rsid w:val="007A6FF6"/>
    <w:rsid w:val="007B1B02"/>
    <w:rsid w:val="007B716E"/>
    <w:rsid w:val="007C0341"/>
    <w:rsid w:val="007C0CDA"/>
    <w:rsid w:val="007C1DDD"/>
    <w:rsid w:val="007C2E7D"/>
    <w:rsid w:val="007C3415"/>
    <w:rsid w:val="007C465E"/>
    <w:rsid w:val="007C63B2"/>
    <w:rsid w:val="007D1074"/>
    <w:rsid w:val="007D1531"/>
    <w:rsid w:val="007D159B"/>
    <w:rsid w:val="007D1BCA"/>
    <w:rsid w:val="007D21A5"/>
    <w:rsid w:val="007D21AB"/>
    <w:rsid w:val="007D24E4"/>
    <w:rsid w:val="007D3C40"/>
    <w:rsid w:val="007D4F7B"/>
    <w:rsid w:val="007D64A8"/>
    <w:rsid w:val="007D6AC2"/>
    <w:rsid w:val="007E00A7"/>
    <w:rsid w:val="007E0B99"/>
    <w:rsid w:val="007E0F40"/>
    <w:rsid w:val="007E1EB6"/>
    <w:rsid w:val="007E2756"/>
    <w:rsid w:val="007E3752"/>
    <w:rsid w:val="007E47FB"/>
    <w:rsid w:val="007E502D"/>
    <w:rsid w:val="007E5AAF"/>
    <w:rsid w:val="007E676D"/>
    <w:rsid w:val="007F07AC"/>
    <w:rsid w:val="007F27E2"/>
    <w:rsid w:val="007F28E8"/>
    <w:rsid w:val="00800087"/>
    <w:rsid w:val="008045D5"/>
    <w:rsid w:val="00805228"/>
    <w:rsid w:val="0080574A"/>
    <w:rsid w:val="00815650"/>
    <w:rsid w:val="00815A60"/>
    <w:rsid w:val="00815E6B"/>
    <w:rsid w:val="008162BF"/>
    <w:rsid w:val="00816599"/>
    <w:rsid w:val="008166E5"/>
    <w:rsid w:val="00816F4E"/>
    <w:rsid w:val="00817442"/>
    <w:rsid w:val="008202E4"/>
    <w:rsid w:val="00820A63"/>
    <w:rsid w:val="008221F8"/>
    <w:rsid w:val="00824018"/>
    <w:rsid w:val="008240D5"/>
    <w:rsid w:val="008266E8"/>
    <w:rsid w:val="00826862"/>
    <w:rsid w:val="00826C14"/>
    <w:rsid w:val="00827158"/>
    <w:rsid w:val="0083158B"/>
    <w:rsid w:val="0083352A"/>
    <w:rsid w:val="00833F65"/>
    <w:rsid w:val="00834A79"/>
    <w:rsid w:val="00843214"/>
    <w:rsid w:val="008442B3"/>
    <w:rsid w:val="00847923"/>
    <w:rsid w:val="00853D95"/>
    <w:rsid w:val="008541FD"/>
    <w:rsid w:val="0085447B"/>
    <w:rsid w:val="00856460"/>
    <w:rsid w:val="00863037"/>
    <w:rsid w:val="00863B31"/>
    <w:rsid w:val="00867BEF"/>
    <w:rsid w:val="00870F3D"/>
    <w:rsid w:val="008730D8"/>
    <w:rsid w:val="00876AFA"/>
    <w:rsid w:val="00877574"/>
    <w:rsid w:val="008823D9"/>
    <w:rsid w:val="00882893"/>
    <w:rsid w:val="00882F9F"/>
    <w:rsid w:val="00890A84"/>
    <w:rsid w:val="008911BB"/>
    <w:rsid w:val="00896782"/>
    <w:rsid w:val="00896BF4"/>
    <w:rsid w:val="008A0477"/>
    <w:rsid w:val="008A0C37"/>
    <w:rsid w:val="008A0F06"/>
    <w:rsid w:val="008A1CC0"/>
    <w:rsid w:val="008A2973"/>
    <w:rsid w:val="008A4314"/>
    <w:rsid w:val="008A5B0D"/>
    <w:rsid w:val="008A6D73"/>
    <w:rsid w:val="008A759B"/>
    <w:rsid w:val="008B0EE8"/>
    <w:rsid w:val="008B18A0"/>
    <w:rsid w:val="008B4AF1"/>
    <w:rsid w:val="008B4E5F"/>
    <w:rsid w:val="008B7474"/>
    <w:rsid w:val="008C1012"/>
    <w:rsid w:val="008C1193"/>
    <w:rsid w:val="008C4A5F"/>
    <w:rsid w:val="008C51B6"/>
    <w:rsid w:val="008C5625"/>
    <w:rsid w:val="008C68EB"/>
    <w:rsid w:val="008D16FA"/>
    <w:rsid w:val="008D2891"/>
    <w:rsid w:val="008D63DF"/>
    <w:rsid w:val="008E41E9"/>
    <w:rsid w:val="008E71CA"/>
    <w:rsid w:val="008F2377"/>
    <w:rsid w:val="008F4B1D"/>
    <w:rsid w:val="008F4B45"/>
    <w:rsid w:val="008F4ECF"/>
    <w:rsid w:val="008F4F36"/>
    <w:rsid w:val="008F544C"/>
    <w:rsid w:val="008F6BA7"/>
    <w:rsid w:val="008F6F1E"/>
    <w:rsid w:val="008F72C4"/>
    <w:rsid w:val="0090358A"/>
    <w:rsid w:val="0090422C"/>
    <w:rsid w:val="0090434E"/>
    <w:rsid w:val="00906A84"/>
    <w:rsid w:val="00911731"/>
    <w:rsid w:val="00914436"/>
    <w:rsid w:val="00921D00"/>
    <w:rsid w:val="009222FF"/>
    <w:rsid w:val="009251B4"/>
    <w:rsid w:val="009253EA"/>
    <w:rsid w:val="00925E1E"/>
    <w:rsid w:val="00926900"/>
    <w:rsid w:val="0092699F"/>
    <w:rsid w:val="009304ED"/>
    <w:rsid w:val="009317FE"/>
    <w:rsid w:val="009336E7"/>
    <w:rsid w:val="009336EA"/>
    <w:rsid w:val="00933926"/>
    <w:rsid w:val="00935567"/>
    <w:rsid w:val="00935E0A"/>
    <w:rsid w:val="009368FB"/>
    <w:rsid w:val="00937D93"/>
    <w:rsid w:val="00940194"/>
    <w:rsid w:val="00941058"/>
    <w:rsid w:val="00943A4B"/>
    <w:rsid w:val="0094414C"/>
    <w:rsid w:val="00944FCF"/>
    <w:rsid w:val="0094608B"/>
    <w:rsid w:val="0094725F"/>
    <w:rsid w:val="00947313"/>
    <w:rsid w:val="00947431"/>
    <w:rsid w:val="0095033F"/>
    <w:rsid w:val="00952806"/>
    <w:rsid w:val="00952A4E"/>
    <w:rsid w:val="00957F08"/>
    <w:rsid w:val="009618FF"/>
    <w:rsid w:val="00961AF8"/>
    <w:rsid w:val="00961EF0"/>
    <w:rsid w:val="00962474"/>
    <w:rsid w:val="00962611"/>
    <w:rsid w:val="00965F0E"/>
    <w:rsid w:val="00974C4D"/>
    <w:rsid w:val="0097677C"/>
    <w:rsid w:val="009767DB"/>
    <w:rsid w:val="00977720"/>
    <w:rsid w:val="0098099B"/>
    <w:rsid w:val="00980F04"/>
    <w:rsid w:val="00981CD6"/>
    <w:rsid w:val="0098311A"/>
    <w:rsid w:val="00984113"/>
    <w:rsid w:val="00985DA6"/>
    <w:rsid w:val="00992835"/>
    <w:rsid w:val="00992CA6"/>
    <w:rsid w:val="009945B5"/>
    <w:rsid w:val="00995FAE"/>
    <w:rsid w:val="00997423"/>
    <w:rsid w:val="009A0A20"/>
    <w:rsid w:val="009A11F6"/>
    <w:rsid w:val="009A2E8F"/>
    <w:rsid w:val="009A4740"/>
    <w:rsid w:val="009A4DA1"/>
    <w:rsid w:val="009A684D"/>
    <w:rsid w:val="009A790F"/>
    <w:rsid w:val="009A7C5A"/>
    <w:rsid w:val="009B7068"/>
    <w:rsid w:val="009B7112"/>
    <w:rsid w:val="009B7748"/>
    <w:rsid w:val="009C0F21"/>
    <w:rsid w:val="009C1194"/>
    <w:rsid w:val="009C1C98"/>
    <w:rsid w:val="009C1E3B"/>
    <w:rsid w:val="009C2D85"/>
    <w:rsid w:val="009C31B1"/>
    <w:rsid w:val="009C3AF3"/>
    <w:rsid w:val="009C5D6E"/>
    <w:rsid w:val="009C60D2"/>
    <w:rsid w:val="009D3084"/>
    <w:rsid w:val="009D37BB"/>
    <w:rsid w:val="009D5548"/>
    <w:rsid w:val="009E37B4"/>
    <w:rsid w:val="009E53CC"/>
    <w:rsid w:val="009E5A3B"/>
    <w:rsid w:val="009E6F76"/>
    <w:rsid w:val="009E73BC"/>
    <w:rsid w:val="009F03AD"/>
    <w:rsid w:val="009F07DD"/>
    <w:rsid w:val="009F123A"/>
    <w:rsid w:val="009F3AE5"/>
    <w:rsid w:val="009F55C8"/>
    <w:rsid w:val="009F60A6"/>
    <w:rsid w:val="009F70EE"/>
    <w:rsid w:val="00A03196"/>
    <w:rsid w:val="00A05248"/>
    <w:rsid w:val="00A070FE"/>
    <w:rsid w:val="00A123D3"/>
    <w:rsid w:val="00A124D3"/>
    <w:rsid w:val="00A137B6"/>
    <w:rsid w:val="00A14EAC"/>
    <w:rsid w:val="00A1500A"/>
    <w:rsid w:val="00A20AC3"/>
    <w:rsid w:val="00A21FF8"/>
    <w:rsid w:val="00A24E68"/>
    <w:rsid w:val="00A25893"/>
    <w:rsid w:val="00A26608"/>
    <w:rsid w:val="00A3141E"/>
    <w:rsid w:val="00A31EC5"/>
    <w:rsid w:val="00A32080"/>
    <w:rsid w:val="00A327C6"/>
    <w:rsid w:val="00A32EAD"/>
    <w:rsid w:val="00A3305F"/>
    <w:rsid w:val="00A33F2D"/>
    <w:rsid w:val="00A34AF4"/>
    <w:rsid w:val="00A41753"/>
    <w:rsid w:val="00A42B1E"/>
    <w:rsid w:val="00A4439C"/>
    <w:rsid w:val="00A461B4"/>
    <w:rsid w:val="00A462A6"/>
    <w:rsid w:val="00A50D8A"/>
    <w:rsid w:val="00A514B1"/>
    <w:rsid w:val="00A55C92"/>
    <w:rsid w:val="00A57737"/>
    <w:rsid w:val="00A605CC"/>
    <w:rsid w:val="00A60AB2"/>
    <w:rsid w:val="00A62BE9"/>
    <w:rsid w:val="00A65059"/>
    <w:rsid w:val="00A65499"/>
    <w:rsid w:val="00A6627A"/>
    <w:rsid w:val="00A7193E"/>
    <w:rsid w:val="00A7202A"/>
    <w:rsid w:val="00A72F49"/>
    <w:rsid w:val="00A756C4"/>
    <w:rsid w:val="00A7571D"/>
    <w:rsid w:val="00A767E0"/>
    <w:rsid w:val="00A76ADE"/>
    <w:rsid w:val="00A774FA"/>
    <w:rsid w:val="00A82096"/>
    <w:rsid w:val="00A825F0"/>
    <w:rsid w:val="00A8418A"/>
    <w:rsid w:val="00A844D3"/>
    <w:rsid w:val="00A85331"/>
    <w:rsid w:val="00A8670B"/>
    <w:rsid w:val="00A91186"/>
    <w:rsid w:val="00A91FC5"/>
    <w:rsid w:val="00A9402D"/>
    <w:rsid w:val="00A95F2A"/>
    <w:rsid w:val="00A9644E"/>
    <w:rsid w:val="00A968C9"/>
    <w:rsid w:val="00A97C01"/>
    <w:rsid w:val="00AA05D7"/>
    <w:rsid w:val="00AA0903"/>
    <w:rsid w:val="00AA1082"/>
    <w:rsid w:val="00AA411D"/>
    <w:rsid w:val="00AA4529"/>
    <w:rsid w:val="00AA5482"/>
    <w:rsid w:val="00AA5C79"/>
    <w:rsid w:val="00AB2654"/>
    <w:rsid w:val="00AB57A1"/>
    <w:rsid w:val="00AC10CF"/>
    <w:rsid w:val="00AC1643"/>
    <w:rsid w:val="00AC2FAE"/>
    <w:rsid w:val="00AC3712"/>
    <w:rsid w:val="00AC413F"/>
    <w:rsid w:val="00AC4D1E"/>
    <w:rsid w:val="00AD04FE"/>
    <w:rsid w:val="00AD0756"/>
    <w:rsid w:val="00AD0968"/>
    <w:rsid w:val="00AD0A70"/>
    <w:rsid w:val="00AD1164"/>
    <w:rsid w:val="00AD2980"/>
    <w:rsid w:val="00AD2E80"/>
    <w:rsid w:val="00AD4B84"/>
    <w:rsid w:val="00AE1AAD"/>
    <w:rsid w:val="00AE334C"/>
    <w:rsid w:val="00AE33DC"/>
    <w:rsid w:val="00AE501F"/>
    <w:rsid w:val="00AE5433"/>
    <w:rsid w:val="00AE767F"/>
    <w:rsid w:val="00AF0C4C"/>
    <w:rsid w:val="00AF0DE1"/>
    <w:rsid w:val="00AF1657"/>
    <w:rsid w:val="00AF1A74"/>
    <w:rsid w:val="00AF4E70"/>
    <w:rsid w:val="00AF538C"/>
    <w:rsid w:val="00AF6EDE"/>
    <w:rsid w:val="00B00B76"/>
    <w:rsid w:val="00B0170A"/>
    <w:rsid w:val="00B01D0A"/>
    <w:rsid w:val="00B01F1F"/>
    <w:rsid w:val="00B02230"/>
    <w:rsid w:val="00B036D5"/>
    <w:rsid w:val="00B03741"/>
    <w:rsid w:val="00B054DA"/>
    <w:rsid w:val="00B116B7"/>
    <w:rsid w:val="00B14D62"/>
    <w:rsid w:val="00B163F0"/>
    <w:rsid w:val="00B16B54"/>
    <w:rsid w:val="00B201A7"/>
    <w:rsid w:val="00B21537"/>
    <w:rsid w:val="00B246A9"/>
    <w:rsid w:val="00B266BD"/>
    <w:rsid w:val="00B27B5F"/>
    <w:rsid w:val="00B30838"/>
    <w:rsid w:val="00B316E9"/>
    <w:rsid w:val="00B31767"/>
    <w:rsid w:val="00B31C76"/>
    <w:rsid w:val="00B31F7D"/>
    <w:rsid w:val="00B4083C"/>
    <w:rsid w:val="00B41628"/>
    <w:rsid w:val="00B463AE"/>
    <w:rsid w:val="00B46BF7"/>
    <w:rsid w:val="00B46C88"/>
    <w:rsid w:val="00B4732D"/>
    <w:rsid w:val="00B47DE1"/>
    <w:rsid w:val="00B5402C"/>
    <w:rsid w:val="00B56022"/>
    <w:rsid w:val="00B60C37"/>
    <w:rsid w:val="00B61224"/>
    <w:rsid w:val="00B61FCE"/>
    <w:rsid w:val="00B62399"/>
    <w:rsid w:val="00B66E3B"/>
    <w:rsid w:val="00B67DBA"/>
    <w:rsid w:val="00B70A96"/>
    <w:rsid w:val="00B72D13"/>
    <w:rsid w:val="00B73EF7"/>
    <w:rsid w:val="00B75068"/>
    <w:rsid w:val="00B75645"/>
    <w:rsid w:val="00B77A52"/>
    <w:rsid w:val="00B8452F"/>
    <w:rsid w:val="00B86815"/>
    <w:rsid w:val="00B9095C"/>
    <w:rsid w:val="00B951B2"/>
    <w:rsid w:val="00B95ED2"/>
    <w:rsid w:val="00B9618E"/>
    <w:rsid w:val="00B96A32"/>
    <w:rsid w:val="00BA5F0D"/>
    <w:rsid w:val="00BA695B"/>
    <w:rsid w:val="00BA7CCC"/>
    <w:rsid w:val="00BB01F9"/>
    <w:rsid w:val="00BB0B4E"/>
    <w:rsid w:val="00BB4432"/>
    <w:rsid w:val="00BB6DC3"/>
    <w:rsid w:val="00BC298A"/>
    <w:rsid w:val="00BC37AF"/>
    <w:rsid w:val="00BC4392"/>
    <w:rsid w:val="00BC5B1F"/>
    <w:rsid w:val="00BC611D"/>
    <w:rsid w:val="00BC7476"/>
    <w:rsid w:val="00BC7A19"/>
    <w:rsid w:val="00BD2B35"/>
    <w:rsid w:val="00BD2BB3"/>
    <w:rsid w:val="00BD3CA2"/>
    <w:rsid w:val="00BE0B77"/>
    <w:rsid w:val="00BE0B8C"/>
    <w:rsid w:val="00BE1486"/>
    <w:rsid w:val="00BE2C42"/>
    <w:rsid w:val="00BE3E58"/>
    <w:rsid w:val="00BE5D45"/>
    <w:rsid w:val="00BE74B2"/>
    <w:rsid w:val="00BF0E91"/>
    <w:rsid w:val="00BF2896"/>
    <w:rsid w:val="00BF3E09"/>
    <w:rsid w:val="00BF555A"/>
    <w:rsid w:val="00BF5850"/>
    <w:rsid w:val="00C0194D"/>
    <w:rsid w:val="00C02680"/>
    <w:rsid w:val="00C02F93"/>
    <w:rsid w:val="00C04F09"/>
    <w:rsid w:val="00C05C5D"/>
    <w:rsid w:val="00C06AD2"/>
    <w:rsid w:val="00C076EC"/>
    <w:rsid w:val="00C1107D"/>
    <w:rsid w:val="00C118DB"/>
    <w:rsid w:val="00C11DED"/>
    <w:rsid w:val="00C123A5"/>
    <w:rsid w:val="00C136B0"/>
    <w:rsid w:val="00C22556"/>
    <w:rsid w:val="00C22BD0"/>
    <w:rsid w:val="00C231C5"/>
    <w:rsid w:val="00C24096"/>
    <w:rsid w:val="00C26B9D"/>
    <w:rsid w:val="00C30891"/>
    <w:rsid w:val="00C31476"/>
    <w:rsid w:val="00C34AF8"/>
    <w:rsid w:val="00C35B2E"/>
    <w:rsid w:val="00C3798F"/>
    <w:rsid w:val="00C4084A"/>
    <w:rsid w:val="00C408CB"/>
    <w:rsid w:val="00C41214"/>
    <w:rsid w:val="00C4150B"/>
    <w:rsid w:val="00C416B1"/>
    <w:rsid w:val="00C41FE5"/>
    <w:rsid w:val="00C424C1"/>
    <w:rsid w:val="00C44064"/>
    <w:rsid w:val="00C50904"/>
    <w:rsid w:val="00C51D1F"/>
    <w:rsid w:val="00C5437D"/>
    <w:rsid w:val="00C60165"/>
    <w:rsid w:val="00C6072A"/>
    <w:rsid w:val="00C63C71"/>
    <w:rsid w:val="00C65836"/>
    <w:rsid w:val="00C65CFC"/>
    <w:rsid w:val="00C668C3"/>
    <w:rsid w:val="00C67E24"/>
    <w:rsid w:val="00C71D27"/>
    <w:rsid w:val="00C72273"/>
    <w:rsid w:val="00C72850"/>
    <w:rsid w:val="00C7448D"/>
    <w:rsid w:val="00C74C94"/>
    <w:rsid w:val="00C774A4"/>
    <w:rsid w:val="00C77629"/>
    <w:rsid w:val="00C778BA"/>
    <w:rsid w:val="00C8085D"/>
    <w:rsid w:val="00C808CF"/>
    <w:rsid w:val="00C81A69"/>
    <w:rsid w:val="00C82002"/>
    <w:rsid w:val="00C82F22"/>
    <w:rsid w:val="00C83BE6"/>
    <w:rsid w:val="00C867A4"/>
    <w:rsid w:val="00C87836"/>
    <w:rsid w:val="00C92604"/>
    <w:rsid w:val="00C926DC"/>
    <w:rsid w:val="00C941AD"/>
    <w:rsid w:val="00C95F78"/>
    <w:rsid w:val="00C97156"/>
    <w:rsid w:val="00CA10E5"/>
    <w:rsid w:val="00CA2D5A"/>
    <w:rsid w:val="00CA5341"/>
    <w:rsid w:val="00CA5DD5"/>
    <w:rsid w:val="00CA5FEE"/>
    <w:rsid w:val="00CA6056"/>
    <w:rsid w:val="00CA7F6D"/>
    <w:rsid w:val="00CB0381"/>
    <w:rsid w:val="00CB5C8D"/>
    <w:rsid w:val="00CB634A"/>
    <w:rsid w:val="00CB68F4"/>
    <w:rsid w:val="00CB73A1"/>
    <w:rsid w:val="00CC1ECA"/>
    <w:rsid w:val="00CC2673"/>
    <w:rsid w:val="00CC2CB5"/>
    <w:rsid w:val="00CC537B"/>
    <w:rsid w:val="00CC5C9F"/>
    <w:rsid w:val="00CC5EC3"/>
    <w:rsid w:val="00CC6689"/>
    <w:rsid w:val="00CD0E00"/>
    <w:rsid w:val="00CD420C"/>
    <w:rsid w:val="00CD6AEE"/>
    <w:rsid w:val="00CE1D29"/>
    <w:rsid w:val="00CE2299"/>
    <w:rsid w:val="00CE2DE6"/>
    <w:rsid w:val="00CE303B"/>
    <w:rsid w:val="00CE3E35"/>
    <w:rsid w:val="00CE3E40"/>
    <w:rsid w:val="00CE590D"/>
    <w:rsid w:val="00CE593A"/>
    <w:rsid w:val="00CE7935"/>
    <w:rsid w:val="00CE7B72"/>
    <w:rsid w:val="00CF0060"/>
    <w:rsid w:val="00CF00C1"/>
    <w:rsid w:val="00CF17FD"/>
    <w:rsid w:val="00CF3347"/>
    <w:rsid w:val="00CF4340"/>
    <w:rsid w:val="00CF6CCE"/>
    <w:rsid w:val="00D013EC"/>
    <w:rsid w:val="00D031CA"/>
    <w:rsid w:val="00D04F21"/>
    <w:rsid w:val="00D0510B"/>
    <w:rsid w:val="00D06211"/>
    <w:rsid w:val="00D067FB"/>
    <w:rsid w:val="00D11FB9"/>
    <w:rsid w:val="00D139AA"/>
    <w:rsid w:val="00D14FCA"/>
    <w:rsid w:val="00D1546B"/>
    <w:rsid w:val="00D171C2"/>
    <w:rsid w:val="00D1757C"/>
    <w:rsid w:val="00D21871"/>
    <w:rsid w:val="00D22471"/>
    <w:rsid w:val="00D228FD"/>
    <w:rsid w:val="00D22BDF"/>
    <w:rsid w:val="00D23824"/>
    <w:rsid w:val="00D23F53"/>
    <w:rsid w:val="00D2419A"/>
    <w:rsid w:val="00D24F50"/>
    <w:rsid w:val="00D26671"/>
    <w:rsid w:val="00D30123"/>
    <w:rsid w:val="00D35966"/>
    <w:rsid w:val="00D370FA"/>
    <w:rsid w:val="00D37736"/>
    <w:rsid w:val="00D40545"/>
    <w:rsid w:val="00D40E1B"/>
    <w:rsid w:val="00D41562"/>
    <w:rsid w:val="00D42F8A"/>
    <w:rsid w:val="00D4748B"/>
    <w:rsid w:val="00D5073C"/>
    <w:rsid w:val="00D56647"/>
    <w:rsid w:val="00D56A30"/>
    <w:rsid w:val="00D57304"/>
    <w:rsid w:val="00D5754C"/>
    <w:rsid w:val="00D616AB"/>
    <w:rsid w:val="00D61B9F"/>
    <w:rsid w:val="00D62A4E"/>
    <w:rsid w:val="00D62B5C"/>
    <w:rsid w:val="00D63273"/>
    <w:rsid w:val="00D63F54"/>
    <w:rsid w:val="00D648DE"/>
    <w:rsid w:val="00D64A35"/>
    <w:rsid w:val="00D65AEF"/>
    <w:rsid w:val="00D6737F"/>
    <w:rsid w:val="00D70FD2"/>
    <w:rsid w:val="00D75DAA"/>
    <w:rsid w:val="00D76464"/>
    <w:rsid w:val="00D76F07"/>
    <w:rsid w:val="00D77A54"/>
    <w:rsid w:val="00D77B91"/>
    <w:rsid w:val="00D8316B"/>
    <w:rsid w:val="00D837FF"/>
    <w:rsid w:val="00D85C70"/>
    <w:rsid w:val="00D90F65"/>
    <w:rsid w:val="00D96FB3"/>
    <w:rsid w:val="00D97594"/>
    <w:rsid w:val="00DA2FA8"/>
    <w:rsid w:val="00DA5634"/>
    <w:rsid w:val="00DA73AF"/>
    <w:rsid w:val="00DB0488"/>
    <w:rsid w:val="00DB0A5B"/>
    <w:rsid w:val="00DB2473"/>
    <w:rsid w:val="00DB6C0D"/>
    <w:rsid w:val="00DC07FD"/>
    <w:rsid w:val="00DC141C"/>
    <w:rsid w:val="00DC1BB5"/>
    <w:rsid w:val="00DC1FAA"/>
    <w:rsid w:val="00DC25EE"/>
    <w:rsid w:val="00DC4018"/>
    <w:rsid w:val="00DC5329"/>
    <w:rsid w:val="00DC60E0"/>
    <w:rsid w:val="00DC6F72"/>
    <w:rsid w:val="00DD1D18"/>
    <w:rsid w:val="00DD5261"/>
    <w:rsid w:val="00DD56AD"/>
    <w:rsid w:val="00DE02CB"/>
    <w:rsid w:val="00DE0EB9"/>
    <w:rsid w:val="00DE3CF4"/>
    <w:rsid w:val="00DE58B6"/>
    <w:rsid w:val="00DE7069"/>
    <w:rsid w:val="00DF11AE"/>
    <w:rsid w:val="00DF219C"/>
    <w:rsid w:val="00DF369B"/>
    <w:rsid w:val="00DF3C54"/>
    <w:rsid w:val="00DF45BB"/>
    <w:rsid w:val="00DF4C04"/>
    <w:rsid w:val="00DF4E7D"/>
    <w:rsid w:val="00DF7189"/>
    <w:rsid w:val="00DF7C2C"/>
    <w:rsid w:val="00E01D96"/>
    <w:rsid w:val="00E03A1E"/>
    <w:rsid w:val="00E05F7A"/>
    <w:rsid w:val="00E10D93"/>
    <w:rsid w:val="00E1184C"/>
    <w:rsid w:val="00E1452B"/>
    <w:rsid w:val="00E14C20"/>
    <w:rsid w:val="00E16608"/>
    <w:rsid w:val="00E166B8"/>
    <w:rsid w:val="00E17D43"/>
    <w:rsid w:val="00E20B83"/>
    <w:rsid w:val="00E210B9"/>
    <w:rsid w:val="00E2140C"/>
    <w:rsid w:val="00E2624F"/>
    <w:rsid w:val="00E26DC1"/>
    <w:rsid w:val="00E26F8E"/>
    <w:rsid w:val="00E303E5"/>
    <w:rsid w:val="00E31DCA"/>
    <w:rsid w:val="00E34D15"/>
    <w:rsid w:val="00E354DA"/>
    <w:rsid w:val="00E357DC"/>
    <w:rsid w:val="00E35EAB"/>
    <w:rsid w:val="00E36442"/>
    <w:rsid w:val="00E3747C"/>
    <w:rsid w:val="00E40742"/>
    <w:rsid w:val="00E41816"/>
    <w:rsid w:val="00E418E4"/>
    <w:rsid w:val="00E41B07"/>
    <w:rsid w:val="00E421D1"/>
    <w:rsid w:val="00E44B63"/>
    <w:rsid w:val="00E452E4"/>
    <w:rsid w:val="00E45680"/>
    <w:rsid w:val="00E45890"/>
    <w:rsid w:val="00E46E82"/>
    <w:rsid w:val="00E5283F"/>
    <w:rsid w:val="00E5576E"/>
    <w:rsid w:val="00E5715B"/>
    <w:rsid w:val="00E579EC"/>
    <w:rsid w:val="00E65F31"/>
    <w:rsid w:val="00E669B9"/>
    <w:rsid w:val="00E72FBC"/>
    <w:rsid w:val="00E736F4"/>
    <w:rsid w:val="00E74D21"/>
    <w:rsid w:val="00E77650"/>
    <w:rsid w:val="00E776BA"/>
    <w:rsid w:val="00E80AAE"/>
    <w:rsid w:val="00E81172"/>
    <w:rsid w:val="00E8229A"/>
    <w:rsid w:val="00E852D9"/>
    <w:rsid w:val="00E85A04"/>
    <w:rsid w:val="00E875C1"/>
    <w:rsid w:val="00E9220E"/>
    <w:rsid w:val="00E92DBD"/>
    <w:rsid w:val="00E92E97"/>
    <w:rsid w:val="00E93632"/>
    <w:rsid w:val="00E94B14"/>
    <w:rsid w:val="00E95BAC"/>
    <w:rsid w:val="00E95DE3"/>
    <w:rsid w:val="00E97969"/>
    <w:rsid w:val="00E97C00"/>
    <w:rsid w:val="00E97E57"/>
    <w:rsid w:val="00EA15CE"/>
    <w:rsid w:val="00EA1670"/>
    <w:rsid w:val="00EA50B0"/>
    <w:rsid w:val="00EA53A3"/>
    <w:rsid w:val="00EA6097"/>
    <w:rsid w:val="00EA6A77"/>
    <w:rsid w:val="00EA75DE"/>
    <w:rsid w:val="00EB1191"/>
    <w:rsid w:val="00EB2F09"/>
    <w:rsid w:val="00EB637E"/>
    <w:rsid w:val="00EB7CF5"/>
    <w:rsid w:val="00EC00F3"/>
    <w:rsid w:val="00EC169E"/>
    <w:rsid w:val="00EC30A0"/>
    <w:rsid w:val="00EC73D1"/>
    <w:rsid w:val="00EC7723"/>
    <w:rsid w:val="00EC7DDF"/>
    <w:rsid w:val="00ED0B91"/>
    <w:rsid w:val="00ED1521"/>
    <w:rsid w:val="00ED1E78"/>
    <w:rsid w:val="00ED1F76"/>
    <w:rsid w:val="00ED1FDE"/>
    <w:rsid w:val="00ED265F"/>
    <w:rsid w:val="00ED5655"/>
    <w:rsid w:val="00EF4B15"/>
    <w:rsid w:val="00EF6D95"/>
    <w:rsid w:val="00EF73FE"/>
    <w:rsid w:val="00EF75B4"/>
    <w:rsid w:val="00F01DA6"/>
    <w:rsid w:val="00F02137"/>
    <w:rsid w:val="00F02868"/>
    <w:rsid w:val="00F02CA8"/>
    <w:rsid w:val="00F064B4"/>
    <w:rsid w:val="00F0723C"/>
    <w:rsid w:val="00F11369"/>
    <w:rsid w:val="00F119DC"/>
    <w:rsid w:val="00F12A53"/>
    <w:rsid w:val="00F14121"/>
    <w:rsid w:val="00F167F7"/>
    <w:rsid w:val="00F209EC"/>
    <w:rsid w:val="00F22B0A"/>
    <w:rsid w:val="00F22F59"/>
    <w:rsid w:val="00F23E94"/>
    <w:rsid w:val="00F242B9"/>
    <w:rsid w:val="00F25F53"/>
    <w:rsid w:val="00F26FC9"/>
    <w:rsid w:val="00F3010C"/>
    <w:rsid w:val="00F307B5"/>
    <w:rsid w:val="00F31939"/>
    <w:rsid w:val="00F32E11"/>
    <w:rsid w:val="00F3304D"/>
    <w:rsid w:val="00F3688D"/>
    <w:rsid w:val="00F37EC6"/>
    <w:rsid w:val="00F401AB"/>
    <w:rsid w:val="00F4282F"/>
    <w:rsid w:val="00F4293F"/>
    <w:rsid w:val="00F42ABC"/>
    <w:rsid w:val="00F42F6D"/>
    <w:rsid w:val="00F449F7"/>
    <w:rsid w:val="00F53262"/>
    <w:rsid w:val="00F53D70"/>
    <w:rsid w:val="00F5448F"/>
    <w:rsid w:val="00F55B41"/>
    <w:rsid w:val="00F56127"/>
    <w:rsid w:val="00F626AD"/>
    <w:rsid w:val="00F62FDB"/>
    <w:rsid w:val="00F65D46"/>
    <w:rsid w:val="00F660DE"/>
    <w:rsid w:val="00F70381"/>
    <w:rsid w:val="00F72C02"/>
    <w:rsid w:val="00F73580"/>
    <w:rsid w:val="00F742C2"/>
    <w:rsid w:val="00F75762"/>
    <w:rsid w:val="00F7682E"/>
    <w:rsid w:val="00F80387"/>
    <w:rsid w:val="00F80C69"/>
    <w:rsid w:val="00F8139D"/>
    <w:rsid w:val="00F85C68"/>
    <w:rsid w:val="00F87711"/>
    <w:rsid w:val="00F91AEC"/>
    <w:rsid w:val="00F91B47"/>
    <w:rsid w:val="00F91F45"/>
    <w:rsid w:val="00F92875"/>
    <w:rsid w:val="00F941B7"/>
    <w:rsid w:val="00F9747B"/>
    <w:rsid w:val="00FA1A95"/>
    <w:rsid w:val="00FA20D1"/>
    <w:rsid w:val="00FA35D9"/>
    <w:rsid w:val="00FA5F65"/>
    <w:rsid w:val="00FA6970"/>
    <w:rsid w:val="00FA7269"/>
    <w:rsid w:val="00FA78D2"/>
    <w:rsid w:val="00FB07A8"/>
    <w:rsid w:val="00FB27A9"/>
    <w:rsid w:val="00FB28B8"/>
    <w:rsid w:val="00FB2D4B"/>
    <w:rsid w:val="00FB2FBF"/>
    <w:rsid w:val="00FB338B"/>
    <w:rsid w:val="00FB4E7A"/>
    <w:rsid w:val="00FC0B29"/>
    <w:rsid w:val="00FC3311"/>
    <w:rsid w:val="00FC3D9B"/>
    <w:rsid w:val="00FC6F06"/>
    <w:rsid w:val="00FC7971"/>
    <w:rsid w:val="00FD0089"/>
    <w:rsid w:val="00FD0701"/>
    <w:rsid w:val="00FD345D"/>
    <w:rsid w:val="00FD5362"/>
    <w:rsid w:val="00FE4827"/>
    <w:rsid w:val="00FF058B"/>
    <w:rsid w:val="00FF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A4A6"/>
  <w15:chartTrackingRefBased/>
  <w15:docId w15:val="{586C2CFA-51CB-4712-A6AF-6CE7C1B4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97"/>
    <w:pPr>
      <w:tabs>
        <w:tab w:val="center" w:pos="4680"/>
        <w:tab w:val="right" w:pos="9360"/>
      </w:tabs>
      <w:spacing w:line="240" w:lineRule="auto"/>
    </w:pPr>
  </w:style>
  <w:style w:type="character" w:customStyle="1" w:styleId="HeaderChar">
    <w:name w:val="Header Char"/>
    <w:basedOn w:val="DefaultParagraphFont"/>
    <w:link w:val="Header"/>
    <w:uiPriority w:val="99"/>
    <w:rsid w:val="00784897"/>
  </w:style>
  <w:style w:type="paragraph" w:styleId="Footer">
    <w:name w:val="footer"/>
    <w:basedOn w:val="Normal"/>
    <w:link w:val="FooterChar"/>
    <w:uiPriority w:val="99"/>
    <w:unhideWhenUsed/>
    <w:rsid w:val="00784897"/>
    <w:pPr>
      <w:tabs>
        <w:tab w:val="center" w:pos="4680"/>
        <w:tab w:val="right" w:pos="9360"/>
      </w:tabs>
      <w:spacing w:line="240" w:lineRule="auto"/>
    </w:pPr>
  </w:style>
  <w:style w:type="character" w:customStyle="1" w:styleId="FooterChar">
    <w:name w:val="Footer Char"/>
    <w:basedOn w:val="DefaultParagraphFont"/>
    <w:link w:val="Footer"/>
    <w:uiPriority w:val="99"/>
    <w:rsid w:val="00784897"/>
  </w:style>
  <w:style w:type="paragraph" w:styleId="ListParagraph">
    <w:name w:val="List Paragraph"/>
    <w:basedOn w:val="Normal"/>
    <w:uiPriority w:val="34"/>
    <w:qFormat/>
    <w:rsid w:val="009F123A"/>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9F123A"/>
    <w:pPr>
      <w:widowControl w:val="0"/>
      <w:autoSpaceDE w:val="0"/>
      <w:autoSpaceDN w:val="0"/>
      <w:adjustRightInd w:val="0"/>
      <w:spacing w:line="240" w:lineRule="auto"/>
    </w:pPr>
    <w:rPr>
      <w:rFonts w:eastAsia="Times New Roman"/>
    </w:rPr>
  </w:style>
  <w:style w:type="paragraph" w:styleId="BalloonText">
    <w:name w:val="Balloon Text"/>
    <w:basedOn w:val="Normal"/>
    <w:link w:val="BalloonTextChar"/>
    <w:uiPriority w:val="99"/>
    <w:semiHidden/>
    <w:unhideWhenUsed/>
    <w:rsid w:val="009F123A"/>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F123A"/>
    <w:rPr>
      <w:rFonts w:ascii="Tahoma" w:eastAsia="Times New Roman" w:hAnsi="Tahoma" w:cs="Tahoma"/>
      <w:sz w:val="16"/>
      <w:szCs w:val="16"/>
    </w:rPr>
  </w:style>
  <w:style w:type="table" w:styleId="TableGrid">
    <w:name w:val="Table Grid"/>
    <w:basedOn w:val="TableNormal"/>
    <w:uiPriority w:val="39"/>
    <w:rsid w:val="009F123A"/>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F123A"/>
  </w:style>
  <w:style w:type="character" w:customStyle="1" w:styleId="MathematicaFormatStandardForm">
    <w:name w:val="MathematicaFormatStandardForm"/>
    <w:uiPriority w:val="99"/>
    <w:rsid w:val="00575E9B"/>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7.wmf"/><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image" Target="media/image78.wmf"/><Relationship Id="rId324" Type="http://schemas.openxmlformats.org/officeDocument/2006/relationships/oleObject" Target="embeddings/oleObject159.bin"/><Relationship Id="rId366" Type="http://schemas.openxmlformats.org/officeDocument/2006/relationships/oleObject" Target="embeddings/oleObject180.bin"/><Relationship Id="rId170" Type="http://schemas.openxmlformats.org/officeDocument/2006/relationships/oleObject" Target="embeddings/oleObject80.bin"/><Relationship Id="rId226" Type="http://schemas.openxmlformats.org/officeDocument/2006/relationships/image" Target="media/image110.wmf"/><Relationship Id="rId433" Type="http://schemas.openxmlformats.org/officeDocument/2006/relationships/oleObject" Target="embeddings/oleObject212.bin"/><Relationship Id="rId268" Type="http://schemas.openxmlformats.org/officeDocument/2006/relationships/oleObject" Target="embeddings/oleObject130.bin"/><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image" Target="media/image62.wmf"/><Relationship Id="rId335" Type="http://schemas.openxmlformats.org/officeDocument/2006/relationships/image" Target="media/image164.wmf"/><Relationship Id="rId377" Type="http://schemas.openxmlformats.org/officeDocument/2006/relationships/image" Target="media/image185.wmf"/><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image" Target="media/image116.wmf"/><Relationship Id="rId402" Type="http://schemas.openxmlformats.org/officeDocument/2006/relationships/oleObject" Target="embeddings/oleObject196.bin"/><Relationship Id="rId279" Type="http://schemas.openxmlformats.org/officeDocument/2006/relationships/image" Target="media/image137.wmf"/><Relationship Id="rId444" Type="http://schemas.openxmlformats.org/officeDocument/2006/relationships/image" Target="media/image220.wmf"/><Relationship Id="rId43" Type="http://schemas.openxmlformats.org/officeDocument/2006/relationships/oleObject" Target="embeddings/oleObject18.bin"/><Relationship Id="rId139" Type="http://schemas.openxmlformats.org/officeDocument/2006/relationships/image" Target="media/image68.wmf"/><Relationship Id="rId290" Type="http://schemas.openxmlformats.org/officeDocument/2006/relationships/oleObject" Target="embeddings/oleObject141.bin"/><Relationship Id="rId304" Type="http://schemas.openxmlformats.org/officeDocument/2006/relationships/oleObject" Target="embeddings/oleObject149.bin"/><Relationship Id="rId346" Type="http://schemas.openxmlformats.org/officeDocument/2006/relationships/oleObject" Target="embeddings/oleObject170.bin"/><Relationship Id="rId388" Type="http://schemas.openxmlformats.org/officeDocument/2006/relationships/image" Target="media/image191.wmf"/><Relationship Id="rId85" Type="http://schemas.openxmlformats.org/officeDocument/2006/relationships/image" Target="media/image40.wmf"/><Relationship Id="rId150" Type="http://schemas.openxmlformats.org/officeDocument/2006/relationships/oleObject" Target="embeddings/oleObject70.bin"/><Relationship Id="rId192" Type="http://schemas.openxmlformats.org/officeDocument/2006/relationships/oleObject" Target="embeddings/oleObject92.bin"/><Relationship Id="rId206" Type="http://schemas.openxmlformats.org/officeDocument/2006/relationships/image" Target="media/image100.wmf"/><Relationship Id="rId413" Type="http://schemas.openxmlformats.org/officeDocument/2006/relationships/oleObject" Target="embeddings/oleObject202.bin"/><Relationship Id="rId248" Type="http://schemas.openxmlformats.org/officeDocument/2006/relationships/oleObject" Target="embeddings/oleObject120.bin"/><Relationship Id="rId455" Type="http://schemas.openxmlformats.org/officeDocument/2006/relationships/image" Target="media/image226.png"/><Relationship Id="rId12" Type="http://schemas.openxmlformats.org/officeDocument/2006/relationships/image" Target="media/image3.wmf"/><Relationship Id="rId108" Type="http://schemas.openxmlformats.org/officeDocument/2006/relationships/image" Target="media/image52.wmf"/><Relationship Id="rId315" Type="http://schemas.openxmlformats.org/officeDocument/2006/relationships/image" Target="media/image154.wmf"/><Relationship Id="rId357" Type="http://schemas.openxmlformats.org/officeDocument/2006/relationships/image" Target="media/image175.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9.wmf"/><Relationship Id="rId217" Type="http://schemas.openxmlformats.org/officeDocument/2006/relationships/oleObject" Target="embeddings/oleObject105.bin"/><Relationship Id="rId399" Type="http://schemas.openxmlformats.org/officeDocument/2006/relationships/image" Target="media/image198.wmf"/><Relationship Id="rId259" Type="http://schemas.openxmlformats.org/officeDocument/2006/relationships/image" Target="media/image127.wmf"/><Relationship Id="rId424" Type="http://schemas.openxmlformats.org/officeDocument/2006/relationships/image" Target="media/image210.wmf"/><Relationship Id="rId466" Type="http://schemas.openxmlformats.org/officeDocument/2006/relationships/oleObject" Target="embeddings/oleObject226.bin"/><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31.bin"/><Relationship Id="rId326" Type="http://schemas.openxmlformats.org/officeDocument/2006/relationships/oleObject" Target="embeddings/oleObject160.bin"/><Relationship Id="rId65" Type="http://schemas.openxmlformats.org/officeDocument/2006/relationships/image" Target="media/image30.wmf"/><Relationship Id="rId130" Type="http://schemas.openxmlformats.org/officeDocument/2006/relationships/image" Target="media/image63.wmf"/><Relationship Id="rId368" Type="http://schemas.openxmlformats.org/officeDocument/2006/relationships/oleObject" Target="embeddings/oleObject181.bin"/><Relationship Id="rId172" Type="http://schemas.openxmlformats.org/officeDocument/2006/relationships/oleObject" Target="embeddings/oleObject81.bin"/><Relationship Id="rId228" Type="http://schemas.openxmlformats.org/officeDocument/2006/relationships/image" Target="media/image111.wmf"/><Relationship Id="rId435" Type="http://schemas.openxmlformats.org/officeDocument/2006/relationships/oleObject" Target="embeddings/oleObject213.bin"/><Relationship Id="rId281" Type="http://schemas.openxmlformats.org/officeDocument/2006/relationships/image" Target="media/image138.wmf"/><Relationship Id="rId337" Type="http://schemas.openxmlformats.org/officeDocument/2006/relationships/image" Target="media/image165.wmf"/><Relationship Id="rId34" Type="http://schemas.openxmlformats.org/officeDocument/2006/relationships/image" Target="media/image14.wmf"/><Relationship Id="rId76" Type="http://schemas.openxmlformats.org/officeDocument/2006/relationships/oleObject" Target="embeddings/oleObject34.bin"/><Relationship Id="rId141" Type="http://schemas.openxmlformats.org/officeDocument/2006/relationships/image" Target="media/image69.wmf"/><Relationship Id="rId379" Type="http://schemas.openxmlformats.org/officeDocument/2006/relationships/image" Target="media/image186.wmf"/><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image" Target="media/image117.wmf"/><Relationship Id="rId390" Type="http://schemas.openxmlformats.org/officeDocument/2006/relationships/image" Target="media/image192.png"/><Relationship Id="rId404" Type="http://schemas.openxmlformats.org/officeDocument/2006/relationships/oleObject" Target="embeddings/oleObject197.bin"/><Relationship Id="rId446" Type="http://schemas.openxmlformats.org/officeDocument/2006/relationships/image" Target="media/image221.wmf"/><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50.bin"/><Relationship Id="rId45" Type="http://schemas.openxmlformats.org/officeDocument/2006/relationships/oleObject" Target="embeddings/oleObject19.bin"/><Relationship Id="rId87" Type="http://schemas.openxmlformats.org/officeDocument/2006/relationships/image" Target="media/image41.wmf"/><Relationship Id="rId110" Type="http://schemas.openxmlformats.org/officeDocument/2006/relationships/image" Target="media/image53.wmf"/><Relationship Id="rId348" Type="http://schemas.openxmlformats.org/officeDocument/2006/relationships/oleObject" Target="embeddings/oleObject171.bin"/><Relationship Id="rId152" Type="http://schemas.openxmlformats.org/officeDocument/2006/relationships/oleObject" Target="embeddings/oleObject71.bin"/><Relationship Id="rId194" Type="http://schemas.openxmlformats.org/officeDocument/2006/relationships/oleObject" Target="embeddings/oleObject93.bin"/><Relationship Id="rId208" Type="http://schemas.openxmlformats.org/officeDocument/2006/relationships/image" Target="media/image101.wmf"/><Relationship Id="rId415" Type="http://schemas.openxmlformats.org/officeDocument/2006/relationships/oleObject" Target="embeddings/oleObject203.bin"/><Relationship Id="rId457" Type="http://schemas.openxmlformats.org/officeDocument/2006/relationships/oleObject" Target="embeddings/oleObject223.bin"/><Relationship Id="rId261" Type="http://schemas.openxmlformats.org/officeDocument/2006/relationships/image" Target="media/image128.wmf"/><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image" Target="media/image155.wmf"/><Relationship Id="rId359" Type="http://schemas.openxmlformats.org/officeDocument/2006/relationships/image" Target="media/image176.wmf"/><Relationship Id="rId98" Type="http://schemas.openxmlformats.org/officeDocument/2006/relationships/oleObject" Target="embeddings/oleObject45.bin"/><Relationship Id="rId121" Type="http://schemas.openxmlformats.org/officeDocument/2006/relationships/oleObject" Target="embeddings/oleObject56.bin"/><Relationship Id="rId163" Type="http://schemas.openxmlformats.org/officeDocument/2006/relationships/image" Target="media/image80.wmf"/><Relationship Id="rId219" Type="http://schemas.openxmlformats.org/officeDocument/2006/relationships/oleObject" Target="embeddings/oleObject106.bin"/><Relationship Id="rId370" Type="http://schemas.openxmlformats.org/officeDocument/2006/relationships/oleObject" Target="embeddings/oleObject182.bin"/><Relationship Id="rId426" Type="http://schemas.openxmlformats.org/officeDocument/2006/relationships/image" Target="media/image211.wmf"/><Relationship Id="rId230" Type="http://schemas.openxmlformats.org/officeDocument/2006/relationships/image" Target="media/image112.wmf"/><Relationship Id="rId468" Type="http://schemas.openxmlformats.org/officeDocument/2006/relationships/fontTable" Target="fontTable.xml"/><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oleObject" Target="embeddings/oleObject132.bin"/><Relationship Id="rId328" Type="http://schemas.openxmlformats.org/officeDocument/2006/relationships/oleObject" Target="embeddings/oleObject161.bin"/><Relationship Id="rId132" Type="http://schemas.openxmlformats.org/officeDocument/2006/relationships/image" Target="media/image64.png"/><Relationship Id="rId174" Type="http://schemas.openxmlformats.org/officeDocument/2006/relationships/oleObject" Target="embeddings/oleObject82.bin"/><Relationship Id="rId381" Type="http://schemas.openxmlformats.org/officeDocument/2006/relationships/image" Target="media/image187.wmf"/><Relationship Id="rId241" Type="http://schemas.openxmlformats.org/officeDocument/2006/relationships/image" Target="media/image118.wmf"/><Relationship Id="rId437" Type="http://schemas.openxmlformats.org/officeDocument/2006/relationships/oleObject" Target="embeddings/oleObject214.bin"/><Relationship Id="rId36" Type="http://schemas.openxmlformats.org/officeDocument/2006/relationships/image" Target="media/image15.wmf"/><Relationship Id="rId283" Type="http://schemas.openxmlformats.org/officeDocument/2006/relationships/image" Target="media/image139.wmf"/><Relationship Id="rId339" Type="http://schemas.openxmlformats.org/officeDocument/2006/relationships/image" Target="media/image166.wmf"/><Relationship Id="rId78" Type="http://schemas.openxmlformats.org/officeDocument/2006/relationships/oleObject" Target="embeddings/oleObject35.bin"/><Relationship Id="rId101" Type="http://schemas.openxmlformats.org/officeDocument/2006/relationships/image" Target="media/image48.png"/><Relationship Id="rId143" Type="http://schemas.openxmlformats.org/officeDocument/2006/relationships/image" Target="media/image70.wmf"/><Relationship Id="rId185" Type="http://schemas.openxmlformats.org/officeDocument/2006/relationships/image" Target="media/image90.wmf"/><Relationship Id="rId350" Type="http://schemas.openxmlformats.org/officeDocument/2006/relationships/oleObject" Target="embeddings/oleObject172.bin"/><Relationship Id="rId406" Type="http://schemas.openxmlformats.org/officeDocument/2006/relationships/oleObject" Target="embeddings/oleObject198.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2.bin"/><Relationship Id="rId448" Type="http://schemas.openxmlformats.org/officeDocument/2006/relationships/image" Target="media/image222.wmf"/><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1.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image" Target="media/image54.wmf"/><Relationship Id="rId154" Type="http://schemas.openxmlformats.org/officeDocument/2006/relationships/oleObject" Target="embeddings/oleObject72.bin"/><Relationship Id="rId361" Type="http://schemas.openxmlformats.org/officeDocument/2006/relationships/image" Target="media/image177.wmf"/><Relationship Id="rId196" Type="http://schemas.openxmlformats.org/officeDocument/2006/relationships/oleObject" Target="embeddings/oleObject94.bin"/><Relationship Id="rId417" Type="http://schemas.openxmlformats.org/officeDocument/2006/relationships/oleObject" Target="embeddings/oleObject204.bin"/><Relationship Id="rId459" Type="http://schemas.openxmlformats.org/officeDocument/2006/relationships/image" Target="media/image229.png"/><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image" Target="media/image129.wmf"/><Relationship Id="rId319" Type="http://schemas.openxmlformats.org/officeDocument/2006/relationships/image" Target="media/image156.wmf"/><Relationship Id="rId58" Type="http://schemas.openxmlformats.org/officeDocument/2006/relationships/oleObject" Target="embeddings/oleObject25.bin"/><Relationship Id="rId123" Type="http://schemas.openxmlformats.org/officeDocument/2006/relationships/oleObject" Target="embeddings/oleObject57.bin"/><Relationship Id="rId330" Type="http://schemas.openxmlformats.org/officeDocument/2006/relationships/oleObject" Target="embeddings/oleObject162.bin"/><Relationship Id="rId165" Type="http://schemas.openxmlformats.org/officeDocument/2006/relationships/image" Target="media/image81.wmf"/><Relationship Id="rId372" Type="http://schemas.openxmlformats.org/officeDocument/2006/relationships/oleObject" Target="embeddings/oleObject183.bin"/><Relationship Id="rId428" Type="http://schemas.openxmlformats.org/officeDocument/2006/relationships/image" Target="media/image212.png"/><Relationship Id="rId232" Type="http://schemas.openxmlformats.org/officeDocument/2006/relationships/image" Target="media/image113.wmf"/><Relationship Id="rId274" Type="http://schemas.openxmlformats.org/officeDocument/2006/relationships/oleObject" Target="embeddings/oleObject133.bin"/><Relationship Id="rId27" Type="http://schemas.openxmlformats.org/officeDocument/2006/relationships/oleObject" Target="embeddings/oleObject10.bin"/><Relationship Id="rId69" Type="http://schemas.openxmlformats.org/officeDocument/2006/relationships/image" Target="media/image32.wmf"/><Relationship Id="rId134" Type="http://schemas.openxmlformats.org/officeDocument/2006/relationships/oleObject" Target="embeddings/oleObject62.bin"/><Relationship Id="rId80" Type="http://schemas.openxmlformats.org/officeDocument/2006/relationships/oleObject" Target="embeddings/oleObject36.bin"/><Relationship Id="rId176" Type="http://schemas.openxmlformats.org/officeDocument/2006/relationships/oleObject" Target="embeddings/oleObject83.bin"/><Relationship Id="rId341" Type="http://schemas.openxmlformats.org/officeDocument/2006/relationships/image" Target="media/image167.wmf"/><Relationship Id="rId383" Type="http://schemas.openxmlformats.org/officeDocument/2006/relationships/image" Target="media/image188.wmf"/><Relationship Id="rId439" Type="http://schemas.openxmlformats.org/officeDocument/2006/relationships/oleObject" Target="embeddings/oleObject215.bin"/><Relationship Id="rId201" Type="http://schemas.openxmlformats.org/officeDocument/2006/relationships/oleObject" Target="embeddings/oleObject97.bin"/><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image" Target="media/image223.png"/><Relationship Id="rId38" Type="http://schemas.openxmlformats.org/officeDocument/2006/relationships/image" Target="media/image16.wmf"/><Relationship Id="rId103" Type="http://schemas.openxmlformats.org/officeDocument/2006/relationships/oleObject" Target="embeddings/oleObject47.bin"/><Relationship Id="rId310" Type="http://schemas.openxmlformats.org/officeDocument/2006/relationships/oleObject" Target="embeddings/oleObject152.bin"/><Relationship Id="rId91" Type="http://schemas.openxmlformats.org/officeDocument/2006/relationships/image" Target="media/image43.wmf"/><Relationship Id="rId145" Type="http://schemas.openxmlformats.org/officeDocument/2006/relationships/image" Target="media/image71.wmf"/><Relationship Id="rId187" Type="http://schemas.openxmlformats.org/officeDocument/2006/relationships/image" Target="media/image91.wmf"/><Relationship Id="rId352" Type="http://schemas.openxmlformats.org/officeDocument/2006/relationships/oleObject" Target="embeddings/oleObject173.bin"/><Relationship Id="rId394" Type="http://schemas.openxmlformats.org/officeDocument/2006/relationships/image" Target="media/image195.png"/><Relationship Id="rId408" Type="http://schemas.openxmlformats.org/officeDocument/2006/relationships/oleObject" Target="embeddings/oleObject199.bin"/><Relationship Id="rId212" Type="http://schemas.openxmlformats.org/officeDocument/2006/relationships/image" Target="media/image103.wmf"/><Relationship Id="rId254" Type="http://schemas.openxmlformats.org/officeDocument/2006/relationships/oleObject" Target="embeddings/oleObject123.bin"/><Relationship Id="rId49" Type="http://schemas.openxmlformats.org/officeDocument/2006/relationships/image" Target="media/image22.wmf"/><Relationship Id="rId114" Type="http://schemas.openxmlformats.org/officeDocument/2006/relationships/image" Target="media/image55.wmf"/><Relationship Id="rId296" Type="http://schemas.openxmlformats.org/officeDocument/2006/relationships/oleObject" Target="embeddings/oleObject144.bin"/><Relationship Id="rId461" Type="http://schemas.openxmlformats.org/officeDocument/2006/relationships/image" Target="media/image231.wmf"/><Relationship Id="rId60" Type="http://schemas.openxmlformats.org/officeDocument/2006/relationships/oleObject" Target="embeddings/oleObject26.bin"/><Relationship Id="rId156" Type="http://schemas.openxmlformats.org/officeDocument/2006/relationships/oleObject" Target="embeddings/oleObject73.bin"/><Relationship Id="rId198" Type="http://schemas.openxmlformats.org/officeDocument/2006/relationships/oleObject" Target="embeddings/oleObject95.bin"/><Relationship Id="rId321" Type="http://schemas.openxmlformats.org/officeDocument/2006/relationships/image" Target="media/image157.wmf"/><Relationship Id="rId363" Type="http://schemas.openxmlformats.org/officeDocument/2006/relationships/image" Target="media/image178.wmf"/><Relationship Id="rId419" Type="http://schemas.openxmlformats.org/officeDocument/2006/relationships/oleObject" Target="embeddings/oleObject205.bin"/><Relationship Id="rId223" Type="http://schemas.openxmlformats.org/officeDocument/2006/relationships/oleObject" Target="embeddings/oleObject108.bin"/><Relationship Id="rId430" Type="http://schemas.openxmlformats.org/officeDocument/2006/relationships/oleObject" Target="embeddings/oleObject210.bin"/><Relationship Id="rId18" Type="http://schemas.openxmlformats.org/officeDocument/2006/relationships/image" Target="media/image6.wmf"/><Relationship Id="rId265" Type="http://schemas.openxmlformats.org/officeDocument/2006/relationships/image" Target="media/image130.wmf"/><Relationship Id="rId125" Type="http://schemas.openxmlformats.org/officeDocument/2006/relationships/oleObject" Target="embeddings/oleObject58.bin"/><Relationship Id="rId167" Type="http://schemas.openxmlformats.org/officeDocument/2006/relationships/image" Target="media/image82.wmf"/><Relationship Id="rId332" Type="http://schemas.openxmlformats.org/officeDocument/2006/relationships/oleObject" Target="embeddings/oleObject163.bin"/><Relationship Id="rId374" Type="http://schemas.openxmlformats.org/officeDocument/2006/relationships/oleObject" Target="embeddings/oleObject184.bin"/><Relationship Id="rId71" Type="http://schemas.openxmlformats.org/officeDocument/2006/relationships/image" Target="media/image33.wmf"/><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4.bin"/><Relationship Id="rId441" Type="http://schemas.openxmlformats.org/officeDocument/2006/relationships/oleObject" Target="embeddings/oleObject216.bin"/><Relationship Id="rId40" Type="http://schemas.openxmlformats.org/officeDocument/2006/relationships/image" Target="media/image17.wmf"/><Relationship Id="rId136" Type="http://schemas.openxmlformats.org/officeDocument/2006/relationships/oleObject" Target="embeddings/oleObject63.bin"/><Relationship Id="rId178" Type="http://schemas.openxmlformats.org/officeDocument/2006/relationships/oleObject" Target="embeddings/oleObject84.bin"/><Relationship Id="rId301" Type="http://schemas.openxmlformats.org/officeDocument/2006/relationships/image" Target="media/image148.wmf"/><Relationship Id="rId343" Type="http://schemas.openxmlformats.org/officeDocument/2006/relationships/image" Target="media/image168.wmf"/><Relationship Id="rId82" Type="http://schemas.openxmlformats.org/officeDocument/2006/relationships/oleObject" Target="embeddings/oleObject37.bin"/><Relationship Id="rId203" Type="http://schemas.openxmlformats.org/officeDocument/2006/relationships/oleObject" Target="embeddings/oleObject98.bin"/><Relationship Id="rId385" Type="http://schemas.openxmlformats.org/officeDocument/2006/relationships/image" Target="media/image189.wmf"/><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image" Target="media/image120.wmf"/><Relationship Id="rId266" Type="http://schemas.openxmlformats.org/officeDocument/2006/relationships/oleObject" Target="embeddings/oleObject129.bin"/><Relationship Id="rId287" Type="http://schemas.openxmlformats.org/officeDocument/2006/relationships/image" Target="media/image141.wmf"/><Relationship Id="rId410" Type="http://schemas.openxmlformats.org/officeDocument/2006/relationships/oleObject" Target="embeddings/oleObject200.bin"/><Relationship Id="rId431" Type="http://schemas.openxmlformats.org/officeDocument/2006/relationships/image" Target="media/image214.wmf"/><Relationship Id="rId452" Type="http://schemas.openxmlformats.org/officeDocument/2006/relationships/oleObject" Target="embeddings/oleObject221.bin"/><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image" Target="media/image72.wmf"/><Relationship Id="rId168" Type="http://schemas.openxmlformats.org/officeDocument/2006/relationships/oleObject" Target="embeddings/oleObject79.bin"/><Relationship Id="rId312" Type="http://schemas.openxmlformats.org/officeDocument/2006/relationships/oleObject" Target="embeddings/oleObject153.bin"/><Relationship Id="rId333" Type="http://schemas.openxmlformats.org/officeDocument/2006/relationships/image" Target="media/image163.wmf"/><Relationship Id="rId354" Type="http://schemas.openxmlformats.org/officeDocument/2006/relationships/oleObject" Target="embeddings/oleObject174.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2.wmf"/><Relationship Id="rId375" Type="http://schemas.openxmlformats.org/officeDocument/2006/relationships/image" Target="media/image184.wmf"/><Relationship Id="rId396" Type="http://schemas.openxmlformats.org/officeDocument/2006/relationships/oleObject" Target="embeddings/oleObject193.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oleObject" Target="embeddings/oleObject124.bin"/><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oleObject" Target="embeddings/oleObject195.bin"/><Relationship Id="rId421" Type="http://schemas.openxmlformats.org/officeDocument/2006/relationships/oleObject" Target="embeddings/oleObject206.bin"/><Relationship Id="rId442" Type="http://schemas.openxmlformats.org/officeDocument/2006/relationships/image" Target="media/image219.wmf"/><Relationship Id="rId463" Type="http://schemas.openxmlformats.org/officeDocument/2006/relationships/image" Target="media/image232.wmf"/><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oleObject" Target="embeddings/oleObject74.bin"/><Relationship Id="rId302" Type="http://schemas.openxmlformats.org/officeDocument/2006/relationships/oleObject" Target="embeddings/oleObject147.bin"/><Relationship Id="rId323" Type="http://schemas.openxmlformats.org/officeDocument/2006/relationships/image" Target="media/image158.wmf"/><Relationship Id="rId344" Type="http://schemas.openxmlformats.org/officeDocument/2006/relationships/oleObject" Target="embeddings/oleObject16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88.wmf"/><Relationship Id="rId365" Type="http://schemas.openxmlformats.org/officeDocument/2006/relationships/image" Target="media/image179.wmf"/><Relationship Id="rId386" Type="http://schemas.openxmlformats.org/officeDocument/2006/relationships/oleObject" Target="embeddings/oleObject190.bin"/><Relationship Id="rId190" Type="http://schemas.openxmlformats.org/officeDocument/2006/relationships/oleObject" Target="embeddings/oleObject91.bin"/><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oleObject" Target="embeddings/oleObject119.bin"/><Relationship Id="rId267" Type="http://schemas.openxmlformats.org/officeDocument/2006/relationships/image" Target="media/image131.wmf"/><Relationship Id="rId288" Type="http://schemas.openxmlformats.org/officeDocument/2006/relationships/oleObject" Target="embeddings/oleObject140.bin"/><Relationship Id="rId411" Type="http://schemas.openxmlformats.org/officeDocument/2006/relationships/image" Target="media/image204.wmf"/><Relationship Id="rId432" Type="http://schemas.openxmlformats.org/officeDocument/2006/relationships/oleObject" Target="embeddings/oleObject211.bin"/><Relationship Id="rId453" Type="http://schemas.openxmlformats.org/officeDocument/2006/relationships/image" Target="media/image225.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53.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69.bin"/><Relationship Id="rId169" Type="http://schemas.openxmlformats.org/officeDocument/2006/relationships/image" Target="media/image83.wmf"/><Relationship Id="rId334" Type="http://schemas.openxmlformats.org/officeDocument/2006/relationships/oleObject" Target="embeddings/oleObject164.bin"/><Relationship Id="rId355" Type="http://schemas.openxmlformats.org/officeDocument/2006/relationships/image" Target="media/image174.wmf"/><Relationship Id="rId376" Type="http://schemas.openxmlformats.org/officeDocument/2006/relationships/oleObject" Target="embeddings/oleObject185.bin"/><Relationship Id="rId397" Type="http://schemas.openxmlformats.org/officeDocument/2006/relationships/image" Target="media/image197.wmf"/><Relationship Id="rId4" Type="http://schemas.openxmlformats.org/officeDocument/2006/relationships/settings" Target="settings.xml"/><Relationship Id="rId180" Type="http://schemas.openxmlformats.org/officeDocument/2006/relationships/oleObject" Target="embeddings/oleObject85.bin"/><Relationship Id="rId215" Type="http://schemas.openxmlformats.org/officeDocument/2006/relationships/oleObject" Target="embeddings/oleObject104.bin"/><Relationship Id="rId236" Type="http://schemas.openxmlformats.org/officeDocument/2006/relationships/image" Target="media/image115.png"/><Relationship Id="rId257" Type="http://schemas.openxmlformats.org/officeDocument/2006/relationships/image" Target="media/image126.wmf"/><Relationship Id="rId278" Type="http://schemas.openxmlformats.org/officeDocument/2006/relationships/oleObject" Target="embeddings/oleObject135.bin"/><Relationship Id="rId401" Type="http://schemas.openxmlformats.org/officeDocument/2006/relationships/image" Target="media/image199.wmf"/><Relationship Id="rId422" Type="http://schemas.openxmlformats.org/officeDocument/2006/relationships/image" Target="media/image209.wmf"/><Relationship Id="rId443" Type="http://schemas.openxmlformats.org/officeDocument/2006/relationships/oleObject" Target="embeddings/oleObject217.bin"/><Relationship Id="rId464" Type="http://schemas.openxmlformats.org/officeDocument/2006/relationships/oleObject" Target="embeddings/oleObject225.bin"/><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oleObject" Target="embeddings/oleObject38.bin"/><Relationship Id="rId138" Type="http://schemas.openxmlformats.org/officeDocument/2006/relationships/oleObject" Target="embeddings/oleObject64.bin"/><Relationship Id="rId345" Type="http://schemas.openxmlformats.org/officeDocument/2006/relationships/image" Target="media/image169.wmf"/><Relationship Id="rId387" Type="http://schemas.openxmlformats.org/officeDocument/2006/relationships/image" Target="media/image190.png"/><Relationship Id="rId191" Type="http://schemas.openxmlformats.org/officeDocument/2006/relationships/image" Target="media/image93.wmf"/><Relationship Id="rId205" Type="http://schemas.openxmlformats.org/officeDocument/2006/relationships/oleObject" Target="embeddings/oleObject99.bin"/><Relationship Id="rId247" Type="http://schemas.openxmlformats.org/officeDocument/2006/relationships/image" Target="media/image121.wmf"/><Relationship Id="rId412" Type="http://schemas.openxmlformats.org/officeDocument/2006/relationships/oleObject" Target="embeddings/oleObject201.bin"/><Relationship Id="rId107" Type="http://schemas.openxmlformats.org/officeDocument/2006/relationships/oleObject" Target="embeddings/oleObject49.bin"/><Relationship Id="rId289" Type="http://schemas.openxmlformats.org/officeDocument/2006/relationships/image" Target="media/image142.wmf"/><Relationship Id="rId454" Type="http://schemas.openxmlformats.org/officeDocument/2006/relationships/oleObject" Target="embeddings/oleObject222.bin"/><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image" Target="media/image73.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oleObject" Target="embeddings/oleObject194.bin"/><Relationship Id="rId95" Type="http://schemas.openxmlformats.org/officeDocument/2006/relationships/image" Target="media/image45.wmf"/><Relationship Id="rId160" Type="http://schemas.openxmlformats.org/officeDocument/2006/relationships/oleObject" Target="embeddings/oleObject75.bin"/><Relationship Id="rId216" Type="http://schemas.openxmlformats.org/officeDocument/2006/relationships/image" Target="media/image105.wmf"/><Relationship Id="rId423" Type="http://schemas.openxmlformats.org/officeDocument/2006/relationships/oleObject" Target="embeddings/oleObject207.bin"/><Relationship Id="rId258" Type="http://schemas.openxmlformats.org/officeDocument/2006/relationships/oleObject" Target="embeddings/oleObject125.bin"/><Relationship Id="rId465" Type="http://schemas.openxmlformats.org/officeDocument/2006/relationships/image" Target="media/image233.wmf"/><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image" Target="media/image159.wmf"/><Relationship Id="rId367" Type="http://schemas.openxmlformats.org/officeDocument/2006/relationships/image" Target="media/image180.wmf"/><Relationship Id="rId171" Type="http://schemas.openxmlformats.org/officeDocument/2006/relationships/image" Target="media/image84.wmf"/><Relationship Id="rId227" Type="http://schemas.openxmlformats.org/officeDocument/2006/relationships/oleObject" Target="embeddings/oleObject110.bin"/><Relationship Id="rId269" Type="http://schemas.openxmlformats.org/officeDocument/2006/relationships/image" Target="media/image132.wmf"/><Relationship Id="rId434" Type="http://schemas.openxmlformats.org/officeDocument/2006/relationships/image" Target="media/image215.wmf"/><Relationship Id="rId33" Type="http://schemas.openxmlformats.org/officeDocument/2006/relationships/oleObject" Target="embeddings/oleObject13.bin"/><Relationship Id="rId129" Type="http://schemas.openxmlformats.org/officeDocument/2006/relationships/oleObject" Target="embeddings/oleObject60.bin"/><Relationship Id="rId280" Type="http://schemas.openxmlformats.org/officeDocument/2006/relationships/oleObject" Target="embeddings/oleObject136.bin"/><Relationship Id="rId336" Type="http://schemas.openxmlformats.org/officeDocument/2006/relationships/oleObject" Target="embeddings/oleObject165.bin"/><Relationship Id="rId75" Type="http://schemas.openxmlformats.org/officeDocument/2006/relationships/image" Target="media/image35.wmf"/><Relationship Id="rId140" Type="http://schemas.openxmlformats.org/officeDocument/2006/relationships/oleObject" Target="embeddings/oleObject65.bin"/><Relationship Id="rId182" Type="http://schemas.openxmlformats.org/officeDocument/2006/relationships/image" Target="media/image89.wmf"/><Relationship Id="rId378" Type="http://schemas.openxmlformats.org/officeDocument/2006/relationships/oleObject" Target="embeddings/oleObject186.bin"/><Relationship Id="rId403" Type="http://schemas.openxmlformats.org/officeDocument/2006/relationships/image" Target="media/image200.wmf"/><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oleObject" Target="embeddings/oleObject218.bin"/><Relationship Id="rId291" Type="http://schemas.openxmlformats.org/officeDocument/2006/relationships/image" Target="media/image143.wmf"/><Relationship Id="rId305" Type="http://schemas.openxmlformats.org/officeDocument/2006/relationships/image" Target="media/image149.wmf"/><Relationship Id="rId347" Type="http://schemas.openxmlformats.org/officeDocument/2006/relationships/image" Target="media/image170.wmf"/><Relationship Id="rId44" Type="http://schemas.openxmlformats.org/officeDocument/2006/relationships/image" Target="media/image19.wmf"/><Relationship Id="rId86" Type="http://schemas.openxmlformats.org/officeDocument/2006/relationships/oleObject" Target="embeddings/oleObject39.bin"/><Relationship Id="rId151" Type="http://schemas.openxmlformats.org/officeDocument/2006/relationships/image" Target="media/image74.wmf"/><Relationship Id="rId389" Type="http://schemas.openxmlformats.org/officeDocument/2006/relationships/oleObject" Target="embeddings/oleObject191.bin"/><Relationship Id="rId193" Type="http://schemas.openxmlformats.org/officeDocument/2006/relationships/image" Target="media/image94.wmf"/><Relationship Id="rId207" Type="http://schemas.openxmlformats.org/officeDocument/2006/relationships/oleObject" Target="embeddings/oleObject100.bin"/><Relationship Id="rId249" Type="http://schemas.openxmlformats.org/officeDocument/2006/relationships/image" Target="media/image122.wmf"/><Relationship Id="rId414" Type="http://schemas.openxmlformats.org/officeDocument/2006/relationships/image" Target="media/image205.wmf"/><Relationship Id="rId456" Type="http://schemas.openxmlformats.org/officeDocument/2006/relationships/image" Target="media/image227.wmf"/><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26.bin"/><Relationship Id="rId316" Type="http://schemas.openxmlformats.org/officeDocument/2006/relationships/oleObject" Target="embeddings/oleObject155.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image" Target="media/image58.wmf"/><Relationship Id="rId358" Type="http://schemas.openxmlformats.org/officeDocument/2006/relationships/oleObject" Target="embeddings/oleObject176.bin"/><Relationship Id="rId162" Type="http://schemas.openxmlformats.org/officeDocument/2006/relationships/oleObject" Target="embeddings/oleObject76.bin"/><Relationship Id="rId218" Type="http://schemas.openxmlformats.org/officeDocument/2006/relationships/image" Target="media/image106.wmf"/><Relationship Id="rId425" Type="http://schemas.openxmlformats.org/officeDocument/2006/relationships/oleObject" Target="embeddings/oleObject208.bin"/><Relationship Id="rId467" Type="http://schemas.openxmlformats.org/officeDocument/2006/relationships/footer" Target="footer1.xml"/><Relationship Id="rId271" Type="http://schemas.openxmlformats.org/officeDocument/2006/relationships/image" Target="media/image133.wmf"/><Relationship Id="rId24" Type="http://schemas.openxmlformats.org/officeDocument/2006/relationships/image" Target="media/image9.wmf"/><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image" Target="media/image160.wmf"/><Relationship Id="rId369" Type="http://schemas.openxmlformats.org/officeDocument/2006/relationships/image" Target="media/image181.wmf"/><Relationship Id="rId173" Type="http://schemas.openxmlformats.org/officeDocument/2006/relationships/image" Target="media/image85.wmf"/><Relationship Id="rId229" Type="http://schemas.openxmlformats.org/officeDocument/2006/relationships/oleObject" Target="embeddings/oleObject111.bin"/><Relationship Id="rId380" Type="http://schemas.openxmlformats.org/officeDocument/2006/relationships/oleObject" Target="embeddings/oleObject187.bin"/><Relationship Id="rId436" Type="http://schemas.openxmlformats.org/officeDocument/2006/relationships/image" Target="media/image216.png"/><Relationship Id="rId240" Type="http://schemas.openxmlformats.org/officeDocument/2006/relationships/oleObject" Target="embeddings/oleObject116.bin"/><Relationship Id="rId35" Type="http://schemas.openxmlformats.org/officeDocument/2006/relationships/oleObject" Target="embeddings/oleObject1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7.bin"/><Relationship Id="rId338" Type="http://schemas.openxmlformats.org/officeDocument/2006/relationships/oleObject" Target="embeddings/oleObject166.bin"/><Relationship Id="rId8" Type="http://schemas.openxmlformats.org/officeDocument/2006/relationships/image" Target="media/image1.wmf"/><Relationship Id="rId142" Type="http://schemas.openxmlformats.org/officeDocument/2006/relationships/oleObject" Target="embeddings/oleObject66.bin"/><Relationship Id="rId184" Type="http://schemas.openxmlformats.org/officeDocument/2006/relationships/oleObject" Target="embeddings/oleObject88.bin"/><Relationship Id="rId391" Type="http://schemas.openxmlformats.org/officeDocument/2006/relationships/image" Target="media/image193.wmf"/><Relationship Id="rId405" Type="http://schemas.openxmlformats.org/officeDocument/2006/relationships/image" Target="media/image201.wmf"/><Relationship Id="rId447" Type="http://schemas.openxmlformats.org/officeDocument/2006/relationships/oleObject" Target="embeddings/oleObject219.bin"/><Relationship Id="rId251" Type="http://schemas.openxmlformats.org/officeDocument/2006/relationships/image" Target="media/image123.wmf"/><Relationship Id="rId46" Type="http://schemas.openxmlformats.org/officeDocument/2006/relationships/image" Target="media/image20.png"/><Relationship Id="rId293" Type="http://schemas.openxmlformats.org/officeDocument/2006/relationships/image" Target="media/image144.wmf"/><Relationship Id="rId307" Type="http://schemas.openxmlformats.org/officeDocument/2006/relationships/image" Target="media/image150.wmf"/><Relationship Id="rId349" Type="http://schemas.openxmlformats.org/officeDocument/2006/relationships/image" Target="media/image171.wmf"/><Relationship Id="rId88" Type="http://schemas.openxmlformats.org/officeDocument/2006/relationships/oleObject" Target="embeddings/oleObject40.bin"/><Relationship Id="rId111" Type="http://schemas.openxmlformats.org/officeDocument/2006/relationships/oleObject" Target="embeddings/oleObject51.bin"/><Relationship Id="rId153" Type="http://schemas.openxmlformats.org/officeDocument/2006/relationships/image" Target="media/image75.wmf"/><Relationship Id="rId195" Type="http://schemas.openxmlformats.org/officeDocument/2006/relationships/image" Target="media/image95.wmf"/><Relationship Id="rId209" Type="http://schemas.openxmlformats.org/officeDocument/2006/relationships/oleObject" Target="embeddings/oleObject101.bin"/><Relationship Id="rId360" Type="http://schemas.openxmlformats.org/officeDocument/2006/relationships/oleObject" Target="embeddings/oleObject177.bin"/><Relationship Id="rId416" Type="http://schemas.openxmlformats.org/officeDocument/2006/relationships/image" Target="media/image206.wmf"/><Relationship Id="rId220" Type="http://schemas.openxmlformats.org/officeDocument/2006/relationships/image" Target="media/image107.wmf"/><Relationship Id="rId458" Type="http://schemas.openxmlformats.org/officeDocument/2006/relationships/image" Target="media/image228.png"/><Relationship Id="rId15" Type="http://schemas.openxmlformats.org/officeDocument/2006/relationships/oleObject" Target="embeddings/oleObject4.bin"/><Relationship Id="rId57" Type="http://schemas.openxmlformats.org/officeDocument/2006/relationships/image" Target="media/image26.wmf"/><Relationship Id="rId262" Type="http://schemas.openxmlformats.org/officeDocument/2006/relationships/oleObject" Target="embeddings/oleObject127.bin"/><Relationship Id="rId318" Type="http://schemas.openxmlformats.org/officeDocument/2006/relationships/oleObject" Target="embeddings/oleObject156.bin"/><Relationship Id="rId99" Type="http://schemas.openxmlformats.org/officeDocument/2006/relationships/image" Target="media/image47.wmf"/><Relationship Id="rId122" Type="http://schemas.openxmlformats.org/officeDocument/2006/relationships/image" Target="media/image59.wmf"/><Relationship Id="rId164" Type="http://schemas.openxmlformats.org/officeDocument/2006/relationships/oleObject" Target="embeddings/oleObject77.bin"/><Relationship Id="rId371" Type="http://schemas.openxmlformats.org/officeDocument/2006/relationships/image" Target="media/image182.wmf"/><Relationship Id="rId427" Type="http://schemas.openxmlformats.org/officeDocument/2006/relationships/oleObject" Target="embeddings/oleObject209.bin"/><Relationship Id="rId469" Type="http://schemas.openxmlformats.org/officeDocument/2006/relationships/theme" Target="theme/theme1.xml"/><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image" Target="media/image134.wmf"/><Relationship Id="rId329" Type="http://schemas.openxmlformats.org/officeDocument/2006/relationships/image" Target="media/image161.wmf"/><Relationship Id="rId68" Type="http://schemas.openxmlformats.org/officeDocument/2006/relationships/oleObject" Target="embeddings/oleObject30.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67.bin"/><Relationship Id="rId200" Type="http://schemas.openxmlformats.org/officeDocument/2006/relationships/oleObject" Target="embeddings/oleObject96.bin"/><Relationship Id="rId382" Type="http://schemas.openxmlformats.org/officeDocument/2006/relationships/oleObject" Target="embeddings/oleObject188.bin"/><Relationship Id="rId438" Type="http://schemas.openxmlformats.org/officeDocument/2006/relationships/image" Target="media/image217.wmf"/><Relationship Id="rId242" Type="http://schemas.openxmlformats.org/officeDocument/2006/relationships/oleObject" Target="embeddings/oleObject117.bin"/><Relationship Id="rId284" Type="http://schemas.openxmlformats.org/officeDocument/2006/relationships/oleObject" Target="embeddings/oleObject138.bin"/><Relationship Id="rId37" Type="http://schemas.openxmlformats.org/officeDocument/2006/relationships/oleObject" Target="embeddings/oleObject15.bin"/><Relationship Id="rId79" Type="http://schemas.openxmlformats.org/officeDocument/2006/relationships/image" Target="media/image37.wmf"/><Relationship Id="rId102" Type="http://schemas.openxmlformats.org/officeDocument/2006/relationships/image" Target="media/image49.wmf"/><Relationship Id="rId144" Type="http://schemas.openxmlformats.org/officeDocument/2006/relationships/oleObject" Target="embeddings/oleObject67.bin"/><Relationship Id="rId90" Type="http://schemas.openxmlformats.org/officeDocument/2006/relationships/oleObject" Target="embeddings/oleObject41.bin"/><Relationship Id="rId186" Type="http://schemas.openxmlformats.org/officeDocument/2006/relationships/oleObject" Target="embeddings/oleObject89.bin"/><Relationship Id="rId351" Type="http://schemas.openxmlformats.org/officeDocument/2006/relationships/image" Target="media/image172.wmf"/><Relationship Id="rId393" Type="http://schemas.openxmlformats.org/officeDocument/2006/relationships/image" Target="media/image194.png"/><Relationship Id="rId407" Type="http://schemas.openxmlformats.org/officeDocument/2006/relationships/image" Target="media/image202.wmf"/><Relationship Id="rId449" Type="http://schemas.openxmlformats.org/officeDocument/2006/relationships/oleObject" Target="embeddings/oleObject220.bin"/><Relationship Id="rId211" Type="http://schemas.openxmlformats.org/officeDocument/2006/relationships/oleObject" Target="embeddings/oleObject102.bin"/><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1.wmf"/><Relationship Id="rId460" Type="http://schemas.openxmlformats.org/officeDocument/2006/relationships/image" Target="media/image230.png"/><Relationship Id="rId48" Type="http://schemas.openxmlformats.org/officeDocument/2006/relationships/oleObject" Target="embeddings/oleObject20.bin"/><Relationship Id="rId113" Type="http://schemas.openxmlformats.org/officeDocument/2006/relationships/oleObject" Target="embeddings/oleObject52.bin"/><Relationship Id="rId320" Type="http://schemas.openxmlformats.org/officeDocument/2006/relationships/oleObject" Target="embeddings/oleObject157.bin"/><Relationship Id="rId155" Type="http://schemas.openxmlformats.org/officeDocument/2006/relationships/image" Target="media/image76.wmf"/><Relationship Id="rId197" Type="http://schemas.openxmlformats.org/officeDocument/2006/relationships/image" Target="media/image96.wmf"/><Relationship Id="rId362" Type="http://schemas.openxmlformats.org/officeDocument/2006/relationships/oleObject" Target="embeddings/oleObject178.bin"/><Relationship Id="rId418" Type="http://schemas.openxmlformats.org/officeDocument/2006/relationships/image" Target="media/image207.wmf"/><Relationship Id="rId222" Type="http://schemas.openxmlformats.org/officeDocument/2006/relationships/image" Target="media/image108.wmf"/><Relationship Id="rId264" Type="http://schemas.openxmlformats.org/officeDocument/2006/relationships/oleObject" Target="embeddings/oleObject128.bin"/><Relationship Id="rId17" Type="http://schemas.openxmlformats.org/officeDocument/2006/relationships/oleObject" Target="embeddings/oleObject5.bin"/><Relationship Id="rId59" Type="http://schemas.openxmlformats.org/officeDocument/2006/relationships/image" Target="media/image27.wmf"/><Relationship Id="rId124" Type="http://schemas.openxmlformats.org/officeDocument/2006/relationships/image" Target="media/image60.wmf"/><Relationship Id="rId70" Type="http://schemas.openxmlformats.org/officeDocument/2006/relationships/oleObject" Target="embeddings/oleObject31.bin"/><Relationship Id="rId166" Type="http://schemas.openxmlformats.org/officeDocument/2006/relationships/oleObject" Target="embeddings/oleObject78.bin"/><Relationship Id="rId331" Type="http://schemas.openxmlformats.org/officeDocument/2006/relationships/image" Target="media/image162.wmf"/><Relationship Id="rId373" Type="http://schemas.openxmlformats.org/officeDocument/2006/relationships/image" Target="media/image183.wmf"/><Relationship Id="rId429" Type="http://schemas.openxmlformats.org/officeDocument/2006/relationships/image" Target="media/image213.wmf"/><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8.wmf"/><Relationship Id="rId28" Type="http://schemas.openxmlformats.org/officeDocument/2006/relationships/image" Target="media/image11.wmf"/><Relationship Id="rId275" Type="http://schemas.openxmlformats.org/officeDocument/2006/relationships/image" Target="media/image135.wmf"/><Relationship Id="rId300" Type="http://schemas.openxmlformats.org/officeDocument/2006/relationships/oleObject" Target="embeddings/oleObject146.bin"/><Relationship Id="rId81" Type="http://schemas.openxmlformats.org/officeDocument/2006/relationships/image" Target="media/image38.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oleObject" Target="embeddings/oleObject168.bin"/><Relationship Id="rId384" Type="http://schemas.openxmlformats.org/officeDocument/2006/relationships/oleObject" Target="embeddings/oleObject189.bin"/><Relationship Id="rId202" Type="http://schemas.openxmlformats.org/officeDocument/2006/relationships/image" Target="media/image98.wmf"/><Relationship Id="rId244" Type="http://schemas.openxmlformats.org/officeDocument/2006/relationships/oleObject" Target="embeddings/oleObject118.bin"/><Relationship Id="rId39" Type="http://schemas.openxmlformats.org/officeDocument/2006/relationships/oleObject" Target="embeddings/oleObject16.bin"/><Relationship Id="rId286" Type="http://schemas.openxmlformats.org/officeDocument/2006/relationships/oleObject" Target="embeddings/oleObject139.bin"/><Relationship Id="rId451" Type="http://schemas.openxmlformats.org/officeDocument/2006/relationships/image" Target="media/image224.wmf"/><Relationship Id="rId50" Type="http://schemas.openxmlformats.org/officeDocument/2006/relationships/oleObject" Target="embeddings/oleObject21.bin"/><Relationship Id="rId104" Type="http://schemas.openxmlformats.org/officeDocument/2006/relationships/image" Target="media/image50.wmf"/><Relationship Id="rId146" Type="http://schemas.openxmlformats.org/officeDocument/2006/relationships/oleObject" Target="embeddings/oleObject68.bin"/><Relationship Id="rId188" Type="http://schemas.openxmlformats.org/officeDocument/2006/relationships/oleObject" Target="embeddings/oleObject90.bin"/><Relationship Id="rId311" Type="http://schemas.openxmlformats.org/officeDocument/2006/relationships/image" Target="media/image152.wmf"/><Relationship Id="rId353" Type="http://schemas.openxmlformats.org/officeDocument/2006/relationships/image" Target="media/image173.wmf"/><Relationship Id="rId395" Type="http://schemas.openxmlformats.org/officeDocument/2006/relationships/image" Target="media/image196.wmf"/><Relationship Id="rId409" Type="http://schemas.openxmlformats.org/officeDocument/2006/relationships/image" Target="media/image203.wmf"/><Relationship Id="rId92" Type="http://schemas.openxmlformats.org/officeDocument/2006/relationships/oleObject" Target="embeddings/oleObject42.bin"/><Relationship Id="rId213" Type="http://schemas.openxmlformats.org/officeDocument/2006/relationships/oleObject" Target="embeddings/oleObject103.bin"/><Relationship Id="rId420" Type="http://schemas.openxmlformats.org/officeDocument/2006/relationships/image" Target="media/image208.wmf"/><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4.bin"/><Relationship Id="rId115" Type="http://schemas.openxmlformats.org/officeDocument/2006/relationships/oleObject" Target="embeddings/oleObject53.bin"/><Relationship Id="rId157" Type="http://schemas.openxmlformats.org/officeDocument/2006/relationships/image" Target="media/image77.wmf"/><Relationship Id="rId322" Type="http://schemas.openxmlformats.org/officeDocument/2006/relationships/oleObject" Target="embeddings/oleObject158.bin"/><Relationship Id="rId364" Type="http://schemas.openxmlformats.org/officeDocument/2006/relationships/oleObject" Target="embeddings/oleObject179.bin"/><Relationship Id="rId61" Type="http://schemas.openxmlformats.org/officeDocument/2006/relationships/image" Target="media/image28.wmf"/><Relationship Id="rId199" Type="http://schemas.openxmlformats.org/officeDocument/2006/relationships/image" Target="media/image9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ABAC2-AA51-40C7-A64F-5DF1E8417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17</Pages>
  <Words>3718</Words>
  <Characters>21196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195</cp:revision>
  <cp:lastPrinted>2016-06-03T19:19:00Z</cp:lastPrinted>
  <dcterms:created xsi:type="dcterms:W3CDTF">2016-06-01T19:11:00Z</dcterms:created>
  <dcterms:modified xsi:type="dcterms:W3CDTF">2020-07-07T01:00:00Z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