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AA0" w:rsidRPr="007D7DAC" w:rsidRDefault="00544AA0" w:rsidP="00544AA0">
      <w:pPr>
        <w:tabs>
          <w:tab w:val="left" w:pos="4320"/>
          <w:tab w:val="left" w:pos="5940"/>
          <w:tab w:val="left" w:pos="7920"/>
        </w:tabs>
        <w:spacing w:line="240" w:lineRule="auto"/>
        <w:rPr>
          <w:b/>
          <w:color w:val="0000CC"/>
          <w:sz w:val="28"/>
        </w:rPr>
      </w:pPr>
      <w:r w:rsidRPr="00066E9C">
        <w:rPr>
          <w:b/>
          <w:i/>
          <w:color w:val="FF0000"/>
        </w:rPr>
        <w:t xml:space="preserve">Math </w:t>
      </w:r>
      <w:r w:rsidRPr="00066E9C">
        <w:rPr>
          <w:b/>
          <w:color w:val="FF0000"/>
        </w:rPr>
        <w:t>2414-</w:t>
      </w:r>
      <w:r w:rsidRPr="00066E9C">
        <w:rPr>
          <w:b/>
          <w:i/>
          <w:color w:val="FF0000"/>
        </w:rPr>
        <w:t xml:space="preserve"> Calculus </w:t>
      </w:r>
      <w:r w:rsidRPr="00066E9C">
        <w:rPr>
          <w:b/>
          <w:color w:val="FF0000"/>
        </w:rPr>
        <w:t>II</w:t>
      </w:r>
      <w:r>
        <w:rPr>
          <w:b/>
          <w:i/>
          <w:color w:val="0000CC"/>
          <w:sz w:val="28"/>
        </w:rPr>
        <w:tab/>
        <w:t>Homework</w:t>
      </w:r>
      <w:r>
        <w:rPr>
          <w:b/>
          <w:i/>
          <w:color w:val="0000CC"/>
          <w:sz w:val="28"/>
        </w:rPr>
        <w:tab/>
        <w:t>Sec</w:t>
      </w:r>
      <w:r w:rsidR="00B124E9">
        <w:rPr>
          <w:b/>
          <w:color w:val="0000CC"/>
          <w:sz w:val="28"/>
        </w:rPr>
        <w:t xml:space="preserve"> 2.</w:t>
      </w:r>
      <w:bookmarkStart w:id="0" w:name="_GoBack"/>
      <w:bookmarkEnd w:id="0"/>
      <w:r>
        <w:rPr>
          <w:b/>
          <w:color w:val="0000CC"/>
          <w:sz w:val="28"/>
        </w:rPr>
        <w:tab/>
      </w:r>
      <w:r w:rsidRPr="003758F0">
        <w:rPr>
          <w:b/>
          <w:sz w:val="28"/>
        </w:rPr>
        <w:t>Name</w:t>
      </w:r>
      <w:r>
        <w:rPr>
          <w:b/>
          <w:sz w:val="28"/>
        </w:rPr>
        <w:t>:</w:t>
      </w:r>
    </w:p>
    <w:p w:rsidR="00544AA0" w:rsidRDefault="00544AA0" w:rsidP="00544AA0"/>
    <w:p w:rsidR="00D23FA5" w:rsidRDefault="00D23FA5" w:rsidP="00FA56FD">
      <w:pPr>
        <w:spacing w:line="360" w:lineRule="auto"/>
      </w:pPr>
      <w:r>
        <w:t>Evaluate the integrals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05"/>
        <w:gridCol w:w="3439"/>
        <w:gridCol w:w="3568"/>
      </w:tblGrid>
      <w:tr w:rsidR="007C7407" w:rsidTr="001A1309">
        <w:tc>
          <w:tcPr>
            <w:tcW w:w="3596" w:type="dxa"/>
          </w:tcPr>
          <w:p w:rsidR="007C7407" w:rsidRDefault="007C7407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6F5665">
              <w:rPr>
                <w:rFonts w:eastAsiaTheme="minorHAnsi"/>
                <w:position w:val="-34"/>
                <w:szCs w:val="22"/>
              </w:rPr>
              <w:object w:dxaOrig="1100" w:dyaOrig="85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97" type="#_x0000_t75" style="width:54.75pt;height:42.75pt" o:ole="">
                  <v:imagedata r:id="rId8" o:title=""/>
                </v:shape>
                <o:OLEObject Type="Embed" ProgID="Equation.DSMT4" ShapeID="_x0000_i1397" DrawAspect="Content" ObjectID="_1525419281" r:id="rId9"/>
              </w:object>
            </w:r>
          </w:p>
          <w:p w:rsidR="007C7407" w:rsidRDefault="007C7407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856D6">
              <w:rPr>
                <w:rFonts w:eastAsiaTheme="minorHAnsi"/>
                <w:position w:val="-30"/>
                <w:szCs w:val="22"/>
              </w:rPr>
              <w:object w:dxaOrig="1359" w:dyaOrig="720">
                <v:shape id="_x0000_i1398" type="#_x0000_t75" style="width:68.25pt;height:36pt" o:ole="">
                  <v:imagedata r:id="rId10" o:title=""/>
                </v:shape>
                <o:OLEObject Type="Embed" ProgID="Equation.DSMT4" ShapeID="_x0000_i1398" DrawAspect="Content" ObjectID="_1525419282" r:id="rId11"/>
              </w:object>
            </w:r>
            <w:r>
              <w:t xml:space="preserve"> </w:t>
            </w:r>
          </w:p>
          <w:p w:rsidR="007C7407" w:rsidRDefault="007C7407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856D6">
              <w:rPr>
                <w:rFonts w:eastAsiaTheme="minorHAnsi"/>
                <w:position w:val="-30"/>
                <w:szCs w:val="22"/>
              </w:rPr>
              <w:object w:dxaOrig="1420" w:dyaOrig="720">
                <v:shape id="_x0000_i1399" type="#_x0000_t75" style="width:71.25pt;height:36pt" o:ole="">
                  <v:imagedata r:id="rId12" o:title=""/>
                </v:shape>
                <o:OLEObject Type="Embed" ProgID="Equation.DSMT4" ShapeID="_x0000_i1399" DrawAspect="Content" ObjectID="_1525419283" r:id="rId13"/>
              </w:object>
            </w:r>
            <w:r>
              <w:t xml:space="preserve"> </w:t>
            </w:r>
          </w:p>
          <w:p w:rsidR="007C7407" w:rsidRDefault="007C7407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C856D6">
              <w:rPr>
                <w:rFonts w:eastAsiaTheme="minorHAnsi"/>
                <w:position w:val="-30"/>
                <w:szCs w:val="22"/>
              </w:rPr>
              <w:object w:dxaOrig="1280" w:dyaOrig="720">
                <v:shape id="_x0000_i1400" type="#_x0000_t75" style="width:63.75pt;height:36pt" o:ole="">
                  <v:imagedata r:id="rId14" o:title=""/>
                </v:shape>
                <o:OLEObject Type="Embed" ProgID="Equation.DSMT4" ShapeID="_x0000_i1400" DrawAspect="Content" ObjectID="_1525419284" r:id="rId15"/>
              </w:object>
            </w:r>
            <w:r>
              <w:t xml:space="preserve"> </w:t>
            </w:r>
          </w:p>
          <w:p w:rsidR="007C7407" w:rsidRDefault="007C7407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F55BC0">
              <w:rPr>
                <w:rFonts w:eastAsiaTheme="minorHAnsi"/>
                <w:position w:val="-34"/>
                <w:szCs w:val="22"/>
              </w:rPr>
              <w:object w:dxaOrig="1380" w:dyaOrig="859">
                <v:shape id="_x0000_i1401" type="#_x0000_t75" style="width:69pt;height:42.75pt" o:ole="">
                  <v:imagedata r:id="rId16" o:title=""/>
                </v:shape>
                <o:OLEObject Type="Embed" ProgID="Equation.DSMT4" ShapeID="_x0000_i1401" DrawAspect="Content" ObjectID="_1525419285" r:id="rId17"/>
              </w:object>
            </w:r>
          </w:p>
          <w:p w:rsidR="002B0C7D" w:rsidRDefault="002B0C7D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F55BC0">
              <w:rPr>
                <w:rFonts w:eastAsiaTheme="minorHAnsi"/>
                <w:position w:val="-34"/>
                <w:szCs w:val="22"/>
              </w:rPr>
              <w:object w:dxaOrig="2460" w:dyaOrig="859">
                <v:shape id="_x0000_i1402" type="#_x0000_t75" style="width:123pt;height:42.75pt" o:ole="">
                  <v:imagedata r:id="rId18" o:title=""/>
                </v:shape>
                <o:OLEObject Type="Embed" ProgID="Equation.DSMT4" ShapeID="_x0000_i1402" DrawAspect="Content" ObjectID="_1525419286" r:id="rId19"/>
              </w:object>
            </w:r>
          </w:p>
          <w:p w:rsidR="00612E0A" w:rsidRDefault="00612E0A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9842E9">
              <w:rPr>
                <w:rFonts w:eastAsiaTheme="minorHAnsi"/>
                <w:position w:val="-30"/>
                <w:szCs w:val="22"/>
              </w:rPr>
              <w:object w:dxaOrig="1200" w:dyaOrig="720">
                <v:shape id="_x0000_i1403" type="#_x0000_t75" style="width:60pt;height:36pt" o:ole="">
                  <v:imagedata r:id="rId20" o:title=""/>
                </v:shape>
                <o:OLEObject Type="Embed" ProgID="Equation.DSMT4" ShapeID="_x0000_i1403" DrawAspect="Content" ObjectID="_1525419287" r:id="rId21"/>
              </w:object>
            </w:r>
          </w:p>
          <w:p w:rsidR="009E1050" w:rsidRDefault="009E1050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9842E9">
              <w:rPr>
                <w:rFonts w:eastAsiaTheme="minorHAnsi"/>
                <w:position w:val="-30"/>
                <w:szCs w:val="22"/>
              </w:rPr>
              <w:object w:dxaOrig="1240" w:dyaOrig="720">
                <v:shape id="_x0000_i1404" type="#_x0000_t75" style="width:62.25pt;height:36pt" o:ole="">
                  <v:imagedata r:id="rId22" o:title=""/>
                </v:shape>
                <o:OLEObject Type="Embed" ProgID="Equation.DSMT4" ShapeID="_x0000_i1404" DrawAspect="Content" ObjectID="_1525419288" r:id="rId23"/>
              </w:object>
            </w:r>
          </w:p>
          <w:p w:rsidR="009E1050" w:rsidRDefault="009E1050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035705">
              <w:rPr>
                <w:rFonts w:eastAsiaTheme="minorHAnsi"/>
                <w:position w:val="-30"/>
                <w:szCs w:val="22"/>
              </w:rPr>
              <w:object w:dxaOrig="1700" w:dyaOrig="720">
                <v:shape id="_x0000_i1405" type="#_x0000_t75" style="width:84.75pt;height:36pt" o:ole="">
                  <v:imagedata r:id="rId24" o:title=""/>
                </v:shape>
                <o:OLEObject Type="Embed" ProgID="Equation.DSMT4" ShapeID="_x0000_i1405" DrawAspect="Content" ObjectID="_1525419289" r:id="rId25"/>
              </w:object>
            </w:r>
          </w:p>
          <w:p w:rsidR="00672AB2" w:rsidRDefault="00672AB2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035705">
              <w:rPr>
                <w:rFonts w:eastAsiaTheme="minorHAnsi"/>
                <w:position w:val="-30"/>
                <w:szCs w:val="22"/>
              </w:rPr>
              <w:object w:dxaOrig="1820" w:dyaOrig="720">
                <v:shape id="_x0000_i1406" type="#_x0000_t75" style="width:90.75pt;height:36pt" o:ole="">
                  <v:imagedata r:id="rId26" o:title=""/>
                </v:shape>
                <o:OLEObject Type="Embed" ProgID="Equation.DSMT4" ShapeID="_x0000_i1406" DrawAspect="Content" ObjectID="_1525419290" r:id="rId27"/>
              </w:object>
            </w:r>
          </w:p>
          <w:p w:rsidR="00672AB2" w:rsidRDefault="00672AB2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4251D0">
              <w:rPr>
                <w:rFonts w:eastAsiaTheme="minorHAnsi"/>
                <w:position w:val="-36"/>
                <w:szCs w:val="22"/>
              </w:rPr>
              <w:object w:dxaOrig="1560" w:dyaOrig="880">
                <v:shape id="_x0000_i1407" type="#_x0000_t75" style="width:78pt;height:44.25pt" o:ole="">
                  <v:imagedata r:id="rId28" o:title=""/>
                </v:shape>
                <o:OLEObject Type="Embed" ProgID="Equation.DSMT4" ShapeID="_x0000_i1407" DrawAspect="Content" ObjectID="_1525419291" r:id="rId29"/>
              </w:object>
            </w:r>
          </w:p>
          <w:p w:rsidR="00672AB2" w:rsidRDefault="00672AB2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4251D0">
              <w:rPr>
                <w:rFonts w:eastAsiaTheme="minorHAnsi"/>
                <w:position w:val="-38"/>
                <w:szCs w:val="22"/>
              </w:rPr>
              <w:object w:dxaOrig="1359" w:dyaOrig="800">
                <v:shape id="_x0000_i1408" type="#_x0000_t75" style="width:68.25pt;height:39.75pt" o:ole="">
                  <v:imagedata r:id="rId30" o:title=""/>
                </v:shape>
                <o:OLEObject Type="Embed" ProgID="Equation.DSMT4" ShapeID="_x0000_i1408" DrawAspect="Content" ObjectID="_1525419292" r:id="rId31"/>
              </w:object>
            </w:r>
          </w:p>
          <w:p w:rsidR="00FA56FD" w:rsidRDefault="00FA56FD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17" w:hanging="517"/>
            </w:pPr>
            <w:r w:rsidRPr="004251D0">
              <w:rPr>
                <w:rFonts w:eastAsiaTheme="minorHAnsi"/>
                <w:position w:val="-38"/>
                <w:szCs w:val="22"/>
              </w:rPr>
              <w:object w:dxaOrig="1359" w:dyaOrig="800">
                <v:shape id="_x0000_i1409" type="#_x0000_t75" style="width:68.25pt;height:39.75pt" o:ole="">
                  <v:imagedata r:id="rId32" o:title=""/>
                </v:shape>
                <o:OLEObject Type="Embed" ProgID="Equation.DSMT4" ShapeID="_x0000_i1409" DrawAspect="Content" ObjectID="_1525419293" r:id="rId33"/>
              </w:object>
            </w:r>
          </w:p>
          <w:p w:rsidR="007C7407" w:rsidRPr="00FA56FD" w:rsidRDefault="00FA56FD" w:rsidP="00857E02">
            <w:pPr>
              <w:pStyle w:val="ListParagraph"/>
              <w:numPr>
                <w:ilvl w:val="0"/>
                <w:numId w:val="36"/>
              </w:numPr>
              <w:ind w:left="517" w:hanging="517"/>
            </w:pPr>
            <w:r w:rsidRPr="00C66E17">
              <w:rPr>
                <w:rFonts w:eastAsiaTheme="minorHAnsi"/>
                <w:position w:val="-30"/>
                <w:szCs w:val="22"/>
              </w:rPr>
              <w:object w:dxaOrig="1719" w:dyaOrig="720">
                <v:shape id="_x0000_i1410" type="#_x0000_t75" style="width:86.25pt;height:36pt" o:ole="">
                  <v:imagedata r:id="rId34" o:title=""/>
                </v:shape>
                <o:OLEObject Type="Embed" ProgID="Equation.DSMT4" ShapeID="_x0000_i1410" DrawAspect="Content" ObjectID="_1525419294" r:id="rId35"/>
              </w:object>
            </w:r>
          </w:p>
        </w:tc>
        <w:tc>
          <w:tcPr>
            <w:tcW w:w="3597" w:type="dxa"/>
          </w:tcPr>
          <w:p w:rsidR="009E1050" w:rsidRDefault="009E1050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C66E17">
              <w:rPr>
                <w:rFonts w:eastAsiaTheme="minorHAnsi"/>
                <w:position w:val="-30"/>
                <w:szCs w:val="22"/>
              </w:rPr>
              <w:object w:dxaOrig="1920" w:dyaOrig="720">
                <v:shape id="_x0000_i1411" type="#_x0000_t75" style="width:96pt;height:36pt" o:ole="">
                  <v:imagedata r:id="rId36" o:title=""/>
                </v:shape>
                <o:OLEObject Type="Embed" ProgID="Equation.DSMT4" ShapeID="_x0000_i1411" DrawAspect="Content" ObjectID="_1525419295" r:id="rId37"/>
              </w:object>
            </w:r>
          </w:p>
          <w:p w:rsidR="009E1050" w:rsidRDefault="009E1050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C66E17">
              <w:rPr>
                <w:rFonts w:eastAsiaTheme="minorHAnsi"/>
                <w:position w:val="-34"/>
                <w:szCs w:val="22"/>
              </w:rPr>
              <w:object w:dxaOrig="1520" w:dyaOrig="859">
                <v:shape id="_x0000_i1412" type="#_x0000_t75" style="width:75.75pt;height:42.75pt" o:ole="">
                  <v:imagedata r:id="rId38" o:title=""/>
                </v:shape>
                <o:OLEObject Type="Embed" ProgID="Equation.DSMT4" ShapeID="_x0000_i1412" DrawAspect="Content" ObjectID="_1525419296" r:id="rId39"/>
              </w:object>
            </w:r>
          </w:p>
          <w:p w:rsidR="009E1050" w:rsidRDefault="009E1050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EF2BDC">
              <w:rPr>
                <w:rFonts w:eastAsiaTheme="minorHAnsi"/>
                <w:position w:val="-48"/>
                <w:szCs w:val="22"/>
              </w:rPr>
              <w:object w:dxaOrig="2140" w:dyaOrig="900">
                <v:shape id="_x0000_i1413" type="#_x0000_t75" style="width:107.25pt;height:45pt" o:ole="">
                  <v:imagedata r:id="rId40" o:title=""/>
                </v:shape>
                <o:OLEObject Type="Embed" ProgID="Equation.DSMT4" ShapeID="_x0000_i1413" DrawAspect="Content" ObjectID="_1525419297" r:id="rId41"/>
              </w:object>
            </w:r>
          </w:p>
          <w:p w:rsidR="009E1050" w:rsidRDefault="009E1050" w:rsidP="009E105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531BFF">
              <w:rPr>
                <w:rFonts w:eastAsiaTheme="minorHAnsi"/>
                <w:position w:val="-40"/>
                <w:szCs w:val="22"/>
              </w:rPr>
              <w:object w:dxaOrig="1320" w:dyaOrig="920">
                <v:shape id="_x0000_i1414" type="#_x0000_t75" style="width:66pt;height:45.75pt" o:ole="">
                  <v:imagedata r:id="rId42" o:title=""/>
                </v:shape>
                <o:OLEObject Type="Embed" ProgID="Equation.DSMT4" ShapeID="_x0000_i1414" DrawAspect="Content" ObjectID="_1525419298" r:id="rId43"/>
              </w:object>
            </w:r>
          </w:p>
          <w:p w:rsidR="00672AB2" w:rsidRDefault="00672AB2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>
              <w:t xml:space="preserve">  </w:t>
            </w:r>
            <w:r w:rsidRPr="00612E0A">
              <w:rPr>
                <w:rFonts w:eastAsiaTheme="minorHAnsi"/>
                <w:position w:val="-34"/>
                <w:szCs w:val="22"/>
              </w:rPr>
              <w:object w:dxaOrig="1200" w:dyaOrig="859">
                <v:shape id="_x0000_i1415" type="#_x0000_t75" style="width:60pt;height:42.75pt" o:ole="">
                  <v:imagedata r:id="rId44" o:title=""/>
                </v:shape>
                <o:OLEObject Type="Embed" ProgID="Equation.DSMT4" ShapeID="_x0000_i1415" DrawAspect="Content" ObjectID="_1525419299" r:id="rId45"/>
              </w:object>
            </w:r>
            <w:r>
              <w:t xml:space="preserve"> </w:t>
            </w:r>
          </w:p>
          <w:p w:rsidR="00672AB2" w:rsidRDefault="00672AB2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12E0A">
              <w:rPr>
                <w:rFonts w:eastAsiaTheme="minorHAnsi"/>
                <w:position w:val="-34"/>
                <w:szCs w:val="22"/>
              </w:rPr>
              <w:object w:dxaOrig="1340" w:dyaOrig="859">
                <v:shape id="_x0000_i1416" type="#_x0000_t75" style="width:66.75pt;height:42.75pt" o:ole="">
                  <v:imagedata r:id="rId46" o:title=""/>
                </v:shape>
                <o:OLEObject Type="Embed" ProgID="Equation.DSMT4" ShapeID="_x0000_i1416" DrawAspect="Content" ObjectID="_1525419300" r:id="rId47"/>
              </w:object>
            </w:r>
            <w:r>
              <w:t xml:space="preserve"> </w:t>
            </w:r>
          </w:p>
          <w:p w:rsidR="00672AB2" w:rsidRDefault="00672AB2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12E0A">
              <w:rPr>
                <w:rFonts w:eastAsiaTheme="minorHAnsi"/>
                <w:position w:val="-38"/>
                <w:szCs w:val="22"/>
              </w:rPr>
              <w:object w:dxaOrig="1240" w:dyaOrig="900">
                <v:shape id="_x0000_i1417" type="#_x0000_t75" style="width:62.25pt;height:45pt" o:ole="">
                  <v:imagedata r:id="rId48" o:title=""/>
                </v:shape>
                <o:OLEObject Type="Embed" ProgID="Equation.DSMT4" ShapeID="_x0000_i1417" DrawAspect="Content" ObjectID="_1525419301" r:id="rId49"/>
              </w:object>
            </w:r>
          </w:p>
          <w:p w:rsidR="007C7407" w:rsidRDefault="00672AB2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9E1050">
              <w:rPr>
                <w:rFonts w:eastAsiaTheme="minorHAnsi"/>
                <w:position w:val="-30"/>
                <w:szCs w:val="22"/>
              </w:rPr>
              <w:object w:dxaOrig="1180" w:dyaOrig="720">
                <v:shape id="_x0000_i1418" type="#_x0000_t75" style="width:59.25pt;height:36pt" o:ole="">
                  <v:imagedata r:id="rId50" o:title=""/>
                </v:shape>
                <o:OLEObject Type="Embed" ProgID="Equation.DSMT4" ShapeID="_x0000_i1418" DrawAspect="Content" ObjectID="_1525419302" r:id="rId51"/>
              </w:object>
            </w:r>
            <w:r w:rsidRPr="00672AB2">
              <w:t xml:space="preserve"> </w:t>
            </w:r>
          </w:p>
          <w:p w:rsidR="009C1B71" w:rsidRDefault="009C1B71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9E1050">
              <w:rPr>
                <w:rFonts w:eastAsiaTheme="minorHAnsi"/>
                <w:position w:val="-30"/>
                <w:szCs w:val="22"/>
              </w:rPr>
              <w:object w:dxaOrig="1100" w:dyaOrig="720">
                <v:shape id="_x0000_i1419" type="#_x0000_t75" style="width:54.75pt;height:36pt" o:ole="">
                  <v:imagedata r:id="rId52" o:title=""/>
                </v:shape>
                <o:OLEObject Type="Embed" ProgID="Equation.DSMT4" ShapeID="_x0000_i1419" DrawAspect="Content" ObjectID="_1525419303" r:id="rId53"/>
              </w:object>
            </w:r>
          </w:p>
          <w:p w:rsidR="009C1B71" w:rsidRDefault="009C1B71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222FC">
              <w:rPr>
                <w:rFonts w:eastAsiaTheme="minorHAnsi"/>
                <w:position w:val="-30"/>
                <w:szCs w:val="22"/>
              </w:rPr>
              <w:object w:dxaOrig="1400" w:dyaOrig="720">
                <v:shape id="_x0000_i1420" type="#_x0000_t75" style="width:69.75pt;height:36pt" o:ole="">
                  <v:imagedata r:id="rId54" o:title=""/>
                </v:shape>
                <o:OLEObject Type="Embed" ProgID="Equation.DSMT4" ShapeID="_x0000_i1420" DrawAspect="Content" ObjectID="_1525419304" r:id="rId55"/>
              </w:object>
            </w:r>
          </w:p>
          <w:p w:rsidR="00FA56FD" w:rsidRDefault="00FA56FD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222FC">
              <w:rPr>
                <w:rFonts w:eastAsiaTheme="minorHAnsi"/>
                <w:position w:val="-30"/>
                <w:szCs w:val="22"/>
              </w:rPr>
              <w:object w:dxaOrig="1280" w:dyaOrig="720">
                <v:shape id="_x0000_i1421" type="#_x0000_t75" style="width:63.75pt;height:36pt" o:ole="">
                  <v:imagedata r:id="rId56" o:title=""/>
                </v:shape>
                <o:OLEObject Type="Embed" ProgID="Equation.DSMT4" ShapeID="_x0000_i1421" DrawAspect="Content" ObjectID="_1525419305" r:id="rId57"/>
              </w:object>
            </w:r>
          </w:p>
          <w:p w:rsidR="00FA56FD" w:rsidRDefault="00FA56FD" w:rsidP="00672AB2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222FC">
              <w:rPr>
                <w:rFonts w:eastAsiaTheme="minorHAnsi"/>
                <w:position w:val="-34"/>
                <w:szCs w:val="22"/>
              </w:rPr>
              <w:object w:dxaOrig="1340" w:dyaOrig="859">
                <v:shape id="_x0000_i1422" type="#_x0000_t75" style="width:66.75pt;height:42.75pt" o:ole="">
                  <v:imagedata r:id="rId58" o:title=""/>
                </v:shape>
                <o:OLEObject Type="Embed" ProgID="Equation.DSMT4" ShapeID="_x0000_i1422" DrawAspect="Content" ObjectID="_1525419306" r:id="rId59"/>
              </w:object>
            </w:r>
          </w:p>
          <w:p w:rsidR="00FA56FD" w:rsidRDefault="00FA56FD" w:rsidP="00FA56F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B32889">
              <w:rPr>
                <w:rFonts w:eastAsiaTheme="minorHAnsi"/>
                <w:position w:val="-30"/>
                <w:szCs w:val="22"/>
              </w:rPr>
              <w:object w:dxaOrig="1300" w:dyaOrig="720">
                <v:shape id="_x0000_i1423" type="#_x0000_t75" style="width:65.25pt;height:36pt" o:ole="">
                  <v:imagedata r:id="rId60" o:title=""/>
                </v:shape>
                <o:OLEObject Type="Embed" ProgID="Equation.DSMT4" ShapeID="_x0000_i1423" DrawAspect="Content" ObjectID="_1525419307" r:id="rId61"/>
              </w:object>
            </w:r>
          </w:p>
          <w:p w:rsidR="00FA56FD" w:rsidRPr="00FA56FD" w:rsidRDefault="00FA56FD" w:rsidP="00857E02">
            <w:pPr>
              <w:pStyle w:val="ListParagraph"/>
              <w:numPr>
                <w:ilvl w:val="0"/>
                <w:numId w:val="36"/>
              </w:numPr>
              <w:ind w:left="540" w:hanging="540"/>
            </w:pPr>
            <w:r w:rsidRPr="000C770D">
              <w:rPr>
                <w:rFonts w:eastAsiaTheme="minorHAnsi"/>
                <w:position w:val="-30"/>
                <w:szCs w:val="22"/>
              </w:rPr>
              <w:object w:dxaOrig="1840" w:dyaOrig="720">
                <v:shape id="_x0000_i1424" type="#_x0000_t75" style="width:92.25pt;height:36pt" o:ole="">
                  <v:imagedata r:id="rId62" o:title=""/>
                </v:shape>
                <o:OLEObject Type="Embed" ProgID="Equation.DSMT4" ShapeID="_x0000_i1424" DrawAspect="Content" ObjectID="_1525419308" r:id="rId63"/>
              </w:object>
            </w:r>
          </w:p>
        </w:tc>
        <w:tc>
          <w:tcPr>
            <w:tcW w:w="3597" w:type="dxa"/>
          </w:tcPr>
          <w:p w:rsidR="009C1B71" w:rsidRDefault="006222FC" w:rsidP="002D5789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>
              <w:t xml:space="preserve"> </w:t>
            </w:r>
            <w:r w:rsidR="000C770D">
              <w:t xml:space="preserve"> </w:t>
            </w:r>
            <w:r w:rsidR="009C1B71" w:rsidRPr="00DE29DA">
              <w:rPr>
                <w:rFonts w:eastAsiaTheme="minorHAnsi"/>
                <w:position w:val="-38"/>
                <w:szCs w:val="22"/>
              </w:rPr>
              <w:object w:dxaOrig="1100" w:dyaOrig="800">
                <v:shape id="_x0000_i1425" type="#_x0000_t75" style="width:54.75pt;height:39.75pt" o:ole="">
                  <v:imagedata r:id="rId64" o:title=""/>
                </v:shape>
                <o:OLEObject Type="Embed" ProgID="Equation.DSMT4" ShapeID="_x0000_i1425" DrawAspect="Content" ObjectID="_1525419309" r:id="rId65"/>
              </w:object>
            </w:r>
            <w:r w:rsidR="009C1B71">
              <w:t xml:space="preserve"> </w:t>
            </w:r>
          </w:p>
          <w:p w:rsidR="009C1B71" w:rsidRDefault="009C1B71" w:rsidP="009C1B71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E29DA">
              <w:rPr>
                <w:rFonts w:eastAsiaTheme="minorHAnsi"/>
                <w:position w:val="-34"/>
                <w:szCs w:val="22"/>
              </w:rPr>
              <w:object w:dxaOrig="1560" w:dyaOrig="859">
                <v:shape id="_x0000_i1426" type="#_x0000_t75" style="width:78pt;height:42.75pt" o:ole="">
                  <v:imagedata r:id="rId66" o:title=""/>
                </v:shape>
                <o:OLEObject Type="Embed" ProgID="Equation.DSMT4" ShapeID="_x0000_i1426" DrawAspect="Content" ObjectID="_1525419310" r:id="rId67"/>
              </w:object>
            </w:r>
          </w:p>
          <w:p w:rsidR="003F149B" w:rsidRDefault="003F149B" w:rsidP="003F149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F36A07">
              <w:rPr>
                <w:rFonts w:eastAsiaTheme="minorHAnsi"/>
                <w:position w:val="-34"/>
                <w:szCs w:val="22"/>
              </w:rPr>
              <w:object w:dxaOrig="1500" w:dyaOrig="859">
                <v:shape id="_x0000_i1427" type="#_x0000_t75" style="width:75pt;height:42.75pt" o:ole="">
                  <v:imagedata r:id="rId68" o:title=""/>
                </v:shape>
                <o:OLEObject Type="Embed" ProgID="Equation.DSMT4" ShapeID="_x0000_i1427" DrawAspect="Content" ObjectID="_1525419311" r:id="rId69"/>
              </w:object>
            </w:r>
          </w:p>
          <w:p w:rsidR="003F149B" w:rsidRDefault="003F149B" w:rsidP="003F149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9C13BD">
              <w:rPr>
                <w:rFonts w:eastAsiaTheme="minorHAnsi"/>
                <w:position w:val="-30"/>
                <w:szCs w:val="22"/>
              </w:rPr>
              <w:object w:dxaOrig="1160" w:dyaOrig="720">
                <v:shape id="_x0000_i1428" type="#_x0000_t75" style="width:57.75pt;height:36pt" o:ole="">
                  <v:imagedata r:id="rId70" o:title=""/>
                </v:shape>
                <o:OLEObject Type="Embed" ProgID="Equation.DSMT4" ShapeID="_x0000_i1428" DrawAspect="Content" ObjectID="_1525419312" r:id="rId71"/>
              </w:object>
            </w:r>
          </w:p>
          <w:p w:rsidR="003F149B" w:rsidRDefault="003F149B" w:rsidP="003F149B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8118C5">
              <w:rPr>
                <w:rFonts w:eastAsiaTheme="minorHAnsi"/>
                <w:position w:val="-38"/>
                <w:szCs w:val="22"/>
              </w:rPr>
              <w:object w:dxaOrig="2160" w:dyaOrig="800">
                <v:shape id="_x0000_i1429" type="#_x0000_t75" style="width:108pt;height:39.75pt" o:ole="">
                  <v:imagedata r:id="rId72" o:title=""/>
                </v:shape>
                <o:OLEObject Type="Embed" ProgID="Equation.DSMT4" ShapeID="_x0000_i1429" DrawAspect="Content" ObjectID="_1525419313" r:id="rId73"/>
              </w:object>
            </w:r>
          </w:p>
          <w:p w:rsidR="00FA56FD" w:rsidRDefault="00D01950" w:rsidP="00FA56F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3D1EDA">
              <w:rPr>
                <w:rFonts w:eastAsiaTheme="minorHAnsi"/>
                <w:position w:val="-58"/>
                <w:szCs w:val="22"/>
              </w:rPr>
              <w:object w:dxaOrig="2160" w:dyaOrig="1180">
                <v:shape id="_x0000_i1430" type="#_x0000_t75" style="width:108pt;height:59.25pt" o:ole="">
                  <v:imagedata r:id="rId74" o:title=""/>
                </v:shape>
                <o:OLEObject Type="Embed" ProgID="Equation.DSMT4" ShapeID="_x0000_i1430" DrawAspect="Content" ObjectID="_1525419314" r:id="rId75"/>
              </w:object>
            </w:r>
          </w:p>
          <w:p w:rsidR="00FA56FD" w:rsidRDefault="00D01950" w:rsidP="00FA56FD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3F149B">
              <w:rPr>
                <w:rFonts w:eastAsiaTheme="minorHAnsi"/>
                <w:position w:val="-38"/>
                <w:szCs w:val="22"/>
              </w:rPr>
              <w:object w:dxaOrig="1359" w:dyaOrig="800">
                <v:shape id="_x0000_i1431" type="#_x0000_t75" style="width:68.25pt;height:39.75pt" o:ole="">
                  <v:imagedata r:id="rId76" o:title=""/>
                </v:shape>
                <o:OLEObject Type="Embed" ProgID="Equation.DSMT4" ShapeID="_x0000_i1431" DrawAspect="Content" ObjectID="_1525419315" r:id="rId77"/>
              </w:object>
            </w:r>
          </w:p>
          <w:p w:rsidR="000C007E" w:rsidRDefault="000C007E" w:rsidP="000C007E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3F0303">
              <w:rPr>
                <w:rFonts w:eastAsiaTheme="minorHAnsi"/>
                <w:position w:val="-36"/>
                <w:szCs w:val="22"/>
              </w:rPr>
              <w:object w:dxaOrig="1820" w:dyaOrig="940">
                <v:shape id="_x0000_i1432" type="#_x0000_t75" style="width:90.75pt;height:47.25pt" o:ole="">
                  <v:imagedata r:id="rId78" o:title=""/>
                </v:shape>
                <o:OLEObject Type="Embed" ProgID="Equation.DSMT4" ShapeID="_x0000_i1432" DrawAspect="Content" ObjectID="_1525419316" r:id="rId79"/>
              </w:object>
            </w:r>
            <w:r>
              <w:t xml:space="preserve"> </w:t>
            </w:r>
          </w:p>
          <w:p w:rsidR="000C007E" w:rsidRDefault="000C007E" w:rsidP="000C007E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9A5778">
              <w:rPr>
                <w:rFonts w:eastAsiaTheme="minorHAnsi"/>
                <w:position w:val="-32"/>
                <w:szCs w:val="22"/>
              </w:rPr>
              <w:object w:dxaOrig="1660" w:dyaOrig="1020">
                <v:shape id="_x0000_i1433" type="#_x0000_t75" style="width:83.25pt;height:51pt" o:ole="">
                  <v:imagedata r:id="rId80" o:title=""/>
                </v:shape>
                <o:OLEObject Type="Embed" ProgID="Equation.DSMT4" ShapeID="_x0000_i1433" DrawAspect="Content" ObjectID="_1525419317" r:id="rId81"/>
              </w:object>
            </w:r>
          </w:p>
          <w:p w:rsidR="00DA7FC5" w:rsidRDefault="00DA7FC5" w:rsidP="00DA7FC5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80029C">
              <w:rPr>
                <w:rFonts w:eastAsiaTheme="minorHAnsi"/>
                <w:position w:val="-32"/>
                <w:szCs w:val="22"/>
              </w:rPr>
              <w:object w:dxaOrig="1900" w:dyaOrig="760">
                <v:shape id="_x0000_i1434" type="#_x0000_t75" style="width:95.25pt;height:38.25pt" o:ole="">
                  <v:imagedata r:id="rId82" o:title=""/>
                </v:shape>
                <o:OLEObject Type="Embed" ProgID="Equation.DSMT4" ShapeID="_x0000_i1434" DrawAspect="Content" ObjectID="_1525419318" r:id="rId83"/>
              </w:object>
            </w:r>
          </w:p>
          <w:p w:rsidR="00DA7FC5" w:rsidRDefault="00DA7FC5" w:rsidP="00DA7FC5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A7FC5">
              <w:rPr>
                <w:rFonts w:eastAsiaTheme="minorHAnsi"/>
                <w:position w:val="-32"/>
                <w:szCs w:val="22"/>
              </w:rPr>
              <w:object w:dxaOrig="1460" w:dyaOrig="760">
                <v:shape id="_x0000_i1435" type="#_x0000_t75" style="width:72.75pt;height:38.25pt" o:ole="">
                  <v:imagedata r:id="rId84" o:title=""/>
                </v:shape>
                <o:OLEObject Type="Embed" ProgID="Equation.DSMT4" ShapeID="_x0000_i1435" DrawAspect="Content" ObjectID="_1525419319" r:id="rId85"/>
              </w:object>
            </w:r>
            <w:r>
              <w:t xml:space="preserve"> </w:t>
            </w:r>
          </w:p>
          <w:p w:rsidR="007C7407" w:rsidRPr="00857E02" w:rsidRDefault="0021621E" w:rsidP="00857E02">
            <w:pPr>
              <w:pStyle w:val="ListParagraph"/>
              <w:numPr>
                <w:ilvl w:val="0"/>
                <w:numId w:val="36"/>
              </w:numPr>
              <w:ind w:left="540" w:hanging="540"/>
            </w:pPr>
            <w:r w:rsidRPr="00DA7FC5">
              <w:rPr>
                <w:rFonts w:eastAsiaTheme="minorHAnsi"/>
                <w:position w:val="-38"/>
                <w:szCs w:val="22"/>
              </w:rPr>
              <w:object w:dxaOrig="2720" w:dyaOrig="980">
                <v:shape id="_x0000_i1436" type="#_x0000_t75" style="width:135.75pt;height:48.75pt" o:ole="">
                  <v:imagedata r:id="rId86" o:title=""/>
                </v:shape>
                <o:OLEObject Type="Embed" ProgID="Equation.DSMT4" ShapeID="_x0000_i1436" DrawAspect="Content" ObjectID="_1525419320" r:id="rId87"/>
              </w:object>
            </w:r>
          </w:p>
        </w:tc>
      </w:tr>
    </w:tbl>
    <w:p w:rsidR="006F5665" w:rsidRDefault="006F56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11"/>
        <w:gridCol w:w="3494"/>
        <w:gridCol w:w="3507"/>
      </w:tblGrid>
      <w:tr w:rsidR="00041D63" w:rsidTr="001A1309">
        <w:tc>
          <w:tcPr>
            <w:tcW w:w="3596" w:type="dxa"/>
          </w:tcPr>
          <w:p w:rsidR="00650DF4" w:rsidRDefault="00650DF4" w:rsidP="00650DF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C234C0">
              <w:rPr>
                <w:rFonts w:eastAsiaTheme="minorHAnsi"/>
                <w:position w:val="-32"/>
                <w:szCs w:val="22"/>
              </w:rPr>
              <w:object w:dxaOrig="1380" w:dyaOrig="760">
                <v:shape id="_x0000_i1437" type="#_x0000_t75" style="width:69pt;height:38.25pt" o:ole="">
                  <v:imagedata r:id="rId88" o:title=""/>
                </v:shape>
                <o:OLEObject Type="Embed" ProgID="Equation.DSMT4" ShapeID="_x0000_i1437" DrawAspect="Content" ObjectID="_1525419321" r:id="rId89"/>
              </w:object>
            </w:r>
          </w:p>
          <w:p w:rsidR="00650DF4" w:rsidRDefault="00650DF4" w:rsidP="00650DF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E76D11">
              <w:rPr>
                <w:rFonts w:eastAsiaTheme="minorHAnsi"/>
                <w:position w:val="-32"/>
                <w:szCs w:val="22"/>
              </w:rPr>
              <w:object w:dxaOrig="1500" w:dyaOrig="760">
                <v:shape id="_x0000_i1438" type="#_x0000_t75" style="width:75pt;height:38.25pt" o:ole="">
                  <v:imagedata r:id="rId90" o:title=""/>
                </v:shape>
                <o:OLEObject Type="Embed" ProgID="Equation.DSMT4" ShapeID="_x0000_i1438" DrawAspect="Content" ObjectID="_1525419322" r:id="rId91"/>
              </w:object>
            </w:r>
          </w:p>
          <w:p w:rsidR="00650DF4" w:rsidRDefault="00650DF4" w:rsidP="00650DF4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E76D11">
              <w:rPr>
                <w:rFonts w:eastAsiaTheme="minorHAnsi"/>
                <w:position w:val="-32"/>
                <w:szCs w:val="22"/>
              </w:rPr>
              <w:object w:dxaOrig="1180" w:dyaOrig="760">
                <v:shape id="_x0000_i1439" type="#_x0000_t75" style="width:59.25pt;height:38.25pt" o:ole="">
                  <v:imagedata r:id="rId92" o:title=""/>
                </v:shape>
                <o:OLEObject Type="Embed" ProgID="Equation.DSMT4" ShapeID="_x0000_i1439" DrawAspect="Content" ObjectID="_1525419323" r:id="rId93"/>
              </w:object>
            </w:r>
          </w:p>
          <w:p w:rsidR="00041D63" w:rsidRPr="00405590" w:rsidRDefault="00650DF4" w:rsidP="0040559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E76D11">
              <w:rPr>
                <w:rFonts w:eastAsiaTheme="minorHAnsi"/>
                <w:position w:val="-48"/>
                <w:szCs w:val="22"/>
              </w:rPr>
              <w:object w:dxaOrig="1820" w:dyaOrig="1020">
                <v:shape id="_x0000_i1440" type="#_x0000_t75" style="width:90.75pt;height:51pt" o:ole="">
                  <v:imagedata r:id="rId94" o:title=""/>
                </v:shape>
                <o:OLEObject Type="Embed" ProgID="Equation.DSMT4" ShapeID="_x0000_i1440" DrawAspect="Content" ObjectID="_1525419324" r:id="rId95"/>
              </w:object>
            </w:r>
          </w:p>
        </w:tc>
        <w:tc>
          <w:tcPr>
            <w:tcW w:w="3597" w:type="dxa"/>
          </w:tcPr>
          <w:p w:rsidR="00405590" w:rsidRDefault="00405590" w:rsidP="0040559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B029A">
              <w:rPr>
                <w:rFonts w:eastAsiaTheme="minorHAnsi"/>
                <w:position w:val="-36"/>
                <w:szCs w:val="22"/>
              </w:rPr>
              <w:object w:dxaOrig="1359" w:dyaOrig="900">
                <v:shape id="_x0000_i1441" type="#_x0000_t75" style="width:68.25pt;height:45pt" o:ole="">
                  <v:imagedata r:id="rId96" o:title=""/>
                </v:shape>
                <o:OLEObject Type="Embed" ProgID="Equation.DSMT4" ShapeID="_x0000_i1441" DrawAspect="Content" ObjectID="_1525419325" r:id="rId97"/>
              </w:object>
            </w:r>
          </w:p>
          <w:p w:rsidR="00405590" w:rsidRDefault="00405590" w:rsidP="00405590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DB029A">
              <w:rPr>
                <w:rFonts w:eastAsiaTheme="minorHAnsi"/>
                <w:position w:val="-38"/>
                <w:szCs w:val="22"/>
              </w:rPr>
              <w:object w:dxaOrig="1180" w:dyaOrig="920">
                <v:shape id="_x0000_i1442" type="#_x0000_t75" style="width:59.25pt;height:45.75pt" o:ole="">
                  <v:imagedata r:id="rId98" o:title=""/>
                </v:shape>
                <o:OLEObject Type="Embed" ProgID="Equation.DSMT4" ShapeID="_x0000_i1442" DrawAspect="Content" ObjectID="_1525419326" r:id="rId99"/>
              </w:object>
            </w:r>
          </w:p>
          <w:p w:rsidR="00405590" w:rsidRDefault="00405590" w:rsidP="00405590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05761F">
              <w:rPr>
                <w:rFonts w:eastAsiaTheme="minorHAnsi"/>
                <w:position w:val="-36"/>
                <w:szCs w:val="22"/>
              </w:rPr>
              <w:object w:dxaOrig="1600" w:dyaOrig="900">
                <v:shape id="_x0000_i1443" type="#_x0000_t75" style="width:80.25pt;height:45pt" o:ole="">
                  <v:imagedata r:id="rId100" o:title=""/>
                </v:shape>
                <o:OLEObject Type="Embed" ProgID="Equation.DSMT4" ShapeID="_x0000_i1443" DrawAspect="Content" ObjectID="_1525419327" r:id="rId101"/>
              </w:object>
            </w:r>
          </w:p>
          <w:p w:rsidR="00041D63" w:rsidRPr="00405590" w:rsidRDefault="00405590" w:rsidP="00405590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05761F">
              <w:rPr>
                <w:rFonts w:eastAsiaTheme="minorHAnsi"/>
                <w:position w:val="-32"/>
                <w:szCs w:val="22"/>
              </w:rPr>
              <w:object w:dxaOrig="1280" w:dyaOrig="760">
                <v:shape id="_x0000_i1444" type="#_x0000_t75" style="width:63.75pt;height:38.25pt" o:ole="">
                  <v:imagedata r:id="rId102" o:title=""/>
                </v:shape>
                <o:OLEObject Type="Embed" ProgID="Equation.DSMT4" ShapeID="_x0000_i1444" DrawAspect="Content" ObjectID="_1525419328" r:id="rId103"/>
              </w:object>
            </w:r>
          </w:p>
        </w:tc>
        <w:tc>
          <w:tcPr>
            <w:tcW w:w="3597" w:type="dxa"/>
          </w:tcPr>
          <w:p w:rsidR="00405590" w:rsidRDefault="00405590" w:rsidP="00405590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4A17CB">
              <w:rPr>
                <w:rFonts w:eastAsiaTheme="minorHAnsi"/>
                <w:position w:val="-32"/>
                <w:szCs w:val="22"/>
              </w:rPr>
              <w:object w:dxaOrig="1640" w:dyaOrig="760">
                <v:shape id="_x0000_i1445" type="#_x0000_t75" style="width:81.75pt;height:38.25pt" o:ole="">
                  <v:imagedata r:id="rId104" o:title=""/>
                </v:shape>
                <o:OLEObject Type="Embed" ProgID="Equation.DSMT4" ShapeID="_x0000_i1445" DrawAspect="Content" ObjectID="_1525419329" r:id="rId105"/>
              </w:object>
            </w:r>
          </w:p>
          <w:p w:rsidR="00405590" w:rsidRDefault="00405590" w:rsidP="00405590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4A17CB">
              <w:rPr>
                <w:rFonts w:eastAsiaTheme="minorHAnsi"/>
                <w:position w:val="-32"/>
                <w:szCs w:val="22"/>
              </w:rPr>
              <w:object w:dxaOrig="1440" w:dyaOrig="760">
                <v:shape id="_x0000_i1446" type="#_x0000_t75" style="width:1in;height:38.25pt" o:ole="">
                  <v:imagedata r:id="rId106" o:title=""/>
                </v:shape>
                <o:OLEObject Type="Embed" ProgID="Equation.DSMT4" ShapeID="_x0000_i1446" DrawAspect="Content" ObjectID="_1525419330" r:id="rId107"/>
              </w:object>
            </w:r>
          </w:p>
          <w:p w:rsidR="00405590" w:rsidRDefault="00405590" w:rsidP="00405590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9A0DC7">
              <w:rPr>
                <w:rFonts w:eastAsiaTheme="minorHAnsi"/>
                <w:position w:val="-36"/>
                <w:szCs w:val="22"/>
              </w:rPr>
              <w:object w:dxaOrig="1719" w:dyaOrig="900">
                <v:shape id="_x0000_i1447" type="#_x0000_t75" style="width:86.25pt;height:45pt" o:ole="">
                  <v:imagedata r:id="rId108" o:title=""/>
                </v:shape>
                <o:OLEObject Type="Embed" ProgID="Equation.DSMT4" ShapeID="_x0000_i1447" DrawAspect="Content" ObjectID="_1525419331" r:id="rId109"/>
              </w:object>
            </w:r>
            <w:r>
              <w:t xml:space="preserve"> </w:t>
            </w:r>
          </w:p>
          <w:p w:rsidR="00041D63" w:rsidRPr="00405590" w:rsidRDefault="00405590" w:rsidP="00405590">
            <w:pPr>
              <w:pStyle w:val="ListParagraph"/>
              <w:numPr>
                <w:ilvl w:val="0"/>
                <w:numId w:val="36"/>
              </w:numPr>
              <w:tabs>
                <w:tab w:val="left" w:pos="90"/>
              </w:tabs>
              <w:spacing w:line="360" w:lineRule="auto"/>
              <w:ind w:left="540" w:hanging="540"/>
            </w:pPr>
            <w:r w:rsidRPr="00405590">
              <w:rPr>
                <w:rFonts w:eastAsiaTheme="minorHAnsi"/>
                <w:position w:val="-58"/>
                <w:szCs w:val="22"/>
              </w:rPr>
              <w:object w:dxaOrig="1760" w:dyaOrig="1020">
                <v:shape id="_x0000_i1448" type="#_x0000_t75" style="width:87.75pt;height:51pt" o:ole="">
                  <v:imagedata r:id="rId110" o:title=""/>
                </v:shape>
                <o:OLEObject Type="Embed" ProgID="Equation.DSMT4" ShapeID="_x0000_i1448" DrawAspect="Content" ObjectID="_1525419332" r:id="rId111"/>
              </w:object>
            </w:r>
            <w:r>
              <w:t xml:space="preserve"> </w:t>
            </w:r>
          </w:p>
        </w:tc>
      </w:tr>
    </w:tbl>
    <w:p w:rsidR="0021621E" w:rsidRDefault="0021621E"/>
    <w:p w:rsidR="006F5665" w:rsidRDefault="00D85433" w:rsidP="008F48D3">
      <w:pPr>
        <w:pStyle w:val="ListParagraph"/>
        <w:numPr>
          <w:ilvl w:val="0"/>
          <w:numId w:val="36"/>
        </w:numPr>
        <w:ind w:left="540" w:hanging="540"/>
      </w:pPr>
      <w:r>
        <w:t xml:space="preserve">The region </w:t>
      </w:r>
      <w:r w:rsidRPr="00D85433">
        <w:rPr>
          <w:i/>
        </w:rPr>
        <w:t>R</w:t>
      </w:r>
      <w:r>
        <w:t xml:space="preserve"> is bounded by the curve </w:t>
      </w:r>
      <w:r w:rsidRPr="00D85433">
        <w:rPr>
          <w:position w:val="-10"/>
        </w:rPr>
        <w:object w:dxaOrig="800" w:dyaOrig="320">
          <v:shape id="_x0000_i1449" type="#_x0000_t75" style="width:39.75pt;height:15.75pt" o:ole="">
            <v:imagedata r:id="rId112" o:title=""/>
          </v:shape>
          <o:OLEObject Type="Embed" ProgID="Equation.DSMT4" ShapeID="_x0000_i1449" DrawAspect="Content" ObjectID="_1525419333" r:id="rId113"/>
        </w:object>
      </w:r>
      <w:r>
        <w:t xml:space="preserve"> and the </w:t>
      </w:r>
      <w:r w:rsidRPr="00D85433">
        <w:rPr>
          <w:position w:val="-6"/>
        </w:rPr>
        <w:object w:dxaOrig="680" w:dyaOrig="260">
          <v:shape id="_x0000_i1450" type="#_x0000_t75" style="width:33.75pt;height:12.75pt" o:ole="">
            <v:imagedata r:id="rId114" o:title=""/>
          </v:shape>
          <o:OLEObject Type="Embed" ProgID="Equation.DSMT4" ShapeID="_x0000_i1450" DrawAspect="Content" ObjectID="_1525419334" r:id="rId115"/>
        </w:object>
      </w:r>
      <w:r>
        <w:t xml:space="preserve"> on the interval </w:t>
      </w:r>
      <w:r w:rsidRPr="00D85433">
        <w:rPr>
          <w:position w:val="-14"/>
        </w:rPr>
        <w:object w:dxaOrig="560" w:dyaOrig="400">
          <v:shape id="_x0000_i1451" type="#_x0000_t75" style="width:27.75pt;height:20.25pt" o:ole="">
            <v:imagedata r:id="rId116" o:title=""/>
          </v:shape>
          <o:OLEObject Type="Embed" ProgID="Equation.DSMT4" ShapeID="_x0000_i1451" DrawAspect="Content" ObjectID="_1525419335" r:id="rId117"/>
        </w:object>
      </w:r>
      <w:r>
        <w:t xml:space="preserve">. Find the volume of the solid that is generated when </w:t>
      </w:r>
      <w:r w:rsidRPr="00326BC1">
        <w:rPr>
          <w:i/>
        </w:rPr>
        <w:t>R</w:t>
      </w:r>
      <w:r>
        <w:t xml:space="preserve"> is revolved in the</w:t>
      </w:r>
      <w:r w:rsidR="008F48D3">
        <w:t xml:space="preserve"> following ways</w:t>
      </w:r>
    </w:p>
    <w:tbl>
      <w:tblPr>
        <w:tblStyle w:val="TableGrid"/>
        <w:tblW w:w="4000" w:type="pct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7"/>
        <w:gridCol w:w="4193"/>
      </w:tblGrid>
      <w:tr w:rsidR="008F48D3" w:rsidTr="008F48D3">
        <w:tc>
          <w:tcPr>
            <w:tcW w:w="5395" w:type="dxa"/>
          </w:tcPr>
          <w:p w:rsidR="008F48D3" w:rsidRDefault="008F48D3" w:rsidP="00ED31AF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 xml:space="preserve">About the </w:t>
            </w:r>
            <w:r w:rsidRPr="00D85433">
              <w:rPr>
                <w:rFonts w:eastAsiaTheme="minorHAnsi"/>
                <w:position w:val="-6"/>
                <w:szCs w:val="22"/>
              </w:rPr>
              <w:object w:dxaOrig="680" w:dyaOrig="260">
                <v:shape id="_x0000_i1452" type="#_x0000_t75" style="width:33.75pt;height:12.75pt" o:ole="">
                  <v:imagedata r:id="rId118" o:title=""/>
                </v:shape>
                <o:OLEObject Type="Embed" ProgID="Equation.DSMT4" ShapeID="_x0000_i1452" DrawAspect="Content" ObjectID="_1525419336" r:id="rId119"/>
              </w:object>
            </w:r>
          </w:p>
          <w:p w:rsidR="008F48D3" w:rsidRPr="008F48D3" w:rsidRDefault="008F48D3" w:rsidP="008F48D3">
            <w:pPr>
              <w:pStyle w:val="ListParagraph"/>
              <w:numPr>
                <w:ilvl w:val="0"/>
                <w:numId w:val="37"/>
              </w:numPr>
            </w:pPr>
            <w:r>
              <w:t xml:space="preserve">About the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680" w:dyaOrig="300">
                <v:shape id="_x0000_i1453" type="#_x0000_t75" style="width:33.75pt;height:15pt" o:ole="">
                  <v:imagedata r:id="rId120" o:title=""/>
                </v:shape>
                <o:OLEObject Type="Embed" ProgID="Equation.DSMT4" ShapeID="_x0000_i1453" DrawAspect="Content" ObjectID="_1525419337" r:id="rId121"/>
              </w:object>
            </w:r>
          </w:p>
        </w:tc>
        <w:tc>
          <w:tcPr>
            <w:tcW w:w="5395" w:type="dxa"/>
          </w:tcPr>
          <w:p w:rsidR="008F48D3" w:rsidRDefault="008F48D3" w:rsidP="00ED31AF">
            <w:pPr>
              <w:pStyle w:val="ListParagraph"/>
              <w:numPr>
                <w:ilvl w:val="0"/>
                <w:numId w:val="37"/>
              </w:numPr>
              <w:spacing w:line="276" w:lineRule="auto"/>
            </w:pPr>
            <w:r>
              <w:t xml:space="preserve">About the line </w:t>
            </w:r>
            <w:r w:rsidRPr="008F48D3">
              <w:rPr>
                <w:rFonts w:eastAsiaTheme="minorHAnsi"/>
                <w:position w:val="-6"/>
                <w:szCs w:val="22"/>
              </w:rPr>
              <w:object w:dxaOrig="520" w:dyaOrig="279">
                <v:shape id="_x0000_i1454" type="#_x0000_t75" style="width:26.25pt;height:14.25pt" o:ole="">
                  <v:imagedata r:id="rId122" o:title=""/>
                </v:shape>
                <o:OLEObject Type="Embed" ProgID="Equation.DSMT4" ShapeID="_x0000_i1454" DrawAspect="Content" ObjectID="_1525419338" r:id="rId123"/>
              </w:object>
            </w:r>
            <w:r>
              <w:t xml:space="preserve"> </w:t>
            </w:r>
          </w:p>
          <w:p w:rsidR="008F48D3" w:rsidRPr="008F48D3" w:rsidRDefault="008F48D3" w:rsidP="008F48D3">
            <w:pPr>
              <w:pStyle w:val="ListParagraph"/>
              <w:numPr>
                <w:ilvl w:val="0"/>
                <w:numId w:val="37"/>
              </w:numPr>
            </w:pPr>
            <w:r>
              <w:t xml:space="preserve">About the line </w:t>
            </w:r>
            <w:r w:rsidRPr="008F48D3">
              <w:rPr>
                <w:rFonts w:eastAsiaTheme="minorHAnsi"/>
                <w:position w:val="-10"/>
                <w:szCs w:val="22"/>
              </w:rPr>
              <w:object w:dxaOrig="540" w:dyaOrig="320">
                <v:shape id="_x0000_i1455" type="#_x0000_t75" style="width:27pt;height:15.75pt" o:ole="">
                  <v:imagedata r:id="rId124" o:title=""/>
                </v:shape>
                <o:OLEObject Type="Embed" ProgID="Equation.DSMT4" ShapeID="_x0000_i1455" DrawAspect="Content" ObjectID="_1525419339" r:id="rId125"/>
              </w:object>
            </w:r>
            <w:r>
              <w:t xml:space="preserve"> </w:t>
            </w:r>
          </w:p>
        </w:tc>
      </w:tr>
    </w:tbl>
    <w:p w:rsidR="005072A9" w:rsidRDefault="005072A9"/>
    <w:p w:rsidR="006E6408" w:rsidRDefault="00FA6933" w:rsidP="00CB2BB9">
      <w:pPr>
        <w:pStyle w:val="ListParagraph"/>
        <w:numPr>
          <w:ilvl w:val="0"/>
          <w:numId w:val="36"/>
        </w:numPr>
        <w:ind w:left="540" w:hanging="540"/>
      </w:pPr>
      <w:r>
        <w:t xml:space="preserve">Let </w:t>
      </w:r>
      <w:r w:rsidRPr="00FA6933">
        <w:rPr>
          <w:position w:val="-48"/>
        </w:rPr>
        <w:object w:dxaOrig="2760" w:dyaOrig="1020">
          <v:shape id="_x0000_i1456" type="#_x0000_t75" style="width:138pt;height:51pt" o:ole="">
            <v:imagedata r:id="rId126" o:title=""/>
          </v:shape>
          <o:OLEObject Type="Embed" ProgID="Equation.DSMT4" ShapeID="_x0000_i1456" DrawAspect="Content" ObjectID="_1525419340" r:id="rId127"/>
        </w:object>
      </w:r>
      <w:r>
        <w:t xml:space="preserve">, where </w:t>
      </w:r>
      <w:r w:rsidRPr="00CB2BB9">
        <w:rPr>
          <w:i/>
          <w:sz w:val="26"/>
          <w:szCs w:val="26"/>
        </w:rPr>
        <w:t>a</w:t>
      </w:r>
      <w:r>
        <w:t xml:space="preserve"> is a real number.</w:t>
      </w:r>
    </w:p>
    <w:p w:rsidR="00FA6933" w:rsidRDefault="00FA6933" w:rsidP="00CB2BB9">
      <w:pPr>
        <w:pStyle w:val="ListParagraph"/>
        <w:numPr>
          <w:ilvl w:val="0"/>
          <w:numId w:val="38"/>
        </w:numPr>
        <w:ind w:left="1080"/>
      </w:pPr>
      <w:r>
        <w:t xml:space="preserve">Evaluate </w:t>
      </w:r>
      <w:r w:rsidRPr="00FA6933">
        <w:rPr>
          <w:position w:val="-14"/>
        </w:rPr>
        <w:object w:dxaOrig="520" w:dyaOrig="400">
          <v:shape id="_x0000_i1457" type="#_x0000_t75" style="width:26.25pt;height:20.25pt" o:ole="">
            <v:imagedata r:id="rId128" o:title=""/>
          </v:shape>
          <o:OLEObject Type="Embed" ProgID="Equation.DSMT4" ShapeID="_x0000_i1457" DrawAspect="Content" ObjectID="_1525419341" r:id="rId129"/>
        </w:object>
      </w:r>
      <w:r>
        <w:t xml:space="preserve"> and show that its value is independent of </w:t>
      </w:r>
      <w:r w:rsidRPr="00CB2BB9">
        <w:rPr>
          <w:i/>
          <w:sz w:val="26"/>
          <w:szCs w:val="26"/>
        </w:rPr>
        <w:t>a</w:t>
      </w:r>
      <w:r>
        <w:t>.</w:t>
      </w:r>
    </w:p>
    <w:p w:rsidR="00FA6933" w:rsidRDefault="00353A80" w:rsidP="00CB2BB9">
      <w:pPr>
        <w:ind w:left="1260"/>
      </w:pPr>
      <w:r>
        <w:t>(</w:t>
      </w:r>
      <w:r w:rsidRPr="00AF063F">
        <w:rPr>
          <w:b/>
          <w:i/>
        </w:rPr>
        <w:t>Hint</w:t>
      </w:r>
      <w:r>
        <w:t xml:space="preserve">: split the integral into two integrals over </w:t>
      </w:r>
      <w:r w:rsidRPr="00353A80">
        <w:rPr>
          <w:position w:val="-14"/>
        </w:rPr>
        <w:object w:dxaOrig="580" w:dyaOrig="400">
          <v:shape id="_x0000_i1458" type="#_x0000_t75" style="width:29.25pt;height:20.25pt" o:ole="">
            <v:imagedata r:id="rId130" o:title=""/>
          </v:shape>
          <o:OLEObject Type="Embed" ProgID="Equation.DSMT4" ShapeID="_x0000_i1458" DrawAspect="Content" ObjectID="_1525419342" r:id="rId131"/>
        </w:object>
      </w:r>
      <w:r>
        <w:t xml:space="preserve"> and </w:t>
      </w:r>
      <w:r w:rsidRPr="00353A80">
        <w:rPr>
          <w:position w:val="-14"/>
        </w:rPr>
        <w:object w:dxaOrig="639" w:dyaOrig="400">
          <v:shape id="_x0000_i1459" type="#_x0000_t75" style="width:32.25pt;height:20.25pt" o:ole="">
            <v:imagedata r:id="rId132" o:title=""/>
          </v:shape>
          <o:OLEObject Type="Embed" ProgID="Equation.DSMT4" ShapeID="_x0000_i1459" DrawAspect="Content" ObjectID="_1525419343" r:id="rId133"/>
        </w:object>
      </w:r>
      <w:r>
        <w:t xml:space="preserve">; then use a change of variables to convert the second integral into an integral over </w:t>
      </w:r>
      <w:r w:rsidRPr="00353A80">
        <w:rPr>
          <w:position w:val="-14"/>
        </w:rPr>
        <w:object w:dxaOrig="580" w:dyaOrig="400">
          <v:shape id="_x0000_i1460" type="#_x0000_t75" style="width:29.25pt;height:20.25pt" o:ole="">
            <v:imagedata r:id="rId130" o:title=""/>
          </v:shape>
          <o:OLEObject Type="Embed" ProgID="Equation.DSMT4" ShapeID="_x0000_i1460" DrawAspect="Content" ObjectID="_1525419344" r:id="rId134"/>
        </w:object>
      </w:r>
      <w:r>
        <w:t>.)</w:t>
      </w:r>
    </w:p>
    <w:p w:rsidR="004B76AF" w:rsidRDefault="00F05F27" w:rsidP="00F05F27">
      <w:pPr>
        <w:pStyle w:val="ListParagraph"/>
        <w:numPr>
          <w:ilvl w:val="0"/>
          <w:numId w:val="38"/>
        </w:numPr>
        <w:ind w:left="1260"/>
      </w:pPr>
      <w:r>
        <w:t xml:space="preserve">Let </w:t>
      </w:r>
      <w:r w:rsidRPr="00F05F27">
        <w:rPr>
          <w:i/>
          <w:sz w:val="26"/>
          <w:szCs w:val="26"/>
        </w:rPr>
        <w:t>f</w:t>
      </w:r>
      <w:r>
        <w:t xml:space="preserve">  be any positive continuous function on </w:t>
      </w:r>
      <w:r w:rsidRPr="00F05F27">
        <w:rPr>
          <w:position w:val="-22"/>
        </w:rPr>
        <w:object w:dxaOrig="780" w:dyaOrig="560">
          <v:shape id="_x0000_i1461" type="#_x0000_t75" style="width:39pt;height:27.75pt" o:ole="">
            <v:imagedata r:id="rId135" o:title=""/>
          </v:shape>
          <o:OLEObject Type="Embed" ProgID="Equation.DSMT4" ShapeID="_x0000_i1461" DrawAspect="Content" ObjectID="_1525419345" r:id="rId136"/>
        </w:object>
      </w:r>
    </w:p>
    <w:p w:rsidR="000727E9" w:rsidRDefault="00AF063F" w:rsidP="00F05F27">
      <w:pPr>
        <w:ind w:left="1260"/>
      </w:pPr>
      <w:r>
        <w:t xml:space="preserve">Evaluate </w:t>
      </w:r>
      <w:r w:rsidRPr="00AF063F">
        <w:rPr>
          <w:position w:val="-36"/>
        </w:rPr>
        <w:object w:dxaOrig="2860" w:dyaOrig="900">
          <v:shape id="_x0000_i1462" type="#_x0000_t75" style="width:143.25pt;height:45pt" o:ole="">
            <v:imagedata r:id="rId137" o:title=""/>
          </v:shape>
          <o:OLEObject Type="Embed" ProgID="Equation.DSMT4" ShapeID="_x0000_i1462" DrawAspect="Content" ObjectID="_1525419346" r:id="rId138"/>
        </w:object>
      </w:r>
    </w:p>
    <w:p w:rsidR="00AF063F" w:rsidRDefault="00AF063F" w:rsidP="00F05F27">
      <w:pPr>
        <w:ind w:left="1260"/>
      </w:pPr>
      <w:r>
        <w:t>(</w:t>
      </w:r>
      <w:r w:rsidRPr="00AF063F">
        <w:rPr>
          <w:b/>
          <w:i/>
        </w:rPr>
        <w:t>Hint</w:t>
      </w:r>
      <w:r>
        <w:t xml:space="preserve">: Use the identity </w:t>
      </w:r>
      <w:r w:rsidRPr="00AF063F">
        <w:rPr>
          <w:position w:val="-22"/>
        </w:rPr>
        <w:object w:dxaOrig="1820" w:dyaOrig="560">
          <v:shape id="_x0000_i1463" type="#_x0000_t75" style="width:90.75pt;height:27.75pt" o:ole="">
            <v:imagedata r:id="rId139" o:title=""/>
          </v:shape>
          <o:OLEObject Type="Embed" ProgID="Equation.DSMT4" ShapeID="_x0000_i1463" DrawAspect="Content" ObjectID="_1525419347" r:id="rId140"/>
        </w:object>
      </w:r>
      <w:r>
        <w:t>)</w:t>
      </w:r>
    </w:p>
    <w:p w:rsidR="00F05F27" w:rsidRDefault="00F05F27" w:rsidP="005F61F0">
      <w:pPr>
        <w:spacing w:line="360" w:lineRule="auto"/>
      </w:pPr>
    </w:p>
    <w:p w:rsidR="000727E9" w:rsidRDefault="00AF027E" w:rsidP="00AF027E">
      <w:pPr>
        <w:pStyle w:val="ListParagraph"/>
        <w:numPr>
          <w:ilvl w:val="0"/>
          <w:numId w:val="36"/>
        </w:numPr>
        <w:ind w:left="540" w:hanging="540"/>
      </w:pPr>
      <w:r>
        <w:t xml:space="preserve">Let </w:t>
      </w:r>
      <w:r w:rsidRPr="00AF027E">
        <w:rPr>
          <w:i/>
        </w:rPr>
        <w:t>R</w:t>
      </w:r>
      <w:r>
        <w:t xml:space="preserve"> be the region bounded by </w:t>
      </w:r>
      <w:r w:rsidRPr="00D85433">
        <w:rPr>
          <w:position w:val="-10"/>
        </w:rPr>
        <w:object w:dxaOrig="800" w:dyaOrig="320">
          <v:shape id="_x0000_i1464" type="#_x0000_t75" style="width:39.75pt;height:15.75pt" o:ole="">
            <v:imagedata r:id="rId112" o:title=""/>
          </v:shape>
          <o:OLEObject Type="Embed" ProgID="Equation.DSMT4" ShapeID="_x0000_i1464" DrawAspect="Content" ObjectID="_1525419348" r:id="rId141"/>
        </w:object>
      </w:r>
      <w:r>
        <w:t xml:space="preserve">, the </w:t>
      </w:r>
      <w:r w:rsidRPr="00AF027E">
        <w:rPr>
          <w:position w:val="-6"/>
        </w:rPr>
        <w:object w:dxaOrig="680" w:dyaOrig="260">
          <v:shape id="_x0000_i1465" type="#_x0000_t75" style="width:33.75pt;height:12.75pt" o:ole="">
            <v:imagedata r:id="rId142" o:title=""/>
          </v:shape>
          <o:OLEObject Type="Embed" ProgID="Equation.DSMT4" ShapeID="_x0000_i1465" DrawAspect="Content" ObjectID="_1525419349" r:id="rId143"/>
        </w:object>
      </w:r>
      <w:r>
        <w:t xml:space="preserve">, and the line </w:t>
      </w:r>
      <w:r w:rsidRPr="00AF027E">
        <w:rPr>
          <w:position w:val="-6"/>
        </w:rPr>
        <w:object w:dxaOrig="580" w:dyaOrig="220">
          <v:shape id="_x0000_i1466" type="#_x0000_t75" style="width:29.25pt;height:11.25pt" o:ole="">
            <v:imagedata r:id="rId144" o:title=""/>
          </v:shape>
          <o:OLEObject Type="Embed" ProgID="Equation.DSMT4" ShapeID="_x0000_i1466" DrawAspect="Content" ObjectID="_1525419350" r:id="rId145"/>
        </w:object>
      </w:r>
      <w:r>
        <w:t xml:space="preserve">, where </w:t>
      </w:r>
      <w:r w:rsidRPr="00AF027E">
        <w:rPr>
          <w:position w:val="-6"/>
        </w:rPr>
        <w:object w:dxaOrig="520" w:dyaOrig="279">
          <v:shape id="_x0000_i1467" type="#_x0000_t75" style="width:26.25pt;height:14.25pt" o:ole="">
            <v:imagedata r:id="rId146" o:title=""/>
          </v:shape>
          <o:OLEObject Type="Embed" ProgID="Equation.DSMT4" ShapeID="_x0000_i1467" DrawAspect="Content" ObjectID="_1525419351" r:id="rId147"/>
        </w:object>
      </w:r>
      <w:r>
        <w:t>.</w:t>
      </w:r>
    </w:p>
    <w:p w:rsidR="00B17942" w:rsidRDefault="005F61F0" w:rsidP="005F61F0">
      <w:pPr>
        <w:pStyle w:val="ListParagraph"/>
        <w:numPr>
          <w:ilvl w:val="0"/>
          <w:numId w:val="39"/>
        </w:numPr>
        <w:ind w:left="1080"/>
      </w:pPr>
      <w:r>
        <w:t xml:space="preserve">Find the volume </w:t>
      </w:r>
      <w:r w:rsidRPr="005F61F0">
        <w:rPr>
          <w:position w:val="-18"/>
        </w:rPr>
        <w:object w:dxaOrig="639" w:dyaOrig="440">
          <v:shape id="_x0000_i1468" type="#_x0000_t75" style="width:32.25pt;height:21.75pt" o:ole="">
            <v:imagedata r:id="rId148" o:title=""/>
          </v:shape>
          <o:OLEObject Type="Embed" ProgID="Equation.DSMT4" ShapeID="_x0000_i1468" DrawAspect="Content" ObjectID="_1525419352" r:id="rId149"/>
        </w:object>
      </w:r>
      <w:r>
        <w:t xml:space="preserve"> of the solid generated when </w:t>
      </w:r>
      <w:r w:rsidRPr="005F61F0">
        <w:rPr>
          <w:i/>
        </w:rPr>
        <w:t>R</w:t>
      </w:r>
      <w:r>
        <w:t xml:space="preserve"> is revolved about the </w:t>
      </w:r>
      <w:r w:rsidRPr="00AF027E">
        <w:rPr>
          <w:position w:val="-6"/>
        </w:rPr>
        <w:object w:dxaOrig="680" w:dyaOrig="260">
          <v:shape id="_x0000_i1469" type="#_x0000_t75" style="width:33.75pt;height:12.75pt" o:ole="">
            <v:imagedata r:id="rId142" o:title=""/>
          </v:shape>
          <o:OLEObject Type="Embed" ProgID="Equation.DSMT4" ShapeID="_x0000_i1469" DrawAspect="Content" ObjectID="_1525419353" r:id="rId150"/>
        </w:object>
      </w:r>
      <w:r>
        <w:t xml:space="preserve"> (as a function of </w:t>
      </w:r>
      <w:r w:rsidRPr="005F61F0">
        <w:rPr>
          <w:i/>
          <w:sz w:val="26"/>
          <w:szCs w:val="26"/>
        </w:rPr>
        <w:t>a</w:t>
      </w:r>
      <w:r>
        <w:t>).</w:t>
      </w:r>
    </w:p>
    <w:p w:rsidR="005F61F0" w:rsidRDefault="005F61F0" w:rsidP="005F61F0">
      <w:pPr>
        <w:pStyle w:val="ListParagraph"/>
        <w:numPr>
          <w:ilvl w:val="0"/>
          <w:numId w:val="39"/>
        </w:numPr>
        <w:ind w:left="1080"/>
      </w:pPr>
      <w:r>
        <w:t xml:space="preserve">Find the volume </w:t>
      </w:r>
      <w:r w:rsidRPr="005F61F0">
        <w:rPr>
          <w:position w:val="-18"/>
        </w:rPr>
        <w:object w:dxaOrig="680" w:dyaOrig="440">
          <v:shape id="_x0000_i1470" type="#_x0000_t75" style="width:33.75pt;height:21.75pt" o:ole="">
            <v:imagedata r:id="rId151" o:title=""/>
          </v:shape>
          <o:OLEObject Type="Embed" ProgID="Equation.DSMT4" ShapeID="_x0000_i1470" DrawAspect="Content" ObjectID="_1525419354" r:id="rId152"/>
        </w:object>
      </w:r>
      <w:r>
        <w:t xml:space="preserve"> of the solid generated when </w:t>
      </w:r>
      <w:r w:rsidRPr="005F61F0">
        <w:rPr>
          <w:i/>
        </w:rPr>
        <w:t>R</w:t>
      </w:r>
      <w:r>
        <w:t xml:space="preserve"> is revolved about the </w:t>
      </w:r>
      <w:r w:rsidRPr="005F61F0">
        <w:rPr>
          <w:position w:val="-10"/>
        </w:rPr>
        <w:object w:dxaOrig="680" w:dyaOrig="300">
          <v:shape id="_x0000_i1471" type="#_x0000_t75" style="width:33.75pt;height:15pt" o:ole="">
            <v:imagedata r:id="rId153" o:title=""/>
          </v:shape>
          <o:OLEObject Type="Embed" ProgID="Equation.DSMT4" ShapeID="_x0000_i1471" DrawAspect="Content" ObjectID="_1525419355" r:id="rId154"/>
        </w:object>
      </w:r>
      <w:r>
        <w:t xml:space="preserve"> (as a function of </w:t>
      </w:r>
      <w:r w:rsidRPr="005F61F0">
        <w:rPr>
          <w:i/>
          <w:sz w:val="26"/>
          <w:szCs w:val="26"/>
        </w:rPr>
        <w:t>a</w:t>
      </w:r>
      <w:r>
        <w:t>).</w:t>
      </w:r>
      <w:r w:rsidR="00A11D4F">
        <w:t>/</w:t>
      </w:r>
    </w:p>
    <w:p w:rsidR="00DD722C" w:rsidRDefault="00DD722C" w:rsidP="00A11D4F">
      <w:pPr>
        <w:pStyle w:val="ListParagraph"/>
        <w:numPr>
          <w:ilvl w:val="0"/>
          <w:numId w:val="39"/>
        </w:numPr>
        <w:spacing w:line="240" w:lineRule="auto"/>
        <w:ind w:left="1080"/>
      </w:pPr>
      <w:r>
        <w:t xml:space="preserve">Graph </w:t>
      </w:r>
      <w:r w:rsidRPr="005F61F0">
        <w:rPr>
          <w:position w:val="-18"/>
        </w:rPr>
        <w:object w:dxaOrig="300" w:dyaOrig="420">
          <v:shape id="_x0000_i1472" type="#_x0000_t75" style="width:15pt;height:21pt" o:ole="">
            <v:imagedata r:id="rId155" o:title=""/>
          </v:shape>
          <o:OLEObject Type="Embed" ProgID="Equation.DSMT4" ShapeID="_x0000_i1472" DrawAspect="Content" ObjectID="_1525419356" r:id="rId156"/>
        </w:object>
      </w:r>
      <w:r>
        <w:t xml:space="preserve"> and </w:t>
      </w:r>
      <w:r w:rsidRPr="005F61F0">
        <w:rPr>
          <w:position w:val="-18"/>
        </w:rPr>
        <w:object w:dxaOrig="320" w:dyaOrig="420">
          <v:shape id="_x0000_i1473" type="#_x0000_t75" style="width:15.75pt;height:21pt" o:ole="">
            <v:imagedata r:id="rId157" o:title=""/>
          </v:shape>
          <o:OLEObject Type="Embed" ProgID="Equation.DSMT4" ShapeID="_x0000_i1473" DrawAspect="Content" ObjectID="_1525419357" r:id="rId158"/>
        </w:object>
      </w:r>
      <w:r w:rsidR="00A11D4F">
        <w:t xml:space="preserve">. For what values of </w:t>
      </w:r>
      <w:r w:rsidR="00A11D4F" w:rsidRPr="00AF027E">
        <w:rPr>
          <w:position w:val="-6"/>
        </w:rPr>
        <w:object w:dxaOrig="520" w:dyaOrig="279">
          <v:shape id="_x0000_i1474" type="#_x0000_t75" style="width:26.25pt;height:14.25pt" o:ole="">
            <v:imagedata r:id="rId146" o:title=""/>
          </v:shape>
          <o:OLEObject Type="Embed" ProgID="Equation.DSMT4" ShapeID="_x0000_i1474" DrawAspect="Content" ObjectID="_1525419358" r:id="rId159"/>
        </w:object>
      </w:r>
      <w:r w:rsidR="00A11D4F">
        <w:t xml:space="preserve"> is </w:t>
      </w:r>
      <w:r w:rsidR="00A11D4F" w:rsidRPr="005F61F0">
        <w:rPr>
          <w:position w:val="-18"/>
        </w:rPr>
        <w:object w:dxaOrig="1500" w:dyaOrig="440">
          <v:shape id="_x0000_i1475" type="#_x0000_t75" style="width:75pt;height:21.75pt" o:ole="">
            <v:imagedata r:id="rId160" o:title=""/>
          </v:shape>
          <o:OLEObject Type="Embed" ProgID="Equation.DSMT4" ShapeID="_x0000_i1475" DrawAspect="Content" ObjectID="_1525419359" r:id="rId161"/>
        </w:object>
      </w:r>
      <w:r w:rsidR="00A11D4F">
        <w:t>?</w:t>
      </w:r>
    </w:p>
    <w:p w:rsidR="00A11D4F" w:rsidRPr="00A11D4F" w:rsidRDefault="00A11D4F" w:rsidP="00A11D4F">
      <w:pPr>
        <w:spacing w:line="240" w:lineRule="auto"/>
        <w:rPr>
          <w:sz w:val="12"/>
        </w:rPr>
      </w:pPr>
      <w:r w:rsidRPr="00A11D4F">
        <w:rPr>
          <w:sz w:val="12"/>
        </w:rPr>
        <w:br w:type="page"/>
      </w:r>
    </w:p>
    <w:p w:rsidR="009E7E2B" w:rsidRDefault="00AE0562" w:rsidP="00AE0562">
      <w:pPr>
        <w:pStyle w:val="ListParagraph"/>
        <w:numPr>
          <w:ilvl w:val="0"/>
          <w:numId w:val="36"/>
        </w:numPr>
        <w:ind w:left="540" w:hanging="540"/>
      </w:pPr>
      <w:r>
        <w:lastRenderedPageBreak/>
        <w:t xml:space="preserve">Let </w:t>
      </w:r>
      <w:r w:rsidRPr="00AE0562">
        <w:rPr>
          <w:i/>
        </w:rPr>
        <w:t>R</w:t>
      </w:r>
      <w:r>
        <w:t xml:space="preserve"> be the region bounded by the graph of </w:t>
      </w:r>
      <w:r w:rsidRPr="00AE0562">
        <w:rPr>
          <w:position w:val="-14"/>
        </w:rPr>
        <w:object w:dxaOrig="1219" w:dyaOrig="460">
          <v:shape id="_x0000_i1476" type="#_x0000_t75" style="width:60.75pt;height:23.25pt" o:ole="">
            <v:imagedata r:id="rId162" o:title=""/>
          </v:shape>
          <o:OLEObject Type="Embed" ProgID="Equation.DSMT4" ShapeID="_x0000_i1476" DrawAspect="Content" ObjectID="_1525419360" r:id="rId163"/>
        </w:object>
      </w:r>
      <w:r>
        <w:t xml:space="preserve">  and the </w:t>
      </w:r>
      <w:r w:rsidRPr="00AE0562">
        <w:rPr>
          <w:position w:val="-6"/>
        </w:rPr>
        <w:object w:dxaOrig="680" w:dyaOrig="260">
          <v:shape id="_x0000_i1477" type="#_x0000_t75" style="width:33.75pt;height:12.75pt" o:ole="">
            <v:imagedata r:id="rId164" o:title=""/>
          </v:shape>
          <o:OLEObject Type="Embed" ProgID="Equation.DSMT4" ShapeID="_x0000_i1477" DrawAspect="Content" ObjectID="_1525419361" r:id="rId165"/>
        </w:object>
      </w:r>
      <w:r>
        <w:t xml:space="preserve">, for </w:t>
      </w:r>
      <w:r w:rsidRPr="00AE0562">
        <w:rPr>
          <w:position w:val="-6"/>
        </w:rPr>
        <w:object w:dxaOrig="520" w:dyaOrig="279">
          <v:shape id="_x0000_i1478" type="#_x0000_t75" style="width:26.25pt;height:14.25pt" o:ole="">
            <v:imagedata r:id="rId166" o:title=""/>
          </v:shape>
          <o:OLEObject Type="Embed" ProgID="Equation.DSMT4" ShapeID="_x0000_i1478" DrawAspect="Content" ObjectID="_1525419362" r:id="rId167"/>
        </w:object>
      </w:r>
      <w:r>
        <w:t xml:space="preserve">. Let </w:t>
      </w:r>
      <w:r w:rsidRPr="005F61F0">
        <w:rPr>
          <w:position w:val="-18"/>
        </w:rPr>
        <w:object w:dxaOrig="300" w:dyaOrig="420">
          <v:shape id="_x0000_i1479" type="#_x0000_t75" style="width:15pt;height:21pt" o:ole="">
            <v:imagedata r:id="rId155" o:title=""/>
          </v:shape>
          <o:OLEObject Type="Embed" ProgID="Equation.DSMT4" ShapeID="_x0000_i1479" DrawAspect="Content" ObjectID="_1525419363" r:id="rId168"/>
        </w:object>
      </w:r>
      <w:r>
        <w:t xml:space="preserve"> and </w:t>
      </w:r>
      <w:r w:rsidRPr="005F61F0">
        <w:rPr>
          <w:position w:val="-18"/>
        </w:rPr>
        <w:object w:dxaOrig="320" w:dyaOrig="420">
          <v:shape id="_x0000_i1480" type="#_x0000_t75" style="width:15.75pt;height:21pt" o:ole="">
            <v:imagedata r:id="rId157" o:title=""/>
          </v:shape>
          <o:OLEObject Type="Embed" ProgID="Equation.DSMT4" ShapeID="_x0000_i1480" DrawAspect="Content" ObjectID="_1525419364" r:id="rId169"/>
        </w:object>
      </w:r>
      <w:r w:rsidR="00B63F3A">
        <w:t xml:space="preserve"> be the volumes of the solids generated when </w:t>
      </w:r>
      <w:r w:rsidR="00B63F3A" w:rsidRPr="00B63F3A">
        <w:rPr>
          <w:i/>
        </w:rPr>
        <w:t>R</w:t>
      </w:r>
      <w:r w:rsidR="00B63F3A">
        <w:t xml:space="preserve"> is revolved about the </w:t>
      </w:r>
      <w:r w:rsidR="00B63F3A" w:rsidRPr="00AE0562">
        <w:rPr>
          <w:position w:val="-6"/>
        </w:rPr>
        <w:object w:dxaOrig="680" w:dyaOrig="260">
          <v:shape id="_x0000_i1481" type="#_x0000_t75" style="width:33.75pt;height:12.75pt" o:ole="">
            <v:imagedata r:id="rId164" o:title=""/>
          </v:shape>
          <o:OLEObject Type="Embed" ProgID="Equation.DSMT4" ShapeID="_x0000_i1481" DrawAspect="Content" ObjectID="_1525419365" r:id="rId170"/>
        </w:object>
      </w:r>
      <w:r w:rsidR="00B63F3A">
        <w:t xml:space="preserve">and the </w:t>
      </w:r>
      <w:r w:rsidR="00B63F3A" w:rsidRPr="00B63F3A">
        <w:rPr>
          <w:position w:val="-10"/>
        </w:rPr>
        <w:object w:dxaOrig="680" w:dyaOrig="300">
          <v:shape id="_x0000_i1482" type="#_x0000_t75" style="width:33.75pt;height:15pt" o:ole="">
            <v:imagedata r:id="rId171" o:title=""/>
          </v:shape>
          <o:OLEObject Type="Embed" ProgID="Equation.DSMT4" ShapeID="_x0000_i1482" DrawAspect="Content" ObjectID="_1525419366" r:id="rId172"/>
        </w:object>
      </w:r>
      <w:r w:rsidR="00B63F3A">
        <w:t>, respectively, if they exist.</w:t>
      </w:r>
    </w:p>
    <w:p w:rsidR="00F41693" w:rsidRDefault="000C3714" w:rsidP="000C3714">
      <w:pPr>
        <w:pStyle w:val="ListParagraph"/>
        <w:numPr>
          <w:ilvl w:val="0"/>
          <w:numId w:val="40"/>
        </w:numPr>
        <w:ind w:left="1080"/>
      </w:pPr>
      <w:r>
        <w:t xml:space="preserve">For what values of </w:t>
      </w:r>
      <w:r w:rsidRPr="000C3714">
        <w:rPr>
          <w:i/>
          <w:sz w:val="26"/>
          <w:szCs w:val="26"/>
        </w:rPr>
        <w:t>p</w:t>
      </w:r>
      <w:r>
        <w:t xml:space="preserve"> (if any) is </w:t>
      </w:r>
      <w:r w:rsidRPr="005F61F0">
        <w:rPr>
          <w:position w:val="-18"/>
        </w:rPr>
        <w:object w:dxaOrig="800" w:dyaOrig="420">
          <v:shape id="_x0000_i1483" type="#_x0000_t75" style="width:39.75pt;height:21pt" o:ole="">
            <v:imagedata r:id="rId173" o:title=""/>
          </v:shape>
          <o:OLEObject Type="Embed" ProgID="Equation.DSMT4" ShapeID="_x0000_i1483" DrawAspect="Content" ObjectID="_1525419367" r:id="rId174"/>
        </w:object>
      </w:r>
      <w:r>
        <w:t>?</w:t>
      </w:r>
    </w:p>
    <w:p w:rsidR="000C3714" w:rsidRDefault="000C3714" w:rsidP="000C3714">
      <w:pPr>
        <w:pStyle w:val="ListParagraph"/>
        <w:numPr>
          <w:ilvl w:val="0"/>
          <w:numId w:val="40"/>
        </w:numPr>
        <w:ind w:left="1080"/>
      </w:pPr>
      <w:r>
        <w:t>Repeat part (</w:t>
      </w:r>
      <w:r w:rsidRPr="006C63C7">
        <w:rPr>
          <w:i/>
        </w:rPr>
        <w:t>a</w:t>
      </w:r>
      <w:r>
        <w:t xml:space="preserve">) on the interval </w:t>
      </w:r>
      <w:r w:rsidRPr="000C3714">
        <w:rPr>
          <w:position w:val="-14"/>
        </w:rPr>
        <w:object w:dxaOrig="600" w:dyaOrig="400">
          <v:shape id="_x0000_i1484" type="#_x0000_t75" style="width:30pt;height:20.25pt" o:ole="">
            <v:imagedata r:id="rId175" o:title=""/>
          </v:shape>
          <o:OLEObject Type="Embed" ProgID="Equation.DSMT4" ShapeID="_x0000_i1484" DrawAspect="Content" ObjectID="_1525419368" r:id="rId176"/>
        </w:object>
      </w:r>
      <w:r>
        <w:t>.</w:t>
      </w:r>
    </w:p>
    <w:p w:rsidR="000C3714" w:rsidRDefault="000C3714"/>
    <w:p w:rsidR="00F41693" w:rsidRDefault="009157D2" w:rsidP="009157D2">
      <w:pPr>
        <w:pStyle w:val="ListParagraph"/>
        <w:numPr>
          <w:ilvl w:val="0"/>
          <w:numId w:val="36"/>
        </w:numPr>
        <w:ind w:left="540" w:hanging="540"/>
      </w:pPr>
      <w:r>
        <w:t xml:space="preserve">Let </w:t>
      </w:r>
      <w:r w:rsidR="00F95521" w:rsidRPr="00F95521">
        <w:rPr>
          <w:position w:val="-18"/>
        </w:rPr>
        <w:object w:dxaOrig="320" w:dyaOrig="420">
          <v:shape id="_x0000_i1485" type="#_x0000_t75" style="width:15.75pt;height:21pt" o:ole="">
            <v:imagedata r:id="rId177" o:title=""/>
          </v:shape>
          <o:OLEObject Type="Embed" ProgID="Equation.DSMT4" ShapeID="_x0000_i1485" DrawAspect="Content" ObjectID="_1525419369" r:id="rId178"/>
        </w:object>
      </w:r>
      <w:r w:rsidR="00F95521">
        <w:t xml:space="preserve"> </w:t>
      </w:r>
      <w:r>
        <w:t xml:space="preserve">be the region bounded by the graph of </w:t>
      </w:r>
      <w:r w:rsidR="00F95521" w:rsidRPr="00F95521">
        <w:rPr>
          <w:position w:val="-10"/>
        </w:rPr>
        <w:object w:dxaOrig="920" w:dyaOrig="420">
          <v:shape id="_x0000_i1486" type="#_x0000_t75" style="width:45.75pt;height:21pt" o:ole="">
            <v:imagedata r:id="rId179" o:title=""/>
          </v:shape>
          <o:OLEObject Type="Embed" ProgID="Equation.DSMT4" ShapeID="_x0000_i1486" DrawAspect="Content" ObjectID="_1525419370" r:id="rId180"/>
        </w:object>
      </w:r>
      <w:r>
        <w:t xml:space="preserve">  and the </w:t>
      </w:r>
      <w:r w:rsidRPr="00AE0562">
        <w:rPr>
          <w:position w:val="-6"/>
        </w:rPr>
        <w:object w:dxaOrig="680" w:dyaOrig="260">
          <v:shape id="_x0000_i1487" type="#_x0000_t75" style="width:33.75pt;height:12.75pt" o:ole="">
            <v:imagedata r:id="rId164" o:title=""/>
          </v:shape>
          <o:OLEObject Type="Embed" ProgID="Equation.DSMT4" ShapeID="_x0000_i1487" DrawAspect="Content" ObjectID="_1525419371" r:id="rId181"/>
        </w:object>
      </w:r>
      <w:r w:rsidR="00F95521">
        <w:t xml:space="preserve"> on the interval </w:t>
      </w:r>
      <w:r w:rsidR="00F95521" w:rsidRPr="00F95521">
        <w:rPr>
          <w:position w:val="-14"/>
        </w:rPr>
        <w:object w:dxaOrig="620" w:dyaOrig="400">
          <v:shape id="_x0000_i1488" type="#_x0000_t75" style="width:30.75pt;height:20.25pt" o:ole="">
            <v:imagedata r:id="rId182" o:title=""/>
          </v:shape>
          <o:OLEObject Type="Embed" ProgID="Equation.DSMT4" ShapeID="_x0000_i1488" DrawAspect="Content" ObjectID="_1525419372" r:id="rId183"/>
        </w:object>
      </w:r>
      <w:r w:rsidR="00F95521">
        <w:t xml:space="preserve"> where </w:t>
      </w:r>
      <w:r w:rsidR="00F95521" w:rsidRPr="00F95521">
        <w:rPr>
          <w:position w:val="-6"/>
        </w:rPr>
        <w:object w:dxaOrig="560" w:dyaOrig="279">
          <v:shape id="_x0000_i1489" type="#_x0000_t75" style="width:27.75pt;height:14.25pt" o:ole="">
            <v:imagedata r:id="rId184" o:title=""/>
          </v:shape>
          <o:OLEObject Type="Embed" ProgID="Equation.DSMT4" ShapeID="_x0000_i1489" DrawAspect="Content" ObjectID="_1525419373" r:id="rId185"/>
        </w:object>
      </w:r>
      <w:r w:rsidR="00F95521">
        <w:t xml:space="preserve"> and </w:t>
      </w:r>
      <w:r w:rsidR="00F95521" w:rsidRPr="00F95521">
        <w:rPr>
          <w:position w:val="-6"/>
        </w:rPr>
        <w:object w:dxaOrig="560" w:dyaOrig="279">
          <v:shape id="_x0000_i1490" type="#_x0000_t75" style="width:27.75pt;height:14.25pt" o:ole="">
            <v:imagedata r:id="rId186" o:title=""/>
          </v:shape>
          <o:OLEObject Type="Embed" ProgID="Equation.DSMT4" ShapeID="_x0000_i1490" DrawAspect="Content" ObjectID="_1525419374" r:id="rId187"/>
        </w:object>
      </w:r>
      <w:r w:rsidR="00F95521">
        <w:t xml:space="preserve">. </w:t>
      </w:r>
      <w:r>
        <w:t xml:space="preserve"> </w:t>
      </w:r>
      <w:r w:rsidR="00541220">
        <w:t xml:space="preserve">Let </w:t>
      </w:r>
      <w:r w:rsidR="00541220" w:rsidRPr="00F95521">
        <w:rPr>
          <w:position w:val="-18"/>
        </w:rPr>
        <w:object w:dxaOrig="360" w:dyaOrig="420">
          <v:shape id="_x0000_i1491" type="#_x0000_t75" style="width:18pt;height:21pt" o:ole="">
            <v:imagedata r:id="rId188" o:title=""/>
          </v:shape>
          <o:OLEObject Type="Embed" ProgID="Equation.DSMT4" ShapeID="_x0000_i1491" DrawAspect="Content" ObjectID="_1525419375" r:id="rId189"/>
        </w:object>
      </w:r>
      <w:r w:rsidR="00541220">
        <w:t xml:space="preserve">be the region bounded by the graph of </w:t>
      </w:r>
      <w:r w:rsidR="00541220" w:rsidRPr="00F95521">
        <w:rPr>
          <w:position w:val="-10"/>
        </w:rPr>
        <w:object w:dxaOrig="920" w:dyaOrig="420">
          <v:shape id="_x0000_i1492" type="#_x0000_t75" style="width:45.75pt;height:21pt" o:ole="">
            <v:imagedata r:id="rId179" o:title=""/>
          </v:shape>
          <o:OLEObject Type="Embed" ProgID="Equation.DSMT4" ShapeID="_x0000_i1492" DrawAspect="Content" ObjectID="_1525419376" r:id="rId190"/>
        </w:object>
      </w:r>
      <w:r w:rsidR="00541220">
        <w:t xml:space="preserve">  and the </w:t>
      </w:r>
      <w:r w:rsidR="00541220" w:rsidRPr="00AE0562">
        <w:rPr>
          <w:position w:val="-6"/>
        </w:rPr>
        <w:object w:dxaOrig="680" w:dyaOrig="260">
          <v:shape id="_x0000_i1493" type="#_x0000_t75" style="width:33.75pt;height:12.75pt" o:ole="">
            <v:imagedata r:id="rId164" o:title=""/>
          </v:shape>
          <o:OLEObject Type="Embed" ProgID="Equation.DSMT4" ShapeID="_x0000_i1493" DrawAspect="Content" ObjectID="_1525419377" r:id="rId191"/>
        </w:object>
      </w:r>
      <w:r w:rsidR="00541220">
        <w:t xml:space="preserve"> on the interval </w:t>
      </w:r>
      <w:r w:rsidR="00541220" w:rsidRPr="00F95521">
        <w:rPr>
          <w:position w:val="-14"/>
        </w:rPr>
        <w:object w:dxaOrig="680" w:dyaOrig="400">
          <v:shape id="_x0000_i1494" type="#_x0000_t75" style="width:33.75pt;height:20.25pt" o:ole="">
            <v:imagedata r:id="rId192" o:title=""/>
          </v:shape>
          <o:OLEObject Type="Embed" ProgID="Equation.DSMT4" ShapeID="_x0000_i1494" DrawAspect="Content" ObjectID="_1525419378" r:id="rId193"/>
        </w:object>
      </w:r>
      <w:r w:rsidR="007E70D1">
        <w:t xml:space="preserve">. Let </w:t>
      </w:r>
      <w:r w:rsidR="007E70D1" w:rsidRPr="005F61F0">
        <w:rPr>
          <w:position w:val="-18"/>
        </w:rPr>
        <w:object w:dxaOrig="300" w:dyaOrig="420">
          <v:shape id="_x0000_i1495" type="#_x0000_t75" style="width:15pt;height:21pt" o:ole="">
            <v:imagedata r:id="rId155" o:title=""/>
          </v:shape>
          <o:OLEObject Type="Embed" ProgID="Equation.DSMT4" ShapeID="_x0000_i1495" DrawAspect="Content" ObjectID="_1525419379" r:id="rId194"/>
        </w:object>
      </w:r>
      <w:r w:rsidR="007E70D1">
        <w:t xml:space="preserve"> and </w:t>
      </w:r>
      <w:r w:rsidR="007E70D1" w:rsidRPr="005F61F0">
        <w:rPr>
          <w:position w:val="-18"/>
        </w:rPr>
        <w:object w:dxaOrig="320" w:dyaOrig="420">
          <v:shape id="_x0000_i1496" type="#_x0000_t75" style="width:15.75pt;height:21pt" o:ole="">
            <v:imagedata r:id="rId157" o:title=""/>
          </v:shape>
          <o:OLEObject Type="Embed" ProgID="Equation.DSMT4" ShapeID="_x0000_i1496" DrawAspect="Content" ObjectID="_1525419380" r:id="rId195"/>
        </w:object>
      </w:r>
      <w:r w:rsidR="007E70D1">
        <w:t xml:space="preserve"> be the volumes of the solids generated when </w:t>
      </w:r>
      <w:r w:rsidR="007E70D1" w:rsidRPr="00F95521">
        <w:rPr>
          <w:position w:val="-18"/>
        </w:rPr>
        <w:object w:dxaOrig="320" w:dyaOrig="420">
          <v:shape id="_x0000_i1497" type="#_x0000_t75" style="width:15.75pt;height:21pt" o:ole="">
            <v:imagedata r:id="rId177" o:title=""/>
          </v:shape>
          <o:OLEObject Type="Embed" ProgID="Equation.DSMT4" ShapeID="_x0000_i1497" DrawAspect="Content" ObjectID="_1525419381" r:id="rId196"/>
        </w:object>
      </w:r>
      <w:r w:rsidR="007E70D1">
        <w:t xml:space="preserve"> and </w:t>
      </w:r>
      <w:r w:rsidR="007E70D1" w:rsidRPr="00F95521">
        <w:rPr>
          <w:position w:val="-18"/>
        </w:rPr>
        <w:object w:dxaOrig="360" w:dyaOrig="420">
          <v:shape id="_x0000_i1498" type="#_x0000_t75" style="width:18pt;height:21pt" o:ole="">
            <v:imagedata r:id="rId188" o:title=""/>
          </v:shape>
          <o:OLEObject Type="Embed" ProgID="Equation.DSMT4" ShapeID="_x0000_i1498" DrawAspect="Content" ObjectID="_1525419382" r:id="rId197"/>
        </w:object>
      </w:r>
      <w:r w:rsidR="007E70D1">
        <w:t xml:space="preserve"> are revolved about the </w:t>
      </w:r>
      <w:r w:rsidR="007E70D1" w:rsidRPr="00AE0562">
        <w:rPr>
          <w:position w:val="-6"/>
        </w:rPr>
        <w:object w:dxaOrig="680" w:dyaOrig="260">
          <v:shape id="_x0000_i1499" type="#_x0000_t75" style="width:33.75pt;height:12.75pt" o:ole="">
            <v:imagedata r:id="rId164" o:title=""/>
          </v:shape>
          <o:OLEObject Type="Embed" ProgID="Equation.DSMT4" ShapeID="_x0000_i1499" DrawAspect="Content" ObjectID="_1525419383" r:id="rId198"/>
        </w:object>
      </w:r>
      <w:r w:rsidR="007E70D1">
        <w:t xml:space="preserve">. Find and graph the relationship between </w:t>
      </w:r>
      <w:r w:rsidR="007E70D1" w:rsidRPr="007E70D1">
        <w:rPr>
          <w:i/>
          <w:sz w:val="26"/>
          <w:szCs w:val="26"/>
        </w:rPr>
        <w:t>a</w:t>
      </w:r>
      <w:r w:rsidR="007E70D1">
        <w:t xml:space="preserve"> and </w:t>
      </w:r>
      <w:r w:rsidR="007E70D1" w:rsidRPr="007E70D1">
        <w:rPr>
          <w:i/>
          <w:sz w:val="26"/>
          <w:szCs w:val="26"/>
        </w:rPr>
        <w:t>b</w:t>
      </w:r>
      <w:r w:rsidR="007E70D1">
        <w:t xml:space="preserve"> for which  </w:t>
      </w:r>
      <w:r w:rsidR="007E70D1" w:rsidRPr="005F61F0">
        <w:rPr>
          <w:position w:val="-18"/>
        </w:rPr>
        <w:object w:dxaOrig="800" w:dyaOrig="420">
          <v:shape id="_x0000_i1500" type="#_x0000_t75" style="width:39.75pt;height:21pt" o:ole="">
            <v:imagedata r:id="rId173" o:title=""/>
          </v:shape>
          <o:OLEObject Type="Embed" ProgID="Equation.DSMT4" ShapeID="_x0000_i1500" DrawAspect="Content" ObjectID="_1525419384" r:id="rId199"/>
        </w:object>
      </w:r>
      <w:r w:rsidR="007E70D1">
        <w:t>.</w:t>
      </w:r>
    </w:p>
    <w:p w:rsidR="00316722" w:rsidRDefault="00316722" w:rsidP="001F1997">
      <w:pPr>
        <w:spacing w:line="360" w:lineRule="auto"/>
      </w:pPr>
    </w:p>
    <w:p w:rsidR="009168D3" w:rsidRDefault="001F1997">
      <w:r>
        <w:t>Solve the initial value problems</w:t>
      </w:r>
    </w:p>
    <w:tbl>
      <w:tblPr>
        <w:tblStyle w:val="TableGrid"/>
        <w:tblW w:w="45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35"/>
        <w:gridCol w:w="4726"/>
      </w:tblGrid>
      <w:tr w:rsidR="002E411F" w:rsidTr="002E411F">
        <w:tc>
          <w:tcPr>
            <w:tcW w:w="5395" w:type="dxa"/>
          </w:tcPr>
          <w:p w:rsidR="002E411F" w:rsidRDefault="002E411F" w:rsidP="002E411F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6C63C7">
              <w:rPr>
                <w:rFonts w:eastAsiaTheme="minorHAnsi"/>
                <w:position w:val="-14"/>
                <w:szCs w:val="22"/>
              </w:rPr>
              <w:object w:dxaOrig="2500" w:dyaOrig="400">
                <v:shape id="_x0000_i1501" type="#_x0000_t75" style="width:125.25pt;height:20.25pt" o:ole="">
                  <v:imagedata r:id="rId200" o:title=""/>
                </v:shape>
                <o:OLEObject Type="Embed" ProgID="Equation.DSMT4" ShapeID="_x0000_i1501" DrawAspect="Content" ObjectID="_1525419385" r:id="rId201"/>
              </w:object>
            </w:r>
          </w:p>
          <w:p w:rsidR="002E411F" w:rsidRDefault="002E411F" w:rsidP="002E411F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007A75">
              <w:rPr>
                <w:rFonts w:eastAsiaTheme="minorHAnsi"/>
                <w:position w:val="-14"/>
                <w:szCs w:val="22"/>
              </w:rPr>
              <w:object w:dxaOrig="2500" w:dyaOrig="400">
                <v:shape id="_x0000_i1502" type="#_x0000_t75" style="width:125.25pt;height:20.25pt" o:ole="">
                  <v:imagedata r:id="rId202" o:title=""/>
                </v:shape>
                <o:OLEObject Type="Embed" ProgID="Equation.DSMT4" ShapeID="_x0000_i1502" DrawAspect="Content" ObjectID="_1525419386" r:id="rId203"/>
              </w:object>
            </w:r>
            <w:r>
              <w:t xml:space="preserve"> </w:t>
            </w:r>
          </w:p>
          <w:p w:rsidR="002E411F" w:rsidRPr="002E411F" w:rsidRDefault="002E411F" w:rsidP="002E411F">
            <w:pPr>
              <w:pStyle w:val="ListParagraph"/>
              <w:numPr>
                <w:ilvl w:val="0"/>
                <w:numId w:val="36"/>
              </w:numPr>
              <w:spacing w:line="276" w:lineRule="auto"/>
              <w:ind w:left="540" w:hanging="540"/>
            </w:pPr>
            <w:r w:rsidRPr="00007A75">
              <w:rPr>
                <w:rFonts w:eastAsiaTheme="minorHAnsi"/>
                <w:position w:val="-26"/>
                <w:szCs w:val="22"/>
              </w:rPr>
              <w:object w:dxaOrig="2120" w:dyaOrig="639">
                <v:shape id="_x0000_i1503" type="#_x0000_t75" style="width:105.75pt;height:32.25pt" o:ole="">
                  <v:imagedata r:id="rId204" o:title=""/>
                </v:shape>
                <o:OLEObject Type="Embed" ProgID="Equation.DSMT4" ShapeID="_x0000_i1503" DrawAspect="Content" ObjectID="_1525419387" r:id="rId205"/>
              </w:object>
            </w:r>
            <w:r>
              <w:t xml:space="preserve"> </w:t>
            </w:r>
          </w:p>
        </w:tc>
        <w:tc>
          <w:tcPr>
            <w:tcW w:w="5395" w:type="dxa"/>
          </w:tcPr>
          <w:p w:rsidR="002E411F" w:rsidRDefault="002E411F" w:rsidP="002E411F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2E411F">
              <w:rPr>
                <w:rFonts w:eastAsiaTheme="minorHAnsi"/>
                <w:position w:val="-26"/>
                <w:szCs w:val="22"/>
              </w:rPr>
              <w:object w:dxaOrig="2020" w:dyaOrig="580">
                <v:shape id="_x0000_i1504" type="#_x0000_t75" style="width:101.25pt;height:29.25pt" o:ole="">
                  <v:imagedata r:id="rId206" o:title=""/>
                </v:shape>
                <o:OLEObject Type="Embed" ProgID="Equation.DSMT4" ShapeID="_x0000_i1504" DrawAspect="Content" ObjectID="_1525419388" r:id="rId207"/>
              </w:object>
            </w:r>
          </w:p>
          <w:p w:rsidR="002E411F" w:rsidRPr="002E411F" w:rsidRDefault="002E411F" w:rsidP="002E411F">
            <w:pPr>
              <w:pStyle w:val="ListParagraph"/>
              <w:numPr>
                <w:ilvl w:val="0"/>
                <w:numId w:val="36"/>
              </w:numPr>
              <w:spacing w:line="360" w:lineRule="auto"/>
              <w:ind w:left="540" w:hanging="540"/>
            </w:pPr>
            <w:r w:rsidRPr="002E411F">
              <w:rPr>
                <w:rFonts w:eastAsiaTheme="minorHAnsi"/>
                <w:position w:val="-20"/>
                <w:szCs w:val="22"/>
              </w:rPr>
              <w:object w:dxaOrig="2480" w:dyaOrig="580">
                <v:shape id="_x0000_i1505" type="#_x0000_t75" style="width:123.75pt;height:29.25pt" o:ole="">
                  <v:imagedata r:id="rId208" o:title=""/>
                </v:shape>
                <o:OLEObject Type="Embed" ProgID="Equation.DSMT4" ShapeID="_x0000_i1505" DrawAspect="Content" ObjectID="_1525419389" r:id="rId209"/>
              </w:object>
            </w:r>
          </w:p>
        </w:tc>
      </w:tr>
    </w:tbl>
    <w:p w:rsidR="002E411F" w:rsidRDefault="002E411F" w:rsidP="00993A7B">
      <w:pPr>
        <w:spacing w:line="360" w:lineRule="auto"/>
      </w:pPr>
    </w:p>
    <w:p w:rsidR="00C55BCB" w:rsidRDefault="00FD505E" w:rsidP="00FD505E">
      <w:pPr>
        <w:pStyle w:val="ListParagraph"/>
        <w:numPr>
          <w:ilvl w:val="0"/>
          <w:numId w:val="36"/>
        </w:numPr>
        <w:ind w:left="540" w:hanging="540"/>
      </w:pPr>
      <w:r>
        <w:t xml:space="preserve">The consumption of a substrate in a reaction involving an enzyme is often modeled using Michaelis-Menton Kinetics, </w:t>
      </w:r>
      <w:r w:rsidR="00EA16E6">
        <w:t xml:space="preserve">which involves the initial value problem </w:t>
      </w:r>
      <w:r w:rsidR="00EA16E6" w:rsidRPr="00EA16E6">
        <w:rPr>
          <w:position w:val="-20"/>
        </w:rPr>
        <w:object w:dxaOrig="1140" w:dyaOrig="580">
          <v:shape id="_x0000_i1506" type="#_x0000_t75" style="width:57pt;height:29.25pt" o:ole="">
            <v:imagedata r:id="rId210" o:title=""/>
          </v:shape>
          <o:OLEObject Type="Embed" ProgID="Equation.DSMT4" ShapeID="_x0000_i1506" DrawAspect="Content" ObjectID="_1525419390" r:id="rId211"/>
        </w:object>
      </w:r>
      <w:r w:rsidR="00EA16E6">
        <w:t xml:space="preserve">, </w:t>
      </w:r>
      <w:r w:rsidR="00EA16E6" w:rsidRPr="00EA16E6">
        <w:rPr>
          <w:position w:val="-18"/>
        </w:rPr>
        <w:object w:dxaOrig="980" w:dyaOrig="440">
          <v:shape id="_x0000_i1507" type="#_x0000_t75" style="width:48.75pt;height:21.75pt" o:ole="">
            <v:imagedata r:id="rId212" o:title=""/>
          </v:shape>
          <o:OLEObject Type="Embed" ProgID="Equation.DSMT4" ShapeID="_x0000_i1507" DrawAspect="Content" ObjectID="_1525419391" r:id="rId213"/>
        </w:object>
      </w:r>
      <w:r w:rsidR="00EA16E6">
        <w:t xml:space="preserve">, where </w:t>
      </w:r>
      <w:r w:rsidR="00EA16E6" w:rsidRPr="00EA16E6">
        <w:rPr>
          <w:position w:val="-14"/>
        </w:rPr>
        <w:object w:dxaOrig="460" w:dyaOrig="400">
          <v:shape id="_x0000_i1508" type="#_x0000_t75" style="width:23.25pt;height:20.25pt" o:ole="">
            <v:imagedata r:id="rId214" o:title=""/>
          </v:shape>
          <o:OLEObject Type="Embed" ProgID="Equation.DSMT4" ShapeID="_x0000_i1508" DrawAspect="Content" ObjectID="_1525419392" r:id="rId215"/>
        </w:object>
      </w:r>
      <w:r w:rsidR="00EA16E6">
        <w:t xml:space="preserve"> is the amount of substrate present at time </w:t>
      </w:r>
      <w:r w:rsidR="00EA16E6" w:rsidRPr="00EA16E6">
        <w:rPr>
          <w:position w:val="-6"/>
        </w:rPr>
        <w:object w:dxaOrig="499" w:dyaOrig="279">
          <v:shape id="_x0000_i1509" type="#_x0000_t75" style="width:24.75pt;height:14.25pt" o:ole="">
            <v:imagedata r:id="rId216" o:title=""/>
          </v:shape>
          <o:OLEObject Type="Embed" ProgID="Equation.DSMT4" ShapeID="_x0000_i1509" DrawAspect="Content" ObjectID="_1525419393" r:id="rId217"/>
        </w:object>
      </w:r>
      <w:r w:rsidR="00EA16E6">
        <w:t xml:space="preserve">, and </w:t>
      </w:r>
      <w:r w:rsidR="00EA16E6" w:rsidRPr="00EA16E6">
        <w:rPr>
          <w:i/>
        </w:rPr>
        <w:t>Q</w:t>
      </w:r>
      <w:r w:rsidR="00EA16E6">
        <w:t xml:space="preserve"> and </w:t>
      </w:r>
      <w:r w:rsidR="00EA16E6" w:rsidRPr="00EA16E6">
        <w:rPr>
          <w:i/>
        </w:rPr>
        <w:t>K</w:t>
      </w:r>
      <w:r w:rsidR="00EA16E6">
        <w:t xml:space="preserve"> are positive constants. Solve the initial value problem with </w:t>
      </w:r>
      <w:r w:rsidR="00EA16E6" w:rsidRPr="00EA16E6">
        <w:rPr>
          <w:position w:val="-10"/>
        </w:rPr>
        <w:object w:dxaOrig="700" w:dyaOrig="320">
          <v:shape id="_x0000_i1510" type="#_x0000_t75" style="width:35.25pt;height:15.75pt" o:ole="">
            <v:imagedata r:id="rId218" o:title=""/>
          </v:shape>
          <o:OLEObject Type="Embed" ProgID="Equation.DSMT4" ShapeID="_x0000_i1510" DrawAspect="Content" ObjectID="_1525419394" r:id="rId219"/>
        </w:object>
      </w:r>
      <w:r w:rsidR="00EA16E6">
        <w:t xml:space="preserve">, </w:t>
      </w:r>
      <w:r w:rsidR="00EA16E6" w:rsidRPr="00EA16E6">
        <w:rPr>
          <w:position w:val="-6"/>
        </w:rPr>
        <w:object w:dxaOrig="620" w:dyaOrig="279">
          <v:shape id="_x0000_i1511" type="#_x0000_t75" style="width:30.75pt;height:14.25pt" o:ole="">
            <v:imagedata r:id="rId220" o:title=""/>
          </v:shape>
          <o:OLEObject Type="Embed" ProgID="Equation.DSMT4" ShapeID="_x0000_i1511" DrawAspect="Content" ObjectID="_1525419395" r:id="rId221"/>
        </w:object>
      </w:r>
      <w:r w:rsidR="00EA16E6">
        <w:t xml:space="preserve">, and  </w:t>
      </w:r>
      <w:r w:rsidR="00EA16E6" w:rsidRPr="00EA16E6">
        <w:rPr>
          <w:position w:val="-18"/>
        </w:rPr>
        <w:object w:dxaOrig="800" w:dyaOrig="420">
          <v:shape id="_x0000_i1512" type="#_x0000_t75" style="width:39.75pt;height:21pt" o:ole="">
            <v:imagedata r:id="rId222" o:title=""/>
          </v:shape>
          <o:OLEObject Type="Embed" ProgID="Equation.DSMT4" ShapeID="_x0000_i1512" DrawAspect="Content" ObjectID="_1525419396" r:id="rId223"/>
        </w:object>
      </w:r>
      <w:r w:rsidR="009B756F">
        <w:t xml:space="preserve">. Notice that the solution can be expressed explicitly only with </w:t>
      </w:r>
      <w:r w:rsidR="009B756F" w:rsidRPr="009B756F">
        <w:rPr>
          <w:i/>
          <w:sz w:val="26"/>
          <w:szCs w:val="26"/>
        </w:rPr>
        <w:t>t</w:t>
      </w:r>
      <w:r w:rsidR="009B756F">
        <w:t xml:space="preserve"> as a function of </w:t>
      </w:r>
      <w:r w:rsidR="009B756F" w:rsidRPr="009B756F">
        <w:rPr>
          <w:i/>
          <w:sz w:val="26"/>
          <w:szCs w:val="26"/>
        </w:rPr>
        <w:t>s</w:t>
      </w:r>
      <w:r w:rsidR="009B756F">
        <w:t xml:space="preserve">. Describe how </w:t>
      </w:r>
      <w:r w:rsidR="009B756F" w:rsidRPr="009B756F">
        <w:rPr>
          <w:i/>
          <w:sz w:val="26"/>
          <w:szCs w:val="26"/>
        </w:rPr>
        <w:t>s</w:t>
      </w:r>
      <w:r w:rsidR="009B756F">
        <w:t xml:space="preserve"> behaves as </w:t>
      </w:r>
      <w:r w:rsidR="009B756F" w:rsidRPr="009B756F">
        <w:rPr>
          <w:position w:val="-6"/>
        </w:rPr>
        <w:object w:dxaOrig="660" w:dyaOrig="240">
          <v:shape id="_x0000_i1513" type="#_x0000_t75" style="width:33pt;height:12pt" o:ole="">
            <v:imagedata r:id="rId224" o:title=""/>
          </v:shape>
          <o:OLEObject Type="Embed" ProgID="Equation.DSMT4" ShapeID="_x0000_i1513" DrawAspect="Content" ObjectID="_1525419397" r:id="rId225"/>
        </w:object>
      </w:r>
      <w:r w:rsidR="009B756F">
        <w:t>.</w:t>
      </w:r>
    </w:p>
    <w:p w:rsidR="00C55BCB" w:rsidRDefault="00C55BCB" w:rsidP="009215E6">
      <w:pPr>
        <w:spacing w:line="360" w:lineRule="auto"/>
      </w:pPr>
    </w:p>
    <w:p w:rsidR="00A11B01" w:rsidRDefault="009215E6" w:rsidP="009215E6">
      <w:pPr>
        <w:pStyle w:val="ListParagraph"/>
        <w:numPr>
          <w:ilvl w:val="0"/>
          <w:numId w:val="36"/>
        </w:numPr>
        <w:ind w:left="540" w:hanging="540"/>
      </w:pPr>
      <w:r>
        <w:t xml:space="preserve">An investment account, which earns interest and has regular deposits, can be modeled by the initial value problem </w:t>
      </w:r>
      <w:r w:rsidR="00D075D3" w:rsidRPr="00D075D3">
        <w:rPr>
          <w:position w:val="-14"/>
        </w:rPr>
        <w:object w:dxaOrig="1500" w:dyaOrig="400">
          <v:shape id="_x0000_i1514" type="#_x0000_t75" style="width:75pt;height:20.25pt" o:ole="">
            <v:imagedata r:id="rId226" o:title=""/>
          </v:shape>
          <o:OLEObject Type="Embed" ProgID="Equation.DSMT4" ShapeID="_x0000_i1514" DrawAspect="Content" ObjectID="_1525419398" r:id="rId227"/>
        </w:object>
      </w:r>
      <w:r w:rsidR="00D075D3">
        <w:t xml:space="preserve"> for </w:t>
      </w:r>
      <w:r w:rsidR="00D075D3" w:rsidRPr="00D075D3">
        <w:rPr>
          <w:position w:val="-6"/>
        </w:rPr>
        <w:object w:dxaOrig="499" w:dyaOrig="279">
          <v:shape id="_x0000_i1515" type="#_x0000_t75" style="width:24.75pt;height:14.25pt" o:ole="">
            <v:imagedata r:id="rId228" o:title=""/>
          </v:shape>
          <o:OLEObject Type="Embed" ProgID="Equation.DSMT4" ShapeID="_x0000_i1515" DrawAspect="Content" ObjectID="_1525419399" r:id="rId229"/>
        </w:object>
      </w:r>
      <w:r w:rsidR="00D075D3">
        <w:t xml:space="preserve">, with </w:t>
      </w:r>
      <w:r w:rsidR="00D075D3" w:rsidRPr="00D075D3">
        <w:rPr>
          <w:position w:val="-18"/>
        </w:rPr>
        <w:object w:dxaOrig="1080" w:dyaOrig="440">
          <v:shape id="_x0000_i1516" type="#_x0000_t75" style="width:54pt;height:21.75pt" o:ole="">
            <v:imagedata r:id="rId230" o:title=""/>
          </v:shape>
          <o:OLEObject Type="Embed" ProgID="Equation.DSMT4" ShapeID="_x0000_i1516" DrawAspect="Content" ObjectID="_1525419400" r:id="rId231"/>
        </w:object>
      </w:r>
      <w:r w:rsidR="00D075D3">
        <w:t xml:space="preserve">. The constant </w:t>
      </w:r>
      <w:r w:rsidR="00D075D3" w:rsidRPr="00D075D3">
        <w:rPr>
          <w:i/>
          <w:sz w:val="26"/>
          <w:szCs w:val="26"/>
        </w:rPr>
        <w:t>a</w:t>
      </w:r>
      <w:r w:rsidR="00D075D3">
        <w:t xml:space="preserve"> reflects the monthly interest rate, </w:t>
      </w:r>
      <w:r w:rsidR="00D075D3" w:rsidRPr="00D075D3">
        <w:rPr>
          <w:i/>
          <w:sz w:val="26"/>
          <w:szCs w:val="26"/>
        </w:rPr>
        <w:t>m</w:t>
      </w:r>
      <w:r w:rsidR="00D075D3">
        <w:t xml:space="preserve"> is the rate of monthly deposits, and </w:t>
      </w:r>
      <w:r w:rsidR="00D075D3" w:rsidRPr="00D075D3">
        <w:rPr>
          <w:position w:val="-18"/>
        </w:rPr>
        <w:object w:dxaOrig="360" w:dyaOrig="420">
          <v:shape id="_x0000_i1517" type="#_x0000_t75" style="width:18pt;height:21pt" o:ole="">
            <v:imagedata r:id="rId232" o:title=""/>
          </v:shape>
          <o:OLEObject Type="Embed" ProgID="Equation.DSMT4" ShapeID="_x0000_i1517" DrawAspect="Content" ObjectID="_1525419401" r:id="rId233"/>
        </w:object>
      </w:r>
      <w:r w:rsidR="00D075D3">
        <w:t xml:space="preserve">is the initial balance in the account. Solve the initial value problem with </w:t>
      </w:r>
      <w:r w:rsidR="00D075D3" w:rsidRPr="00D075D3">
        <w:rPr>
          <w:position w:val="-6"/>
        </w:rPr>
        <w:object w:dxaOrig="980" w:dyaOrig="279">
          <v:shape id="_x0000_i1518" type="#_x0000_t75" style="width:48.75pt;height:14.25pt" o:ole="">
            <v:imagedata r:id="rId234" o:title=""/>
          </v:shape>
          <o:OLEObject Type="Embed" ProgID="Equation.DSMT4" ShapeID="_x0000_i1518" DrawAspect="Content" ObjectID="_1525419402" r:id="rId235"/>
        </w:object>
      </w:r>
      <w:r w:rsidR="00D075D3">
        <w:t xml:space="preserve">, </w:t>
      </w:r>
      <w:r w:rsidR="00D075D3" w:rsidRPr="00D075D3">
        <w:rPr>
          <w:position w:val="-6"/>
        </w:rPr>
        <w:object w:dxaOrig="1740" w:dyaOrig="279">
          <v:shape id="_x0000_i1519" type="#_x0000_t75" style="width:87pt;height:14.25pt" o:ole="">
            <v:imagedata r:id="rId236" o:title=""/>
          </v:shape>
          <o:OLEObject Type="Embed" ProgID="Equation.DSMT4" ShapeID="_x0000_i1519" DrawAspect="Content" ObjectID="_1525419403" r:id="rId237"/>
        </w:object>
      </w:r>
      <w:r w:rsidR="00D075D3">
        <w:t xml:space="preserve">, and </w:t>
      </w:r>
      <w:r w:rsidR="00D075D3" w:rsidRPr="00D075D3">
        <w:rPr>
          <w:position w:val="-18"/>
        </w:rPr>
        <w:object w:dxaOrig="1100" w:dyaOrig="420">
          <v:shape id="_x0000_i1520" type="#_x0000_t75" style="width:54.75pt;height:21pt" o:ole="">
            <v:imagedata r:id="rId238" o:title=""/>
          </v:shape>
          <o:OLEObject Type="Embed" ProgID="Equation.DSMT4" ShapeID="_x0000_i1520" DrawAspect="Content" ObjectID="_1525419404" r:id="rId239"/>
        </w:object>
      </w:r>
      <w:r w:rsidR="00D075D3">
        <w:t>. After how many months does the account have a balance of $7,500?</w:t>
      </w:r>
    </w:p>
    <w:p w:rsidR="00E41517" w:rsidRDefault="00E41517"/>
    <w:p w:rsidR="00621BDA" w:rsidRDefault="00621BDA"/>
    <w:sectPr w:rsidR="00621BDA" w:rsidSect="00D463AE">
      <w:footerReference w:type="default" r:id="rId240"/>
      <w:pgSz w:w="12240" w:h="15840" w:code="1"/>
      <w:pgMar w:top="720" w:right="864" w:bottom="720" w:left="864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3CE7" w:rsidRDefault="00A93CE7" w:rsidP="00565BA2">
      <w:pPr>
        <w:spacing w:line="240" w:lineRule="auto"/>
      </w:pPr>
      <w:r>
        <w:separator/>
      </w:r>
    </w:p>
  </w:endnote>
  <w:endnote w:type="continuationSeparator" w:id="0">
    <w:p w:rsidR="00A93CE7" w:rsidRDefault="00A93CE7" w:rsidP="00565B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557498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463AE" w:rsidRDefault="00D463A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24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463AE" w:rsidRDefault="00D46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3CE7" w:rsidRDefault="00A93CE7" w:rsidP="00565BA2">
      <w:pPr>
        <w:spacing w:line="240" w:lineRule="auto"/>
      </w:pPr>
      <w:r>
        <w:separator/>
      </w:r>
    </w:p>
  </w:footnote>
  <w:footnote w:type="continuationSeparator" w:id="0">
    <w:p w:rsidR="00A93CE7" w:rsidRDefault="00A93CE7" w:rsidP="00565BA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415CE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E240C"/>
    <w:multiLevelType w:val="hybridMultilevel"/>
    <w:tmpl w:val="A9849684"/>
    <w:lvl w:ilvl="0" w:tplc="B60ED110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40A4"/>
    <w:multiLevelType w:val="hybridMultilevel"/>
    <w:tmpl w:val="7A745126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881DAF"/>
    <w:multiLevelType w:val="hybridMultilevel"/>
    <w:tmpl w:val="17FEB404"/>
    <w:lvl w:ilvl="0" w:tplc="AF723C92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1A7469"/>
    <w:multiLevelType w:val="hybridMultilevel"/>
    <w:tmpl w:val="5448A378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12BEE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6F0A52"/>
    <w:multiLevelType w:val="hybridMultilevel"/>
    <w:tmpl w:val="4CC24560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E44488"/>
    <w:multiLevelType w:val="hybridMultilevel"/>
    <w:tmpl w:val="CAFA978C"/>
    <w:lvl w:ilvl="0" w:tplc="7C52F5B0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910D78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421599"/>
    <w:multiLevelType w:val="hybridMultilevel"/>
    <w:tmpl w:val="30523CB4"/>
    <w:lvl w:ilvl="0" w:tplc="4806635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E853F1"/>
    <w:multiLevelType w:val="hybridMultilevel"/>
    <w:tmpl w:val="E59AEA7E"/>
    <w:lvl w:ilvl="0" w:tplc="7E948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B6F2D"/>
    <w:multiLevelType w:val="hybridMultilevel"/>
    <w:tmpl w:val="B76897F4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9364C9"/>
    <w:multiLevelType w:val="hybridMultilevel"/>
    <w:tmpl w:val="9FE46AD4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3D6E56"/>
    <w:multiLevelType w:val="hybridMultilevel"/>
    <w:tmpl w:val="9E7ED1AC"/>
    <w:lvl w:ilvl="0" w:tplc="5DB68FFE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88037BE"/>
    <w:multiLevelType w:val="hybridMultilevel"/>
    <w:tmpl w:val="4880D13C"/>
    <w:lvl w:ilvl="0" w:tplc="87C8777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8A43FC"/>
    <w:multiLevelType w:val="hybridMultilevel"/>
    <w:tmpl w:val="CE788362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931396"/>
    <w:multiLevelType w:val="hybridMultilevel"/>
    <w:tmpl w:val="BE462440"/>
    <w:lvl w:ilvl="0" w:tplc="FC1C4DA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205888"/>
    <w:multiLevelType w:val="hybridMultilevel"/>
    <w:tmpl w:val="E45E9406"/>
    <w:lvl w:ilvl="0" w:tplc="5478007A">
      <w:start w:val="1"/>
      <w:numFmt w:val="lowerLetter"/>
      <w:lvlText w:val="%1)"/>
      <w:lvlJc w:val="left"/>
      <w:pPr>
        <w:ind w:left="720" w:hanging="360"/>
      </w:pPr>
      <w:rPr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5C6605"/>
    <w:multiLevelType w:val="hybridMultilevel"/>
    <w:tmpl w:val="C3BA701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D2DB5"/>
    <w:multiLevelType w:val="hybridMultilevel"/>
    <w:tmpl w:val="9D36C798"/>
    <w:lvl w:ilvl="0" w:tplc="A90EF7C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8F6DC7"/>
    <w:multiLevelType w:val="hybridMultilevel"/>
    <w:tmpl w:val="51FEF158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52ADE"/>
    <w:multiLevelType w:val="hybridMultilevel"/>
    <w:tmpl w:val="8D963AFE"/>
    <w:lvl w:ilvl="0" w:tplc="E09695A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AD699D"/>
    <w:multiLevelType w:val="hybridMultilevel"/>
    <w:tmpl w:val="EE446600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CB6B1E"/>
    <w:multiLevelType w:val="hybridMultilevel"/>
    <w:tmpl w:val="BF7A2F0C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966D5A"/>
    <w:multiLevelType w:val="hybridMultilevel"/>
    <w:tmpl w:val="C46AD1E4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E875F0D"/>
    <w:multiLevelType w:val="hybridMultilevel"/>
    <w:tmpl w:val="9B0C952E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2B68DE"/>
    <w:multiLevelType w:val="hybridMultilevel"/>
    <w:tmpl w:val="ABCAD8D6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A41B61"/>
    <w:multiLevelType w:val="hybridMultilevel"/>
    <w:tmpl w:val="744E42DC"/>
    <w:lvl w:ilvl="0" w:tplc="89C61C86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134817"/>
    <w:multiLevelType w:val="hybridMultilevel"/>
    <w:tmpl w:val="C2CE0978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F0CF1"/>
    <w:multiLevelType w:val="hybridMultilevel"/>
    <w:tmpl w:val="52ECB934"/>
    <w:lvl w:ilvl="0" w:tplc="D3EE0A28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6C91A45"/>
    <w:multiLevelType w:val="hybridMultilevel"/>
    <w:tmpl w:val="E5EC5336"/>
    <w:lvl w:ilvl="0" w:tplc="D3EE0A28">
      <w:start w:val="1"/>
      <w:numFmt w:val="lowerLetter"/>
      <w:lvlText w:val="%1)"/>
      <w:lvlJc w:val="left"/>
      <w:pPr>
        <w:ind w:left="108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C73621C"/>
    <w:multiLevelType w:val="hybridMultilevel"/>
    <w:tmpl w:val="3EAE179E"/>
    <w:lvl w:ilvl="0" w:tplc="8F6C8738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F64A1"/>
    <w:multiLevelType w:val="hybridMultilevel"/>
    <w:tmpl w:val="A0B6127A"/>
    <w:lvl w:ilvl="0" w:tplc="2EEA275C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F86742"/>
    <w:multiLevelType w:val="hybridMultilevel"/>
    <w:tmpl w:val="1D3E5824"/>
    <w:lvl w:ilvl="0" w:tplc="84647C06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8F5AD1"/>
    <w:multiLevelType w:val="hybridMultilevel"/>
    <w:tmpl w:val="7E3C5F5A"/>
    <w:lvl w:ilvl="0" w:tplc="7EBA0642">
      <w:start w:val="1"/>
      <w:numFmt w:val="lowerLetter"/>
      <w:lvlText w:val="%1)"/>
      <w:lvlJc w:val="left"/>
      <w:pPr>
        <w:ind w:left="108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C6B0857"/>
    <w:multiLevelType w:val="hybridMultilevel"/>
    <w:tmpl w:val="541AC6A0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3B51A1"/>
    <w:multiLevelType w:val="hybridMultilevel"/>
    <w:tmpl w:val="7B806E9E"/>
    <w:lvl w:ilvl="0" w:tplc="461638F2">
      <w:start w:val="1"/>
      <w:numFmt w:val="lowerLetter"/>
      <w:lvlText w:val="%1)"/>
      <w:lvlJc w:val="left"/>
      <w:pPr>
        <w:ind w:left="81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7" w15:restartNumberingAfterBreak="0">
    <w:nsid w:val="77ED1DC5"/>
    <w:multiLevelType w:val="hybridMultilevel"/>
    <w:tmpl w:val="6E44AD5C"/>
    <w:lvl w:ilvl="0" w:tplc="A4DAE3AE">
      <w:start w:val="1"/>
      <w:numFmt w:val="lowerLetter"/>
      <w:lvlText w:val="%1)"/>
      <w:lvlJc w:val="left"/>
      <w:pPr>
        <w:ind w:left="720" w:hanging="360"/>
      </w:pPr>
      <w:rPr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33724B"/>
    <w:multiLevelType w:val="hybridMultilevel"/>
    <w:tmpl w:val="15802A52"/>
    <w:lvl w:ilvl="0" w:tplc="5DB68FFE">
      <w:start w:val="1"/>
      <w:numFmt w:val="lowerLetter"/>
      <w:lvlText w:val="%1)"/>
      <w:lvlJc w:val="left"/>
      <w:pPr>
        <w:ind w:left="72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5560C0"/>
    <w:multiLevelType w:val="hybridMultilevel"/>
    <w:tmpl w:val="27823442"/>
    <w:lvl w:ilvl="0" w:tplc="7EBA06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9"/>
  </w:num>
  <w:num w:numId="3">
    <w:abstractNumId w:val="2"/>
  </w:num>
  <w:num w:numId="4">
    <w:abstractNumId w:val="25"/>
  </w:num>
  <w:num w:numId="5">
    <w:abstractNumId w:val="37"/>
  </w:num>
  <w:num w:numId="6">
    <w:abstractNumId w:val="34"/>
  </w:num>
  <w:num w:numId="7">
    <w:abstractNumId w:val="12"/>
  </w:num>
  <w:num w:numId="8">
    <w:abstractNumId w:val="7"/>
  </w:num>
  <w:num w:numId="9">
    <w:abstractNumId w:val="36"/>
  </w:num>
  <w:num w:numId="10">
    <w:abstractNumId w:val="13"/>
  </w:num>
  <w:num w:numId="11">
    <w:abstractNumId w:val="1"/>
  </w:num>
  <w:num w:numId="12">
    <w:abstractNumId w:val="19"/>
  </w:num>
  <w:num w:numId="13">
    <w:abstractNumId w:val="33"/>
  </w:num>
  <w:num w:numId="14">
    <w:abstractNumId w:val="29"/>
  </w:num>
  <w:num w:numId="15">
    <w:abstractNumId w:val="17"/>
  </w:num>
  <w:num w:numId="16">
    <w:abstractNumId w:val="3"/>
  </w:num>
  <w:num w:numId="17">
    <w:abstractNumId w:val="31"/>
  </w:num>
  <w:num w:numId="18">
    <w:abstractNumId w:val="16"/>
  </w:num>
  <w:num w:numId="19">
    <w:abstractNumId w:val="22"/>
  </w:num>
  <w:num w:numId="20">
    <w:abstractNumId w:val="30"/>
  </w:num>
  <w:num w:numId="21">
    <w:abstractNumId w:val="23"/>
  </w:num>
  <w:num w:numId="22">
    <w:abstractNumId w:val="14"/>
  </w:num>
  <w:num w:numId="23">
    <w:abstractNumId w:val="15"/>
  </w:num>
  <w:num w:numId="24">
    <w:abstractNumId w:val="18"/>
  </w:num>
  <w:num w:numId="25">
    <w:abstractNumId w:val="24"/>
  </w:num>
  <w:num w:numId="26">
    <w:abstractNumId w:val="20"/>
  </w:num>
  <w:num w:numId="27">
    <w:abstractNumId w:val="0"/>
  </w:num>
  <w:num w:numId="28">
    <w:abstractNumId w:val="32"/>
  </w:num>
  <w:num w:numId="29">
    <w:abstractNumId w:val="39"/>
  </w:num>
  <w:num w:numId="30">
    <w:abstractNumId w:val="4"/>
  </w:num>
  <w:num w:numId="31">
    <w:abstractNumId w:val="27"/>
  </w:num>
  <w:num w:numId="32">
    <w:abstractNumId w:val="11"/>
  </w:num>
  <w:num w:numId="33">
    <w:abstractNumId w:val="5"/>
  </w:num>
  <w:num w:numId="34">
    <w:abstractNumId w:val="21"/>
  </w:num>
  <w:num w:numId="35">
    <w:abstractNumId w:val="6"/>
  </w:num>
  <w:num w:numId="36">
    <w:abstractNumId w:val="10"/>
  </w:num>
  <w:num w:numId="37">
    <w:abstractNumId w:val="38"/>
  </w:num>
  <w:num w:numId="38">
    <w:abstractNumId w:val="8"/>
  </w:num>
  <w:num w:numId="39">
    <w:abstractNumId w:val="35"/>
  </w:num>
  <w:num w:numId="4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34D"/>
    <w:rsid w:val="000005AB"/>
    <w:rsid w:val="00002640"/>
    <w:rsid w:val="000042AC"/>
    <w:rsid w:val="000057F5"/>
    <w:rsid w:val="00006DA0"/>
    <w:rsid w:val="000072CF"/>
    <w:rsid w:val="00007A75"/>
    <w:rsid w:val="00007BE1"/>
    <w:rsid w:val="000110CF"/>
    <w:rsid w:val="0001127F"/>
    <w:rsid w:val="00012EAC"/>
    <w:rsid w:val="00013BAB"/>
    <w:rsid w:val="00013D11"/>
    <w:rsid w:val="00014513"/>
    <w:rsid w:val="00015FF9"/>
    <w:rsid w:val="00016952"/>
    <w:rsid w:val="00017160"/>
    <w:rsid w:val="00017C94"/>
    <w:rsid w:val="00020E90"/>
    <w:rsid w:val="000214EF"/>
    <w:rsid w:val="00022539"/>
    <w:rsid w:val="00022A8C"/>
    <w:rsid w:val="0002335A"/>
    <w:rsid w:val="0002336C"/>
    <w:rsid w:val="00023380"/>
    <w:rsid w:val="0002521A"/>
    <w:rsid w:val="00025931"/>
    <w:rsid w:val="00030424"/>
    <w:rsid w:val="0003379F"/>
    <w:rsid w:val="00034546"/>
    <w:rsid w:val="00035705"/>
    <w:rsid w:val="000379CB"/>
    <w:rsid w:val="00040ABB"/>
    <w:rsid w:val="00041A5E"/>
    <w:rsid w:val="00041D63"/>
    <w:rsid w:val="000421A8"/>
    <w:rsid w:val="0004256B"/>
    <w:rsid w:val="00042AE9"/>
    <w:rsid w:val="00043D68"/>
    <w:rsid w:val="0004459D"/>
    <w:rsid w:val="000453BC"/>
    <w:rsid w:val="00045931"/>
    <w:rsid w:val="000464B6"/>
    <w:rsid w:val="000469E6"/>
    <w:rsid w:val="000470D6"/>
    <w:rsid w:val="00047F28"/>
    <w:rsid w:val="00047F3C"/>
    <w:rsid w:val="00050824"/>
    <w:rsid w:val="00054567"/>
    <w:rsid w:val="00055919"/>
    <w:rsid w:val="00056074"/>
    <w:rsid w:val="00057225"/>
    <w:rsid w:val="0005761F"/>
    <w:rsid w:val="00060E74"/>
    <w:rsid w:val="000615EE"/>
    <w:rsid w:val="00062FA5"/>
    <w:rsid w:val="00063D3A"/>
    <w:rsid w:val="000646E2"/>
    <w:rsid w:val="00064803"/>
    <w:rsid w:val="00064B1C"/>
    <w:rsid w:val="00064E3D"/>
    <w:rsid w:val="0006667C"/>
    <w:rsid w:val="00066967"/>
    <w:rsid w:val="00066D74"/>
    <w:rsid w:val="00066E22"/>
    <w:rsid w:val="00067A92"/>
    <w:rsid w:val="00067ABD"/>
    <w:rsid w:val="0007170D"/>
    <w:rsid w:val="000726B2"/>
    <w:rsid w:val="000727E9"/>
    <w:rsid w:val="00076065"/>
    <w:rsid w:val="00077624"/>
    <w:rsid w:val="00077737"/>
    <w:rsid w:val="00077FB5"/>
    <w:rsid w:val="000808DF"/>
    <w:rsid w:val="0008131A"/>
    <w:rsid w:val="00081393"/>
    <w:rsid w:val="000814F7"/>
    <w:rsid w:val="00082E92"/>
    <w:rsid w:val="0008318A"/>
    <w:rsid w:val="00083B52"/>
    <w:rsid w:val="00083CB1"/>
    <w:rsid w:val="000846E2"/>
    <w:rsid w:val="000870C0"/>
    <w:rsid w:val="0009166E"/>
    <w:rsid w:val="000921A1"/>
    <w:rsid w:val="00092901"/>
    <w:rsid w:val="000934E9"/>
    <w:rsid w:val="0009441E"/>
    <w:rsid w:val="00095AAA"/>
    <w:rsid w:val="000975FC"/>
    <w:rsid w:val="000976BA"/>
    <w:rsid w:val="0009774F"/>
    <w:rsid w:val="000A06C1"/>
    <w:rsid w:val="000A30B7"/>
    <w:rsid w:val="000A3967"/>
    <w:rsid w:val="000A4198"/>
    <w:rsid w:val="000A42E2"/>
    <w:rsid w:val="000A43A9"/>
    <w:rsid w:val="000A4E4D"/>
    <w:rsid w:val="000A7AD9"/>
    <w:rsid w:val="000B0304"/>
    <w:rsid w:val="000B08FA"/>
    <w:rsid w:val="000B0958"/>
    <w:rsid w:val="000B2055"/>
    <w:rsid w:val="000B227D"/>
    <w:rsid w:val="000B405B"/>
    <w:rsid w:val="000B49D8"/>
    <w:rsid w:val="000B7474"/>
    <w:rsid w:val="000B74C6"/>
    <w:rsid w:val="000C007E"/>
    <w:rsid w:val="000C008E"/>
    <w:rsid w:val="000C0496"/>
    <w:rsid w:val="000C08DC"/>
    <w:rsid w:val="000C0B8B"/>
    <w:rsid w:val="000C31C2"/>
    <w:rsid w:val="000C3714"/>
    <w:rsid w:val="000C38A5"/>
    <w:rsid w:val="000C4665"/>
    <w:rsid w:val="000C4E43"/>
    <w:rsid w:val="000C770D"/>
    <w:rsid w:val="000D0A61"/>
    <w:rsid w:val="000D431D"/>
    <w:rsid w:val="000D5473"/>
    <w:rsid w:val="000D7EC4"/>
    <w:rsid w:val="000D7FDD"/>
    <w:rsid w:val="000E13AC"/>
    <w:rsid w:val="000E18F1"/>
    <w:rsid w:val="000E216C"/>
    <w:rsid w:val="000E2574"/>
    <w:rsid w:val="000E34DB"/>
    <w:rsid w:val="000E3AC4"/>
    <w:rsid w:val="000E4880"/>
    <w:rsid w:val="000E70B5"/>
    <w:rsid w:val="000F0953"/>
    <w:rsid w:val="000F095C"/>
    <w:rsid w:val="000F14E4"/>
    <w:rsid w:val="000F1CDE"/>
    <w:rsid w:val="000F1D81"/>
    <w:rsid w:val="000F2308"/>
    <w:rsid w:val="000F2A51"/>
    <w:rsid w:val="000F2ED0"/>
    <w:rsid w:val="000F51E4"/>
    <w:rsid w:val="000F5428"/>
    <w:rsid w:val="000F640B"/>
    <w:rsid w:val="000F69EB"/>
    <w:rsid w:val="000F6A92"/>
    <w:rsid w:val="000F6C5F"/>
    <w:rsid w:val="000F7153"/>
    <w:rsid w:val="000F7393"/>
    <w:rsid w:val="000F7F79"/>
    <w:rsid w:val="00100CD2"/>
    <w:rsid w:val="00103638"/>
    <w:rsid w:val="00104604"/>
    <w:rsid w:val="00104B13"/>
    <w:rsid w:val="001053CD"/>
    <w:rsid w:val="00105AEF"/>
    <w:rsid w:val="001061B2"/>
    <w:rsid w:val="001069C5"/>
    <w:rsid w:val="00107C4B"/>
    <w:rsid w:val="001104F1"/>
    <w:rsid w:val="0011083A"/>
    <w:rsid w:val="00111025"/>
    <w:rsid w:val="001120A5"/>
    <w:rsid w:val="001128DF"/>
    <w:rsid w:val="001132C7"/>
    <w:rsid w:val="00115D65"/>
    <w:rsid w:val="00116263"/>
    <w:rsid w:val="00117C96"/>
    <w:rsid w:val="00117E09"/>
    <w:rsid w:val="00117FBD"/>
    <w:rsid w:val="00120B2C"/>
    <w:rsid w:val="00120F00"/>
    <w:rsid w:val="00121B04"/>
    <w:rsid w:val="001234E1"/>
    <w:rsid w:val="00123CDA"/>
    <w:rsid w:val="001250EA"/>
    <w:rsid w:val="0012581E"/>
    <w:rsid w:val="00126856"/>
    <w:rsid w:val="001269F8"/>
    <w:rsid w:val="00126FA6"/>
    <w:rsid w:val="00131992"/>
    <w:rsid w:val="0013266C"/>
    <w:rsid w:val="00133389"/>
    <w:rsid w:val="00133B4F"/>
    <w:rsid w:val="0013442B"/>
    <w:rsid w:val="0013492C"/>
    <w:rsid w:val="001349A1"/>
    <w:rsid w:val="00134A7E"/>
    <w:rsid w:val="001351F1"/>
    <w:rsid w:val="001359BD"/>
    <w:rsid w:val="00136522"/>
    <w:rsid w:val="001369F2"/>
    <w:rsid w:val="00136E03"/>
    <w:rsid w:val="00137221"/>
    <w:rsid w:val="00141798"/>
    <w:rsid w:val="001448F5"/>
    <w:rsid w:val="0014659B"/>
    <w:rsid w:val="0014683B"/>
    <w:rsid w:val="00146B1B"/>
    <w:rsid w:val="0014753C"/>
    <w:rsid w:val="00153DDB"/>
    <w:rsid w:val="00153E65"/>
    <w:rsid w:val="0015423A"/>
    <w:rsid w:val="00160299"/>
    <w:rsid w:val="00160851"/>
    <w:rsid w:val="0016241F"/>
    <w:rsid w:val="00162685"/>
    <w:rsid w:val="0016311E"/>
    <w:rsid w:val="00163373"/>
    <w:rsid w:val="00163F30"/>
    <w:rsid w:val="0016464F"/>
    <w:rsid w:val="0016625C"/>
    <w:rsid w:val="0016643F"/>
    <w:rsid w:val="001704D4"/>
    <w:rsid w:val="00171589"/>
    <w:rsid w:val="00171B91"/>
    <w:rsid w:val="00173002"/>
    <w:rsid w:val="00173304"/>
    <w:rsid w:val="00173483"/>
    <w:rsid w:val="001736B9"/>
    <w:rsid w:val="00174582"/>
    <w:rsid w:val="0017477E"/>
    <w:rsid w:val="00174A82"/>
    <w:rsid w:val="00175B1C"/>
    <w:rsid w:val="00176764"/>
    <w:rsid w:val="001769FF"/>
    <w:rsid w:val="00177EAA"/>
    <w:rsid w:val="00180AF7"/>
    <w:rsid w:val="00182094"/>
    <w:rsid w:val="001821EC"/>
    <w:rsid w:val="00183EE6"/>
    <w:rsid w:val="001843A0"/>
    <w:rsid w:val="001852E7"/>
    <w:rsid w:val="00185577"/>
    <w:rsid w:val="00185653"/>
    <w:rsid w:val="00186C61"/>
    <w:rsid w:val="00187AA7"/>
    <w:rsid w:val="001905D8"/>
    <w:rsid w:val="00190ABE"/>
    <w:rsid w:val="00190C92"/>
    <w:rsid w:val="0019180D"/>
    <w:rsid w:val="00191B2C"/>
    <w:rsid w:val="00192F90"/>
    <w:rsid w:val="00193F9B"/>
    <w:rsid w:val="001940F2"/>
    <w:rsid w:val="00194483"/>
    <w:rsid w:val="001944C8"/>
    <w:rsid w:val="0019463F"/>
    <w:rsid w:val="00194C30"/>
    <w:rsid w:val="0019746C"/>
    <w:rsid w:val="00197C7D"/>
    <w:rsid w:val="001A04BF"/>
    <w:rsid w:val="001A1309"/>
    <w:rsid w:val="001A1DC4"/>
    <w:rsid w:val="001A1F5C"/>
    <w:rsid w:val="001A23A8"/>
    <w:rsid w:val="001A4048"/>
    <w:rsid w:val="001A45CD"/>
    <w:rsid w:val="001A5411"/>
    <w:rsid w:val="001A5F8A"/>
    <w:rsid w:val="001A6146"/>
    <w:rsid w:val="001A6839"/>
    <w:rsid w:val="001B1411"/>
    <w:rsid w:val="001B1FF5"/>
    <w:rsid w:val="001B2957"/>
    <w:rsid w:val="001B2A58"/>
    <w:rsid w:val="001B3773"/>
    <w:rsid w:val="001B41C8"/>
    <w:rsid w:val="001B4689"/>
    <w:rsid w:val="001B51D9"/>
    <w:rsid w:val="001B5BD8"/>
    <w:rsid w:val="001B68DB"/>
    <w:rsid w:val="001B75B8"/>
    <w:rsid w:val="001C2780"/>
    <w:rsid w:val="001C3139"/>
    <w:rsid w:val="001C40A8"/>
    <w:rsid w:val="001C5D7D"/>
    <w:rsid w:val="001D00B5"/>
    <w:rsid w:val="001D2DFD"/>
    <w:rsid w:val="001D391B"/>
    <w:rsid w:val="001D39E4"/>
    <w:rsid w:val="001D42F2"/>
    <w:rsid w:val="001D4723"/>
    <w:rsid w:val="001D4771"/>
    <w:rsid w:val="001D5136"/>
    <w:rsid w:val="001D53B0"/>
    <w:rsid w:val="001D6167"/>
    <w:rsid w:val="001D718A"/>
    <w:rsid w:val="001D71D3"/>
    <w:rsid w:val="001D758C"/>
    <w:rsid w:val="001E063F"/>
    <w:rsid w:val="001E2376"/>
    <w:rsid w:val="001E2CDD"/>
    <w:rsid w:val="001E40F7"/>
    <w:rsid w:val="001E464A"/>
    <w:rsid w:val="001E4A43"/>
    <w:rsid w:val="001E511B"/>
    <w:rsid w:val="001E79E2"/>
    <w:rsid w:val="001E7B2F"/>
    <w:rsid w:val="001F10A2"/>
    <w:rsid w:val="001F1997"/>
    <w:rsid w:val="001F1EC5"/>
    <w:rsid w:val="001F2FBC"/>
    <w:rsid w:val="001F40BE"/>
    <w:rsid w:val="001F4305"/>
    <w:rsid w:val="001F4642"/>
    <w:rsid w:val="001F4D31"/>
    <w:rsid w:val="001F517F"/>
    <w:rsid w:val="001F5B04"/>
    <w:rsid w:val="001F5D52"/>
    <w:rsid w:val="001F63D4"/>
    <w:rsid w:val="001F6C92"/>
    <w:rsid w:val="001F77C6"/>
    <w:rsid w:val="0020221B"/>
    <w:rsid w:val="00202C6D"/>
    <w:rsid w:val="002039AC"/>
    <w:rsid w:val="00203F4B"/>
    <w:rsid w:val="00204515"/>
    <w:rsid w:val="00206391"/>
    <w:rsid w:val="00206453"/>
    <w:rsid w:val="00206EB7"/>
    <w:rsid w:val="0020722D"/>
    <w:rsid w:val="002111D6"/>
    <w:rsid w:val="00211245"/>
    <w:rsid w:val="00211253"/>
    <w:rsid w:val="00211847"/>
    <w:rsid w:val="002128EF"/>
    <w:rsid w:val="0021433B"/>
    <w:rsid w:val="002158BD"/>
    <w:rsid w:val="0021621E"/>
    <w:rsid w:val="00217315"/>
    <w:rsid w:val="00222215"/>
    <w:rsid w:val="00223D38"/>
    <w:rsid w:val="00224328"/>
    <w:rsid w:val="002243B4"/>
    <w:rsid w:val="0022499D"/>
    <w:rsid w:val="00225CB3"/>
    <w:rsid w:val="0022706E"/>
    <w:rsid w:val="00230123"/>
    <w:rsid w:val="00230214"/>
    <w:rsid w:val="0023067A"/>
    <w:rsid w:val="00230AAC"/>
    <w:rsid w:val="00231637"/>
    <w:rsid w:val="00233454"/>
    <w:rsid w:val="00236AB2"/>
    <w:rsid w:val="00241280"/>
    <w:rsid w:val="00241FA1"/>
    <w:rsid w:val="0024258F"/>
    <w:rsid w:val="002425FF"/>
    <w:rsid w:val="0024292B"/>
    <w:rsid w:val="00243B44"/>
    <w:rsid w:val="00243B88"/>
    <w:rsid w:val="00243DE1"/>
    <w:rsid w:val="00244F2E"/>
    <w:rsid w:val="002457AE"/>
    <w:rsid w:val="00245B39"/>
    <w:rsid w:val="0024642E"/>
    <w:rsid w:val="00246552"/>
    <w:rsid w:val="00246688"/>
    <w:rsid w:val="00246D61"/>
    <w:rsid w:val="00252920"/>
    <w:rsid w:val="0025369B"/>
    <w:rsid w:val="00253D48"/>
    <w:rsid w:val="00254268"/>
    <w:rsid w:val="002554B3"/>
    <w:rsid w:val="00255A93"/>
    <w:rsid w:val="00255B53"/>
    <w:rsid w:val="00255F49"/>
    <w:rsid w:val="00257843"/>
    <w:rsid w:val="00257844"/>
    <w:rsid w:val="00260C68"/>
    <w:rsid w:val="00260E3B"/>
    <w:rsid w:val="00261FBA"/>
    <w:rsid w:val="002629BB"/>
    <w:rsid w:val="00263045"/>
    <w:rsid w:val="002646B5"/>
    <w:rsid w:val="00264E57"/>
    <w:rsid w:val="002657C9"/>
    <w:rsid w:val="00265D8E"/>
    <w:rsid w:val="002676EF"/>
    <w:rsid w:val="00267C62"/>
    <w:rsid w:val="00270523"/>
    <w:rsid w:val="00271DA2"/>
    <w:rsid w:val="0027343B"/>
    <w:rsid w:val="00273F1D"/>
    <w:rsid w:val="00274D02"/>
    <w:rsid w:val="00275B29"/>
    <w:rsid w:val="0027630B"/>
    <w:rsid w:val="00276407"/>
    <w:rsid w:val="0027708C"/>
    <w:rsid w:val="002772AE"/>
    <w:rsid w:val="00277EFE"/>
    <w:rsid w:val="00280FCD"/>
    <w:rsid w:val="00281277"/>
    <w:rsid w:val="0028634D"/>
    <w:rsid w:val="00286CF6"/>
    <w:rsid w:val="00287690"/>
    <w:rsid w:val="002877A0"/>
    <w:rsid w:val="0029076C"/>
    <w:rsid w:val="00290A53"/>
    <w:rsid w:val="00291575"/>
    <w:rsid w:val="00292F8A"/>
    <w:rsid w:val="0029677A"/>
    <w:rsid w:val="002968A8"/>
    <w:rsid w:val="002A03C8"/>
    <w:rsid w:val="002A1E5B"/>
    <w:rsid w:val="002A279F"/>
    <w:rsid w:val="002A28D4"/>
    <w:rsid w:val="002A2A93"/>
    <w:rsid w:val="002A341E"/>
    <w:rsid w:val="002A3FDC"/>
    <w:rsid w:val="002A4B9B"/>
    <w:rsid w:val="002B0BC7"/>
    <w:rsid w:val="002B0C7D"/>
    <w:rsid w:val="002B187F"/>
    <w:rsid w:val="002B1F8B"/>
    <w:rsid w:val="002B3239"/>
    <w:rsid w:val="002B39B4"/>
    <w:rsid w:val="002B4A7B"/>
    <w:rsid w:val="002B6C34"/>
    <w:rsid w:val="002B7332"/>
    <w:rsid w:val="002B7947"/>
    <w:rsid w:val="002B7BCD"/>
    <w:rsid w:val="002C00C2"/>
    <w:rsid w:val="002C2142"/>
    <w:rsid w:val="002C3E8C"/>
    <w:rsid w:val="002C4E42"/>
    <w:rsid w:val="002C73C2"/>
    <w:rsid w:val="002C7A61"/>
    <w:rsid w:val="002D01CD"/>
    <w:rsid w:val="002D3543"/>
    <w:rsid w:val="002D35B2"/>
    <w:rsid w:val="002D4667"/>
    <w:rsid w:val="002D46E9"/>
    <w:rsid w:val="002D4CC0"/>
    <w:rsid w:val="002D5888"/>
    <w:rsid w:val="002D6151"/>
    <w:rsid w:val="002D61CC"/>
    <w:rsid w:val="002D75C3"/>
    <w:rsid w:val="002D7D50"/>
    <w:rsid w:val="002E05EC"/>
    <w:rsid w:val="002E06E5"/>
    <w:rsid w:val="002E1FCC"/>
    <w:rsid w:val="002E20B2"/>
    <w:rsid w:val="002E231E"/>
    <w:rsid w:val="002E3A64"/>
    <w:rsid w:val="002E411F"/>
    <w:rsid w:val="002E5C49"/>
    <w:rsid w:val="002E66FB"/>
    <w:rsid w:val="002E74D8"/>
    <w:rsid w:val="002E7756"/>
    <w:rsid w:val="002E7C8D"/>
    <w:rsid w:val="002F0507"/>
    <w:rsid w:val="002F07D0"/>
    <w:rsid w:val="002F16F8"/>
    <w:rsid w:val="002F1E37"/>
    <w:rsid w:val="002F3341"/>
    <w:rsid w:val="002F3B9D"/>
    <w:rsid w:val="002F3FAB"/>
    <w:rsid w:val="002F4B95"/>
    <w:rsid w:val="002F4D85"/>
    <w:rsid w:val="002F5A89"/>
    <w:rsid w:val="002F78AD"/>
    <w:rsid w:val="002F7E95"/>
    <w:rsid w:val="00300716"/>
    <w:rsid w:val="00300828"/>
    <w:rsid w:val="003011D8"/>
    <w:rsid w:val="00301C6E"/>
    <w:rsid w:val="00302091"/>
    <w:rsid w:val="003029D2"/>
    <w:rsid w:val="00302B20"/>
    <w:rsid w:val="00302E1F"/>
    <w:rsid w:val="00303D15"/>
    <w:rsid w:val="0030432C"/>
    <w:rsid w:val="003052CA"/>
    <w:rsid w:val="00306826"/>
    <w:rsid w:val="00311FFC"/>
    <w:rsid w:val="00312036"/>
    <w:rsid w:val="00313275"/>
    <w:rsid w:val="00313D4A"/>
    <w:rsid w:val="0031459C"/>
    <w:rsid w:val="00314BA5"/>
    <w:rsid w:val="00315C8D"/>
    <w:rsid w:val="00316722"/>
    <w:rsid w:val="00317E47"/>
    <w:rsid w:val="00320704"/>
    <w:rsid w:val="00322299"/>
    <w:rsid w:val="00322F7E"/>
    <w:rsid w:val="00323AED"/>
    <w:rsid w:val="00324810"/>
    <w:rsid w:val="003248B3"/>
    <w:rsid w:val="00325374"/>
    <w:rsid w:val="0032558A"/>
    <w:rsid w:val="00326BC1"/>
    <w:rsid w:val="00326FDA"/>
    <w:rsid w:val="00330E91"/>
    <w:rsid w:val="003318EF"/>
    <w:rsid w:val="0033274A"/>
    <w:rsid w:val="003328AF"/>
    <w:rsid w:val="0033382B"/>
    <w:rsid w:val="00333B39"/>
    <w:rsid w:val="003342AA"/>
    <w:rsid w:val="00335261"/>
    <w:rsid w:val="003364F9"/>
    <w:rsid w:val="00337A55"/>
    <w:rsid w:val="003407B4"/>
    <w:rsid w:val="00340981"/>
    <w:rsid w:val="00341166"/>
    <w:rsid w:val="003428E5"/>
    <w:rsid w:val="003430E3"/>
    <w:rsid w:val="003437F4"/>
    <w:rsid w:val="00347257"/>
    <w:rsid w:val="0034799B"/>
    <w:rsid w:val="00350A8D"/>
    <w:rsid w:val="00350D6F"/>
    <w:rsid w:val="00350DFF"/>
    <w:rsid w:val="0035141B"/>
    <w:rsid w:val="0035261E"/>
    <w:rsid w:val="00353628"/>
    <w:rsid w:val="00353A80"/>
    <w:rsid w:val="0035514D"/>
    <w:rsid w:val="00362281"/>
    <w:rsid w:val="003649F4"/>
    <w:rsid w:val="00364F35"/>
    <w:rsid w:val="00367ABB"/>
    <w:rsid w:val="00371DE2"/>
    <w:rsid w:val="00372E90"/>
    <w:rsid w:val="003730B5"/>
    <w:rsid w:val="00373BB8"/>
    <w:rsid w:val="0037422C"/>
    <w:rsid w:val="00374998"/>
    <w:rsid w:val="00375E1F"/>
    <w:rsid w:val="003761E9"/>
    <w:rsid w:val="0037657C"/>
    <w:rsid w:val="00376CA6"/>
    <w:rsid w:val="00377B9F"/>
    <w:rsid w:val="00377F48"/>
    <w:rsid w:val="003830D2"/>
    <w:rsid w:val="00383447"/>
    <w:rsid w:val="00383FE6"/>
    <w:rsid w:val="00386208"/>
    <w:rsid w:val="003869E2"/>
    <w:rsid w:val="00390608"/>
    <w:rsid w:val="0039093C"/>
    <w:rsid w:val="00390DCA"/>
    <w:rsid w:val="00391159"/>
    <w:rsid w:val="00391388"/>
    <w:rsid w:val="00391969"/>
    <w:rsid w:val="00394BFC"/>
    <w:rsid w:val="00396116"/>
    <w:rsid w:val="003962D3"/>
    <w:rsid w:val="0039698E"/>
    <w:rsid w:val="003970E8"/>
    <w:rsid w:val="003A0A59"/>
    <w:rsid w:val="003A2F74"/>
    <w:rsid w:val="003A46D9"/>
    <w:rsid w:val="003A4CC2"/>
    <w:rsid w:val="003A6DF4"/>
    <w:rsid w:val="003A744B"/>
    <w:rsid w:val="003B0B23"/>
    <w:rsid w:val="003B11CC"/>
    <w:rsid w:val="003B2C00"/>
    <w:rsid w:val="003B394D"/>
    <w:rsid w:val="003B4770"/>
    <w:rsid w:val="003B4AA3"/>
    <w:rsid w:val="003B6050"/>
    <w:rsid w:val="003B640B"/>
    <w:rsid w:val="003B7620"/>
    <w:rsid w:val="003C1C92"/>
    <w:rsid w:val="003C42FB"/>
    <w:rsid w:val="003C45AF"/>
    <w:rsid w:val="003C481B"/>
    <w:rsid w:val="003C52EC"/>
    <w:rsid w:val="003C5A45"/>
    <w:rsid w:val="003C790F"/>
    <w:rsid w:val="003D00F8"/>
    <w:rsid w:val="003D15FC"/>
    <w:rsid w:val="003D1EDA"/>
    <w:rsid w:val="003D26A6"/>
    <w:rsid w:val="003D2F0C"/>
    <w:rsid w:val="003D39D1"/>
    <w:rsid w:val="003D420D"/>
    <w:rsid w:val="003D4F65"/>
    <w:rsid w:val="003D568A"/>
    <w:rsid w:val="003D5CF0"/>
    <w:rsid w:val="003D5D64"/>
    <w:rsid w:val="003D68CB"/>
    <w:rsid w:val="003D7F11"/>
    <w:rsid w:val="003E0F9F"/>
    <w:rsid w:val="003E1A5D"/>
    <w:rsid w:val="003E265D"/>
    <w:rsid w:val="003E26BE"/>
    <w:rsid w:val="003E2778"/>
    <w:rsid w:val="003E4A86"/>
    <w:rsid w:val="003E4FFD"/>
    <w:rsid w:val="003E5BFB"/>
    <w:rsid w:val="003E5F2B"/>
    <w:rsid w:val="003E673D"/>
    <w:rsid w:val="003E775C"/>
    <w:rsid w:val="003F0303"/>
    <w:rsid w:val="003F0428"/>
    <w:rsid w:val="003F06C8"/>
    <w:rsid w:val="003F0C83"/>
    <w:rsid w:val="003F10FE"/>
    <w:rsid w:val="003F149B"/>
    <w:rsid w:val="003F2996"/>
    <w:rsid w:val="003F4A3A"/>
    <w:rsid w:val="003F4A5F"/>
    <w:rsid w:val="003F5F05"/>
    <w:rsid w:val="003F60EC"/>
    <w:rsid w:val="003F614F"/>
    <w:rsid w:val="003F74A7"/>
    <w:rsid w:val="003F7C5C"/>
    <w:rsid w:val="004028F1"/>
    <w:rsid w:val="004049BD"/>
    <w:rsid w:val="00405590"/>
    <w:rsid w:val="00406F64"/>
    <w:rsid w:val="004107E7"/>
    <w:rsid w:val="00412BA7"/>
    <w:rsid w:val="0041335C"/>
    <w:rsid w:val="0041496E"/>
    <w:rsid w:val="00414F45"/>
    <w:rsid w:val="004167BF"/>
    <w:rsid w:val="004169B2"/>
    <w:rsid w:val="00416B4D"/>
    <w:rsid w:val="004200AC"/>
    <w:rsid w:val="004213DD"/>
    <w:rsid w:val="00421E76"/>
    <w:rsid w:val="00422DDF"/>
    <w:rsid w:val="0042330D"/>
    <w:rsid w:val="0042475C"/>
    <w:rsid w:val="004251D0"/>
    <w:rsid w:val="004254EA"/>
    <w:rsid w:val="00425C02"/>
    <w:rsid w:val="00430C08"/>
    <w:rsid w:val="00430FA0"/>
    <w:rsid w:val="00431393"/>
    <w:rsid w:val="0043267D"/>
    <w:rsid w:val="004349F1"/>
    <w:rsid w:val="0043536F"/>
    <w:rsid w:val="00436C17"/>
    <w:rsid w:val="00440D97"/>
    <w:rsid w:val="00441B54"/>
    <w:rsid w:val="00441CD1"/>
    <w:rsid w:val="00441D2C"/>
    <w:rsid w:val="004421D2"/>
    <w:rsid w:val="004426EB"/>
    <w:rsid w:val="00443C0A"/>
    <w:rsid w:val="004474EB"/>
    <w:rsid w:val="004479DE"/>
    <w:rsid w:val="00452554"/>
    <w:rsid w:val="0045474F"/>
    <w:rsid w:val="004553AA"/>
    <w:rsid w:val="00455B6A"/>
    <w:rsid w:val="0045607A"/>
    <w:rsid w:val="0045687D"/>
    <w:rsid w:val="00457DCF"/>
    <w:rsid w:val="00457F48"/>
    <w:rsid w:val="0046136D"/>
    <w:rsid w:val="00461749"/>
    <w:rsid w:val="00461C26"/>
    <w:rsid w:val="00461F05"/>
    <w:rsid w:val="00461F11"/>
    <w:rsid w:val="00462BD2"/>
    <w:rsid w:val="004630B3"/>
    <w:rsid w:val="00463AE1"/>
    <w:rsid w:val="00465538"/>
    <w:rsid w:val="00466047"/>
    <w:rsid w:val="004662D6"/>
    <w:rsid w:val="00466FF9"/>
    <w:rsid w:val="004714D6"/>
    <w:rsid w:val="00471534"/>
    <w:rsid w:val="00472AC6"/>
    <w:rsid w:val="004746F2"/>
    <w:rsid w:val="0047736E"/>
    <w:rsid w:val="0048073B"/>
    <w:rsid w:val="00481B0D"/>
    <w:rsid w:val="00481F4C"/>
    <w:rsid w:val="00482EEC"/>
    <w:rsid w:val="00482F1D"/>
    <w:rsid w:val="0048337A"/>
    <w:rsid w:val="0048345A"/>
    <w:rsid w:val="0048355E"/>
    <w:rsid w:val="004836A3"/>
    <w:rsid w:val="00483C4F"/>
    <w:rsid w:val="00484530"/>
    <w:rsid w:val="00484CEA"/>
    <w:rsid w:val="00485752"/>
    <w:rsid w:val="0048655B"/>
    <w:rsid w:val="004868AF"/>
    <w:rsid w:val="00487C40"/>
    <w:rsid w:val="00487FA8"/>
    <w:rsid w:val="004927C2"/>
    <w:rsid w:val="00492B7B"/>
    <w:rsid w:val="00493334"/>
    <w:rsid w:val="00493532"/>
    <w:rsid w:val="004963D4"/>
    <w:rsid w:val="004968E0"/>
    <w:rsid w:val="00496BDF"/>
    <w:rsid w:val="004A004E"/>
    <w:rsid w:val="004A0403"/>
    <w:rsid w:val="004A09E5"/>
    <w:rsid w:val="004A0D7B"/>
    <w:rsid w:val="004A1707"/>
    <w:rsid w:val="004A1721"/>
    <w:rsid w:val="004A17CB"/>
    <w:rsid w:val="004A1BEE"/>
    <w:rsid w:val="004A206E"/>
    <w:rsid w:val="004A2083"/>
    <w:rsid w:val="004A23BA"/>
    <w:rsid w:val="004A27FF"/>
    <w:rsid w:val="004A5371"/>
    <w:rsid w:val="004A5747"/>
    <w:rsid w:val="004A5E58"/>
    <w:rsid w:val="004A74E6"/>
    <w:rsid w:val="004A7639"/>
    <w:rsid w:val="004A7C28"/>
    <w:rsid w:val="004B06F1"/>
    <w:rsid w:val="004B2807"/>
    <w:rsid w:val="004B2A01"/>
    <w:rsid w:val="004B2EBD"/>
    <w:rsid w:val="004B2F15"/>
    <w:rsid w:val="004B41AA"/>
    <w:rsid w:val="004B5A6A"/>
    <w:rsid w:val="004B6075"/>
    <w:rsid w:val="004B62D5"/>
    <w:rsid w:val="004B650C"/>
    <w:rsid w:val="004B6BCF"/>
    <w:rsid w:val="004B7390"/>
    <w:rsid w:val="004B76AF"/>
    <w:rsid w:val="004B7C40"/>
    <w:rsid w:val="004C0FC4"/>
    <w:rsid w:val="004C3036"/>
    <w:rsid w:val="004C317D"/>
    <w:rsid w:val="004C5110"/>
    <w:rsid w:val="004C56B9"/>
    <w:rsid w:val="004C57B9"/>
    <w:rsid w:val="004C5CC7"/>
    <w:rsid w:val="004C6202"/>
    <w:rsid w:val="004C7916"/>
    <w:rsid w:val="004D0732"/>
    <w:rsid w:val="004D1448"/>
    <w:rsid w:val="004D2055"/>
    <w:rsid w:val="004D3422"/>
    <w:rsid w:val="004D35A5"/>
    <w:rsid w:val="004D446F"/>
    <w:rsid w:val="004D49FB"/>
    <w:rsid w:val="004D5EF9"/>
    <w:rsid w:val="004D68E1"/>
    <w:rsid w:val="004D752B"/>
    <w:rsid w:val="004E38A3"/>
    <w:rsid w:val="004E3988"/>
    <w:rsid w:val="004E3BFE"/>
    <w:rsid w:val="004E3DB5"/>
    <w:rsid w:val="004E422F"/>
    <w:rsid w:val="004E440E"/>
    <w:rsid w:val="004E4726"/>
    <w:rsid w:val="004E7F22"/>
    <w:rsid w:val="004F0D94"/>
    <w:rsid w:val="004F22D7"/>
    <w:rsid w:val="004F23AF"/>
    <w:rsid w:val="004F4545"/>
    <w:rsid w:val="004F4D91"/>
    <w:rsid w:val="004F4E69"/>
    <w:rsid w:val="004F56F0"/>
    <w:rsid w:val="004F57E4"/>
    <w:rsid w:val="004F5B35"/>
    <w:rsid w:val="005011B5"/>
    <w:rsid w:val="00501DEF"/>
    <w:rsid w:val="00502893"/>
    <w:rsid w:val="0050470F"/>
    <w:rsid w:val="00504E92"/>
    <w:rsid w:val="005050BA"/>
    <w:rsid w:val="005072A9"/>
    <w:rsid w:val="00507853"/>
    <w:rsid w:val="00510448"/>
    <w:rsid w:val="005113BC"/>
    <w:rsid w:val="0051246E"/>
    <w:rsid w:val="00513056"/>
    <w:rsid w:val="00515413"/>
    <w:rsid w:val="005169F5"/>
    <w:rsid w:val="00516B0A"/>
    <w:rsid w:val="0051746E"/>
    <w:rsid w:val="00517CAA"/>
    <w:rsid w:val="00521404"/>
    <w:rsid w:val="00524A90"/>
    <w:rsid w:val="0052509C"/>
    <w:rsid w:val="00525578"/>
    <w:rsid w:val="00525E69"/>
    <w:rsid w:val="005260E2"/>
    <w:rsid w:val="0052629F"/>
    <w:rsid w:val="005265F2"/>
    <w:rsid w:val="00526CD2"/>
    <w:rsid w:val="005271B3"/>
    <w:rsid w:val="005274CD"/>
    <w:rsid w:val="00530B6C"/>
    <w:rsid w:val="0053188B"/>
    <w:rsid w:val="00531BFF"/>
    <w:rsid w:val="005346DC"/>
    <w:rsid w:val="00534BE3"/>
    <w:rsid w:val="005351E4"/>
    <w:rsid w:val="005364BC"/>
    <w:rsid w:val="005403AD"/>
    <w:rsid w:val="00540E27"/>
    <w:rsid w:val="00541220"/>
    <w:rsid w:val="005429D7"/>
    <w:rsid w:val="00543CBC"/>
    <w:rsid w:val="005448DC"/>
    <w:rsid w:val="00544AA0"/>
    <w:rsid w:val="005451A6"/>
    <w:rsid w:val="00545C80"/>
    <w:rsid w:val="00546E7F"/>
    <w:rsid w:val="00546F82"/>
    <w:rsid w:val="00546FEC"/>
    <w:rsid w:val="005478AD"/>
    <w:rsid w:val="00547BF6"/>
    <w:rsid w:val="005504BA"/>
    <w:rsid w:val="0055201F"/>
    <w:rsid w:val="005529C4"/>
    <w:rsid w:val="00552D89"/>
    <w:rsid w:val="005535D6"/>
    <w:rsid w:val="0055498C"/>
    <w:rsid w:val="005552BC"/>
    <w:rsid w:val="005554FC"/>
    <w:rsid w:val="005555C7"/>
    <w:rsid w:val="005566CB"/>
    <w:rsid w:val="00556758"/>
    <w:rsid w:val="005577EE"/>
    <w:rsid w:val="00557D9E"/>
    <w:rsid w:val="0056001A"/>
    <w:rsid w:val="00560D3D"/>
    <w:rsid w:val="00561F2A"/>
    <w:rsid w:val="0056279E"/>
    <w:rsid w:val="005628B1"/>
    <w:rsid w:val="005634D7"/>
    <w:rsid w:val="0056413C"/>
    <w:rsid w:val="005643B2"/>
    <w:rsid w:val="005648D5"/>
    <w:rsid w:val="00564D6A"/>
    <w:rsid w:val="00565BA2"/>
    <w:rsid w:val="00566204"/>
    <w:rsid w:val="00566D93"/>
    <w:rsid w:val="00567901"/>
    <w:rsid w:val="00570A2A"/>
    <w:rsid w:val="00570BAA"/>
    <w:rsid w:val="00570E10"/>
    <w:rsid w:val="00572012"/>
    <w:rsid w:val="00573669"/>
    <w:rsid w:val="00574032"/>
    <w:rsid w:val="0057539B"/>
    <w:rsid w:val="005759AE"/>
    <w:rsid w:val="005768BE"/>
    <w:rsid w:val="0058124C"/>
    <w:rsid w:val="00581A66"/>
    <w:rsid w:val="005832E6"/>
    <w:rsid w:val="00583A6A"/>
    <w:rsid w:val="0058406F"/>
    <w:rsid w:val="00584129"/>
    <w:rsid w:val="00584205"/>
    <w:rsid w:val="005842E8"/>
    <w:rsid w:val="00584468"/>
    <w:rsid w:val="005844A8"/>
    <w:rsid w:val="0058567B"/>
    <w:rsid w:val="0058569D"/>
    <w:rsid w:val="00590581"/>
    <w:rsid w:val="00590DC9"/>
    <w:rsid w:val="005910BC"/>
    <w:rsid w:val="00591E17"/>
    <w:rsid w:val="00592622"/>
    <w:rsid w:val="0059366F"/>
    <w:rsid w:val="005945A1"/>
    <w:rsid w:val="0059634D"/>
    <w:rsid w:val="00597999"/>
    <w:rsid w:val="005A0570"/>
    <w:rsid w:val="005A34DB"/>
    <w:rsid w:val="005A611C"/>
    <w:rsid w:val="005A6AC0"/>
    <w:rsid w:val="005A7356"/>
    <w:rsid w:val="005A7385"/>
    <w:rsid w:val="005A7BA6"/>
    <w:rsid w:val="005B1151"/>
    <w:rsid w:val="005B173F"/>
    <w:rsid w:val="005B19F6"/>
    <w:rsid w:val="005B1CBF"/>
    <w:rsid w:val="005B2673"/>
    <w:rsid w:val="005B296C"/>
    <w:rsid w:val="005B2D93"/>
    <w:rsid w:val="005B3154"/>
    <w:rsid w:val="005B3284"/>
    <w:rsid w:val="005B3691"/>
    <w:rsid w:val="005B4E94"/>
    <w:rsid w:val="005B5128"/>
    <w:rsid w:val="005B5689"/>
    <w:rsid w:val="005B635D"/>
    <w:rsid w:val="005B6E31"/>
    <w:rsid w:val="005B7246"/>
    <w:rsid w:val="005C044F"/>
    <w:rsid w:val="005C2083"/>
    <w:rsid w:val="005C2A46"/>
    <w:rsid w:val="005C3F2B"/>
    <w:rsid w:val="005C4208"/>
    <w:rsid w:val="005C46C4"/>
    <w:rsid w:val="005C47AE"/>
    <w:rsid w:val="005C497E"/>
    <w:rsid w:val="005C4E25"/>
    <w:rsid w:val="005C4E3B"/>
    <w:rsid w:val="005C53FB"/>
    <w:rsid w:val="005C6475"/>
    <w:rsid w:val="005C7FF8"/>
    <w:rsid w:val="005D2145"/>
    <w:rsid w:val="005D2ADF"/>
    <w:rsid w:val="005D2B5D"/>
    <w:rsid w:val="005D31B6"/>
    <w:rsid w:val="005D4394"/>
    <w:rsid w:val="005D51D9"/>
    <w:rsid w:val="005D57E4"/>
    <w:rsid w:val="005D7B9F"/>
    <w:rsid w:val="005E00C9"/>
    <w:rsid w:val="005E0292"/>
    <w:rsid w:val="005E0AFB"/>
    <w:rsid w:val="005E13B1"/>
    <w:rsid w:val="005E20ED"/>
    <w:rsid w:val="005E2585"/>
    <w:rsid w:val="005E263A"/>
    <w:rsid w:val="005E34A3"/>
    <w:rsid w:val="005E5FEA"/>
    <w:rsid w:val="005E6E39"/>
    <w:rsid w:val="005E73DD"/>
    <w:rsid w:val="005E795F"/>
    <w:rsid w:val="005F1165"/>
    <w:rsid w:val="005F15A5"/>
    <w:rsid w:val="005F237F"/>
    <w:rsid w:val="005F2840"/>
    <w:rsid w:val="005F39AD"/>
    <w:rsid w:val="005F4349"/>
    <w:rsid w:val="005F61F0"/>
    <w:rsid w:val="005F6593"/>
    <w:rsid w:val="0060163A"/>
    <w:rsid w:val="00602012"/>
    <w:rsid w:val="00603682"/>
    <w:rsid w:val="00603A58"/>
    <w:rsid w:val="00603B45"/>
    <w:rsid w:val="0060524C"/>
    <w:rsid w:val="00605BA9"/>
    <w:rsid w:val="00605FA7"/>
    <w:rsid w:val="00605FD8"/>
    <w:rsid w:val="00607048"/>
    <w:rsid w:val="00607784"/>
    <w:rsid w:val="00610337"/>
    <w:rsid w:val="00612E0A"/>
    <w:rsid w:val="006148BF"/>
    <w:rsid w:val="006152FD"/>
    <w:rsid w:val="00615446"/>
    <w:rsid w:val="006159FC"/>
    <w:rsid w:val="00615EC3"/>
    <w:rsid w:val="006160D1"/>
    <w:rsid w:val="00617011"/>
    <w:rsid w:val="0061766D"/>
    <w:rsid w:val="00620376"/>
    <w:rsid w:val="0062047F"/>
    <w:rsid w:val="00620CEA"/>
    <w:rsid w:val="00620E41"/>
    <w:rsid w:val="0062111F"/>
    <w:rsid w:val="00621BDA"/>
    <w:rsid w:val="006221CA"/>
    <w:rsid w:val="006222FC"/>
    <w:rsid w:val="00622BD1"/>
    <w:rsid w:val="00622E80"/>
    <w:rsid w:val="00623F83"/>
    <w:rsid w:val="00624123"/>
    <w:rsid w:val="006257F2"/>
    <w:rsid w:val="00625C90"/>
    <w:rsid w:val="006270EC"/>
    <w:rsid w:val="006273D2"/>
    <w:rsid w:val="0062784A"/>
    <w:rsid w:val="00627CF3"/>
    <w:rsid w:val="0063057D"/>
    <w:rsid w:val="00630974"/>
    <w:rsid w:val="00631565"/>
    <w:rsid w:val="00632B18"/>
    <w:rsid w:val="006332ED"/>
    <w:rsid w:val="006335CF"/>
    <w:rsid w:val="0063407D"/>
    <w:rsid w:val="00634828"/>
    <w:rsid w:val="0063515E"/>
    <w:rsid w:val="006364C2"/>
    <w:rsid w:val="0064253F"/>
    <w:rsid w:val="006428F3"/>
    <w:rsid w:val="0064320E"/>
    <w:rsid w:val="00643F69"/>
    <w:rsid w:val="00645ACF"/>
    <w:rsid w:val="0064665F"/>
    <w:rsid w:val="006477F9"/>
    <w:rsid w:val="00647E55"/>
    <w:rsid w:val="00650DF4"/>
    <w:rsid w:val="00651E84"/>
    <w:rsid w:val="00652AB4"/>
    <w:rsid w:val="00652F25"/>
    <w:rsid w:val="006538D1"/>
    <w:rsid w:val="0065475A"/>
    <w:rsid w:val="00655B9C"/>
    <w:rsid w:val="00657825"/>
    <w:rsid w:val="00657C3B"/>
    <w:rsid w:val="0066312C"/>
    <w:rsid w:val="0066397A"/>
    <w:rsid w:val="00663BD0"/>
    <w:rsid w:val="00665B9B"/>
    <w:rsid w:val="00666647"/>
    <w:rsid w:val="006678A3"/>
    <w:rsid w:val="00667A0A"/>
    <w:rsid w:val="00670EAE"/>
    <w:rsid w:val="006726C2"/>
    <w:rsid w:val="00672AB2"/>
    <w:rsid w:val="00673A9E"/>
    <w:rsid w:val="00673F2F"/>
    <w:rsid w:val="006770D4"/>
    <w:rsid w:val="006809E8"/>
    <w:rsid w:val="006826C9"/>
    <w:rsid w:val="00682D4F"/>
    <w:rsid w:val="006841BB"/>
    <w:rsid w:val="006842EF"/>
    <w:rsid w:val="00685244"/>
    <w:rsid w:val="00685552"/>
    <w:rsid w:val="0068589C"/>
    <w:rsid w:val="0068631F"/>
    <w:rsid w:val="00686E0E"/>
    <w:rsid w:val="006870EF"/>
    <w:rsid w:val="0068782A"/>
    <w:rsid w:val="00687C3A"/>
    <w:rsid w:val="00690EC0"/>
    <w:rsid w:val="006913A3"/>
    <w:rsid w:val="00694076"/>
    <w:rsid w:val="006953D8"/>
    <w:rsid w:val="006A00DF"/>
    <w:rsid w:val="006A060B"/>
    <w:rsid w:val="006A47FE"/>
    <w:rsid w:val="006A4EE6"/>
    <w:rsid w:val="006A7C89"/>
    <w:rsid w:val="006B169E"/>
    <w:rsid w:val="006B2FEF"/>
    <w:rsid w:val="006B3116"/>
    <w:rsid w:val="006B448A"/>
    <w:rsid w:val="006B6BE1"/>
    <w:rsid w:val="006B6E65"/>
    <w:rsid w:val="006C19EB"/>
    <w:rsid w:val="006C2134"/>
    <w:rsid w:val="006C395F"/>
    <w:rsid w:val="006C3B0A"/>
    <w:rsid w:val="006C3FB5"/>
    <w:rsid w:val="006C61D3"/>
    <w:rsid w:val="006C63C7"/>
    <w:rsid w:val="006C6E54"/>
    <w:rsid w:val="006D0E51"/>
    <w:rsid w:val="006D2119"/>
    <w:rsid w:val="006D2CE8"/>
    <w:rsid w:val="006D3F55"/>
    <w:rsid w:val="006D742C"/>
    <w:rsid w:val="006E03B0"/>
    <w:rsid w:val="006E1285"/>
    <w:rsid w:val="006E195F"/>
    <w:rsid w:val="006E278F"/>
    <w:rsid w:val="006E3FB6"/>
    <w:rsid w:val="006E4757"/>
    <w:rsid w:val="006E57BA"/>
    <w:rsid w:val="006E6408"/>
    <w:rsid w:val="006F0792"/>
    <w:rsid w:val="006F17CA"/>
    <w:rsid w:val="006F2221"/>
    <w:rsid w:val="006F38D0"/>
    <w:rsid w:val="006F39B5"/>
    <w:rsid w:val="006F3D5C"/>
    <w:rsid w:val="006F5373"/>
    <w:rsid w:val="006F5665"/>
    <w:rsid w:val="006F5D2E"/>
    <w:rsid w:val="006F6C60"/>
    <w:rsid w:val="006F77A9"/>
    <w:rsid w:val="006F7F6B"/>
    <w:rsid w:val="007005B5"/>
    <w:rsid w:val="00701ECA"/>
    <w:rsid w:val="00702609"/>
    <w:rsid w:val="0070429F"/>
    <w:rsid w:val="00705CE0"/>
    <w:rsid w:val="0070783D"/>
    <w:rsid w:val="007111EF"/>
    <w:rsid w:val="00711A06"/>
    <w:rsid w:val="00712E9F"/>
    <w:rsid w:val="00713333"/>
    <w:rsid w:val="00713BDF"/>
    <w:rsid w:val="00715704"/>
    <w:rsid w:val="00716150"/>
    <w:rsid w:val="00716263"/>
    <w:rsid w:val="00717476"/>
    <w:rsid w:val="00717824"/>
    <w:rsid w:val="00720E93"/>
    <w:rsid w:val="00721213"/>
    <w:rsid w:val="007226F3"/>
    <w:rsid w:val="00722E22"/>
    <w:rsid w:val="007232B5"/>
    <w:rsid w:val="0072368A"/>
    <w:rsid w:val="007238C6"/>
    <w:rsid w:val="00723D15"/>
    <w:rsid w:val="007245CB"/>
    <w:rsid w:val="00724737"/>
    <w:rsid w:val="00724A74"/>
    <w:rsid w:val="00724FBF"/>
    <w:rsid w:val="00725009"/>
    <w:rsid w:val="0073175D"/>
    <w:rsid w:val="00731CBB"/>
    <w:rsid w:val="0073224A"/>
    <w:rsid w:val="007333D6"/>
    <w:rsid w:val="00734AFA"/>
    <w:rsid w:val="00734DEE"/>
    <w:rsid w:val="007366C7"/>
    <w:rsid w:val="0073757E"/>
    <w:rsid w:val="007410A5"/>
    <w:rsid w:val="007414B5"/>
    <w:rsid w:val="00742628"/>
    <w:rsid w:val="00742A7A"/>
    <w:rsid w:val="0074507C"/>
    <w:rsid w:val="007459A6"/>
    <w:rsid w:val="00745A6A"/>
    <w:rsid w:val="00745BF1"/>
    <w:rsid w:val="00745E5F"/>
    <w:rsid w:val="0074685A"/>
    <w:rsid w:val="007503D4"/>
    <w:rsid w:val="007506C7"/>
    <w:rsid w:val="00751431"/>
    <w:rsid w:val="0075148E"/>
    <w:rsid w:val="007515FD"/>
    <w:rsid w:val="00751734"/>
    <w:rsid w:val="00751C2B"/>
    <w:rsid w:val="00752124"/>
    <w:rsid w:val="00752E25"/>
    <w:rsid w:val="0075373F"/>
    <w:rsid w:val="0075704C"/>
    <w:rsid w:val="007571AD"/>
    <w:rsid w:val="00757973"/>
    <w:rsid w:val="007600BA"/>
    <w:rsid w:val="0076067A"/>
    <w:rsid w:val="007625C8"/>
    <w:rsid w:val="00762B61"/>
    <w:rsid w:val="00762EFE"/>
    <w:rsid w:val="007646B5"/>
    <w:rsid w:val="00765181"/>
    <w:rsid w:val="00766712"/>
    <w:rsid w:val="007670E7"/>
    <w:rsid w:val="0076763F"/>
    <w:rsid w:val="00767F44"/>
    <w:rsid w:val="00771715"/>
    <w:rsid w:val="0077205E"/>
    <w:rsid w:val="007749DB"/>
    <w:rsid w:val="00775007"/>
    <w:rsid w:val="007762ED"/>
    <w:rsid w:val="0077682F"/>
    <w:rsid w:val="00776966"/>
    <w:rsid w:val="00777E09"/>
    <w:rsid w:val="00780BD8"/>
    <w:rsid w:val="00780EC7"/>
    <w:rsid w:val="007818D3"/>
    <w:rsid w:val="00781A1E"/>
    <w:rsid w:val="00781D83"/>
    <w:rsid w:val="00782356"/>
    <w:rsid w:val="00783339"/>
    <w:rsid w:val="0078377B"/>
    <w:rsid w:val="007845A9"/>
    <w:rsid w:val="00784BBD"/>
    <w:rsid w:val="0078744A"/>
    <w:rsid w:val="00787995"/>
    <w:rsid w:val="007911DF"/>
    <w:rsid w:val="00793025"/>
    <w:rsid w:val="007945CB"/>
    <w:rsid w:val="007949DE"/>
    <w:rsid w:val="00795A54"/>
    <w:rsid w:val="00795BC7"/>
    <w:rsid w:val="00796E55"/>
    <w:rsid w:val="0079712C"/>
    <w:rsid w:val="00797C87"/>
    <w:rsid w:val="007A004D"/>
    <w:rsid w:val="007A0E24"/>
    <w:rsid w:val="007A11A1"/>
    <w:rsid w:val="007A249F"/>
    <w:rsid w:val="007A2BEF"/>
    <w:rsid w:val="007A3B7F"/>
    <w:rsid w:val="007A6FF6"/>
    <w:rsid w:val="007B1ED7"/>
    <w:rsid w:val="007B46BD"/>
    <w:rsid w:val="007B6AFB"/>
    <w:rsid w:val="007B716E"/>
    <w:rsid w:val="007C0341"/>
    <w:rsid w:val="007C0CDA"/>
    <w:rsid w:val="007C0D1F"/>
    <w:rsid w:val="007C2E7D"/>
    <w:rsid w:val="007C3415"/>
    <w:rsid w:val="007C5E8E"/>
    <w:rsid w:val="007C63B2"/>
    <w:rsid w:val="007C7407"/>
    <w:rsid w:val="007C7EF8"/>
    <w:rsid w:val="007D0604"/>
    <w:rsid w:val="007D1531"/>
    <w:rsid w:val="007D159B"/>
    <w:rsid w:val="007D1BCA"/>
    <w:rsid w:val="007D21A5"/>
    <w:rsid w:val="007D21AB"/>
    <w:rsid w:val="007D21F6"/>
    <w:rsid w:val="007D24E4"/>
    <w:rsid w:val="007D2F2D"/>
    <w:rsid w:val="007D32D7"/>
    <w:rsid w:val="007D3C40"/>
    <w:rsid w:val="007D4F7B"/>
    <w:rsid w:val="007D6274"/>
    <w:rsid w:val="007D64A8"/>
    <w:rsid w:val="007D6AC2"/>
    <w:rsid w:val="007D6C3F"/>
    <w:rsid w:val="007D6EA7"/>
    <w:rsid w:val="007D7F0C"/>
    <w:rsid w:val="007E00A7"/>
    <w:rsid w:val="007E0B99"/>
    <w:rsid w:val="007E0F40"/>
    <w:rsid w:val="007E1A10"/>
    <w:rsid w:val="007E1EB6"/>
    <w:rsid w:val="007E2594"/>
    <w:rsid w:val="007E2756"/>
    <w:rsid w:val="007E389D"/>
    <w:rsid w:val="007E47FB"/>
    <w:rsid w:val="007E502D"/>
    <w:rsid w:val="007E5826"/>
    <w:rsid w:val="007E5AAF"/>
    <w:rsid w:val="007E676D"/>
    <w:rsid w:val="007E6F74"/>
    <w:rsid w:val="007E70D1"/>
    <w:rsid w:val="007F07AC"/>
    <w:rsid w:val="007F122F"/>
    <w:rsid w:val="007F178B"/>
    <w:rsid w:val="007F27E2"/>
    <w:rsid w:val="007F28E8"/>
    <w:rsid w:val="007F404E"/>
    <w:rsid w:val="007F63F1"/>
    <w:rsid w:val="0080029C"/>
    <w:rsid w:val="00801CA5"/>
    <w:rsid w:val="008024CA"/>
    <w:rsid w:val="0080382B"/>
    <w:rsid w:val="00804677"/>
    <w:rsid w:val="00805228"/>
    <w:rsid w:val="0080568F"/>
    <w:rsid w:val="008070FC"/>
    <w:rsid w:val="00811555"/>
    <w:rsid w:val="008118C5"/>
    <w:rsid w:val="00811B27"/>
    <w:rsid w:val="00811F01"/>
    <w:rsid w:val="008125A9"/>
    <w:rsid w:val="008141F2"/>
    <w:rsid w:val="00814F21"/>
    <w:rsid w:val="00815650"/>
    <w:rsid w:val="00815A60"/>
    <w:rsid w:val="00815D0B"/>
    <w:rsid w:val="00815E6B"/>
    <w:rsid w:val="008162BF"/>
    <w:rsid w:val="00816599"/>
    <w:rsid w:val="00817908"/>
    <w:rsid w:val="008202E4"/>
    <w:rsid w:val="00820381"/>
    <w:rsid w:val="00820A63"/>
    <w:rsid w:val="00820FDE"/>
    <w:rsid w:val="008221F8"/>
    <w:rsid w:val="00822D19"/>
    <w:rsid w:val="00823C85"/>
    <w:rsid w:val="00824018"/>
    <w:rsid w:val="008240D5"/>
    <w:rsid w:val="008266E8"/>
    <w:rsid w:val="008267C5"/>
    <w:rsid w:val="00826862"/>
    <w:rsid w:val="00826C14"/>
    <w:rsid w:val="00827158"/>
    <w:rsid w:val="00827DDC"/>
    <w:rsid w:val="0083158B"/>
    <w:rsid w:val="008317E5"/>
    <w:rsid w:val="0083352A"/>
    <w:rsid w:val="00833C38"/>
    <w:rsid w:val="00833C70"/>
    <w:rsid w:val="00833F65"/>
    <w:rsid w:val="00834013"/>
    <w:rsid w:val="0083432E"/>
    <w:rsid w:val="008358E1"/>
    <w:rsid w:val="00835A41"/>
    <w:rsid w:val="008363C9"/>
    <w:rsid w:val="0083700D"/>
    <w:rsid w:val="00837E7B"/>
    <w:rsid w:val="0084078E"/>
    <w:rsid w:val="008428F1"/>
    <w:rsid w:val="00842E8F"/>
    <w:rsid w:val="00843214"/>
    <w:rsid w:val="008442B3"/>
    <w:rsid w:val="008478D9"/>
    <w:rsid w:val="00847923"/>
    <w:rsid w:val="008525B6"/>
    <w:rsid w:val="0085376D"/>
    <w:rsid w:val="00853D95"/>
    <w:rsid w:val="008541FD"/>
    <w:rsid w:val="0085447B"/>
    <w:rsid w:val="00855C0A"/>
    <w:rsid w:val="00856460"/>
    <w:rsid w:val="0085717A"/>
    <w:rsid w:val="00857E02"/>
    <w:rsid w:val="00861DC8"/>
    <w:rsid w:val="00863037"/>
    <w:rsid w:val="00863B31"/>
    <w:rsid w:val="00863BDF"/>
    <w:rsid w:val="0087090C"/>
    <w:rsid w:val="00870A62"/>
    <w:rsid w:val="00872AFE"/>
    <w:rsid w:val="008730D8"/>
    <w:rsid w:val="00874F0C"/>
    <w:rsid w:val="00876AFA"/>
    <w:rsid w:val="00877568"/>
    <w:rsid w:val="00877574"/>
    <w:rsid w:val="0088011F"/>
    <w:rsid w:val="008823D9"/>
    <w:rsid w:val="00882893"/>
    <w:rsid w:val="00882F9F"/>
    <w:rsid w:val="0088377E"/>
    <w:rsid w:val="00886AD8"/>
    <w:rsid w:val="00890293"/>
    <w:rsid w:val="00890A84"/>
    <w:rsid w:val="008911BB"/>
    <w:rsid w:val="00891309"/>
    <w:rsid w:val="008934CA"/>
    <w:rsid w:val="00894BCA"/>
    <w:rsid w:val="008954FC"/>
    <w:rsid w:val="008957BF"/>
    <w:rsid w:val="00896782"/>
    <w:rsid w:val="00896BF4"/>
    <w:rsid w:val="00896BFC"/>
    <w:rsid w:val="008A011D"/>
    <w:rsid w:val="008A0C37"/>
    <w:rsid w:val="008A0F06"/>
    <w:rsid w:val="008A1CC0"/>
    <w:rsid w:val="008A207D"/>
    <w:rsid w:val="008A2973"/>
    <w:rsid w:val="008A3563"/>
    <w:rsid w:val="008A3FF1"/>
    <w:rsid w:val="008A4244"/>
    <w:rsid w:val="008A51EB"/>
    <w:rsid w:val="008A52E4"/>
    <w:rsid w:val="008A55C3"/>
    <w:rsid w:val="008A6D73"/>
    <w:rsid w:val="008A7976"/>
    <w:rsid w:val="008A7C2E"/>
    <w:rsid w:val="008B18A0"/>
    <w:rsid w:val="008B325D"/>
    <w:rsid w:val="008B4AF1"/>
    <w:rsid w:val="008B4E5F"/>
    <w:rsid w:val="008B6E7F"/>
    <w:rsid w:val="008B7474"/>
    <w:rsid w:val="008C028B"/>
    <w:rsid w:val="008C03F7"/>
    <w:rsid w:val="008C07B9"/>
    <w:rsid w:val="008C1012"/>
    <w:rsid w:val="008C1193"/>
    <w:rsid w:val="008C276E"/>
    <w:rsid w:val="008C4A5F"/>
    <w:rsid w:val="008C51B6"/>
    <w:rsid w:val="008C68EB"/>
    <w:rsid w:val="008C723F"/>
    <w:rsid w:val="008C76B2"/>
    <w:rsid w:val="008C7B49"/>
    <w:rsid w:val="008C7E9A"/>
    <w:rsid w:val="008C7EF7"/>
    <w:rsid w:val="008D16FA"/>
    <w:rsid w:val="008D2891"/>
    <w:rsid w:val="008D3E9B"/>
    <w:rsid w:val="008D4247"/>
    <w:rsid w:val="008D63DF"/>
    <w:rsid w:val="008D727E"/>
    <w:rsid w:val="008D77DB"/>
    <w:rsid w:val="008E126C"/>
    <w:rsid w:val="008E294E"/>
    <w:rsid w:val="008E3C1D"/>
    <w:rsid w:val="008E41E9"/>
    <w:rsid w:val="008E56B4"/>
    <w:rsid w:val="008E59C8"/>
    <w:rsid w:val="008E6DEB"/>
    <w:rsid w:val="008E71CA"/>
    <w:rsid w:val="008F0290"/>
    <w:rsid w:val="008F1CE2"/>
    <w:rsid w:val="008F2377"/>
    <w:rsid w:val="008F3035"/>
    <w:rsid w:val="008F3C78"/>
    <w:rsid w:val="008F48D3"/>
    <w:rsid w:val="008F4B1D"/>
    <w:rsid w:val="008F4B45"/>
    <w:rsid w:val="008F4ECF"/>
    <w:rsid w:val="008F4F36"/>
    <w:rsid w:val="008F544C"/>
    <w:rsid w:val="008F5D9E"/>
    <w:rsid w:val="008F6BA7"/>
    <w:rsid w:val="008F6F1E"/>
    <w:rsid w:val="008F770B"/>
    <w:rsid w:val="008F795D"/>
    <w:rsid w:val="0090358A"/>
    <w:rsid w:val="0090422C"/>
    <w:rsid w:val="0090434E"/>
    <w:rsid w:val="00906A84"/>
    <w:rsid w:val="00910505"/>
    <w:rsid w:val="00910AC8"/>
    <w:rsid w:val="00911731"/>
    <w:rsid w:val="00914436"/>
    <w:rsid w:val="009157D2"/>
    <w:rsid w:val="0091633B"/>
    <w:rsid w:val="009168D3"/>
    <w:rsid w:val="00920216"/>
    <w:rsid w:val="0092038A"/>
    <w:rsid w:val="009215E6"/>
    <w:rsid w:val="00921D00"/>
    <w:rsid w:val="009222FF"/>
    <w:rsid w:val="009251B4"/>
    <w:rsid w:val="009252C8"/>
    <w:rsid w:val="009253EA"/>
    <w:rsid w:val="009258A4"/>
    <w:rsid w:val="00925E1E"/>
    <w:rsid w:val="00926900"/>
    <w:rsid w:val="0092699F"/>
    <w:rsid w:val="009304ED"/>
    <w:rsid w:val="00930EAA"/>
    <w:rsid w:val="00931679"/>
    <w:rsid w:val="009317FE"/>
    <w:rsid w:val="009336E7"/>
    <w:rsid w:val="00933926"/>
    <w:rsid w:val="00934CBB"/>
    <w:rsid w:val="00935567"/>
    <w:rsid w:val="00935E0A"/>
    <w:rsid w:val="009361AD"/>
    <w:rsid w:val="0093621C"/>
    <w:rsid w:val="009368FB"/>
    <w:rsid w:val="00937D93"/>
    <w:rsid w:val="00940194"/>
    <w:rsid w:val="00941058"/>
    <w:rsid w:val="00942009"/>
    <w:rsid w:val="009435C3"/>
    <w:rsid w:val="00943A4B"/>
    <w:rsid w:val="00943E9C"/>
    <w:rsid w:val="0094414C"/>
    <w:rsid w:val="00944709"/>
    <w:rsid w:val="00944CD6"/>
    <w:rsid w:val="00944FCF"/>
    <w:rsid w:val="009454E1"/>
    <w:rsid w:val="00945504"/>
    <w:rsid w:val="00946CEF"/>
    <w:rsid w:val="0094725F"/>
    <w:rsid w:val="00947313"/>
    <w:rsid w:val="00947431"/>
    <w:rsid w:val="0095033F"/>
    <w:rsid w:val="0095178B"/>
    <w:rsid w:val="00952806"/>
    <w:rsid w:val="00952A4E"/>
    <w:rsid w:val="00953FA2"/>
    <w:rsid w:val="00957F08"/>
    <w:rsid w:val="00960962"/>
    <w:rsid w:val="00960EAD"/>
    <w:rsid w:val="009618FF"/>
    <w:rsid w:val="00961EF5"/>
    <w:rsid w:val="00962474"/>
    <w:rsid w:val="00962611"/>
    <w:rsid w:val="009626E1"/>
    <w:rsid w:val="00965D9F"/>
    <w:rsid w:val="00965F0E"/>
    <w:rsid w:val="00967B37"/>
    <w:rsid w:val="00967E73"/>
    <w:rsid w:val="009732B6"/>
    <w:rsid w:val="00974C4D"/>
    <w:rsid w:val="0097643A"/>
    <w:rsid w:val="009767DB"/>
    <w:rsid w:val="00977124"/>
    <w:rsid w:val="0098099B"/>
    <w:rsid w:val="00980F04"/>
    <w:rsid w:val="00981924"/>
    <w:rsid w:val="00981CD6"/>
    <w:rsid w:val="0098311A"/>
    <w:rsid w:val="00983636"/>
    <w:rsid w:val="00984113"/>
    <w:rsid w:val="009842E9"/>
    <w:rsid w:val="00984BBE"/>
    <w:rsid w:val="009856A9"/>
    <w:rsid w:val="009859EE"/>
    <w:rsid w:val="00985DA6"/>
    <w:rsid w:val="00986AC6"/>
    <w:rsid w:val="00991238"/>
    <w:rsid w:val="00991532"/>
    <w:rsid w:val="00992835"/>
    <w:rsid w:val="009928F7"/>
    <w:rsid w:val="00992CA6"/>
    <w:rsid w:val="009930B2"/>
    <w:rsid w:val="009937DE"/>
    <w:rsid w:val="00993A7B"/>
    <w:rsid w:val="00995FAE"/>
    <w:rsid w:val="00997423"/>
    <w:rsid w:val="009A0A20"/>
    <w:rsid w:val="009A0C59"/>
    <w:rsid w:val="009A0DC7"/>
    <w:rsid w:val="009A11F6"/>
    <w:rsid w:val="009A1432"/>
    <w:rsid w:val="009A2A66"/>
    <w:rsid w:val="009A2B77"/>
    <w:rsid w:val="009A2E8F"/>
    <w:rsid w:val="009A4740"/>
    <w:rsid w:val="009A4DA1"/>
    <w:rsid w:val="009A5778"/>
    <w:rsid w:val="009A63C8"/>
    <w:rsid w:val="009A684D"/>
    <w:rsid w:val="009A6C1A"/>
    <w:rsid w:val="009A790F"/>
    <w:rsid w:val="009A7BCB"/>
    <w:rsid w:val="009A7C5A"/>
    <w:rsid w:val="009B0391"/>
    <w:rsid w:val="009B1333"/>
    <w:rsid w:val="009B6939"/>
    <w:rsid w:val="009B7068"/>
    <w:rsid w:val="009B7112"/>
    <w:rsid w:val="009B756F"/>
    <w:rsid w:val="009B7748"/>
    <w:rsid w:val="009C0A26"/>
    <w:rsid w:val="009C0F21"/>
    <w:rsid w:val="009C1194"/>
    <w:rsid w:val="009C13BD"/>
    <w:rsid w:val="009C1683"/>
    <w:rsid w:val="009C1B6E"/>
    <w:rsid w:val="009C1B71"/>
    <w:rsid w:val="009C1C98"/>
    <w:rsid w:val="009C1E3B"/>
    <w:rsid w:val="009C290F"/>
    <w:rsid w:val="009C2D85"/>
    <w:rsid w:val="009C31B1"/>
    <w:rsid w:val="009C3AF3"/>
    <w:rsid w:val="009C3B97"/>
    <w:rsid w:val="009C60D2"/>
    <w:rsid w:val="009C66B5"/>
    <w:rsid w:val="009D020A"/>
    <w:rsid w:val="009D0746"/>
    <w:rsid w:val="009D37BB"/>
    <w:rsid w:val="009E077D"/>
    <w:rsid w:val="009E1050"/>
    <w:rsid w:val="009E37B4"/>
    <w:rsid w:val="009E4AD3"/>
    <w:rsid w:val="009E4BFF"/>
    <w:rsid w:val="009E53CC"/>
    <w:rsid w:val="009E57B5"/>
    <w:rsid w:val="009E58BB"/>
    <w:rsid w:val="009E59AC"/>
    <w:rsid w:val="009E5A3B"/>
    <w:rsid w:val="009E73BC"/>
    <w:rsid w:val="009E7E2B"/>
    <w:rsid w:val="009F03AD"/>
    <w:rsid w:val="009F07DD"/>
    <w:rsid w:val="009F17CB"/>
    <w:rsid w:val="009F1C16"/>
    <w:rsid w:val="009F3AE5"/>
    <w:rsid w:val="009F440F"/>
    <w:rsid w:val="009F6352"/>
    <w:rsid w:val="00A00838"/>
    <w:rsid w:val="00A01602"/>
    <w:rsid w:val="00A03196"/>
    <w:rsid w:val="00A05248"/>
    <w:rsid w:val="00A05F6B"/>
    <w:rsid w:val="00A070FE"/>
    <w:rsid w:val="00A07ABA"/>
    <w:rsid w:val="00A114CE"/>
    <w:rsid w:val="00A11B01"/>
    <w:rsid w:val="00A11D4F"/>
    <w:rsid w:val="00A123D3"/>
    <w:rsid w:val="00A123DA"/>
    <w:rsid w:val="00A124D3"/>
    <w:rsid w:val="00A137B6"/>
    <w:rsid w:val="00A1500A"/>
    <w:rsid w:val="00A15168"/>
    <w:rsid w:val="00A15A48"/>
    <w:rsid w:val="00A15CBF"/>
    <w:rsid w:val="00A16664"/>
    <w:rsid w:val="00A21FF8"/>
    <w:rsid w:val="00A233AF"/>
    <w:rsid w:val="00A24E68"/>
    <w:rsid w:val="00A25893"/>
    <w:rsid w:val="00A26608"/>
    <w:rsid w:val="00A304D9"/>
    <w:rsid w:val="00A3141E"/>
    <w:rsid w:val="00A317B6"/>
    <w:rsid w:val="00A31EC5"/>
    <w:rsid w:val="00A327C6"/>
    <w:rsid w:val="00A3305F"/>
    <w:rsid w:val="00A33F2D"/>
    <w:rsid w:val="00A344CE"/>
    <w:rsid w:val="00A34AF4"/>
    <w:rsid w:val="00A35AB7"/>
    <w:rsid w:val="00A36AB9"/>
    <w:rsid w:val="00A370F3"/>
    <w:rsid w:val="00A37343"/>
    <w:rsid w:val="00A37DB5"/>
    <w:rsid w:val="00A41140"/>
    <w:rsid w:val="00A41753"/>
    <w:rsid w:val="00A42745"/>
    <w:rsid w:val="00A42B1E"/>
    <w:rsid w:val="00A43153"/>
    <w:rsid w:val="00A4439C"/>
    <w:rsid w:val="00A4452A"/>
    <w:rsid w:val="00A461B4"/>
    <w:rsid w:val="00A46250"/>
    <w:rsid w:val="00A462A6"/>
    <w:rsid w:val="00A46603"/>
    <w:rsid w:val="00A50D8A"/>
    <w:rsid w:val="00A50F28"/>
    <w:rsid w:val="00A51119"/>
    <w:rsid w:val="00A52B0C"/>
    <w:rsid w:val="00A55034"/>
    <w:rsid w:val="00A55C92"/>
    <w:rsid w:val="00A567E0"/>
    <w:rsid w:val="00A57737"/>
    <w:rsid w:val="00A57E6A"/>
    <w:rsid w:val="00A60AB2"/>
    <w:rsid w:val="00A6104C"/>
    <w:rsid w:val="00A62E79"/>
    <w:rsid w:val="00A63102"/>
    <w:rsid w:val="00A65059"/>
    <w:rsid w:val="00A65E5C"/>
    <w:rsid w:val="00A7193E"/>
    <w:rsid w:val="00A7202A"/>
    <w:rsid w:val="00A72AEC"/>
    <w:rsid w:val="00A72F49"/>
    <w:rsid w:val="00A740EA"/>
    <w:rsid w:val="00A756C4"/>
    <w:rsid w:val="00A7571D"/>
    <w:rsid w:val="00A76707"/>
    <w:rsid w:val="00A76ADE"/>
    <w:rsid w:val="00A77454"/>
    <w:rsid w:val="00A774FA"/>
    <w:rsid w:val="00A77CFF"/>
    <w:rsid w:val="00A81BE2"/>
    <w:rsid w:val="00A82096"/>
    <w:rsid w:val="00A8226F"/>
    <w:rsid w:val="00A825F0"/>
    <w:rsid w:val="00A82BBE"/>
    <w:rsid w:val="00A8334F"/>
    <w:rsid w:val="00A8418A"/>
    <w:rsid w:val="00A844D3"/>
    <w:rsid w:val="00A85331"/>
    <w:rsid w:val="00A8670B"/>
    <w:rsid w:val="00A86FD6"/>
    <w:rsid w:val="00A8790A"/>
    <w:rsid w:val="00A91186"/>
    <w:rsid w:val="00A91FC5"/>
    <w:rsid w:val="00A929D0"/>
    <w:rsid w:val="00A9338C"/>
    <w:rsid w:val="00A93CE7"/>
    <w:rsid w:val="00A9402D"/>
    <w:rsid w:val="00A94B53"/>
    <w:rsid w:val="00A94B70"/>
    <w:rsid w:val="00A9506C"/>
    <w:rsid w:val="00A95F2A"/>
    <w:rsid w:val="00A9644E"/>
    <w:rsid w:val="00A968C9"/>
    <w:rsid w:val="00AA0903"/>
    <w:rsid w:val="00AA1082"/>
    <w:rsid w:val="00AA11D4"/>
    <w:rsid w:val="00AA1CFC"/>
    <w:rsid w:val="00AA2DE4"/>
    <w:rsid w:val="00AA411D"/>
    <w:rsid w:val="00AA4529"/>
    <w:rsid w:val="00AA4657"/>
    <w:rsid w:val="00AA5482"/>
    <w:rsid w:val="00AA5C79"/>
    <w:rsid w:val="00AA60CD"/>
    <w:rsid w:val="00AA6984"/>
    <w:rsid w:val="00AA7391"/>
    <w:rsid w:val="00AB0652"/>
    <w:rsid w:val="00AB1CE7"/>
    <w:rsid w:val="00AB5862"/>
    <w:rsid w:val="00AB5EC0"/>
    <w:rsid w:val="00AB6A1F"/>
    <w:rsid w:val="00AC10CF"/>
    <w:rsid w:val="00AC1643"/>
    <w:rsid w:val="00AC2CF0"/>
    <w:rsid w:val="00AC2E37"/>
    <w:rsid w:val="00AC2FAE"/>
    <w:rsid w:val="00AC3640"/>
    <w:rsid w:val="00AC3712"/>
    <w:rsid w:val="00AC38BA"/>
    <w:rsid w:val="00AC413F"/>
    <w:rsid w:val="00AC6113"/>
    <w:rsid w:val="00AD04FE"/>
    <w:rsid w:val="00AD0756"/>
    <w:rsid w:val="00AD0968"/>
    <w:rsid w:val="00AD0A70"/>
    <w:rsid w:val="00AD1164"/>
    <w:rsid w:val="00AD2419"/>
    <w:rsid w:val="00AD2E80"/>
    <w:rsid w:val="00AD4B84"/>
    <w:rsid w:val="00AD4FA7"/>
    <w:rsid w:val="00AD513A"/>
    <w:rsid w:val="00AD5949"/>
    <w:rsid w:val="00AD602B"/>
    <w:rsid w:val="00AD64CD"/>
    <w:rsid w:val="00AD700F"/>
    <w:rsid w:val="00AD7CEC"/>
    <w:rsid w:val="00AD7D9F"/>
    <w:rsid w:val="00AE0562"/>
    <w:rsid w:val="00AE0D62"/>
    <w:rsid w:val="00AE15ED"/>
    <w:rsid w:val="00AE334C"/>
    <w:rsid w:val="00AE501F"/>
    <w:rsid w:val="00AE5235"/>
    <w:rsid w:val="00AE5433"/>
    <w:rsid w:val="00AE5BC4"/>
    <w:rsid w:val="00AE6435"/>
    <w:rsid w:val="00AF027E"/>
    <w:rsid w:val="00AF063F"/>
    <w:rsid w:val="00AF0DE1"/>
    <w:rsid w:val="00AF1657"/>
    <w:rsid w:val="00AF1A74"/>
    <w:rsid w:val="00AF21DF"/>
    <w:rsid w:val="00AF4D66"/>
    <w:rsid w:val="00AF5FEB"/>
    <w:rsid w:val="00AF6EDE"/>
    <w:rsid w:val="00AF7C02"/>
    <w:rsid w:val="00B00204"/>
    <w:rsid w:val="00B0170A"/>
    <w:rsid w:val="00B01D0A"/>
    <w:rsid w:val="00B01F1F"/>
    <w:rsid w:val="00B02230"/>
    <w:rsid w:val="00B0264B"/>
    <w:rsid w:val="00B036D5"/>
    <w:rsid w:val="00B03741"/>
    <w:rsid w:val="00B049F4"/>
    <w:rsid w:val="00B04C8A"/>
    <w:rsid w:val="00B0595C"/>
    <w:rsid w:val="00B0660E"/>
    <w:rsid w:val="00B116B7"/>
    <w:rsid w:val="00B124E9"/>
    <w:rsid w:val="00B14D62"/>
    <w:rsid w:val="00B14D75"/>
    <w:rsid w:val="00B1547D"/>
    <w:rsid w:val="00B163F0"/>
    <w:rsid w:val="00B16B54"/>
    <w:rsid w:val="00B17942"/>
    <w:rsid w:val="00B201A7"/>
    <w:rsid w:val="00B21537"/>
    <w:rsid w:val="00B2286C"/>
    <w:rsid w:val="00B22A54"/>
    <w:rsid w:val="00B23569"/>
    <w:rsid w:val="00B24382"/>
    <w:rsid w:val="00B253C9"/>
    <w:rsid w:val="00B266BD"/>
    <w:rsid w:val="00B27B5F"/>
    <w:rsid w:val="00B30838"/>
    <w:rsid w:val="00B316E9"/>
    <w:rsid w:val="00B31767"/>
    <w:rsid w:val="00B31C76"/>
    <w:rsid w:val="00B31D73"/>
    <w:rsid w:val="00B31F7D"/>
    <w:rsid w:val="00B32889"/>
    <w:rsid w:val="00B32CD4"/>
    <w:rsid w:val="00B34B4B"/>
    <w:rsid w:val="00B37882"/>
    <w:rsid w:val="00B405F8"/>
    <w:rsid w:val="00B4083C"/>
    <w:rsid w:val="00B41453"/>
    <w:rsid w:val="00B41628"/>
    <w:rsid w:val="00B41E31"/>
    <w:rsid w:val="00B463AE"/>
    <w:rsid w:val="00B46BF7"/>
    <w:rsid w:val="00B46C88"/>
    <w:rsid w:val="00B4732D"/>
    <w:rsid w:val="00B47DE1"/>
    <w:rsid w:val="00B53F76"/>
    <w:rsid w:val="00B5402C"/>
    <w:rsid w:val="00B554FF"/>
    <w:rsid w:val="00B574A6"/>
    <w:rsid w:val="00B60C37"/>
    <w:rsid w:val="00B61224"/>
    <w:rsid w:val="00B61FCE"/>
    <w:rsid w:val="00B62399"/>
    <w:rsid w:val="00B62C40"/>
    <w:rsid w:val="00B633B4"/>
    <w:rsid w:val="00B63C6E"/>
    <w:rsid w:val="00B63F3A"/>
    <w:rsid w:val="00B659F1"/>
    <w:rsid w:val="00B66E3B"/>
    <w:rsid w:val="00B67DBA"/>
    <w:rsid w:val="00B70A96"/>
    <w:rsid w:val="00B72D13"/>
    <w:rsid w:val="00B75068"/>
    <w:rsid w:val="00B75645"/>
    <w:rsid w:val="00B7613E"/>
    <w:rsid w:val="00B77A52"/>
    <w:rsid w:val="00B80EE4"/>
    <w:rsid w:val="00B84CFA"/>
    <w:rsid w:val="00B865E1"/>
    <w:rsid w:val="00B86815"/>
    <w:rsid w:val="00B9375B"/>
    <w:rsid w:val="00B93BF3"/>
    <w:rsid w:val="00B943A8"/>
    <w:rsid w:val="00B94861"/>
    <w:rsid w:val="00B951B2"/>
    <w:rsid w:val="00B95ED2"/>
    <w:rsid w:val="00B9618E"/>
    <w:rsid w:val="00B96A32"/>
    <w:rsid w:val="00B97193"/>
    <w:rsid w:val="00BA0509"/>
    <w:rsid w:val="00BA07F3"/>
    <w:rsid w:val="00BA0C6C"/>
    <w:rsid w:val="00BA16E7"/>
    <w:rsid w:val="00BA5F0D"/>
    <w:rsid w:val="00BA695B"/>
    <w:rsid w:val="00BA78E0"/>
    <w:rsid w:val="00BA7CCC"/>
    <w:rsid w:val="00BB01F9"/>
    <w:rsid w:val="00BB0B4E"/>
    <w:rsid w:val="00BB2327"/>
    <w:rsid w:val="00BB4432"/>
    <w:rsid w:val="00BB5AF4"/>
    <w:rsid w:val="00BB6DC3"/>
    <w:rsid w:val="00BC2252"/>
    <w:rsid w:val="00BC298A"/>
    <w:rsid w:val="00BC3093"/>
    <w:rsid w:val="00BC37AF"/>
    <w:rsid w:val="00BC3BD6"/>
    <w:rsid w:val="00BC4392"/>
    <w:rsid w:val="00BC57AC"/>
    <w:rsid w:val="00BC5B1F"/>
    <w:rsid w:val="00BC611D"/>
    <w:rsid w:val="00BC737D"/>
    <w:rsid w:val="00BC7476"/>
    <w:rsid w:val="00BC7A19"/>
    <w:rsid w:val="00BD045A"/>
    <w:rsid w:val="00BD0F22"/>
    <w:rsid w:val="00BD1E18"/>
    <w:rsid w:val="00BD1FAE"/>
    <w:rsid w:val="00BD2163"/>
    <w:rsid w:val="00BD26FF"/>
    <w:rsid w:val="00BD2B35"/>
    <w:rsid w:val="00BD3CA2"/>
    <w:rsid w:val="00BD5FC8"/>
    <w:rsid w:val="00BD6AEF"/>
    <w:rsid w:val="00BE0B77"/>
    <w:rsid w:val="00BE0B8C"/>
    <w:rsid w:val="00BE11E3"/>
    <w:rsid w:val="00BE1C9D"/>
    <w:rsid w:val="00BE2029"/>
    <w:rsid w:val="00BE2C42"/>
    <w:rsid w:val="00BE348C"/>
    <w:rsid w:val="00BE3754"/>
    <w:rsid w:val="00BE3E58"/>
    <w:rsid w:val="00BE446A"/>
    <w:rsid w:val="00BE4C68"/>
    <w:rsid w:val="00BE5D45"/>
    <w:rsid w:val="00BE6671"/>
    <w:rsid w:val="00BE74B2"/>
    <w:rsid w:val="00BE769A"/>
    <w:rsid w:val="00BF09AC"/>
    <w:rsid w:val="00BF0D8E"/>
    <w:rsid w:val="00BF0E91"/>
    <w:rsid w:val="00BF117E"/>
    <w:rsid w:val="00BF2896"/>
    <w:rsid w:val="00BF3E09"/>
    <w:rsid w:val="00BF46A5"/>
    <w:rsid w:val="00BF4FFC"/>
    <w:rsid w:val="00BF5850"/>
    <w:rsid w:val="00BF7438"/>
    <w:rsid w:val="00BF749B"/>
    <w:rsid w:val="00C00565"/>
    <w:rsid w:val="00C00E70"/>
    <w:rsid w:val="00C02680"/>
    <w:rsid w:val="00C029F1"/>
    <w:rsid w:val="00C02F93"/>
    <w:rsid w:val="00C04F09"/>
    <w:rsid w:val="00C05A33"/>
    <w:rsid w:val="00C05C5D"/>
    <w:rsid w:val="00C06AD2"/>
    <w:rsid w:val="00C1067F"/>
    <w:rsid w:val="00C1107D"/>
    <w:rsid w:val="00C118DB"/>
    <w:rsid w:val="00C11DED"/>
    <w:rsid w:val="00C123A5"/>
    <w:rsid w:val="00C12CA6"/>
    <w:rsid w:val="00C1300E"/>
    <w:rsid w:val="00C13340"/>
    <w:rsid w:val="00C136B0"/>
    <w:rsid w:val="00C20B79"/>
    <w:rsid w:val="00C20E13"/>
    <w:rsid w:val="00C22556"/>
    <w:rsid w:val="00C22BD0"/>
    <w:rsid w:val="00C22F74"/>
    <w:rsid w:val="00C231C5"/>
    <w:rsid w:val="00C234C0"/>
    <w:rsid w:val="00C24096"/>
    <w:rsid w:val="00C25874"/>
    <w:rsid w:val="00C259FE"/>
    <w:rsid w:val="00C25B32"/>
    <w:rsid w:val="00C26B9D"/>
    <w:rsid w:val="00C30891"/>
    <w:rsid w:val="00C31476"/>
    <w:rsid w:val="00C33B73"/>
    <w:rsid w:val="00C34AF8"/>
    <w:rsid w:val="00C352CE"/>
    <w:rsid w:val="00C3533B"/>
    <w:rsid w:val="00C35B2E"/>
    <w:rsid w:val="00C4084A"/>
    <w:rsid w:val="00C408CB"/>
    <w:rsid w:val="00C4150B"/>
    <w:rsid w:val="00C416B1"/>
    <w:rsid w:val="00C41B99"/>
    <w:rsid w:val="00C41FE5"/>
    <w:rsid w:val="00C424C1"/>
    <w:rsid w:val="00C42AF0"/>
    <w:rsid w:val="00C4340C"/>
    <w:rsid w:val="00C44064"/>
    <w:rsid w:val="00C477EF"/>
    <w:rsid w:val="00C519FB"/>
    <w:rsid w:val="00C51D1F"/>
    <w:rsid w:val="00C51E1F"/>
    <w:rsid w:val="00C5365D"/>
    <w:rsid w:val="00C5437D"/>
    <w:rsid w:val="00C547B1"/>
    <w:rsid w:val="00C55BCB"/>
    <w:rsid w:val="00C5627B"/>
    <w:rsid w:val="00C56AD9"/>
    <w:rsid w:val="00C57641"/>
    <w:rsid w:val="00C60165"/>
    <w:rsid w:val="00C606C8"/>
    <w:rsid w:val="00C6072A"/>
    <w:rsid w:val="00C630FC"/>
    <w:rsid w:val="00C6325C"/>
    <w:rsid w:val="00C63C71"/>
    <w:rsid w:val="00C65595"/>
    <w:rsid w:val="00C668C3"/>
    <w:rsid w:val="00C66ACC"/>
    <w:rsid w:val="00C66E17"/>
    <w:rsid w:val="00C675EC"/>
    <w:rsid w:val="00C6798B"/>
    <w:rsid w:val="00C67E24"/>
    <w:rsid w:val="00C719C8"/>
    <w:rsid w:val="00C71D27"/>
    <w:rsid w:val="00C721F5"/>
    <w:rsid w:val="00C72273"/>
    <w:rsid w:val="00C72850"/>
    <w:rsid w:val="00C7285B"/>
    <w:rsid w:val="00C72FD2"/>
    <w:rsid w:val="00C7448D"/>
    <w:rsid w:val="00C749CD"/>
    <w:rsid w:val="00C74C94"/>
    <w:rsid w:val="00C7539F"/>
    <w:rsid w:val="00C76743"/>
    <w:rsid w:val="00C774A4"/>
    <w:rsid w:val="00C77629"/>
    <w:rsid w:val="00C800BC"/>
    <w:rsid w:val="00C80243"/>
    <w:rsid w:val="00C8085D"/>
    <w:rsid w:val="00C808CF"/>
    <w:rsid w:val="00C82002"/>
    <w:rsid w:val="00C82A4E"/>
    <w:rsid w:val="00C82F22"/>
    <w:rsid w:val="00C83BE6"/>
    <w:rsid w:val="00C856D6"/>
    <w:rsid w:val="00C85D23"/>
    <w:rsid w:val="00C86015"/>
    <w:rsid w:val="00C8647A"/>
    <w:rsid w:val="00C867A4"/>
    <w:rsid w:val="00C871D0"/>
    <w:rsid w:val="00C87836"/>
    <w:rsid w:val="00C915E0"/>
    <w:rsid w:val="00C941AD"/>
    <w:rsid w:val="00C94ED8"/>
    <w:rsid w:val="00C95F78"/>
    <w:rsid w:val="00C9603E"/>
    <w:rsid w:val="00C97156"/>
    <w:rsid w:val="00C97F7E"/>
    <w:rsid w:val="00CA10E5"/>
    <w:rsid w:val="00CA285C"/>
    <w:rsid w:val="00CA2D5A"/>
    <w:rsid w:val="00CA43ED"/>
    <w:rsid w:val="00CA5341"/>
    <w:rsid w:val="00CA5DD5"/>
    <w:rsid w:val="00CA6056"/>
    <w:rsid w:val="00CA6C4A"/>
    <w:rsid w:val="00CA7F6D"/>
    <w:rsid w:val="00CB0381"/>
    <w:rsid w:val="00CB1833"/>
    <w:rsid w:val="00CB1B1A"/>
    <w:rsid w:val="00CB1C4C"/>
    <w:rsid w:val="00CB23CF"/>
    <w:rsid w:val="00CB2BB9"/>
    <w:rsid w:val="00CB374A"/>
    <w:rsid w:val="00CB4DBF"/>
    <w:rsid w:val="00CB54B4"/>
    <w:rsid w:val="00CB633D"/>
    <w:rsid w:val="00CB634A"/>
    <w:rsid w:val="00CB65F3"/>
    <w:rsid w:val="00CB7D42"/>
    <w:rsid w:val="00CC1ECA"/>
    <w:rsid w:val="00CC2673"/>
    <w:rsid w:val="00CC2CB5"/>
    <w:rsid w:val="00CC478F"/>
    <w:rsid w:val="00CC47BB"/>
    <w:rsid w:val="00CC5158"/>
    <w:rsid w:val="00CC537B"/>
    <w:rsid w:val="00CC5EC3"/>
    <w:rsid w:val="00CC6689"/>
    <w:rsid w:val="00CC75C1"/>
    <w:rsid w:val="00CD0493"/>
    <w:rsid w:val="00CD0E00"/>
    <w:rsid w:val="00CD1A9B"/>
    <w:rsid w:val="00CD420C"/>
    <w:rsid w:val="00CD57F9"/>
    <w:rsid w:val="00CD6069"/>
    <w:rsid w:val="00CD6AEE"/>
    <w:rsid w:val="00CE038A"/>
    <w:rsid w:val="00CE0D1B"/>
    <w:rsid w:val="00CE19B9"/>
    <w:rsid w:val="00CE1D29"/>
    <w:rsid w:val="00CE2299"/>
    <w:rsid w:val="00CE2482"/>
    <w:rsid w:val="00CE271C"/>
    <w:rsid w:val="00CE28AD"/>
    <w:rsid w:val="00CE303B"/>
    <w:rsid w:val="00CE34F0"/>
    <w:rsid w:val="00CE3E35"/>
    <w:rsid w:val="00CE3E40"/>
    <w:rsid w:val="00CE41D8"/>
    <w:rsid w:val="00CE4F7B"/>
    <w:rsid w:val="00CE593A"/>
    <w:rsid w:val="00CE6310"/>
    <w:rsid w:val="00CE6F06"/>
    <w:rsid w:val="00CE7935"/>
    <w:rsid w:val="00CE7B72"/>
    <w:rsid w:val="00CF00C1"/>
    <w:rsid w:val="00CF17FD"/>
    <w:rsid w:val="00CF1D48"/>
    <w:rsid w:val="00CF51CA"/>
    <w:rsid w:val="00CF6CCE"/>
    <w:rsid w:val="00D00900"/>
    <w:rsid w:val="00D013EC"/>
    <w:rsid w:val="00D014F3"/>
    <w:rsid w:val="00D01950"/>
    <w:rsid w:val="00D031CA"/>
    <w:rsid w:val="00D0394E"/>
    <w:rsid w:val="00D04F21"/>
    <w:rsid w:val="00D0510B"/>
    <w:rsid w:val="00D06211"/>
    <w:rsid w:val="00D067FB"/>
    <w:rsid w:val="00D06C45"/>
    <w:rsid w:val="00D06D79"/>
    <w:rsid w:val="00D075D3"/>
    <w:rsid w:val="00D10D03"/>
    <w:rsid w:val="00D11FB9"/>
    <w:rsid w:val="00D139AA"/>
    <w:rsid w:val="00D143DC"/>
    <w:rsid w:val="00D14FCA"/>
    <w:rsid w:val="00D1546B"/>
    <w:rsid w:val="00D171C2"/>
    <w:rsid w:val="00D2096A"/>
    <w:rsid w:val="00D21871"/>
    <w:rsid w:val="00D226EF"/>
    <w:rsid w:val="00D228FD"/>
    <w:rsid w:val="00D22BDF"/>
    <w:rsid w:val="00D236D5"/>
    <w:rsid w:val="00D23AE9"/>
    <w:rsid w:val="00D23EC2"/>
    <w:rsid w:val="00D23F53"/>
    <w:rsid w:val="00D23FA5"/>
    <w:rsid w:val="00D2419A"/>
    <w:rsid w:val="00D2423B"/>
    <w:rsid w:val="00D243B0"/>
    <w:rsid w:val="00D24F50"/>
    <w:rsid w:val="00D26671"/>
    <w:rsid w:val="00D27ED9"/>
    <w:rsid w:val="00D30123"/>
    <w:rsid w:val="00D358B2"/>
    <w:rsid w:val="00D35966"/>
    <w:rsid w:val="00D36ED8"/>
    <w:rsid w:val="00D36F8F"/>
    <w:rsid w:val="00D370FA"/>
    <w:rsid w:val="00D37DD0"/>
    <w:rsid w:val="00D40545"/>
    <w:rsid w:val="00D40E1B"/>
    <w:rsid w:val="00D41562"/>
    <w:rsid w:val="00D41C0F"/>
    <w:rsid w:val="00D41E64"/>
    <w:rsid w:val="00D42F8A"/>
    <w:rsid w:val="00D436E2"/>
    <w:rsid w:val="00D463AE"/>
    <w:rsid w:val="00D4748B"/>
    <w:rsid w:val="00D47864"/>
    <w:rsid w:val="00D500C1"/>
    <w:rsid w:val="00D5073C"/>
    <w:rsid w:val="00D546B8"/>
    <w:rsid w:val="00D54AD0"/>
    <w:rsid w:val="00D55294"/>
    <w:rsid w:val="00D55EE3"/>
    <w:rsid w:val="00D56A30"/>
    <w:rsid w:val="00D57304"/>
    <w:rsid w:val="00D5754C"/>
    <w:rsid w:val="00D575F0"/>
    <w:rsid w:val="00D60015"/>
    <w:rsid w:val="00D61333"/>
    <w:rsid w:val="00D616AB"/>
    <w:rsid w:val="00D617F1"/>
    <w:rsid w:val="00D61B9F"/>
    <w:rsid w:val="00D61FBD"/>
    <w:rsid w:val="00D62A4E"/>
    <w:rsid w:val="00D62B5C"/>
    <w:rsid w:val="00D63273"/>
    <w:rsid w:val="00D63F54"/>
    <w:rsid w:val="00D648DE"/>
    <w:rsid w:val="00D64A35"/>
    <w:rsid w:val="00D64CCB"/>
    <w:rsid w:val="00D65AEF"/>
    <w:rsid w:val="00D66A55"/>
    <w:rsid w:val="00D6737F"/>
    <w:rsid w:val="00D67433"/>
    <w:rsid w:val="00D70FD2"/>
    <w:rsid w:val="00D725E3"/>
    <w:rsid w:val="00D729E4"/>
    <w:rsid w:val="00D734AC"/>
    <w:rsid w:val="00D739C5"/>
    <w:rsid w:val="00D75DAA"/>
    <w:rsid w:val="00D76464"/>
    <w:rsid w:val="00D76A27"/>
    <w:rsid w:val="00D76F07"/>
    <w:rsid w:val="00D778DD"/>
    <w:rsid w:val="00D77A54"/>
    <w:rsid w:val="00D77B91"/>
    <w:rsid w:val="00D8316B"/>
    <w:rsid w:val="00D837FF"/>
    <w:rsid w:val="00D845AE"/>
    <w:rsid w:val="00D85433"/>
    <w:rsid w:val="00D85C70"/>
    <w:rsid w:val="00D85D60"/>
    <w:rsid w:val="00D87872"/>
    <w:rsid w:val="00D90236"/>
    <w:rsid w:val="00D91884"/>
    <w:rsid w:val="00D92190"/>
    <w:rsid w:val="00D931B3"/>
    <w:rsid w:val="00D93AB2"/>
    <w:rsid w:val="00D940F3"/>
    <w:rsid w:val="00D94916"/>
    <w:rsid w:val="00D95654"/>
    <w:rsid w:val="00D96092"/>
    <w:rsid w:val="00D96C14"/>
    <w:rsid w:val="00D96FB3"/>
    <w:rsid w:val="00D97594"/>
    <w:rsid w:val="00DA036F"/>
    <w:rsid w:val="00DA2FA8"/>
    <w:rsid w:val="00DA330A"/>
    <w:rsid w:val="00DA4C5A"/>
    <w:rsid w:val="00DA5634"/>
    <w:rsid w:val="00DA73AF"/>
    <w:rsid w:val="00DA7FC5"/>
    <w:rsid w:val="00DB029A"/>
    <w:rsid w:val="00DB0A5B"/>
    <w:rsid w:val="00DB0DD8"/>
    <w:rsid w:val="00DB0EF6"/>
    <w:rsid w:val="00DB2473"/>
    <w:rsid w:val="00DB2CBF"/>
    <w:rsid w:val="00DB4CAB"/>
    <w:rsid w:val="00DB6C0D"/>
    <w:rsid w:val="00DB7137"/>
    <w:rsid w:val="00DB7C03"/>
    <w:rsid w:val="00DB7C2D"/>
    <w:rsid w:val="00DC007B"/>
    <w:rsid w:val="00DC07FD"/>
    <w:rsid w:val="00DC141C"/>
    <w:rsid w:val="00DC1BB5"/>
    <w:rsid w:val="00DC32F6"/>
    <w:rsid w:val="00DC4018"/>
    <w:rsid w:val="00DC5329"/>
    <w:rsid w:val="00DC60E0"/>
    <w:rsid w:val="00DC6F72"/>
    <w:rsid w:val="00DC700B"/>
    <w:rsid w:val="00DC7FFC"/>
    <w:rsid w:val="00DD16A1"/>
    <w:rsid w:val="00DD1D18"/>
    <w:rsid w:val="00DD3CA6"/>
    <w:rsid w:val="00DD4771"/>
    <w:rsid w:val="00DD510F"/>
    <w:rsid w:val="00DD56AD"/>
    <w:rsid w:val="00DD722C"/>
    <w:rsid w:val="00DD7D3C"/>
    <w:rsid w:val="00DE02CB"/>
    <w:rsid w:val="00DE0EB9"/>
    <w:rsid w:val="00DE16C0"/>
    <w:rsid w:val="00DE29DA"/>
    <w:rsid w:val="00DE2ADF"/>
    <w:rsid w:val="00DE3B7B"/>
    <w:rsid w:val="00DE3CF4"/>
    <w:rsid w:val="00DE58B6"/>
    <w:rsid w:val="00DE6DD5"/>
    <w:rsid w:val="00DE7069"/>
    <w:rsid w:val="00DE74B4"/>
    <w:rsid w:val="00DE7E1E"/>
    <w:rsid w:val="00DF11AE"/>
    <w:rsid w:val="00DF219C"/>
    <w:rsid w:val="00DF3001"/>
    <w:rsid w:val="00DF369B"/>
    <w:rsid w:val="00DF3C54"/>
    <w:rsid w:val="00DF45BB"/>
    <w:rsid w:val="00DF4C04"/>
    <w:rsid w:val="00DF4E7D"/>
    <w:rsid w:val="00DF6FD0"/>
    <w:rsid w:val="00DF701B"/>
    <w:rsid w:val="00DF7189"/>
    <w:rsid w:val="00DF7C2C"/>
    <w:rsid w:val="00E010BD"/>
    <w:rsid w:val="00E028AD"/>
    <w:rsid w:val="00E03A1E"/>
    <w:rsid w:val="00E05941"/>
    <w:rsid w:val="00E05F7A"/>
    <w:rsid w:val="00E06843"/>
    <w:rsid w:val="00E0687A"/>
    <w:rsid w:val="00E10891"/>
    <w:rsid w:val="00E1184C"/>
    <w:rsid w:val="00E129E8"/>
    <w:rsid w:val="00E129F5"/>
    <w:rsid w:val="00E14C20"/>
    <w:rsid w:val="00E1530D"/>
    <w:rsid w:val="00E16608"/>
    <w:rsid w:val="00E172C1"/>
    <w:rsid w:val="00E17D43"/>
    <w:rsid w:val="00E20B83"/>
    <w:rsid w:val="00E2140C"/>
    <w:rsid w:val="00E21D8E"/>
    <w:rsid w:val="00E22DF1"/>
    <w:rsid w:val="00E23796"/>
    <w:rsid w:val="00E25453"/>
    <w:rsid w:val="00E26DC1"/>
    <w:rsid w:val="00E26E12"/>
    <w:rsid w:val="00E27A06"/>
    <w:rsid w:val="00E303E5"/>
    <w:rsid w:val="00E30F22"/>
    <w:rsid w:val="00E31D39"/>
    <w:rsid w:val="00E31DCA"/>
    <w:rsid w:val="00E3442F"/>
    <w:rsid w:val="00E34D15"/>
    <w:rsid w:val="00E354DA"/>
    <w:rsid w:val="00E357DC"/>
    <w:rsid w:val="00E35EAB"/>
    <w:rsid w:val="00E36442"/>
    <w:rsid w:val="00E3747C"/>
    <w:rsid w:val="00E37939"/>
    <w:rsid w:val="00E40742"/>
    <w:rsid w:val="00E41517"/>
    <w:rsid w:val="00E41816"/>
    <w:rsid w:val="00E418E4"/>
    <w:rsid w:val="00E41B07"/>
    <w:rsid w:val="00E421D1"/>
    <w:rsid w:val="00E42776"/>
    <w:rsid w:val="00E4339C"/>
    <w:rsid w:val="00E4424C"/>
    <w:rsid w:val="00E44B63"/>
    <w:rsid w:val="00E452E4"/>
    <w:rsid w:val="00E45680"/>
    <w:rsid w:val="00E46E82"/>
    <w:rsid w:val="00E46F17"/>
    <w:rsid w:val="00E50F7E"/>
    <w:rsid w:val="00E5283F"/>
    <w:rsid w:val="00E5576E"/>
    <w:rsid w:val="00E5715B"/>
    <w:rsid w:val="00E578E3"/>
    <w:rsid w:val="00E579EC"/>
    <w:rsid w:val="00E613F8"/>
    <w:rsid w:val="00E61A8B"/>
    <w:rsid w:val="00E63740"/>
    <w:rsid w:val="00E65815"/>
    <w:rsid w:val="00E65F31"/>
    <w:rsid w:val="00E67D2C"/>
    <w:rsid w:val="00E7166D"/>
    <w:rsid w:val="00E72018"/>
    <w:rsid w:val="00E72FBC"/>
    <w:rsid w:val="00E736F4"/>
    <w:rsid w:val="00E73C25"/>
    <w:rsid w:val="00E73F17"/>
    <w:rsid w:val="00E74C4D"/>
    <w:rsid w:val="00E76D11"/>
    <w:rsid w:val="00E77650"/>
    <w:rsid w:val="00E776BA"/>
    <w:rsid w:val="00E77F07"/>
    <w:rsid w:val="00E80AAE"/>
    <w:rsid w:val="00E81172"/>
    <w:rsid w:val="00E8229A"/>
    <w:rsid w:val="00E82D85"/>
    <w:rsid w:val="00E84C32"/>
    <w:rsid w:val="00E852D9"/>
    <w:rsid w:val="00E85A04"/>
    <w:rsid w:val="00E86D17"/>
    <w:rsid w:val="00E875C1"/>
    <w:rsid w:val="00E87696"/>
    <w:rsid w:val="00E9037D"/>
    <w:rsid w:val="00E9144F"/>
    <w:rsid w:val="00E91A7E"/>
    <w:rsid w:val="00E9220E"/>
    <w:rsid w:val="00E92DBD"/>
    <w:rsid w:val="00E92E97"/>
    <w:rsid w:val="00E93632"/>
    <w:rsid w:val="00E94B14"/>
    <w:rsid w:val="00E95826"/>
    <w:rsid w:val="00E95BAC"/>
    <w:rsid w:val="00E95DE3"/>
    <w:rsid w:val="00E960C9"/>
    <w:rsid w:val="00E97969"/>
    <w:rsid w:val="00E97C00"/>
    <w:rsid w:val="00E97E57"/>
    <w:rsid w:val="00EA0E95"/>
    <w:rsid w:val="00EA15CE"/>
    <w:rsid w:val="00EA16E6"/>
    <w:rsid w:val="00EA53A3"/>
    <w:rsid w:val="00EA6A77"/>
    <w:rsid w:val="00EA6FA0"/>
    <w:rsid w:val="00EA75DE"/>
    <w:rsid w:val="00EB1191"/>
    <w:rsid w:val="00EB2F09"/>
    <w:rsid w:val="00EB3651"/>
    <w:rsid w:val="00EB4534"/>
    <w:rsid w:val="00EB4800"/>
    <w:rsid w:val="00EB7B1F"/>
    <w:rsid w:val="00EB7CF5"/>
    <w:rsid w:val="00EC00F3"/>
    <w:rsid w:val="00EC169E"/>
    <w:rsid w:val="00EC30A0"/>
    <w:rsid w:val="00EC5D99"/>
    <w:rsid w:val="00EC5DD9"/>
    <w:rsid w:val="00EC72DC"/>
    <w:rsid w:val="00EC73D1"/>
    <w:rsid w:val="00EC7DDF"/>
    <w:rsid w:val="00EC7DF3"/>
    <w:rsid w:val="00ED0B91"/>
    <w:rsid w:val="00ED1087"/>
    <w:rsid w:val="00ED1521"/>
    <w:rsid w:val="00ED1B21"/>
    <w:rsid w:val="00ED1B32"/>
    <w:rsid w:val="00ED1E78"/>
    <w:rsid w:val="00ED1F76"/>
    <w:rsid w:val="00ED265F"/>
    <w:rsid w:val="00ED271F"/>
    <w:rsid w:val="00ED2E92"/>
    <w:rsid w:val="00ED31AF"/>
    <w:rsid w:val="00ED5655"/>
    <w:rsid w:val="00ED5981"/>
    <w:rsid w:val="00ED5D0D"/>
    <w:rsid w:val="00ED6CAB"/>
    <w:rsid w:val="00ED7355"/>
    <w:rsid w:val="00EE1036"/>
    <w:rsid w:val="00EE215B"/>
    <w:rsid w:val="00EE44A0"/>
    <w:rsid w:val="00EE4871"/>
    <w:rsid w:val="00EE551D"/>
    <w:rsid w:val="00EE5DAC"/>
    <w:rsid w:val="00EE6395"/>
    <w:rsid w:val="00EE768D"/>
    <w:rsid w:val="00EF2675"/>
    <w:rsid w:val="00EF2990"/>
    <w:rsid w:val="00EF2BDC"/>
    <w:rsid w:val="00EF4B15"/>
    <w:rsid w:val="00EF4BA2"/>
    <w:rsid w:val="00EF4CB0"/>
    <w:rsid w:val="00EF523E"/>
    <w:rsid w:val="00EF65F7"/>
    <w:rsid w:val="00EF6694"/>
    <w:rsid w:val="00EF6D95"/>
    <w:rsid w:val="00EF6E14"/>
    <w:rsid w:val="00EF75B4"/>
    <w:rsid w:val="00F003E1"/>
    <w:rsid w:val="00F0180A"/>
    <w:rsid w:val="00F01DA6"/>
    <w:rsid w:val="00F02137"/>
    <w:rsid w:val="00F02868"/>
    <w:rsid w:val="00F02CA8"/>
    <w:rsid w:val="00F056B2"/>
    <w:rsid w:val="00F05F27"/>
    <w:rsid w:val="00F064B4"/>
    <w:rsid w:val="00F068C1"/>
    <w:rsid w:val="00F0723C"/>
    <w:rsid w:val="00F1098F"/>
    <w:rsid w:val="00F119DC"/>
    <w:rsid w:val="00F12006"/>
    <w:rsid w:val="00F12574"/>
    <w:rsid w:val="00F125D7"/>
    <w:rsid w:val="00F125DD"/>
    <w:rsid w:val="00F12A53"/>
    <w:rsid w:val="00F134CD"/>
    <w:rsid w:val="00F14121"/>
    <w:rsid w:val="00F1422D"/>
    <w:rsid w:val="00F144F4"/>
    <w:rsid w:val="00F16583"/>
    <w:rsid w:val="00F167F7"/>
    <w:rsid w:val="00F209EC"/>
    <w:rsid w:val="00F20FBC"/>
    <w:rsid w:val="00F22B0A"/>
    <w:rsid w:val="00F23542"/>
    <w:rsid w:val="00F238AD"/>
    <w:rsid w:val="00F23E3D"/>
    <w:rsid w:val="00F243BC"/>
    <w:rsid w:val="00F25F53"/>
    <w:rsid w:val="00F26FC9"/>
    <w:rsid w:val="00F27E85"/>
    <w:rsid w:val="00F3010C"/>
    <w:rsid w:val="00F307B5"/>
    <w:rsid w:val="00F31939"/>
    <w:rsid w:val="00F32208"/>
    <w:rsid w:val="00F3236C"/>
    <w:rsid w:val="00F32E11"/>
    <w:rsid w:val="00F33464"/>
    <w:rsid w:val="00F35843"/>
    <w:rsid w:val="00F36A07"/>
    <w:rsid w:val="00F37EC6"/>
    <w:rsid w:val="00F403A8"/>
    <w:rsid w:val="00F4151E"/>
    <w:rsid w:val="00F41693"/>
    <w:rsid w:val="00F41E23"/>
    <w:rsid w:val="00F41EAB"/>
    <w:rsid w:val="00F4293F"/>
    <w:rsid w:val="00F42CDB"/>
    <w:rsid w:val="00F42F6D"/>
    <w:rsid w:val="00F43015"/>
    <w:rsid w:val="00F449F7"/>
    <w:rsid w:val="00F44BA5"/>
    <w:rsid w:val="00F45C2F"/>
    <w:rsid w:val="00F46939"/>
    <w:rsid w:val="00F47543"/>
    <w:rsid w:val="00F47D34"/>
    <w:rsid w:val="00F50598"/>
    <w:rsid w:val="00F50C87"/>
    <w:rsid w:val="00F525A0"/>
    <w:rsid w:val="00F52B73"/>
    <w:rsid w:val="00F52F25"/>
    <w:rsid w:val="00F537C8"/>
    <w:rsid w:val="00F5448F"/>
    <w:rsid w:val="00F55B41"/>
    <w:rsid w:val="00F55BC0"/>
    <w:rsid w:val="00F56127"/>
    <w:rsid w:val="00F5613E"/>
    <w:rsid w:val="00F565C3"/>
    <w:rsid w:val="00F574B6"/>
    <w:rsid w:val="00F57C21"/>
    <w:rsid w:val="00F612A0"/>
    <w:rsid w:val="00F62432"/>
    <w:rsid w:val="00F629FA"/>
    <w:rsid w:val="00F62FDB"/>
    <w:rsid w:val="00F6635D"/>
    <w:rsid w:val="00F66556"/>
    <w:rsid w:val="00F67A2B"/>
    <w:rsid w:val="00F71F8E"/>
    <w:rsid w:val="00F720A5"/>
    <w:rsid w:val="00F7215B"/>
    <w:rsid w:val="00F72484"/>
    <w:rsid w:val="00F72AE9"/>
    <w:rsid w:val="00F72C02"/>
    <w:rsid w:val="00F72E7E"/>
    <w:rsid w:val="00F73580"/>
    <w:rsid w:val="00F742C2"/>
    <w:rsid w:val="00F75762"/>
    <w:rsid w:val="00F761E4"/>
    <w:rsid w:val="00F7642D"/>
    <w:rsid w:val="00F7682E"/>
    <w:rsid w:val="00F80B97"/>
    <w:rsid w:val="00F80C69"/>
    <w:rsid w:val="00F812AE"/>
    <w:rsid w:val="00F8139D"/>
    <w:rsid w:val="00F82BED"/>
    <w:rsid w:val="00F84C4E"/>
    <w:rsid w:val="00F85C68"/>
    <w:rsid w:val="00F87711"/>
    <w:rsid w:val="00F87B20"/>
    <w:rsid w:val="00F91B47"/>
    <w:rsid w:val="00F91F45"/>
    <w:rsid w:val="00F92875"/>
    <w:rsid w:val="00F92DDB"/>
    <w:rsid w:val="00F9310B"/>
    <w:rsid w:val="00F941B7"/>
    <w:rsid w:val="00F95521"/>
    <w:rsid w:val="00F96940"/>
    <w:rsid w:val="00F9747B"/>
    <w:rsid w:val="00FA0E78"/>
    <w:rsid w:val="00FA20D1"/>
    <w:rsid w:val="00FA2141"/>
    <w:rsid w:val="00FA35D9"/>
    <w:rsid w:val="00FA46E8"/>
    <w:rsid w:val="00FA5470"/>
    <w:rsid w:val="00FA56FD"/>
    <w:rsid w:val="00FA590E"/>
    <w:rsid w:val="00FA5F65"/>
    <w:rsid w:val="00FA64A5"/>
    <w:rsid w:val="00FA6933"/>
    <w:rsid w:val="00FA6970"/>
    <w:rsid w:val="00FA7269"/>
    <w:rsid w:val="00FA78D1"/>
    <w:rsid w:val="00FA78D2"/>
    <w:rsid w:val="00FB07A8"/>
    <w:rsid w:val="00FB28B8"/>
    <w:rsid w:val="00FB2D4B"/>
    <w:rsid w:val="00FB2FBF"/>
    <w:rsid w:val="00FB31DB"/>
    <w:rsid w:val="00FB338B"/>
    <w:rsid w:val="00FB449F"/>
    <w:rsid w:val="00FB4E7A"/>
    <w:rsid w:val="00FB66FD"/>
    <w:rsid w:val="00FB6719"/>
    <w:rsid w:val="00FB671E"/>
    <w:rsid w:val="00FC008F"/>
    <w:rsid w:val="00FC0768"/>
    <w:rsid w:val="00FC0B29"/>
    <w:rsid w:val="00FC151A"/>
    <w:rsid w:val="00FC25B0"/>
    <w:rsid w:val="00FC3311"/>
    <w:rsid w:val="00FC347E"/>
    <w:rsid w:val="00FC3D9B"/>
    <w:rsid w:val="00FC6F06"/>
    <w:rsid w:val="00FC7971"/>
    <w:rsid w:val="00FC79F9"/>
    <w:rsid w:val="00FD0089"/>
    <w:rsid w:val="00FD0701"/>
    <w:rsid w:val="00FD1123"/>
    <w:rsid w:val="00FD2209"/>
    <w:rsid w:val="00FD2DBC"/>
    <w:rsid w:val="00FD345D"/>
    <w:rsid w:val="00FD384B"/>
    <w:rsid w:val="00FD505E"/>
    <w:rsid w:val="00FD5362"/>
    <w:rsid w:val="00FD74D0"/>
    <w:rsid w:val="00FE0885"/>
    <w:rsid w:val="00FE245B"/>
    <w:rsid w:val="00FE4827"/>
    <w:rsid w:val="00FF058B"/>
    <w:rsid w:val="00FF52A7"/>
    <w:rsid w:val="00FF644D"/>
    <w:rsid w:val="00FF6AFD"/>
    <w:rsid w:val="00FF7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55172"/>
  <w15:chartTrackingRefBased/>
  <w15:docId w15:val="{6C8025A8-7035-47A4-A568-EBEB2488F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AE9"/>
    <w:pPr>
      <w:ind w:left="720"/>
      <w:contextualSpacing/>
    </w:pPr>
  </w:style>
  <w:style w:type="table" w:styleId="TableGrid">
    <w:name w:val="Table Grid"/>
    <w:basedOn w:val="TableNormal"/>
    <w:uiPriority w:val="39"/>
    <w:rsid w:val="00F537C8"/>
    <w:pPr>
      <w:spacing w:line="240" w:lineRule="auto"/>
    </w:pPr>
    <w:rPr>
      <w:rFonts w:eastAsia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200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200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BA2"/>
  </w:style>
  <w:style w:type="paragraph" w:styleId="Footer">
    <w:name w:val="footer"/>
    <w:basedOn w:val="Normal"/>
    <w:link w:val="FooterChar"/>
    <w:uiPriority w:val="99"/>
    <w:unhideWhenUsed/>
    <w:rsid w:val="00565BA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BA2"/>
  </w:style>
  <w:style w:type="paragraph" w:styleId="NormalWeb">
    <w:name w:val="Normal (Web)"/>
    <w:basedOn w:val="Normal"/>
    <w:uiPriority w:val="99"/>
    <w:semiHidden/>
    <w:unhideWhenUsed/>
    <w:rsid w:val="00FC0768"/>
    <w:pPr>
      <w:spacing w:before="100" w:beforeAutospacing="1" w:after="100" w:afterAutospacing="1" w:line="240" w:lineRule="auto"/>
    </w:pPr>
    <w:rPr>
      <w:rFonts w:eastAsia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6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oleObject" Target="embeddings/oleObject78.bin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7.bin"/><Relationship Id="rId226" Type="http://schemas.openxmlformats.org/officeDocument/2006/relationships/image" Target="media/image102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5.wmf"/><Relationship Id="rId181" Type="http://schemas.openxmlformats.org/officeDocument/2006/relationships/oleObject" Target="embeddings/oleObject91.bin"/><Relationship Id="rId216" Type="http://schemas.openxmlformats.org/officeDocument/2006/relationships/image" Target="media/image97.wmf"/><Relationship Id="rId237" Type="http://schemas.openxmlformats.org/officeDocument/2006/relationships/oleObject" Target="embeddings/oleObject123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image" Target="media/image66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3.bin"/><Relationship Id="rId171" Type="http://schemas.openxmlformats.org/officeDocument/2006/relationships/image" Target="media/image79.wmf"/><Relationship Id="rId192" Type="http://schemas.openxmlformats.org/officeDocument/2006/relationships/image" Target="media/image88.wmf"/><Relationship Id="rId206" Type="http://schemas.openxmlformats.org/officeDocument/2006/relationships/image" Target="media/image92.wmf"/><Relationship Id="rId227" Type="http://schemas.openxmlformats.org/officeDocument/2006/relationships/oleObject" Target="embeddings/oleObject118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image" Target="media/image51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5" Type="http://schemas.openxmlformats.org/officeDocument/2006/relationships/oleObject" Target="embeddings/oleObject34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61" Type="http://schemas.openxmlformats.org/officeDocument/2006/relationships/oleObject" Target="embeddings/oleObject79.bin"/><Relationship Id="rId182" Type="http://schemas.openxmlformats.org/officeDocument/2006/relationships/image" Target="media/image84.wmf"/><Relationship Id="rId217" Type="http://schemas.openxmlformats.org/officeDocument/2006/relationships/oleObject" Target="embeddings/oleObject113.bin"/><Relationship Id="rId6" Type="http://schemas.openxmlformats.org/officeDocument/2006/relationships/footnotes" Target="footnotes.xml"/><Relationship Id="rId238" Type="http://schemas.openxmlformats.org/officeDocument/2006/relationships/image" Target="media/image108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6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8.bin"/><Relationship Id="rId228" Type="http://schemas.openxmlformats.org/officeDocument/2006/relationships/image" Target="media/image103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7.wmf"/><Relationship Id="rId141" Type="http://schemas.openxmlformats.org/officeDocument/2006/relationships/oleObject" Target="embeddings/oleObject68.bin"/><Relationship Id="rId7" Type="http://schemas.openxmlformats.org/officeDocument/2006/relationships/endnotes" Target="endnotes.xml"/><Relationship Id="rId162" Type="http://schemas.openxmlformats.org/officeDocument/2006/relationships/image" Target="media/image76.wmf"/><Relationship Id="rId183" Type="http://schemas.openxmlformats.org/officeDocument/2006/relationships/oleObject" Target="embeddings/oleObject92.bin"/><Relationship Id="rId218" Type="http://schemas.openxmlformats.org/officeDocument/2006/relationships/image" Target="media/image98.wmf"/><Relationship Id="rId239" Type="http://schemas.openxmlformats.org/officeDocument/2006/relationships/oleObject" Target="embeddings/oleObject124.bin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31" Type="http://schemas.openxmlformats.org/officeDocument/2006/relationships/oleObject" Target="embeddings/oleObject62.bin"/><Relationship Id="rId152" Type="http://schemas.openxmlformats.org/officeDocument/2006/relationships/oleObject" Target="embeddings/oleObject74.bin"/><Relationship Id="rId173" Type="http://schemas.openxmlformats.org/officeDocument/2006/relationships/image" Target="media/image80.wmf"/><Relationship Id="rId194" Type="http://schemas.openxmlformats.org/officeDocument/2006/relationships/oleObject" Target="embeddings/oleObject99.bin"/><Relationship Id="rId208" Type="http://schemas.openxmlformats.org/officeDocument/2006/relationships/image" Target="media/image93.wmf"/><Relationship Id="rId229" Type="http://schemas.openxmlformats.org/officeDocument/2006/relationships/oleObject" Target="embeddings/oleObject119.bin"/><Relationship Id="rId240" Type="http://schemas.openxmlformats.org/officeDocument/2006/relationships/footer" Target="footer1.xml"/><Relationship Id="rId14" Type="http://schemas.openxmlformats.org/officeDocument/2006/relationships/image" Target="media/image4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8" Type="http://schemas.openxmlformats.org/officeDocument/2006/relationships/image" Target="media/image1.wmf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7.wmf"/><Relationship Id="rId163" Type="http://schemas.openxmlformats.org/officeDocument/2006/relationships/oleObject" Target="embeddings/oleObject80.bin"/><Relationship Id="rId184" Type="http://schemas.openxmlformats.org/officeDocument/2006/relationships/image" Target="media/image85.wmf"/><Relationship Id="rId219" Type="http://schemas.openxmlformats.org/officeDocument/2006/relationships/oleObject" Target="embeddings/oleObject114.bin"/><Relationship Id="rId230" Type="http://schemas.openxmlformats.org/officeDocument/2006/relationships/image" Target="media/image104.wmf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7.bin"/><Relationship Id="rId195" Type="http://schemas.openxmlformats.org/officeDocument/2006/relationships/oleObject" Target="embeddings/oleObject100.bin"/><Relationship Id="rId209" Type="http://schemas.openxmlformats.org/officeDocument/2006/relationships/oleObject" Target="embeddings/oleObject109.bin"/><Relationship Id="rId220" Type="http://schemas.openxmlformats.org/officeDocument/2006/relationships/image" Target="media/image99.wmf"/><Relationship Id="rId241" Type="http://schemas.openxmlformats.org/officeDocument/2006/relationships/fontTable" Target="fontTable.xml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0.wmf"/><Relationship Id="rId164" Type="http://schemas.openxmlformats.org/officeDocument/2006/relationships/image" Target="media/image77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90.bin"/><Relationship Id="rId210" Type="http://schemas.openxmlformats.org/officeDocument/2006/relationships/image" Target="media/image94.wmf"/><Relationship Id="rId215" Type="http://schemas.openxmlformats.org/officeDocument/2006/relationships/oleObject" Target="embeddings/oleObject112.bin"/><Relationship Id="rId236" Type="http://schemas.openxmlformats.org/officeDocument/2006/relationships/image" Target="media/image107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20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Relationship Id="rId154" Type="http://schemas.openxmlformats.org/officeDocument/2006/relationships/oleObject" Target="embeddings/oleObject75.bin"/><Relationship Id="rId175" Type="http://schemas.openxmlformats.org/officeDocument/2006/relationships/image" Target="media/image81.wmf"/><Relationship Id="rId196" Type="http://schemas.openxmlformats.org/officeDocument/2006/relationships/oleObject" Target="embeddings/oleObject101.bin"/><Relationship Id="rId200" Type="http://schemas.openxmlformats.org/officeDocument/2006/relationships/image" Target="media/image89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42" Type="http://schemas.openxmlformats.org/officeDocument/2006/relationships/theme" Target="theme/theme1.xml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8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81.bin"/><Relationship Id="rId186" Type="http://schemas.openxmlformats.org/officeDocument/2006/relationships/image" Target="media/image86.wmf"/><Relationship Id="rId211" Type="http://schemas.openxmlformats.org/officeDocument/2006/relationships/oleObject" Target="embeddings/oleObject110.bin"/><Relationship Id="rId232" Type="http://schemas.openxmlformats.org/officeDocument/2006/relationships/image" Target="media/image105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8.bin"/><Relationship Id="rId197" Type="http://schemas.openxmlformats.org/officeDocument/2006/relationships/oleObject" Target="embeddings/oleObject102.bin"/><Relationship Id="rId201" Type="http://schemas.openxmlformats.org/officeDocument/2006/relationships/oleObject" Target="embeddings/oleObject105.bin"/><Relationship Id="rId222" Type="http://schemas.openxmlformats.org/officeDocument/2006/relationships/image" Target="media/image100.wmf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59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0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4.bin"/><Relationship Id="rId1" Type="http://schemas.openxmlformats.org/officeDocument/2006/relationships/customXml" Target="../customXml/item1.xml"/><Relationship Id="rId212" Type="http://schemas.openxmlformats.org/officeDocument/2006/relationships/image" Target="media/image95.wmf"/><Relationship Id="rId233" Type="http://schemas.openxmlformats.org/officeDocument/2006/relationships/oleObject" Target="embeddings/oleObject121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60" Type="http://schemas.openxmlformats.org/officeDocument/2006/relationships/image" Target="media/image27.wmf"/><Relationship Id="rId81" Type="http://schemas.openxmlformats.org/officeDocument/2006/relationships/oleObject" Target="embeddings/oleObject37.bin"/><Relationship Id="rId135" Type="http://schemas.openxmlformats.org/officeDocument/2006/relationships/image" Target="media/image64.wmf"/><Relationship Id="rId156" Type="http://schemas.openxmlformats.org/officeDocument/2006/relationships/oleObject" Target="embeddings/oleObject76.bin"/><Relationship Id="rId177" Type="http://schemas.openxmlformats.org/officeDocument/2006/relationships/image" Target="media/image82.wmf"/><Relationship Id="rId198" Type="http://schemas.openxmlformats.org/officeDocument/2006/relationships/oleObject" Target="embeddings/oleObject103.bin"/><Relationship Id="rId202" Type="http://schemas.openxmlformats.org/officeDocument/2006/relationships/image" Target="media/image90.wmf"/><Relationship Id="rId223" Type="http://schemas.openxmlformats.org/officeDocument/2006/relationships/oleObject" Target="embeddings/oleObject116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7.wmf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11.bin"/><Relationship Id="rId234" Type="http://schemas.openxmlformats.org/officeDocument/2006/relationships/image" Target="media/image10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4.bin"/><Relationship Id="rId136" Type="http://schemas.openxmlformats.org/officeDocument/2006/relationships/oleObject" Target="embeddings/oleObject65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89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9" Type="http://schemas.openxmlformats.org/officeDocument/2006/relationships/oleObject" Target="embeddings/oleObject104.bin"/><Relationship Id="rId203" Type="http://schemas.openxmlformats.org/officeDocument/2006/relationships/oleObject" Target="embeddings/oleObject10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1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71.bin"/><Relationship Id="rId168" Type="http://schemas.openxmlformats.org/officeDocument/2006/relationships/oleObject" Target="embeddings/oleObject83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5.bin"/><Relationship Id="rId3" Type="http://schemas.openxmlformats.org/officeDocument/2006/relationships/styles" Target="styles.xml"/><Relationship Id="rId214" Type="http://schemas.openxmlformats.org/officeDocument/2006/relationships/image" Target="media/image96.wmf"/><Relationship Id="rId235" Type="http://schemas.openxmlformats.org/officeDocument/2006/relationships/oleObject" Target="embeddings/oleObject122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179" Type="http://schemas.openxmlformats.org/officeDocument/2006/relationships/image" Target="media/image83.wmf"/><Relationship Id="rId190" Type="http://schemas.openxmlformats.org/officeDocument/2006/relationships/oleObject" Target="embeddings/oleObject96.bin"/><Relationship Id="rId204" Type="http://schemas.openxmlformats.org/officeDocument/2006/relationships/image" Target="media/image91.wmf"/><Relationship Id="rId225" Type="http://schemas.openxmlformats.org/officeDocument/2006/relationships/oleObject" Target="embeddings/oleObject1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B07890-1A05-4D9C-AB14-E486D2774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3279</TotalTime>
  <Pages>3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</dc:creator>
  <cp:keywords/>
  <dc:description/>
  <cp:lastModifiedBy>Fredo</cp:lastModifiedBy>
  <cp:revision>1317</cp:revision>
  <cp:lastPrinted>2015-10-24T14:37:00Z</cp:lastPrinted>
  <dcterms:created xsi:type="dcterms:W3CDTF">2015-10-14T16:25:00Z</dcterms:created>
  <dcterms:modified xsi:type="dcterms:W3CDTF">2016-05-22T15:44:00Z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</Properties>
</file>