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BC" w:rsidRPr="007A1D37" w:rsidRDefault="002751BC" w:rsidP="00DD1271">
      <w:pPr>
        <w:spacing w:after="360"/>
        <w:rPr>
          <w:b/>
          <w:color w:val="000099"/>
          <w:sz w:val="36"/>
        </w:rPr>
      </w:pPr>
      <w:r w:rsidRPr="00CB6B7B">
        <w:rPr>
          <w:b/>
          <w:i/>
          <w:color w:val="000099"/>
          <w:sz w:val="32"/>
        </w:rPr>
        <w:t>Section</w:t>
      </w:r>
      <w:r>
        <w:rPr>
          <w:b/>
          <w:i/>
          <w:color w:val="000099"/>
          <w:sz w:val="32"/>
        </w:rPr>
        <w:t xml:space="preserve"> </w:t>
      </w:r>
      <w:r w:rsidR="002C493A">
        <w:rPr>
          <w:b/>
          <w:color w:val="000099"/>
          <w:sz w:val="36"/>
          <w:szCs w:val="36"/>
        </w:rPr>
        <w:t>2</w:t>
      </w:r>
      <w:r w:rsidRPr="00CB6B7B">
        <w:rPr>
          <w:b/>
          <w:color w:val="000099"/>
          <w:sz w:val="36"/>
          <w:szCs w:val="36"/>
        </w:rPr>
        <w:t>.</w:t>
      </w:r>
      <w:r w:rsidR="00EC4F09">
        <w:rPr>
          <w:b/>
          <w:color w:val="000099"/>
          <w:sz w:val="36"/>
          <w:szCs w:val="36"/>
        </w:rPr>
        <w:t>2</w:t>
      </w:r>
      <w:r w:rsidRPr="00CB6B7B">
        <w:rPr>
          <w:b/>
          <w:color w:val="000099"/>
          <w:sz w:val="36"/>
          <w:szCs w:val="36"/>
        </w:rPr>
        <w:t xml:space="preserve"> – </w:t>
      </w:r>
      <w:r w:rsidR="0086622B">
        <w:rPr>
          <w:b/>
          <w:color w:val="000099"/>
          <w:sz w:val="36"/>
          <w:szCs w:val="36"/>
        </w:rPr>
        <w:t>Limits and Continuity</w:t>
      </w:r>
    </w:p>
    <w:p w:rsidR="000D3238" w:rsidRPr="000B6D64" w:rsidRDefault="000E53A7" w:rsidP="00CD607E">
      <w:pPr>
        <w:spacing w:line="360" w:lineRule="auto"/>
        <w:rPr>
          <w:b/>
          <w:i/>
          <w:color w:val="632423" w:themeColor="accent2" w:themeShade="80"/>
          <w:sz w:val="28"/>
        </w:rPr>
      </w:pPr>
      <w:r w:rsidRPr="000B6D64">
        <w:rPr>
          <w:b/>
          <w:i/>
          <w:color w:val="632423" w:themeColor="accent2" w:themeShade="80"/>
          <w:sz w:val="28"/>
        </w:rPr>
        <w:t>Definition</w:t>
      </w:r>
    </w:p>
    <w:p w:rsidR="000E53A7" w:rsidRDefault="000E53A7" w:rsidP="000B248D">
      <w:r>
        <w:t xml:space="preserve">We say that a function </w:t>
      </w:r>
      <w:r w:rsidR="00B85431" w:rsidRPr="00B85431">
        <w:rPr>
          <w:position w:val="-14"/>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0.25pt" o:ole="">
            <v:imagedata r:id="rId8" o:title=""/>
          </v:shape>
          <o:OLEObject Type="Embed" ProgID="Equation.DSMT4" ShapeID="_x0000_i1025" DrawAspect="Content" ObjectID="_1580884581" r:id="rId9"/>
        </w:object>
      </w:r>
      <w:r>
        <w:t xml:space="preserve"> approaches the limit </w:t>
      </w:r>
      <w:r w:rsidRPr="000E53A7">
        <w:rPr>
          <w:i/>
        </w:rPr>
        <w:t>L</w:t>
      </w:r>
      <w:r>
        <w:t xml:space="preserve">, as </w:t>
      </w:r>
      <w:r w:rsidR="00B85431" w:rsidRPr="00B85431">
        <w:rPr>
          <w:position w:val="-14"/>
        </w:rPr>
        <w:object w:dxaOrig="639" w:dyaOrig="400">
          <v:shape id="_x0000_i1026" type="#_x0000_t75" style="width:32.25pt;height:20.25pt" o:ole="">
            <v:imagedata r:id="rId10" o:title=""/>
          </v:shape>
          <o:OLEObject Type="Embed" ProgID="Equation.DSMT4" ShapeID="_x0000_i1026" DrawAspect="Content" ObjectID="_1580884582" r:id="rId11"/>
        </w:object>
      </w:r>
      <w:r w:rsidR="001A3CC5">
        <w:t xml:space="preserve"> approaches </w:t>
      </w:r>
      <w:r w:rsidR="00B85431" w:rsidRPr="00B85431">
        <w:rPr>
          <w:position w:val="-20"/>
        </w:rPr>
        <w:object w:dxaOrig="940" w:dyaOrig="520">
          <v:shape id="_x0000_i1027" type="#_x0000_t75" style="width:47.25pt;height:26.25pt" o:ole="">
            <v:imagedata r:id="rId12" o:title=""/>
          </v:shape>
          <o:OLEObject Type="Embed" ProgID="Equation.DSMT4" ShapeID="_x0000_i1027" DrawAspect="Content" ObjectID="_1580884583" r:id="rId13"/>
        </w:object>
      </w:r>
      <w:r w:rsidR="001A3CC5">
        <w:t>, and write</w:t>
      </w:r>
    </w:p>
    <w:p w:rsidR="001A3CC5" w:rsidRDefault="00B85431" w:rsidP="00CB15DB">
      <w:pPr>
        <w:spacing w:before="120" w:after="120"/>
        <w:jc w:val="center"/>
      </w:pPr>
      <w:r w:rsidRPr="00B85431">
        <w:rPr>
          <w:position w:val="-42"/>
        </w:rPr>
        <w:object w:dxaOrig="2680" w:dyaOrig="680">
          <v:shape id="_x0000_i1028" type="#_x0000_t75" style="width:134.25pt;height:33.75pt" o:ole="">
            <v:imagedata r:id="rId14" o:title=""/>
          </v:shape>
          <o:OLEObject Type="Embed" ProgID="Equation.DSMT4" ShapeID="_x0000_i1028" DrawAspect="Content" ObjectID="_1580884584" r:id="rId15"/>
        </w:object>
      </w:r>
    </w:p>
    <w:p w:rsidR="00CD607E" w:rsidRDefault="002306CC" w:rsidP="000B248D">
      <w:r>
        <w:t xml:space="preserve">If, for every number </w:t>
      </w:r>
      <w:r w:rsidR="00B85431" w:rsidRPr="00B85431">
        <w:rPr>
          <w:position w:val="-6"/>
        </w:rPr>
        <w:object w:dxaOrig="560" w:dyaOrig="279">
          <v:shape id="_x0000_i1029" type="#_x0000_t75" style="width:27.75pt;height:14.25pt" o:ole="">
            <v:imagedata r:id="rId16" o:title=""/>
          </v:shape>
          <o:OLEObject Type="Embed" ProgID="Equation.DSMT4" ShapeID="_x0000_i1029" DrawAspect="Content" ObjectID="_1580884585" r:id="rId17"/>
        </w:object>
      </w:r>
      <w:r>
        <w:t xml:space="preserve">, there exists a corresponding number </w:t>
      </w:r>
      <w:r w:rsidR="00B85431" w:rsidRPr="00B85431">
        <w:rPr>
          <w:position w:val="-6"/>
        </w:rPr>
        <w:object w:dxaOrig="580" w:dyaOrig="279">
          <v:shape id="_x0000_i1030" type="#_x0000_t75" style="width:29.25pt;height:14.25pt" o:ole="">
            <v:imagedata r:id="rId18" o:title=""/>
          </v:shape>
          <o:OLEObject Type="Embed" ProgID="Equation.DSMT4" ShapeID="_x0000_i1030" DrawAspect="Content" ObjectID="_1580884586" r:id="rId19"/>
        </w:object>
      </w:r>
      <w:r>
        <w:t xml:space="preserve"> such that for all </w:t>
      </w:r>
      <w:r w:rsidR="00B85431" w:rsidRPr="00B85431">
        <w:rPr>
          <w:position w:val="-14"/>
        </w:rPr>
        <w:object w:dxaOrig="639" w:dyaOrig="400">
          <v:shape id="_x0000_i1031" type="#_x0000_t75" style="width:32.25pt;height:20.25pt" o:ole="">
            <v:imagedata r:id="rId20" o:title=""/>
          </v:shape>
          <o:OLEObject Type="Embed" ProgID="Equation.DSMT4" ShapeID="_x0000_i1031" DrawAspect="Content" ObjectID="_1580884587" r:id="rId21"/>
        </w:object>
      </w:r>
      <w:r>
        <w:t xml:space="preserve"> in the domain of </w:t>
      </w:r>
      <w:r w:rsidRPr="002306CC">
        <w:rPr>
          <w:i/>
        </w:rPr>
        <w:t>f</w:t>
      </w:r>
      <w:r>
        <w:t>.</w:t>
      </w:r>
    </w:p>
    <w:p w:rsidR="00CD607E" w:rsidRDefault="00B85431" w:rsidP="005C5FD0">
      <w:pPr>
        <w:jc w:val="center"/>
      </w:pPr>
      <w:r w:rsidRPr="00B85431">
        <w:rPr>
          <w:position w:val="-22"/>
        </w:rPr>
        <w:object w:dxaOrig="6180" w:dyaOrig="680">
          <v:shape id="_x0000_i1032" type="#_x0000_t75" style="width:309pt;height:33.75pt" o:ole="">
            <v:imagedata r:id="rId22" o:title=""/>
          </v:shape>
          <o:OLEObject Type="Embed" ProgID="Equation.DSMT4" ShapeID="_x0000_i1032" DrawAspect="Content" ObjectID="_1580884588" r:id="rId23"/>
        </w:object>
      </w:r>
    </w:p>
    <w:p w:rsidR="003D750D" w:rsidRDefault="00DE7BAF" w:rsidP="00C62105">
      <w:pPr>
        <w:spacing w:before="120"/>
        <w:jc w:val="center"/>
      </w:pPr>
      <w:r>
        <w:rPr>
          <w:noProof/>
        </w:rPr>
        <w:drawing>
          <wp:inline distT="0" distB="0" distL="0" distR="0" wp14:anchorId="2CF83487" wp14:editId="23DA7599">
            <wp:extent cx="4897725" cy="2194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4897725" cy="2194560"/>
                    </a:xfrm>
                    <a:prstGeom prst="rect">
                      <a:avLst/>
                    </a:prstGeom>
                  </pic:spPr>
                </pic:pic>
              </a:graphicData>
            </a:graphic>
          </wp:inline>
        </w:drawing>
      </w:r>
    </w:p>
    <w:p w:rsidR="000B248D" w:rsidRDefault="000B248D" w:rsidP="000B248D"/>
    <w:p w:rsidR="00DA644D" w:rsidRDefault="00DA644D" w:rsidP="000B248D"/>
    <w:p w:rsidR="00DA644D" w:rsidRPr="00376FBE" w:rsidRDefault="00DA644D" w:rsidP="00376FBE">
      <w:pPr>
        <w:spacing w:after="120"/>
        <w:rPr>
          <w:b/>
          <w:i/>
          <w:color w:val="632423" w:themeColor="accent2" w:themeShade="80"/>
          <w:sz w:val="28"/>
        </w:rPr>
      </w:pPr>
      <w:r w:rsidRPr="00376FBE">
        <w:rPr>
          <w:b/>
          <w:i/>
          <w:color w:val="632423" w:themeColor="accent2" w:themeShade="80"/>
          <w:sz w:val="28"/>
        </w:rPr>
        <w:t>Theorem</w:t>
      </w:r>
    </w:p>
    <w:p w:rsidR="00DA644D" w:rsidRDefault="00376FBE" w:rsidP="000B248D">
      <w:r>
        <w:t xml:space="preserve">The following rules hold if </w:t>
      </w:r>
      <w:r w:rsidRPr="006926EA">
        <w:rPr>
          <w:i/>
        </w:rPr>
        <w:t>L, M, K</w:t>
      </w:r>
      <w:r>
        <w:t xml:space="preserve"> are real numbers and</w:t>
      </w:r>
    </w:p>
    <w:p w:rsidR="00376FBE" w:rsidRDefault="00B85431" w:rsidP="005C5FD0">
      <w:pPr>
        <w:spacing w:before="120" w:after="120" w:line="480" w:lineRule="auto"/>
        <w:jc w:val="center"/>
      </w:pPr>
      <w:r w:rsidRPr="00B85431">
        <w:rPr>
          <w:position w:val="-42"/>
        </w:rPr>
        <w:object w:dxaOrig="6200" w:dyaOrig="680">
          <v:shape id="_x0000_i1033" type="#_x0000_t75" style="width:309.75pt;height:33.75pt" o:ole="">
            <v:imagedata r:id="rId25" o:title=""/>
          </v:shape>
          <o:OLEObject Type="Embed" ProgID="Equation.DSMT4" ShapeID="_x0000_i1033" DrawAspect="Content" ObjectID="_1580884589" r:id="rId26"/>
        </w:object>
      </w:r>
    </w:p>
    <w:p w:rsidR="001E093A" w:rsidRDefault="001E093A" w:rsidP="005C5FD0">
      <w:pPr>
        <w:tabs>
          <w:tab w:val="left" w:pos="3060"/>
        </w:tabs>
        <w:spacing w:line="360" w:lineRule="auto"/>
        <w:ind w:left="360"/>
      </w:pPr>
      <w:r w:rsidRPr="001E093A">
        <w:rPr>
          <w:b/>
          <w:i/>
        </w:rPr>
        <w:t>Sum Rule</w:t>
      </w:r>
      <w:r>
        <w:t>:</w:t>
      </w:r>
      <w:r>
        <w:tab/>
      </w:r>
      <w:r w:rsidR="00B85431" w:rsidRPr="00B85431">
        <w:rPr>
          <w:position w:val="-42"/>
        </w:rPr>
        <w:object w:dxaOrig="4300" w:dyaOrig="680">
          <v:shape id="_x0000_i1034" type="#_x0000_t75" style="width:215.25pt;height:33.75pt" o:ole="">
            <v:imagedata r:id="rId27" o:title=""/>
          </v:shape>
          <o:OLEObject Type="Embed" ProgID="Equation.DSMT4" ShapeID="_x0000_i1034" DrawAspect="Content" ObjectID="_1580884590" r:id="rId28"/>
        </w:object>
      </w:r>
    </w:p>
    <w:p w:rsidR="001E093A" w:rsidRDefault="001E093A" w:rsidP="005C5FD0">
      <w:pPr>
        <w:tabs>
          <w:tab w:val="left" w:pos="3060"/>
        </w:tabs>
        <w:spacing w:line="360" w:lineRule="auto"/>
        <w:ind w:left="360"/>
      </w:pPr>
      <w:r>
        <w:rPr>
          <w:b/>
          <w:i/>
        </w:rPr>
        <w:t>Difference</w:t>
      </w:r>
      <w:r w:rsidRPr="001E093A">
        <w:rPr>
          <w:b/>
          <w:i/>
        </w:rPr>
        <w:t xml:space="preserve"> Rule</w:t>
      </w:r>
      <w:r>
        <w:t>:</w:t>
      </w:r>
      <w:r>
        <w:tab/>
      </w:r>
      <w:r w:rsidR="00B85431" w:rsidRPr="00B85431">
        <w:rPr>
          <w:position w:val="-42"/>
        </w:rPr>
        <w:object w:dxaOrig="4300" w:dyaOrig="680">
          <v:shape id="_x0000_i1090" type="#_x0000_t75" style="width:215.25pt;height:33.75pt" o:ole="">
            <v:imagedata r:id="rId29" o:title=""/>
          </v:shape>
          <o:OLEObject Type="Embed" ProgID="Equation.DSMT4" ShapeID="_x0000_i1090" DrawAspect="Content" ObjectID="_1580884591" r:id="rId30"/>
        </w:object>
      </w:r>
    </w:p>
    <w:p w:rsidR="001E093A" w:rsidRDefault="001E093A" w:rsidP="005C5FD0">
      <w:pPr>
        <w:tabs>
          <w:tab w:val="left" w:pos="3060"/>
        </w:tabs>
        <w:spacing w:line="360" w:lineRule="auto"/>
        <w:ind w:left="360"/>
      </w:pPr>
      <w:r>
        <w:rPr>
          <w:b/>
          <w:i/>
        </w:rPr>
        <w:t>Constant Multiple</w:t>
      </w:r>
      <w:r w:rsidRPr="001E093A">
        <w:rPr>
          <w:b/>
          <w:i/>
        </w:rPr>
        <w:t xml:space="preserve"> Rule</w:t>
      </w:r>
      <w:r>
        <w:t>:</w:t>
      </w:r>
      <w:r>
        <w:tab/>
      </w:r>
      <w:r w:rsidR="00B85431" w:rsidRPr="00B85431">
        <w:rPr>
          <w:position w:val="-42"/>
        </w:rPr>
        <w:object w:dxaOrig="2840" w:dyaOrig="680">
          <v:shape id="_x0000_i1091" type="#_x0000_t75" style="width:141.75pt;height:33.75pt" o:ole="">
            <v:imagedata r:id="rId31" o:title=""/>
          </v:shape>
          <o:OLEObject Type="Embed" ProgID="Equation.DSMT4" ShapeID="_x0000_i1091" DrawAspect="Content" ObjectID="_1580884592" r:id="rId32"/>
        </w:object>
      </w:r>
    </w:p>
    <w:p w:rsidR="001E093A" w:rsidRDefault="00283BDA" w:rsidP="005C5FD0">
      <w:pPr>
        <w:tabs>
          <w:tab w:val="left" w:pos="3060"/>
        </w:tabs>
        <w:spacing w:line="360" w:lineRule="auto"/>
        <w:ind w:left="360"/>
      </w:pPr>
      <w:r>
        <w:rPr>
          <w:b/>
          <w:i/>
        </w:rPr>
        <w:t>Product</w:t>
      </w:r>
      <w:r w:rsidR="001E093A" w:rsidRPr="001E093A">
        <w:rPr>
          <w:b/>
          <w:i/>
        </w:rPr>
        <w:t xml:space="preserve"> Rule</w:t>
      </w:r>
      <w:r w:rsidR="001E093A">
        <w:t>:</w:t>
      </w:r>
      <w:r w:rsidR="001E093A">
        <w:tab/>
      </w:r>
      <w:r w:rsidR="00B85431" w:rsidRPr="00B85431">
        <w:rPr>
          <w:position w:val="-42"/>
        </w:rPr>
        <w:object w:dxaOrig="4099" w:dyaOrig="680">
          <v:shape id="_x0000_i1092" type="#_x0000_t75" style="width:204.75pt;height:33.75pt" o:ole="">
            <v:imagedata r:id="rId33" o:title=""/>
          </v:shape>
          <o:OLEObject Type="Embed" ProgID="Equation.DSMT4" ShapeID="_x0000_i1092" DrawAspect="Content" ObjectID="_1580884593" r:id="rId34"/>
        </w:object>
      </w:r>
    </w:p>
    <w:p w:rsidR="00127CD4" w:rsidRDefault="00127CD4" w:rsidP="005C5FD0">
      <w:pPr>
        <w:tabs>
          <w:tab w:val="left" w:pos="3060"/>
        </w:tabs>
        <w:spacing w:line="360" w:lineRule="auto"/>
        <w:ind w:left="360"/>
      </w:pPr>
      <w:r>
        <w:rPr>
          <w:b/>
          <w:i/>
        </w:rPr>
        <w:lastRenderedPageBreak/>
        <w:t>Quotient</w:t>
      </w:r>
      <w:r w:rsidRPr="001E093A">
        <w:rPr>
          <w:b/>
          <w:i/>
        </w:rPr>
        <w:t xml:space="preserve"> Rule</w:t>
      </w:r>
      <w:r>
        <w:t>:</w:t>
      </w:r>
      <w:r>
        <w:tab/>
      </w:r>
      <w:r w:rsidR="00B85431" w:rsidRPr="00B85431">
        <w:rPr>
          <w:position w:val="-42"/>
        </w:rPr>
        <w:object w:dxaOrig="2840" w:dyaOrig="840">
          <v:shape id="_x0000_i1093" type="#_x0000_t75" style="width:141.75pt;height:42pt" o:ole="">
            <v:imagedata r:id="rId35" o:title=""/>
          </v:shape>
          <o:OLEObject Type="Embed" ProgID="Equation.DSMT4" ShapeID="_x0000_i1093" DrawAspect="Content" ObjectID="_1580884594" r:id="rId36"/>
        </w:object>
      </w:r>
    </w:p>
    <w:p w:rsidR="00CB15DB" w:rsidRDefault="00CB15DB" w:rsidP="005C5FD0">
      <w:pPr>
        <w:tabs>
          <w:tab w:val="left" w:pos="3060"/>
        </w:tabs>
        <w:spacing w:line="360" w:lineRule="auto"/>
        <w:ind w:left="360"/>
      </w:pPr>
      <w:r>
        <w:rPr>
          <w:b/>
          <w:i/>
        </w:rPr>
        <w:t>Power</w:t>
      </w:r>
      <w:r w:rsidRPr="001E093A">
        <w:rPr>
          <w:b/>
          <w:i/>
        </w:rPr>
        <w:t xml:space="preserve"> Rule</w:t>
      </w:r>
      <w:r>
        <w:t>:</w:t>
      </w:r>
      <w:r>
        <w:tab/>
      </w:r>
      <w:r w:rsidR="00B85431" w:rsidRPr="00B85431">
        <w:rPr>
          <w:position w:val="-42"/>
        </w:rPr>
        <w:object w:dxaOrig="5440" w:dyaOrig="780">
          <v:shape id="_x0000_i1094" type="#_x0000_t75" style="width:272.25pt;height:39pt" o:ole="">
            <v:imagedata r:id="rId37" o:title=""/>
          </v:shape>
          <o:OLEObject Type="Embed" ProgID="Equation.DSMT4" ShapeID="_x0000_i1094" DrawAspect="Content" ObjectID="_1580884595" r:id="rId38"/>
        </w:object>
      </w:r>
    </w:p>
    <w:p w:rsidR="009A694B" w:rsidRDefault="009A694B" w:rsidP="005C5FD0">
      <w:pPr>
        <w:tabs>
          <w:tab w:val="left" w:pos="3060"/>
        </w:tabs>
        <w:spacing w:line="360" w:lineRule="auto"/>
        <w:ind w:left="360"/>
      </w:pPr>
      <w:r>
        <w:rPr>
          <w:b/>
          <w:i/>
        </w:rPr>
        <w:t>Root</w:t>
      </w:r>
      <w:r w:rsidRPr="001E093A">
        <w:rPr>
          <w:b/>
          <w:i/>
        </w:rPr>
        <w:t xml:space="preserve"> Rule</w:t>
      </w:r>
      <w:r>
        <w:t>:</w:t>
      </w:r>
      <w:r>
        <w:tab/>
      </w:r>
      <w:r w:rsidR="00B85431" w:rsidRPr="00B85431">
        <w:rPr>
          <w:position w:val="-42"/>
        </w:rPr>
        <w:object w:dxaOrig="6000" w:dyaOrig="740">
          <v:shape id="_x0000_i1095" type="#_x0000_t75" style="width:300pt;height:36.75pt" o:ole="">
            <v:imagedata r:id="rId39" o:title=""/>
          </v:shape>
          <o:OLEObject Type="Embed" ProgID="Equation.DSMT4" ShapeID="_x0000_i1095" DrawAspect="Content" ObjectID="_1580884596" r:id="rId40"/>
        </w:object>
      </w:r>
    </w:p>
    <w:p w:rsidR="001E093A" w:rsidRDefault="001E093A" w:rsidP="001E093A"/>
    <w:p w:rsidR="004B6382" w:rsidRDefault="004B6382" w:rsidP="004B6382"/>
    <w:p w:rsidR="001E093A" w:rsidRPr="000B6D64" w:rsidRDefault="004B6382" w:rsidP="004B6382">
      <w:pPr>
        <w:spacing w:after="120"/>
        <w:rPr>
          <w:b/>
          <w:i/>
          <w:sz w:val="28"/>
        </w:rPr>
      </w:pPr>
      <w:r w:rsidRPr="000B6D64">
        <w:rPr>
          <w:b/>
          <w:i/>
          <w:sz w:val="28"/>
        </w:rPr>
        <w:t>Example</w:t>
      </w:r>
    </w:p>
    <w:p w:rsidR="004B6382" w:rsidRDefault="004B6382" w:rsidP="004B6382">
      <w:r>
        <w:t xml:space="preserve">Find </w:t>
      </w:r>
      <w:r w:rsidR="00B85431" w:rsidRPr="00B85431">
        <w:rPr>
          <w:position w:val="-34"/>
        </w:rPr>
        <w:object w:dxaOrig="2720" w:dyaOrig="720">
          <v:shape id="_x0000_i1035" type="#_x0000_t75" style="width:135.75pt;height:36pt" o:ole="">
            <v:imagedata r:id="rId41" o:title=""/>
          </v:shape>
          <o:OLEObject Type="Embed" ProgID="Equation.DSMT4" ShapeID="_x0000_i1035" DrawAspect="Content" ObjectID="_1580884597" r:id="rId42"/>
        </w:object>
      </w:r>
    </w:p>
    <w:p w:rsidR="004B6382" w:rsidRPr="000B6D64" w:rsidRDefault="004B6382" w:rsidP="000B6D64">
      <w:pPr>
        <w:spacing w:before="120"/>
        <w:rPr>
          <w:b/>
          <w:i/>
          <w:color w:val="632423" w:themeColor="accent2" w:themeShade="80"/>
          <w:u w:val="single"/>
        </w:rPr>
      </w:pPr>
      <w:r w:rsidRPr="000B6D64">
        <w:rPr>
          <w:b/>
          <w:i/>
          <w:color w:val="632423" w:themeColor="accent2" w:themeShade="80"/>
          <w:u w:val="single"/>
        </w:rPr>
        <w:t>Solution</w:t>
      </w:r>
    </w:p>
    <w:p w:rsidR="004B6382" w:rsidRDefault="005C5FD0" w:rsidP="004A0F67">
      <w:pPr>
        <w:ind w:left="360"/>
      </w:pPr>
      <w:r w:rsidRPr="00B85431">
        <w:rPr>
          <w:position w:val="-40"/>
        </w:rPr>
        <w:object w:dxaOrig="5280" w:dyaOrig="820">
          <v:shape id="_x0000_i1096" type="#_x0000_t75" style="width:264pt;height:41.25pt" o:ole="">
            <v:imagedata r:id="rId43" o:title=""/>
          </v:shape>
          <o:OLEObject Type="Embed" ProgID="Equation.DSMT4" ShapeID="_x0000_i1096" DrawAspect="Content" ObjectID="_1580884598" r:id="rId44"/>
        </w:object>
      </w:r>
    </w:p>
    <w:p w:rsidR="005C5FD0" w:rsidRDefault="005C5FD0" w:rsidP="005C5FD0">
      <w:pPr>
        <w:tabs>
          <w:tab w:val="left" w:pos="3060"/>
        </w:tabs>
        <w:ind w:left="360"/>
      </w:pPr>
      <w:r>
        <w:tab/>
      </w:r>
      <w:r w:rsidRPr="005C5FD0">
        <w:rPr>
          <w:position w:val="-10"/>
        </w:rPr>
        <w:object w:dxaOrig="639" w:dyaOrig="340">
          <v:shape id="_x0000_i1097" type="#_x0000_t75" style="width:32.25pt;height:17.25pt" o:ole="">
            <v:imagedata r:id="rId45" o:title=""/>
          </v:shape>
          <o:OLEObject Type="Embed" ProgID="Equation.DSMT4" ShapeID="_x0000_i1097" DrawAspect="Content" ObjectID="_1580884599" r:id="rId46"/>
        </w:object>
      </w:r>
    </w:p>
    <w:p w:rsidR="004B6382" w:rsidRDefault="004B6382" w:rsidP="009F71A5">
      <w:pPr>
        <w:spacing w:after="120"/>
      </w:pPr>
    </w:p>
    <w:p w:rsidR="00005174" w:rsidRDefault="00005174" w:rsidP="004B6382"/>
    <w:p w:rsidR="00005174" w:rsidRPr="000B6D64" w:rsidRDefault="00005174" w:rsidP="00005174">
      <w:pPr>
        <w:spacing w:after="120"/>
        <w:rPr>
          <w:b/>
          <w:i/>
          <w:sz w:val="28"/>
        </w:rPr>
      </w:pPr>
      <w:r w:rsidRPr="000B6D64">
        <w:rPr>
          <w:b/>
          <w:i/>
          <w:sz w:val="28"/>
        </w:rPr>
        <w:t>Example</w:t>
      </w:r>
    </w:p>
    <w:p w:rsidR="00005174" w:rsidRDefault="00005174" w:rsidP="00005174">
      <w:r>
        <w:t xml:space="preserve">Find </w:t>
      </w:r>
      <w:r w:rsidR="00B85431" w:rsidRPr="00B85431">
        <w:rPr>
          <w:position w:val="-32"/>
        </w:rPr>
        <w:object w:dxaOrig="2299" w:dyaOrig="700">
          <v:shape id="_x0000_i1036" type="#_x0000_t75" style="width:114.75pt;height:35.25pt" o:ole="">
            <v:imagedata r:id="rId47" o:title=""/>
          </v:shape>
          <o:OLEObject Type="Embed" ProgID="Equation.DSMT4" ShapeID="_x0000_i1036" DrawAspect="Content" ObjectID="_1580884600" r:id="rId48"/>
        </w:object>
      </w:r>
    </w:p>
    <w:p w:rsidR="00005174" w:rsidRPr="000B6D64" w:rsidRDefault="00005174" w:rsidP="000B6D64">
      <w:pPr>
        <w:spacing w:before="120"/>
        <w:rPr>
          <w:b/>
          <w:i/>
          <w:color w:val="632423" w:themeColor="accent2" w:themeShade="80"/>
          <w:u w:val="single"/>
        </w:rPr>
      </w:pPr>
      <w:r w:rsidRPr="000B6D64">
        <w:rPr>
          <w:b/>
          <w:i/>
          <w:color w:val="632423" w:themeColor="accent2" w:themeShade="80"/>
          <w:u w:val="single"/>
        </w:rPr>
        <w:t>Solution</w:t>
      </w:r>
    </w:p>
    <w:p w:rsidR="00005174" w:rsidRDefault="00783328" w:rsidP="00005174">
      <w:pPr>
        <w:ind w:left="360"/>
      </w:pPr>
      <w:r w:rsidRPr="00B85431">
        <w:rPr>
          <w:position w:val="-32"/>
        </w:rPr>
        <w:object w:dxaOrig="3940" w:dyaOrig="720">
          <v:shape id="_x0000_i1098" type="#_x0000_t75" style="width:197.25pt;height:36pt" o:ole="">
            <v:imagedata r:id="rId49" o:title=""/>
          </v:shape>
          <o:OLEObject Type="Embed" ProgID="Equation.DSMT4" ShapeID="_x0000_i1098" DrawAspect="Content" ObjectID="_1580884601" r:id="rId50"/>
        </w:object>
      </w:r>
    </w:p>
    <w:p w:rsidR="00783328" w:rsidRDefault="00783328" w:rsidP="00783328">
      <w:pPr>
        <w:tabs>
          <w:tab w:val="left" w:pos="2700"/>
        </w:tabs>
        <w:ind w:left="360"/>
      </w:pPr>
      <w:r>
        <w:tab/>
      </w:r>
      <w:r w:rsidRPr="00783328">
        <w:rPr>
          <w:position w:val="-10"/>
        </w:rPr>
        <w:object w:dxaOrig="499" w:dyaOrig="340">
          <v:shape id="_x0000_i1099" type="#_x0000_t75" style="width:24.75pt;height:17.25pt" o:ole="">
            <v:imagedata r:id="rId51" o:title=""/>
          </v:shape>
          <o:OLEObject Type="Embed" ProgID="Equation.DSMT4" ShapeID="_x0000_i1099" DrawAspect="Content" ObjectID="_1580884602" r:id="rId52"/>
        </w:object>
      </w:r>
    </w:p>
    <w:p w:rsidR="00005174" w:rsidRDefault="00005174" w:rsidP="00866F45"/>
    <w:p w:rsidR="00005174" w:rsidRDefault="00005174" w:rsidP="009F71A5"/>
    <w:p w:rsidR="00090BA2" w:rsidRPr="000B6D64" w:rsidRDefault="00090BA2" w:rsidP="009F71A5">
      <w:pPr>
        <w:rPr>
          <w:b/>
          <w:i/>
          <w:sz w:val="28"/>
        </w:rPr>
      </w:pPr>
      <w:r w:rsidRPr="000B6D64">
        <w:rPr>
          <w:b/>
          <w:i/>
          <w:sz w:val="28"/>
        </w:rPr>
        <w:t>Example</w:t>
      </w:r>
    </w:p>
    <w:p w:rsidR="00090BA2" w:rsidRDefault="00090BA2" w:rsidP="00AF677B">
      <w:pPr>
        <w:spacing w:line="360" w:lineRule="auto"/>
      </w:pPr>
      <w:r>
        <w:t xml:space="preserve">Find </w:t>
      </w:r>
      <w:r w:rsidR="00B85431" w:rsidRPr="00B85431">
        <w:rPr>
          <w:position w:val="-32"/>
        </w:rPr>
        <w:object w:dxaOrig="2160" w:dyaOrig="780">
          <v:shape id="_x0000_i1037" type="#_x0000_t75" style="width:108pt;height:39pt" o:ole="">
            <v:imagedata r:id="rId53" o:title=""/>
          </v:shape>
          <o:OLEObject Type="Embed" ProgID="Equation.DSMT4" ShapeID="_x0000_i1037" DrawAspect="Content" ObjectID="_1580884603" r:id="rId54"/>
        </w:object>
      </w:r>
    </w:p>
    <w:p w:rsidR="00090BA2" w:rsidRPr="000B6D64" w:rsidRDefault="00090BA2" w:rsidP="00AF677B">
      <w:pPr>
        <w:rPr>
          <w:b/>
          <w:i/>
          <w:color w:val="632423" w:themeColor="accent2" w:themeShade="80"/>
          <w:u w:val="single"/>
        </w:rPr>
      </w:pPr>
      <w:r w:rsidRPr="000B6D64">
        <w:rPr>
          <w:b/>
          <w:i/>
          <w:color w:val="632423" w:themeColor="accent2" w:themeShade="80"/>
          <w:u w:val="single"/>
        </w:rPr>
        <w:t>Solution</w:t>
      </w:r>
    </w:p>
    <w:p w:rsidR="00090BA2" w:rsidRDefault="00B85431" w:rsidP="003D15C8">
      <w:pPr>
        <w:spacing w:line="360" w:lineRule="auto"/>
        <w:ind w:left="360"/>
      </w:pPr>
      <w:r w:rsidRPr="00B85431">
        <w:rPr>
          <w:position w:val="-32"/>
        </w:rPr>
        <w:object w:dxaOrig="2560" w:dyaOrig="780">
          <v:shape id="_x0000_i1038" type="#_x0000_t75" style="width:128.25pt;height:39pt" o:ole="">
            <v:imagedata r:id="rId55" o:title=""/>
          </v:shape>
          <o:OLEObject Type="Embed" ProgID="Equation.DSMT4" ShapeID="_x0000_i1038" DrawAspect="Content" ObjectID="_1580884604" r:id="rId56"/>
        </w:object>
      </w:r>
    </w:p>
    <w:p w:rsidR="00632159" w:rsidRDefault="003152DF" w:rsidP="00632159">
      <w:pPr>
        <w:ind w:left="360"/>
      </w:pPr>
      <w:r w:rsidRPr="00B85431">
        <w:rPr>
          <w:position w:val="-32"/>
        </w:rPr>
        <w:object w:dxaOrig="6540" w:dyaOrig="859">
          <v:shape id="_x0000_i1101" type="#_x0000_t75" style="width:327pt;height:42.75pt" o:ole="">
            <v:imagedata r:id="rId57" o:title=""/>
          </v:shape>
          <o:OLEObject Type="Embed" ProgID="Equation.DSMT4" ShapeID="_x0000_i1101" DrawAspect="Content" ObjectID="_1580884605" r:id="rId58"/>
        </w:object>
      </w:r>
    </w:p>
    <w:p w:rsidR="00632159" w:rsidRDefault="00632159" w:rsidP="003152DF">
      <w:pPr>
        <w:tabs>
          <w:tab w:val="left" w:pos="3510"/>
        </w:tabs>
        <w:spacing w:line="360" w:lineRule="auto"/>
        <w:ind w:left="360"/>
      </w:pPr>
      <w:r>
        <w:lastRenderedPageBreak/>
        <w:tab/>
      </w:r>
      <w:r w:rsidR="003152DF" w:rsidRPr="003152DF">
        <w:rPr>
          <w:position w:val="-32"/>
        </w:rPr>
        <w:object w:dxaOrig="2600" w:dyaOrig="620">
          <v:shape id="_x0000_i1102" type="#_x0000_t75" style="width:129.75pt;height:30.75pt" o:ole="">
            <v:imagedata r:id="rId59" o:title=""/>
          </v:shape>
          <o:OLEObject Type="Embed" ProgID="Equation.DSMT4" ShapeID="_x0000_i1102" DrawAspect="Content" ObjectID="_1580884606" r:id="rId60"/>
        </w:object>
      </w:r>
    </w:p>
    <w:p w:rsidR="00632159" w:rsidRDefault="00632159" w:rsidP="00632159">
      <w:pPr>
        <w:tabs>
          <w:tab w:val="left" w:pos="3510"/>
        </w:tabs>
        <w:ind w:left="360"/>
      </w:pPr>
      <w:r>
        <w:tab/>
      </w:r>
      <w:r w:rsidR="00783328" w:rsidRPr="00B85431">
        <w:rPr>
          <w:position w:val="-10"/>
        </w:rPr>
        <w:object w:dxaOrig="520" w:dyaOrig="340">
          <v:shape id="_x0000_i1100" type="#_x0000_t75" style="width:25.5pt;height:17.25pt" o:ole="">
            <v:imagedata r:id="rId61" o:title=""/>
          </v:shape>
          <o:OLEObject Type="Embed" ProgID="Equation.DSMT4" ShapeID="_x0000_i1100" DrawAspect="Content" ObjectID="_1580884607" r:id="rId62"/>
        </w:object>
      </w:r>
    </w:p>
    <w:p w:rsidR="00783328" w:rsidRDefault="00783328" w:rsidP="00783328"/>
    <w:p w:rsidR="00783328" w:rsidRDefault="00783328" w:rsidP="00783328"/>
    <w:p w:rsidR="00005174" w:rsidRPr="001659B2" w:rsidRDefault="001659B2" w:rsidP="001659B2">
      <w:pPr>
        <w:spacing w:line="360" w:lineRule="auto"/>
        <w:rPr>
          <w:b/>
          <w:i/>
          <w:color w:val="632423" w:themeColor="accent2" w:themeShade="80"/>
          <w:sz w:val="28"/>
        </w:rPr>
      </w:pPr>
      <w:r w:rsidRPr="001659B2">
        <w:rPr>
          <w:b/>
          <w:i/>
          <w:color w:val="632423" w:themeColor="accent2" w:themeShade="80"/>
          <w:sz w:val="28"/>
        </w:rPr>
        <w:t>Definition</w:t>
      </w:r>
    </w:p>
    <w:p w:rsidR="001659B2" w:rsidRDefault="001659B2" w:rsidP="00906374">
      <w:pPr>
        <w:spacing w:line="360" w:lineRule="auto"/>
      </w:pPr>
      <w:r>
        <w:t xml:space="preserve">A function </w:t>
      </w:r>
      <w:r w:rsidR="00B85431" w:rsidRPr="00B85431">
        <w:rPr>
          <w:position w:val="-14"/>
        </w:rPr>
        <w:object w:dxaOrig="840" w:dyaOrig="400">
          <v:shape id="_x0000_i1039" type="#_x0000_t75" style="width:42pt;height:20.25pt" o:ole="">
            <v:imagedata r:id="rId63" o:title=""/>
          </v:shape>
          <o:OLEObject Type="Embed" ProgID="Equation.DSMT4" ShapeID="_x0000_i1039" DrawAspect="Content" ObjectID="_1580884608" r:id="rId64"/>
        </w:object>
      </w:r>
      <w:r>
        <w:t xml:space="preserve"> is </w:t>
      </w:r>
      <w:r w:rsidRPr="00B11650">
        <w:rPr>
          <w:b/>
          <w:i/>
        </w:rPr>
        <w:t>continuous at the point</w:t>
      </w:r>
      <w:r>
        <w:t xml:space="preserve"> </w:t>
      </w:r>
      <w:r w:rsidR="00B85431" w:rsidRPr="00B85431">
        <w:rPr>
          <w:position w:val="-20"/>
        </w:rPr>
        <w:object w:dxaOrig="940" w:dyaOrig="520">
          <v:shape id="_x0000_i1040" type="#_x0000_t75" style="width:47.25pt;height:26.25pt" o:ole="">
            <v:imagedata r:id="rId65" o:title=""/>
          </v:shape>
          <o:OLEObject Type="Embed" ProgID="Equation.DSMT4" ShapeID="_x0000_i1040" DrawAspect="Content" ObjectID="_1580884609" r:id="rId66"/>
        </w:object>
      </w:r>
      <w:r>
        <w:t xml:space="preserve"> if</w:t>
      </w:r>
    </w:p>
    <w:p w:rsidR="001659B2" w:rsidRDefault="00B85431" w:rsidP="00EC443E">
      <w:pPr>
        <w:pStyle w:val="ListParagraph"/>
        <w:numPr>
          <w:ilvl w:val="0"/>
          <w:numId w:val="1"/>
        </w:numPr>
        <w:spacing w:line="360" w:lineRule="auto"/>
      </w:pPr>
      <w:r w:rsidRPr="00B85431">
        <w:rPr>
          <w:position w:val="-10"/>
        </w:rPr>
        <w:object w:dxaOrig="240" w:dyaOrig="320">
          <v:shape id="_x0000_i1041" type="#_x0000_t75" style="width:12pt;height:15.75pt" o:ole="">
            <v:imagedata r:id="rId67" o:title=""/>
          </v:shape>
          <o:OLEObject Type="Embed" ProgID="Equation.DSMT4" ShapeID="_x0000_i1041" DrawAspect="Content" ObjectID="_1580884610" r:id="rId68"/>
        </w:object>
      </w:r>
      <w:r w:rsidR="00B11650">
        <w:t xml:space="preserve"> is defined at </w:t>
      </w:r>
      <w:r w:rsidRPr="00B85431">
        <w:rPr>
          <w:position w:val="-20"/>
        </w:rPr>
        <w:object w:dxaOrig="940" w:dyaOrig="520">
          <v:shape id="_x0000_i1042" type="#_x0000_t75" style="width:47.25pt;height:26.25pt" o:ole="">
            <v:imagedata r:id="rId69" o:title=""/>
          </v:shape>
          <o:OLEObject Type="Embed" ProgID="Equation.DSMT4" ShapeID="_x0000_i1042" DrawAspect="Content" ObjectID="_1580884611" r:id="rId70"/>
        </w:object>
      </w:r>
    </w:p>
    <w:p w:rsidR="00B11650" w:rsidRDefault="00B85431" w:rsidP="00EC443E">
      <w:pPr>
        <w:pStyle w:val="ListParagraph"/>
        <w:numPr>
          <w:ilvl w:val="0"/>
          <w:numId w:val="1"/>
        </w:numPr>
        <w:spacing w:line="360" w:lineRule="auto"/>
      </w:pPr>
      <w:r w:rsidRPr="00B85431">
        <w:rPr>
          <w:position w:val="-42"/>
        </w:rPr>
        <w:object w:dxaOrig="2280" w:dyaOrig="680">
          <v:shape id="_x0000_i1043" type="#_x0000_t75" style="width:114pt;height:33.75pt" o:ole="">
            <v:imagedata r:id="rId71" o:title=""/>
          </v:shape>
          <o:OLEObject Type="Embed" ProgID="Equation.DSMT4" ShapeID="_x0000_i1043" DrawAspect="Content" ObjectID="_1580884612" r:id="rId72"/>
        </w:object>
      </w:r>
      <w:r w:rsidR="00B11650">
        <w:t xml:space="preserve"> exists</w:t>
      </w:r>
    </w:p>
    <w:p w:rsidR="00B11650" w:rsidRDefault="00B85431" w:rsidP="00EC443E">
      <w:pPr>
        <w:pStyle w:val="ListParagraph"/>
        <w:numPr>
          <w:ilvl w:val="0"/>
          <w:numId w:val="1"/>
        </w:numPr>
      </w:pPr>
      <w:r w:rsidRPr="00B85431">
        <w:rPr>
          <w:position w:val="-42"/>
        </w:rPr>
        <w:object w:dxaOrig="3580" w:dyaOrig="740">
          <v:shape id="_x0000_i1044" type="#_x0000_t75" style="width:179.25pt;height:36.75pt" o:ole="">
            <v:imagedata r:id="rId73" o:title=""/>
          </v:shape>
          <o:OLEObject Type="Embed" ProgID="Equation.DSMT4" ShapeID="_x0000_i1044" DrawAspect="Content" ObjectID="_1580884613" r:id="rId74"/>
        </w:object>
      </w:r>
    </w:p>
    <w:p w:rsidR="00B50FE8" w:rsidRDefault="00906374" w:rsidP="001659B2">
      <w:r>
        <w:t xml:space="preserve">A function is </w:t>
      </w:r>
      <w:r w:rsidRPr="00C75AF9">
        <w:rPr>
          <w:b/>
          <w:i/>
        </w:rPr>
        <w:t>continuous</w:t>
      </w:r>
      <w:r>
        <w:t xml:space="preserve"> if it is continuous at every point of its domain.</w:t>
      </w:r>
    </w:p>
    <w:p w:rsidR="00B50FE8" w:rsidRDefault="00B50FE8" w:rsidP="001659B2"/>
    <w:p w:rsidR="003578A0" w:rsidRDefault="003578A0" w:rsidP="00C75AF9">
      <w:pPr>
        <w:jc w:val="center"/>
      </w:pPr>
      <w:r>
        <w:rPr>
          <w:noProof/>
        </w:rPr>
        <w:drawing>
          <wp:inline distT="0" distB="0" distL="0" distR="0" wp14:anchorId="61D49945" wp14:editId="3408C71B">
            <wp:extent cx="2600741" cy="2286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extLst>
                        <a:ext uri="{28A0092B-C50C-407E-A947-70E740481C1C}">
                          <a14:useLocalDpi xmlns:a14="http://schemas.microsoft.com/office/drawing/2010/main"/>
                        </a:ext>
                      </a:extLst>
                    </a:blip>
                    <a:stretch>
                      <a:fillRect/>
                    </a:stretch>
                  </pic:blipFill>
                  <pic:spPr>
                    <a:xfrm>
                      <a:off x="0" y="0"/>
                      <a:ext cx="2600741" cy="2286000"/>
                    </a:xfrm>
                    <a:prstGeom prst="rect">
                      <a:avLst/>
                    </a:prstGeom>
                  </pic:spPr>
                </pic:pic>
              </a:graphicData>
            </a:graphic>
          </wp:inline>
        </w:drawing>
      </w:r>
      <w:r w:rsidR="00A12BF3">
        <w:tab/>
      </w:r>
      <w:r w:rsidR="00866F45">
        <w:tab/>
      </w:r>
      <w:r>
        <w:rPr>
          <w:noProof/>
        </w:rPr>
        <w:drawing>
          <wp:inline distT="0" distB="0" distL="0" distR="0" wp14:anchorId="1B0ACCA7" wp14:editId="0859E3EF">
            <wp:extent cx="1969062" cy="1920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a14="http://schemas.microsoft.com/office/drawing/2010/main"/>
                        </a:ext>
                      </a:extLst>
                    </a:blip>
                    <a:stretch>
                      <a:fillRect/>
                    </a:stretch>
                  </pic:blipFill>
                  <pic:spPr>
                    <a:xfrm>
                      <a:off x="0" y="0"/>
                      <a:ext cx="1969062" cy="1920240"/>
                    </a:xfrm>
                    <a:prstGeom prst="rect">
                      <a:avLst/>
                    </a:prstGeom>
                  </pic:spPr>
                </pic:pic>
              </a:graphicData>
            </a:graphic>
          </wp:inline>
        </w:drawing>
      </w:r>
    </w:p>
    <w:p w:rsidR="003578A0" w:rsidRDefault="003578A0" w:rsidP="000B248D"/>
    <w:p w:rsidR="00A72B84" w:rsidRDefault="00A72B84" w:rsidP="00B8204C"/>
    <w:p w:rsidR="00B8204C" w:rsidRDefault="00B8204C" w:rsidP="00B8204C"/>
    <w:p w:rsidR="00B8204C" w:rsidRPr="00B8204C" w:rsidRDefault="00B8204C" w:rsidP="00B8204C">
      <w:pPr>
        <w:spacing w:after="120"/>
        <w:rPr>
          <w:b/>
          <w:sz w:val="28"/>
        </w:rPr>
      </w:pPr>
      <w:r w:rsidRPr="00B8204C">
        <w:rPr>
          <w:b/>
          <w:sz w:val="28"/>
        </w:rPr>
        <w:t>Two-Path Test for Nonexistence of a Limit</w:t>
      </w:r>
    </w:p>
    <w:p w:rsidR="00B8204C" w:rsidRDefault="00B8204C" w:rsidP="00B8204C">
      <w:r>
        <w:t xml:space="preserve">If a function </w:t>
      </w:r>
      <w:r w:rsidR="00B85431" w:rsidRPr="00B85431">
        <w:rPr>
          <w:position w:val="-14"/>
        </w:rPr>
        <w:object w:dxaOrig="840" w:dyaOrig="400">
          <v:shape id="_x0000_i1045" type="#_x0000_t75" style="width:42pt;height:20.25pt" o:ole="">
            <v:imagedata r:id="rId77" o:title=""/>
          </v:shape>
          <o:OLEObject Type="Embed" ProgID="Equation.DSMT4" ShapeID="_x0000_i1045" DrawAspect="Content" ObjectID="_1580884614" r:id="rId78"/>
        </w:object>
      </w:r>
      <w:r>
        <w:t xml:space="preserve"> has different limits along two different paths in the domain of </w:t>
      </w:r>
      <w:r w:rsidRPr="00B8204C">
        <w:rPr>
          <w:i/>
        </w:rPr>
        <w:t>f</w:t>
      </w:r>
      <w:r>
        <w:t xml:space="preserve"> as </w:t>
      </w:r>
      <w:r w:rsidR="00B85431" w:rsidRPr="00B85431">
        <w:rPr>
          <w:position w:val="-14"/>
        </w:rPr>
        <w:object w:dxaOrig="639" w:dyaOrig="400">
          <v:shape id="_x0000_i1046" type="#_x0000_t75" style="width:32.25pt;height:20.25pt" o:ole="">
            <v:imagedata r:id="rId79" o:title=""/>
          </v:shape>
          <o:OLEObject Type="Embed" ProgID="Equation.DSMT4" ShapeID="_x0000_i1046" DrawAspect="Content" ObjectID="_1580884615" r:id="rId80"/>
        </w:object>
      </w:r>
      <w:r>
        <w:t xml:space="preserve"> approaches </w:t>
      </w:r>
      <w:r w:rsidR="00B85431" w:rsidRPr="00B85431">
        <w:rPr>
          <w:position w:val="-20"/>
        </w:rPr>
        <w:object w:dxaOrig="940" w:dyaOrig="520">
          <v:shape id="_x0000_i1047" type="#_x0000_t75" style="width:47.25pt;height:26.25pt" o:ole="">
            <v:imagedata r:id="rId81" o:title=""/>
          </v:shape>
          <o:OLEObject Type="Embed" ProgID="Equation.DSMT4" ShapeID="_x0000_i1047" DrawAspect="Content" ObjectID="_1580884616" r:id="rId82"/>
        </w:object>
      </w:r>
      <w:r>
        <w:t xml:space="preserve">, then </w:t>
      </w:r>
      <w:r w:rsidR="00B85431" w:rsidRPr="00B85431">
        <w:rPr>
          <w:position w:val="-42"/>
        </w:rPr>
        <w:object w:dxaOrig="2280" w:dyaOrig="680">
          <v:shape id="_x0000_i1048" type="#_x0000_t75" style="width:114pt;height:33.75pt" o:ole="">
            <v:imagedata r:id="rId83" o:title=""/>
          </v:shape>
          <o:OLEObject Type="Embed" ProgID="Equation.DSMT4" ShapeID="_x0000_i1048" DrawAspect="Content" ObjectID="_1580884617" r:id="rId84"/>
        </w:object>
      </w:r>
      <w:r>
        <w:t xml:space="preserve"> does not exist.</w:t>
      </w:r>
    </w:p>
    <w:p w:rsidR="003152DF" w:rsidRDefault="003152DF" w:rsidP="00B8204C">
      <w:r>
        <w:br w:type="page"/>
      </w:r>
    </w:p>
    <w:p w:rsidR="00FB3A94" w:rsidRPr="000B6D64" w:rsidRDefault="00FB3A94" w:rsidP="00FB3A94">
      <w:pPr>
        <w:rPr>
          <w:b/>
          <w:i/>
          <w:sz w:val="28"/>
        </w:rPr>
      </w:pPr>
      <w:r w:rsidRPr="000B6D64">
        <w:rPr>
          <w:b/>
          <w:i/>
          <w:sz w:val="28"/>
        </w:rPr>
        <w:lastRenderedPageBreak/>
        <w:t>Example</w:t>
      </w:r>
    </w:p>
    <w:p w:rsidR="00FB3A94" w:rsidRDefault="00FB3A94" w:rsidP="00E80D08">
      <w:pPr>
        <w:spacing w:line="240" w:lineRule="auto"/>
      </w:pPr>
      <w:r>
        <w:t xml:space="preserve">Show that the function </w:t>
      </w:r>
      <w:r w:rsidR="00B85431" w:rsidRPr="00B85431">
        <w:rPr>
          <w:position w:val="-34"/>
        </w:rPr>
        <w:object w:dxaOrig="1840" w:dyaOrig="800">
          <v:shape id="_x0000_i1049" type="#_x0000_t75" style="width:92.25pt;height:39.75pt" o:ole="">
            <v:imagedata r:id="rId85" o:title=""/>
          </v:shape>
          <o:OLEObject Type="Embed" ProgID="Equation.DSMT4" ShapeID="_x0000_i1049" DrawAspect="Content" ObjectID="_1580884618" r:id="rId86"/>
        </w:object>
      </w:r>
      <w:r>
        <w:t xml:space="preserve"> has no limit as </w:t>
      </w:r>
      <w:r w:rsidR="00B85431" w:rsidRPr="00B85431">
        <w:rPr>
          <w:position w:val="-14"/>
        </w:rPr>
        <w:object w:dxaOrig="639" w:dyaOrig="400">
          <v:shape id="_x0000_i1050" type="#_x0000_t75" style="width:32.25pt;height:20.25pt" o:ole="">
            <v:imagedata r:id="rId87" o:title=""/>
          </v:shape>
          <o:OLEObject Type="Embed" ProgID="Equation.DSMT4" ShapeID="_x0000_i1050" DrawAspect="Content" ObjectID="_1580884619" r:id="rId88"/>
        </w:object>
      </w:r>
      <w:r>
        <w:t xml:space="preserve"> approaches </w:t>
      </w:r>
      <w:r w:rsidR="00B85431" w:rsidRPr="00B85431">
        <w:rPr>
          <w:position w:val="-14"/>
        </w:rPr>
        <w:object w:dxaOrig="660" w:dyaOrig="400">
          <v:shape id="_x0000_i1051" type="#_x0000_t75" style="width:33pt;height:20.25pt" o:ole="">
            <v:imagedata r:id="rId89" o:title=""/>
          </v:shape>
          <o:OLEObject Type="Embed" ProgID="Equation.DSMT4" ShapeID="_x0000_i1051" DrawAspect="Content" ObjectID="_1580884620" r:id="rId90"/>
        </w:object>
      </w:r>
    </w:p>
    <w:p w:rsidR="00FB3A94" w:rsidRPr="000B6D64" w:rsidRDefault="00FB3A94" w:rsidP="000B248D">
      <w:pPr>
        <w:rPr>
          <w:b/>
          <w:i/>
          <w:color w:val="632423" w:themeColor="accent2" w:themeShade="80"/>
          <w:u w:val="single"/>
        </w:rPr>
      </w:pPr>
      <w:r w:rsidRPr="000B6D64">
        <w:rPr>
          <w:b/>
          <w:i/>
          <w:color w:val="632423" w:themeColor="accent2" w:themeShade="80"/>
          <w:u w:val="single"/>
        </w:rPr>
        <w:t>Solution</w:t>
      </w:r>
    </w:p>
    <w:p w:rsidR="00A72B84" w:rsidRDefault="00B85431" w:rsidP="00FE35A6">
      <w:pPr>
        <w:ind w:left="360"/>
      </w:pPr>
      <w:r w:rsidRPr="00B85431">
        <w:rPr>
          <w:position w:val="-34"/>
        </w:rPr>
        <w:object w:dxaOrig="2480" w:dyaOrig="800">
          <v:shape id="_x0000_i1052" type="#_x0000_t75" style="width:123.75pt;height:39.75pt" o:ole="">
            <v:imagedata r:id="rId91" o:title=""/>
          </v:shape>
          <o:OLEObject Type="Embed" ProgID="Equation.DSMT4" ShapeID="_x0000_i1052" DrawAspect="Content" ObjectID="_1580884621" r:id="rId92"/>
        </w:object>
      </w:r>
    </w:p>
    <w:p w:rsidR="00A12BF3" w:rsidRDefault="00A12BF3" w:rsidP="003D15C8">
      <w:pPr>
        <w:spacing w:line="360" w:lineRule="auto"/>
        <w:jc w:val="center"/>
      </w:pPr>
      <w:r>
        <w:rPr>
          <w:noProof/>
        </w:rPr>
        <w:drawing>
          <wp:inline distT="0" distB="0" distL="0" distR="0" wp14:anchorId="090F69AD" wp14:editId="2F55CD7E">
            <wp:extent cx="2473657" cy="228600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473657" cy="2286000"/>
                    </a:xfrm>
                    <a:prstGeom prst="rect">
                      <a:avLst/>
                    </a:prstGeom>
                  </pic:spPr>
                </pic:pic>
              </a:graphicData>
            </a:graphic>
          </wp:inline>
        </w:drawing>
      </w:r>
      <w:r>
        <w:tab/>
      </w:r>
      <w:r w:rsidR="00E80D08">
        <w:tab/>
      </w:r>
      <w:r>
        <w:rPr>
          <w:noProof/>
        </w:rPr>
        <w:drawing>
          <wp:inline distT="0" distB="0" distL="0" distR="0" wp14:anchorId="09B924BB" wp14:editId="1EC2D820">
            <wp:extent cx="2170876" cy="228600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2170876" cy="2286000"/>
                    </a:xfrm>
                    <a:prstGeom prst="rect">
                      <a:avLst/>
                    </a:prstGeom>
                  </pic:spPr>
                </pic:pic>
              </a:graphicData>
            </a:graphic>
          </wp:inline>
        </w:drawing>
      </w:r>
    </w:p>
    <w:p w:rsidR="00A12BF3" w:rsidRDefault="000A17E2" w:rsidP="005D6A68">
      <w:pPr>
        <w:spacing w:after="120"/>
        <w:ind w:left="360"/>
      </w:pPr>
      <w:r>
        <w:t xml:space="preserve">We examine the curve </w:t>
      </w:r>
      <w:r w:rsidR="00B85431" w:rsidRPr="00B85431">
        <w:rPr>
          <w:position w:val="-10"/>
        </w:rPr>
        <w:object w:dxaOrig="1579" w:dyaOrig="420">
          <v:shape id="_x0000_i1053" type="#_x0000_t75" style="width:78.75pt;height:21pt" o:ole="">
            <v:imagedata r:id="rId95" o:title=""/>
          </v:shape>
          <o:OLEObject Type="Embed" ProgID="Equation.DSMT4" ShapeID="_x0000_i1053" DrawAspect="Content" ObjectID="_1580884622" r:id="rId96"/>
        </w:object>
      </w:r>
    </w:p>
    <w:p w:rsidR="005D6A68" w:rsidRDefault="00B85431" w:rsidP="00AF677B">
      <w:pPr>
        <w:spacing w:line="240" w:lineRule="auto"/>
        <w:ind w:left="360"/>
      </w:pPr>
      <w:r w:rsidRPr="00B85431">
        <w:rPr>
          <w:position w:val="-58"/>
        </w:rPr>
        <w:object w:dxaOrig="3040" w:dyaOrig="1180">
          <v:shape id="_x0000_i1054" type="#_x0000_t75" style="width:152.25pt;height:59.25pt" o:ole="">
            <v:imagedata r:id="rId97" o:title=""/>
          </v:shape>
          <o:OLEObject Type="Embed" ProgID="Equation.DSMT4" ShapeID="_x0000_i1054" DrawAspect="Content" ObjectID="_1580884623" r:id="rId98"/>
        </w:object>
      </w:r>
    </w:p>
    <w:p w:rsidR="005D6A68" w:rsidRDefault="005D6A68" w:rsidP="00AF677B">
      <w:pPr>
        <w:tabs>
          <w:tab w:val="left" w:pos="1890"/>
        </w:tabs>
        <w:spacing w:line="240" w:lineRule="auto"/>
        <w:ind w:left="360"/>
      </w:pPr>
      <w:r>
        <w:tab/>
      </w:r>
      <w:r>
        <w:tab/>
      </w:r>
      <w:r w:rsidR="00B85431" w:rsidRPr="00B85431">
        <w:rPr>
          <w:position w:val="-30"/>
        </w:rPr>
        <w:object w:dxaOrig="1300" w:dyaOrig="720">
          <v:shape id="_x0000_i1055" type="#_x0000_t75" style="width:65.25pt;height:36pt" o:ole="">
            <v:imagedata r:id="rId99" o:title=""/>
          </v:shape>
          <o:OLEObject Type="Embed" ProgID="Equation.DSMT4" ShapeID="_x0000_i1055" DrawAspect="Content" ObjectID="_1580884624" r:id="rId100"/>
        </w:object>
      </w:r>
    </w:p>
    <w:p w:rsidR="005D6A68" w:rsidRDefault="005D6A68" w:rsidP="00AF677B">
      <w:pPr>
        <w:tabs>
          <w:tab w:val="left" w:pos="1890"/>
        </w:tabs>
        <w:spacing w:line="240" w:lineRule="auto"/>
        <w:ind w:left="360"/>
      </w:pPr>
      <w:r>
        <w:tab/>
      </w:r>
      <w:r w:rsidR="00B85431" w:rsidRPr="00B85431">
        <w:rPr>
          <w:position w:val="-48"/>
        </w:rPr>
        <w:object w:dxaOrig="1340" w:dyaOrig="900">
          <v:shape id="_x0000_i1056" type="#_x0000_t75" style="width:66.75pt;height:45pt" o:ole="">
            <v:imagedata r:id="rId101" o:title=""/>
          </v:shape>
          <o:OLEObject Type="Embed" ProgID="Equation.DSMT4" ShapeID="_x0000_i1056" DrawAspect="Content" ObjectID="_1580884625" r:id="rId102"/>
        </w:object>
      </w:r>
    </w:p>
    <w:p w:rsidR="005D6A68" w:rsidRDefault="005D6A68" w:rsidP="003D15C8">
      <w:pPr>
        <w:tabs>
          <w:tab w:val="left" w:pos="1890"/>
        </w:tabs>
        <w:spacing w:after="120"/>
        <w:ind w:left="360"/>
      </w:pPr>
      <w:r>
        <w:tab/>
      </w:r>
      <w:r w:rsidR="00B85431" w:rsidRPr="00B85431">
        <w:rPr>
          <w:position w:val="-30"/>
        </w:rPr>
        <w:object w:dxaOrig="859" w:dyaOrig="620">
          <v:shape id="_x0000_i1057" type="#_x0000_t75" style="width:42.75pt;height:30.75pt" o:ole="">
            <v:imagedata r:id="rId103" o:title=""/>
          </v:shape>
          <o:OLEObject Type="Embed" ProgID="Equation.DSMT4" ShapeID="_x0000_i1057" DrawAspect="Content" ObjectID="_1580884626" r:id="rId104"/>
        </w:object>
      </w:r>
    </w:p>
    <w:p w:rsidR="00E25B38" w:rsidRDefault="003D15C8" w:rsidP="00005A43">
      <w:pPr>
        <w:spacing w:line="360" w:lineRule="auto"/>
        <w:ind w:left="360"/>
      </w:pPr>
      <w:r w:rsidRPr="00B85431">
        <w:rPr>
          <w:position w:val="-60"/>
        </w:rPr>
        <w:object w:dxaOrig="2960" w:dyaOrig="920">
          <v:shape id="_x0000_i1103" type="#_x0000_t75" style="width:148.5pt;height:45.75pt" o:ole="">
            <v:imagedata r:id="rId105" o:title=""/>
          </v:shape>
          <o:OLEObject Type="Embed" ProgID="Equation.DSMT4" ShapeID="_x0000_i1103" DrawAspect="Content" ObjectID="_1580884627" r:id="rId106"/>
        </w:object>
      </w:r>
    </w:p>
    <w:p w:rsidR="00E25B38" w:rsidRDefault="00226C6E" w:rsidP="0071075E">
      <w:pPr>
        <w:spacing w:line="360" w:lineRule="auto"/>
        <w:ind w:left="360"/>
      </w:pPr>
      <w:r>
        <w:t xml:space="preserve">This limit varies with the path of approach. If </w:t>
      </w:r>
      <w:r w:rsidR="00B85431" w:rsidRPr="00B85431">
        <w:rPr>
          <w:position w:val="-14"/>
        </w:rPr>
        <w:object w:dxaOrig="639" w:dyaOrig="400">
          <v:shape id="_x0000_i1058" type="#_x0000_t75" style="width:32.25pt;height:20.25pt" o:ole="">
            <v:imagedata r:id="rId107" o:title=""/>
          </v:shape>
          <o:OLEObject Type="Embed" ProgID="Equation.DSMT4" ShapeID="_x0000_i1058" DrawAspect="Content" ObjectID="_1580884628" r:id="rId108"/>
        </w:object>
      </w:r>
      <w:r>
        <w:t xml:space="preserve"> approaches (0, 0) along the parabola </w:t>
      </w:r>
      <w:r w:rsidR="00B85431" w:rsidRPr="00B85431">
        <w:rPr>
          <w:position w:val="-10"/>
        </w:rPr>
        <w:object w:dxaOrig="700" w:dyaOrig="420">
          <v:shape id="_x0000_i1059" type="#_x0000_t75" style="width:35.25pt;height:21pt" o:ole="">
            <v:imagedata r:id="rId109" o:title=""/>
          </v:shape>
          <o:OLEObject Type="Embed" ProgID="Equation.DSMT4" ShapeID="_x0000_i1059" DrawAspect="Content" ObjectID="_1580884629" r:id="rId110"/>
        </w:object>
      </w:r>
      <w:r w:rsidR="0071075E">
        <w:t>.</w:t>
      </w:r>
    </w:p>
    <w:p w:rsidR="00005A43" w:rsidRPr="00005A43" w:rsidRDefault="00005A43" w:rsidP="00005A43">
      <w:pPr>
        <w:spacing w:line="240" w:lineRule="auto"/>
        <w:rPr>
          <w:sz w:val="14"/>
        </w:rPr>
      </w:pPr>
      <w:r w:rsidRPr="00005A43">
        <w:rPr>
          <w:sz w:val="14"/>
        </w:rPr>
        <w:br w:type="page"/>
      </w:r>
    </w:p>
    <w:p w:rsidR="003D7934" w:rsidRPr="00677249" w:rsidRDefault="00677249" w:rsidP="00677249">
      <w:pPr>
        <w:spacing w:after="120"/>
        <w:rPr>
          <w:b/>
          <w:sz w:val="28"/>
        </w:rPr>
      </w:pPr>
      <w:r w:rsidRPr="00677249">
        <w:rPr>
          <w:b/>
          <w:sz w:val="28"/>
        </w:rPr>
        <w:lastRenderedPageBreak/>
        <w:t>Continuity of Composites</w:t>
      </w:r>
    </w:p>
    <w:p w:rsidR="00677249" w:rsidRDefault="00677249" w:rsidP="00B85431">
      <w:pPr>
        <w:spacing w:line="240" w:lineRule="auto"/>
      </w:pPr>
      <w:r>
        <w:t xml:space="preserve">If </w:t>
      </w:r>
      <w:r w:rsidRPr="00677249">
        <w:rPr>
          <w:i/>
        </w:rPr>
        <w:t>f</w:t>
      </w:r>
      <w:r>
        <w:t xml:space="preserve"> is continuous at </w:t>
      </w:r>
      <w:r w:rsidR="00B85431" w:rsidRPr="00B85431">
        <w:rPr>
          <w:position w:val="-20"/>
        </w:rPr>
        <w:object w:dxaOrig="940" w:dyaOrig="520">
          <v:shape id="_x0000_i1060" type="#_x0000_t75" style="width:47.25pt;height:26.25pt" o:ole="">
            <v:imagedata r:id="rId111" o:title=""/>
          </v:shape>
          <o:OLEObject Type="Embed" ProgID="Equation.DSMT4" ShapeID="_x0000_i1060" DrawAspect="Content" ObjectID="_1580884630" r:id="rId112"/>
        </w:object>
      </w:r>
      <w:r>
        <w:t xml:space="preserve"> and </w:t>
      </w:r>
      <w:r w:rsidRPr="00677249">
        <w:rPr>
          <w:i/>
        </w:rPr>
        <w:t>g</w:t>
      </w:r>
      <w:r>
        <w:t xml:space="preserve"> is a single-variable function continuous at </w:t>
      </w:r>
      <w:r w:rsidR="00B85431" w:rsidRPr="00B85431">
        <w:rPr>
          <w:position w:val="-20"/>
        </w:rPr>
        <w:object w:dxaOrig="1120" w:dyaOrig="520">
          <v:shape id="_x0000_i1061" type="#_x0000_t75" style="width:56.25pt;height:26.25pt" o:ole="">
            <v:imagedata r:id="rId113" o:title=""/>
          </v:shape>
          <o:OLEObject Type="Embed" ProgID="Equation.DSMT4" ShapeID="_x0000_i1061" DrawAspect="Content" ObjectID="_1580884631" r:id="rId114"/>
        </w:object>
      </w:r>
      <w:r w:rsidR="008B0D73">
        <w:t xml:space="preserve">, then the composite function </w:t>
      </w:r>
      <w:r w:rsidR="00B85431" w:rsidRPr="00B85431">
        <w:rPr>
          <w:position w:val="-10"/>
        </w:rPr>
        <w:object w:dxaOrig="940" w:dyaOrig="320">
          <v:shape id="_x0000_i1062" type="#_x0000_t75" style="width:47.25pt;height:15.75pt" o:ole="">
            <v:imagedata r:id="rId115" o:title=""/>
          </v:shape>
          <o:OLEObject Type="Embed" ProgID="Equation.DSMT4" ShapeID="_x0000_i1062" DrawAspect="Content" ObjectID="_1580884632" r:id="rId116"/>
        </w:object>
      </w:r>
      <w:r w:rsidR="008B0D73">
        <w:t xml:space="preserve"> defined by </w:t>
      </w:r>
      <w:r w:rsidR="00B85431" w:rsidRPr="00B85431">
        <w:rPr>
          <w:position w:val="-14"/>
        </w:rPr>
        <w:object w:dxaOrig="2079" w:dyaOrig="400">
          <v:shape id="_x0000_i1063" type="#_x0000_t75" style="width:104.25pt;height:20.25pt" o:ole="">
            <v:imagedata r:id="rId117" o:title=""/>
          </v:shape>
          <o:OLEObject Type="Embed" ProgID="Equation.DSMT4" ShapeID="_x0000_i1063" DrawAspect="Content" ObjectID="_1580884633" r:id="rId118"/>
        </w:object>
      </w:r>
      <w:r w:rsidR="008B0D73">
        <w:t xml:space="preserve"> is continuous at </w:t>
      </w:r>
      <w:r w:rsidR="00B85431" w:rsidRPr="00B85431">
        <w:rPr>
          <w:position w:val="-20"/>
        </w:rPr>
        <w:object w:dxaOrig="940" w:dyaOrig="520">
          <v:shape id="_x0000_i1064" type="#_x0000_t75" style="width:47.25pt;height:26.25pt" o:ole="">
            <v:imagedata r:id="rId119" o:title=""/>
          </v:shape>
          <o:OLEObject Type="Embed" ProgID="Equation.DSMT4" ShapeID="_x0000_i1064" DrawAspect="Content" ObjectID="_1580884634" r:id="rId120"/>
        </w:object>
      </w:r>
      <w:r w:rsidR="008B0D73">
        <w:t>.</w:t>
      </w:r>
    </w:p>
    <w:p w:rsidR="00005A43" w:rsidRDefault="00005A43" w:rsidP="00005A43">
      <w:pPr>
        <w:spacing w:line="360" w:lineRule="auto"/>
      </w:pPr>
    </w:p>
    <w:p w:rsidR="00005A43" w:rsidRDefault="00005A43" w:rsidP="00005A43">
      <w:pPr>
        <w:spacing w:line="360" w:lineRule="auto"/>
      </w:pPr>
    </w:p>
    <w:p w:rsidR="003D7934" w:rsidRPr="000029DA" w:rsidRDefault="000029DA" w:rsidP="000029DA">
      <w:pPr>
        <w:spacing w:after="120"/>
        <w:rPr>
          <w:b/>
          <w:sz w:val="28"/>
        </w:rPr>
      </w:pPr>
      <w:r w:rsidRPr="000029DA">
        <w:rPr>
          <w:b/>
          <w:sz w:val="28"/>
        </w:rPr>
        <w:t>Functions of More Than Two Variables</w:t>
      </w:r>
    </w:p>
    <w:p w:rsidR="000029DA" w:rsidRDefault="000029DA" w:rsidP="000B248D">
      <w:r>
        <w:t>The definitions of limit and continuity for functions of two variables and the conclusions about limits and continuity for sums, products, quotients, powers, and composites all extend to functions of three or more variables.</w:t>
      </w:r>
      <w:r w:rsidR="007F2295">
        <w:t xml:space="preserve"> Functions like</w:t>
      </w:r>
    </w:p>
    <w:p w:rsidR="00A853F1" w:rsidRDefault="00B85431" w:rsidP="00B85431">
      <w:pPr>
        <w:spacing w:line="240" w:lineRule="auto"/>
        <w:jc w:val="center"/>
      </w:pPr>
      <w:r w:rsidRPr="00B85431">
        <w:rPr>
          <w:position w:val="-20"/>
        </w:rPr>
        <w:object w:dxaOrig="2780" w:dyaOrig="580">
          <v:shape id="_x0000_i1065" type="#_x0000_t75" style="width:138.75pt;height:29.25pt" o:ole="">
            <v:imagedata r:id="rId121" o:title=""/>
          </v:shape>
          <o:OLEObject Type="Embed" ProgID="Equation.DSMT4" ShapeID="_x0000_i1065" DrawAspect="Content" ObjectID="_1580884635" r:id="rId122"/>
        </w:object>
      </w:r>
    </w:p>
    <w:p w:rsidR="00B85431" w:rsidRPr="00B85431" w:rsidRDefault="00B85431" w:rsidP="00B85431">
      <w:pPr>
        <w:spacing w:line="240" w:lineRule="auto"/>
        <w:rPr>
          <w:sz w:val="12"/>
        </w:rPr>
      </w:pPr>
      <w:r w:rsidRPr="00B85431">
        <w:rPr>
          <w:sz w:val="12"/>
        </w:rPr>
        <w:br w:type="page"/>
      </w:r>
    </w:p>
    <w:p w:rsidR="00ED3E7A" w:rsidRPr="00D078E3" w:rsidRDefault="00ED3E7A" w:rsidP="00E80D08">
      <w:pPr>
        <w:tabs>
          <w:tab w:val="left" w:pos="2160"/>
        </w:tabs>
        <w:spacing w:after="360"/>
        <w:ind w:left="4050" w:hanging="4050"/>
        <w:rPr>
          <w:b/>
          <w:color w:val="000099"/>
          <w:sz w:val="32"/>
        </w:rPr>
      </w:pPr>
      <w:r w:rsidRPr="00ED3E7A">
        <w:rPr>
          <w:b/>
          <w:i/>
          <w:sz w:val="40"/>
          <w:szCs w:val="40"/>
        </w:rPr>
        <w:lastRenderedPageBreak/>
        <w:t>Exercises</w:t>
      </w:r>
      <w:r>
        <w:tab/>
      </w:r>
      <w:r w:rsidRPr="00CB6B7B">
        <w:rPr>
          <w:b/>
          <w:i/>
          <w:color w:val="000099"/>
          <w:sz w:val="32"/>
        </w:rPr>
        <w:t>Section</w:t>
      </w:r>
      <w:r>
        <w:rPr>
          <w:b/>
          <w:i/>
          <w:color w:val="000099"/>
          <w:sz w:val="32"/>
        </w:rPr>
        <w:t xml:space="preserve"> </w:t>
      </w:r>
      <w:r w:rsidR="008915F0">
        <w:rPr>
          <w:b/>
          <w:color w:val="000099"/>
          <w:sz w:val="32"/>
          <w:szCs w:val="36"/>
        </w:rPr>
        <w:t>2</w:t>
      </w:r>
      <w:r w:rsidRPr="000D2A68">
        <w:rPr>
          <w:b/>
          <w:color w:val="000099"/>
          <w:sz w:val="32"/>
          <w:szCs w:val="36"/>
        </w:rPr>
        <w:t>.</w:t>
      </w:r>
      <w:r w:rsidR="00036711">
        <w:rPr>
          <w:b/>
          <w:color w:val="000099"/>
          <w:sz w:val="32"/>
          <w:szCs w:val="36"/>
        </w:rPr>
        <w:t>2</w:t>
      </w:r>
      <w:r w:rsidRPr="000D2A68">
        <w:rPr>
          <w:b/>
          <w:color w:val="000099"/>
          <w:sz w:val="32"/>
          <w:szCs w:val="36"/>
        </w:rPr>
        <w:t xml:space="preserve"> </w:t>
      </w:r>
      <w:r w:rsidRPr="00CB6B7B">
        <w:rPr>
          <w:b/>
          <w:color w:val="000099"/>
          <w:sz w:val="36"/>
          <w:szCs w:val="36"/>
        </w:rPr>
        <w:t>–</w:t>
      </w:r>
      <w:r w:rsidR="00F503A2">
        <w:rPr>
          <w:b/>
          <w:color w:val="000099"/>
          <w:sz w:val="36"/>
          <w:szCs w:val="36"/>
        </w:rPr>
        <w:t xml:space="preserve"> </w:t>
      </w:r>
      <w:r w:rsidR="008915F0">
        <w:rPr>
          <w:b/>
          <w:color w:val="000099"/>
          <w:sz w:val="32"/>
          <w:szCs w:val="36"/>
        </w:rPr>
        <w:t>Limits and Continuity</w:t>
      </w:r>
    </w:p>
    <w:p w:rsidR="00675C1A" w:rsidRDefault="00005A43" w:rsidP="00005A43">
      <w:pPr>
        <w:tabs>
          <w:tab w:val="left" w:pos="1080"/>
        </w:tabs>
      </w:pPr>
      <w:r>
        <w:t>(</w:t>
      </w:r>
      <w:r w:rsidRPr="00005A43">
        <w:rPr>
          <w:b/>
        </w:rPr>
        <w:t xml:space="preserve">1 </w:t>
      </w:r>
      <w:r w:rsidRPr="00005A43">
        <w:rPr>
          <w:rFonts w:cs="Times New Roman"/>
          <w:b/>
        </w:rPr>
        <w:t>–</w:t>
      </w:r>
      <w:r w:rsidRPr="00005A43">
        <w:rPr>
          <w:b/>
        </w:rPr>
        <w:t xml:space="preserve"> 24</w:t>
      </w:r>
      <w:r>
        <w:t>)</w:t>
      </w:r>
      <w:r>
        <w:tab/>
      </w:r>
      <w:r w:rsidR="001D55D2">
        <w:t>Find the limit</w:t>
      </w:r>
    </w:p>
    <w:tbl>
      <w:tblPr>
        <w:tblStyle w:val="TableGrid"/>
        <w:tblW w:w="475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966"/>
      </w:tblGrid>
      <w:tr w:rsidR="00E80D08" w:rsidTr="00BB4D99">
        <w:tc>
          <w:tcPr>
            <w:tcW w:w="4613" w:type="dxa"/>
          </w:tcPr>
          <w:p w:rsidR="00E80D08" w:rsidRDefault="00B85431" w:rsidP="00E80D08">
            <w:pPr>
              <w:pStyle w:val="ListParagraph"/>
              <w:numPr>
                <w:ilvl w:val="0"/>
                <w:numId w:val="26"/>
              </w:numPr>
              <w:spacing w:after="0" w:line="360" w:lineRule="auto"/>
              <w:ind w:left="540" w:hanging="540"/>
            </w:pPr>
            <w:r w:rsidRPr="00B85431">
              <w:rPr>
                <w:position w:val="-34"/>
              </w:rPr>
              <w:object w:dxaOrig="2540" w:dyaOrig="800">
                <v:shape id="_x0000_i1066" type="#_x0000_t75" style="width:126.75pt;height:39.75pt" o:ole="">
                  <v:imagedata r:id="rId123" o:title=""/>
                </v:shape>
                <o:OLEObject Type="Embed" ProgID="Equation.DSMT4" ShapeID="_x0000_i1066" DrawAspect="Content" ObjectID="_1580884636" r:id="rId124"/>
              </w:object>
            </w:r>
          </w:p>
          <w:p w:rsidR="00E80D08" w:rsidRDefault="00B85431" w:rsidP="00E80D08">
            <w:pPr>
              <w:pStyle w:val="ListParagraph"/>
              <w:numPr>
                <w:ilvl w:val="0"/>
                <w:numId w:val="26"/>
              </w:numPr>
              <w:spacing w:after="0" w:line="360" w:lineRule="auto"/>
              <w:ind w:left="540" w:hanging="540"/>
            </w:pPr>
            <w:r w:rsidRPr="00B85431">
              <w:rPr>
                <w:position w:val="-32"/>
              </w:rPr>
              <w:object w:dxaOrig="1660" w:dyaOrig="639">
                <v:shape id="_x0000_i1067" type="#_x0000_t75" style="width:83.25pt;height:32.25pt" o:ole="">
                  <v:imagedata r:id="rId125" o:title=""/>
                </v:shape>
                <o:OLEObject Type="Embed" ProgID="Equation.DSMT4" ShapeID="_x0000_i1067" DrawAspect="Content" ObjectID="_1580884637" r:id="rId126"/>
              </w:object>
            </w:r>
          </w:p>
          <w:p w:rsidR="00E80D08" w:rsidRDefault="00B85431" w:rsidP="00E80D08">
            <w:pPr>
              <w:pStyle w:val="ListParagraph"/>
              <w:numPr>
                <w:ilvl w:val="0"/>
                <w:numId w:val="26"/>
              </w:numPr>
              <w:spacing w:after="0" w:line="360" w:lineRule="auto"/>
              <w:ind w:left="540" w:hanging="540"/>
            </w:pPr>
            <w:r w:rsidRPr="00B85431">
              <w:rPr>
                <w:position w:val="-32"/>
              </w:rPr>
              <w:object w:dxaOrig="2520" w:dyaOrig="700">
                <v:shape id="_x0000_i1068" type="#_x0000_t75" style="width:126.75pt;height:35.25pt" o:ole="">
                  <v:imagedata r:id="rId127" o:title=""/>
                </v:shape>
                <o:OLEObject Type="Embed" ProgID="Equation.DSMT4" ShapeID="_x0000_i1068" DrawAspect="Content" ObjectID="_1580884638" r:id="rId128"/>
              </w:object>
            </w:r>
          </w:p>
          <w:p w:rsidR="00E80D08" w:rsidRDefault="00B85431" w:rsidP="00E80D08">
            <w:pPr>
              <w:pStyle w:val="ListParagraph"/>
              <w:numPr>
                <w:ilvl w:val="0"/>
                <w:numId w:val="26"/>
              </w:numPr>
              <w:spacing w:after="0" w:line="360" w:lineRule="auto"/>
              <w:ind w:left="540" w:hanging="540"/>
            </w:pPr>
            <w:r w:rsidRPr="00B85431">
              <w:rPr>
                <w:position w:val="-32"/>
              </w:rPr>
              <w:object w:dxaOrig="2480" w:dyaOrig="780">
                <v:shape id="_x0000_i1069" type="#_x0000_t75" style="width:123.75pt;height:39pt" o:ole="">
                  <v:imagedata r:id="rId129" o:title=""/>
                </v:shape>
                <o:OLEObject Type="Embed" ProgID="Equation.DSMT4" ShapeID="_x0000_i1069" DrawAspect="Content" ObjectID="_1580884639" r:id="rId130"/>
              </w:object>
            </w:r>
          </w:p>
          <w:p w:rsidR="00E80D08" w:rsidRDefault="00B85431" w:rsidP="00E80D08">
            <w:pPr>
              <w:pStyle w:val="ListParagraph"/>
              <w:numPr>
                <w:ilvl w:val="0"/>
                <w:numId w:val="26"/>
              </w:numPr>
              <w:spacing w:after="0" w:line="360" w:lineRule="auto"/>
              <w:ind w:left="540" w:hanging="540"/>
            </w:pPr>
            <w:r w:rsidRPr="00B85431">
              <w:rPr>
                <w:position w:val="-32"/>
              </w:rPr>
              <w:object w:dxaOrig="2060" w:dyaOrig="740">
                <v:shape id="_x0000_i1070" type="#_x0000_t75" style="width:102.75pt;height:36.75pt" o:ole="">
                  <v:imagedata r:id="rId131" o:title=""/>
                </v:shape>
                <o:OLEObject Type="Embed" ProgID="Equation.DSMT4" ShapeID="_x0000_i1070" DrawAspect="Content" ObjectID="_1580884640" r:id="rId132"/>
              </w:object>
            </w:r>
          </w:p>
          <w:p w:rsidR="00E80D08" w:rsidRDefault="00B85431" w:rsidP="00E80D08">
            <w:pPr>
              <w:pStyle w:val="ListParagraph"/>
              <w:numPr>
                <w:ilvl w:val="0"/>
                <w:numId w:val="26"/>
              </w:numPr>
              <w:spacing w:after="0" w:line="360" w:lineRule="auto"/>
              <w:ind w:left="540" w:hanging="540"/>
            </w:pPr>
            <w:r w:rsidRPr="00B85431">
              <w:rPr>
                <w:position w:val="-46"/>
              </w:rPr>
              <w:object w:dxaOrig="2220" w:dyaOrig="840">
                <v:shape id="_x0000_i1071" type="#_x0000_t75" style="width:111pt;height:42pt" o:ole="">
                  <v:imagedata r:id="rId133" o:title=""/>
                </v:shape>
                <o:OLEObject Type="Embed" ProgID="Equation.DSMT4" ShapeID="_x0000_i1071" DrawAspect="Content" ObjectID="_1580884641" r:id="rId134"/>
              </w:object>
            </w:r>
          </w:p>
          <w:p w:rsidR="00E80D08" w:rsidRDefault="00B85431" w:rsidP="00E80D08">
            <w:pPr>
              <w:pStyle w:val="ListParagraph"/>
              <w:numPr>
                <w:ilvl w:val="0"/>
                <w:numId w:val="26"/>
              </w:numPr>
              <w:spacing w:after="0" w:line="360" w:lineRule="auto"/>
              <w:ind w:left="540" w:hanging="540"/>
            </w:pPr>
            <w:r w:rsidRPr="00B85431">
              <w:rPr>
                <w:position w:val="-54"/>
              </w:rPr>
              <w:object w:dxaOrig="2620" w:dyaOrig="999">
                <v:shape id="_x0000_i1072" type="#_x0000_t75" style="width:131.25pt;height:50.25pt" o:ole="">
                  <v:imagedata r:id="rId135" o:title=""/>
                </v:shape>
                <o:OLEObject Type="Embed" ProgID="Equation.DSMT4" ShapeID="_x0000_i1072" DrawAspect="Content" ObjectID="_1580884642" r:id="rId136"/>
              </w:object>
            </w:r>
          </w:p>
          <w:p w:rsidR="00E80D08" w:rsidRDefault="00B85431" w:rsidP="00B85431">
            <w:pPr>
              <w:pStyle w:val="ListParagraph"/>
              <w:numPr>
                <w:ilvl w:val="0"/>
                <w:numId w:val="26"/>
              </w:numPr>
              <w:spacing w:after="0" w:line="360" w:lineRule="auto"/>
              <w:ind w:left="540" w:hanging="540"/>
            </w:pPr>
            <w:r w:rsidRPr="00B85431">
              <w:rPr>
                <w:position w:val="-54"/>
              </w:rPr>
              <w:object w:dxaOrig="2020" w:dyaOrig="999">
                <v:shape id="_x0000_i1073" type="#_x0000_t75" style="width:101.25pt;height:50.25pt" o:ole="">
                  <v:imagedata r:id="rId137" o:title=""/>
                </v:shape>
                <o:OLEObject Type="Embed" ProgID="Equation.DSMT4" ShapeID="_x0000_i1073" DrawAspect="Content" ObjectID="_1580884643" r:id="rId138"/>
              </w:object>
            </w:r>
          </w:p>
          <w:p w:rsidR="00334312" w:rsidRDefault="00334312" w:rsidP="00B85431">
            <w:pPr>
              <w:pStyle w:val="ListParagraph"/>
              <w:numPr>
                <w:ilvl w:val="0"/>
                <w:numId w:val="26"/>
              </w:numPr>
              <w:spacing w:after="0" w:line="360" w:lineRule="auto"/>
              <w:ind w:left="540" w:hanging="540"/>
            </w:pPr>
            <w:r w:rsidRPr="00B85431">
              <w:rPr>
                <w:position w:val="-62"/>
              </w:rPr>
              <w:object w:dxaOrig="3400" w:dyaOrig="999">
                <v:shape id="_x0000_i1074" type="#_x0000_t75" style="width:170.25pt;height:50.25pt" o:ole="">
                  <v:imagedata r:id="rId139" o:title=""/>
                </v:shape>
                <o:OLEObject Type="Embed" ProgID="Equation.DSMT4" ShapeID="_x0000_i1074" DrawAspect="Content" ObjectID="_1580884644" r:id="rId140"/>
              </w:object>
            </w:r>
          </w:p>
          <w:p w:rsidR="00334312" w:rsidRDefault="00334312" w:rsidP="00B85431">
            <w:pPr>
              <w:pStyle w:val="ListParagraph"/>
              <w:numPr>
                <w:ilvl w:val="0"/>
                <w:numId w:val="26"/>
              </w:numPr>
              <w:spacing w:after="0" w:line="360" w:lineRule="auto"/>
              <w:ind w:left="540" w:hanging="540"/>
            </w:pPr>
            <w:r w:rsidRPr="00B85431">
              <w:rPr>
                <w:position w:val="-54"/>
              </w:rPr>
              <w:object w:dxaOrig="2500" w:dyaOrig="980">
                <v:shape id="_x0000_i1075" type="#_x0000_t75" style="width:125.25pt;height:48.75pt" o:ole="">
                  <v:imagedata r:id="rId141" o:title=""/>
                </v:shape>
                <o:OLEObject Type="Embed" ProgID="Equation.DSMT4" ShapeID="_x0000_i1075" DrawAspect="Content" ObjectID="_1580884645" r:id="rId142"/>
              </w:object>
            </w:r>
          </w:p>
          <w:p w:rsidR="00334312" w:rsidRDefault="00334312" w:rsidP="00B85431">
            <w:pPr>
              <w:pStyle w:val="ListParagraph"/>
              <w:numPr>
                <w:ilvl w:val="0"/>
                <w:numId w:val="26"/>
              </w:numPr>
              <w:spacing w:after="0" w:line="360" w:lineRule="auto"/>
              <w:ind w:left="540" w:hanging="540"/>
            </w:pPr>
            <w:r w:rsidRPr="00B85431">
              <w:rPr>
                <w:position w:val="-32"/>
              </w:rPr>
              <w:object w:dxaOrig="2140" w:dyaOrig="780">
                <v:shape id="_x0000_i1076" type="#_x0000_t75" style="width:107.25pt;height:39pt" o:ole="">
                  <v:imagedata r:id="rId143" o:title=""/>
                </v:shape>
                <o:OLEObject Type="Embed" ProgID="Equation.DSMT4" ShapeID="_x0000_i1076" DrawAspect="Content" ObjectID="_1580884646" r:id="rId144"/>
              </w:object>
            </w:r>
          </w:p>
        </w:tc>
        <w:tc>
          <w:tcPr>
            <w:tcW w:w="4826" w:type="dxa"/>
          </w:tcPr>
          <w:p w:rsidR="00E80D08" w:rsidRDefault="00B85431" w:rsidP="00E80D08">
            <w:pPr>
              <w:pStyle w:val="ListParagraph"/>
              <w:numPr>
                <w:ilvl w:val="0"/>
                <w:numId w:val="26"/>
              </w:numPr>
              <w:spacing w:after="0" w:line="360" w:lineRule="auto"/>
              <w:ind w:left="540" w:hanging="540"/>
            </w:pPr>
            <w:r w:rsidRPr="00B85431">
              <w:rPr>
                <w:position w:val="-34"/>
              </w:rPr>
              <w:object w:dxaOrig="2100" w:dyaOrig="720">
                <v:shape id="_x0000_i1077" type="#_x0000_t75" style="width:105pt;height:36pt" o:ole="">
                  <v:imagedata r:id="rId145" o:title=""/>
                </v:shape>
                <o:OLEObject Type="Embed" ProgID="Equation.DSMT4" ShapeID="_x0000_i1077" DrawAspect="Content" ObjectID="_1580884647" r:id="rId146"/>
              </w:object>
            </w:r>
          </w:p>
          <w:p w:rsidR="00E80D08" w:rsidRDefault="00B85431" w:rsidP="00E80D08">
            <w:pPr>
              <w:pStyle w:val="ListParagraph"/>
              <w:numPr>
                <w:ilvl w:val="0"/>
                <w:numId w:val="26"/>
              </w:numPr>
              <w:spacing w:after="0" w:line="360" w:lineRule="auto"/>
              <w:ind w:left="540" w:hanging="540"/>
            </w:pPr>
            <w:r w:rsidRPr="00B85431">
              <w:rPr>
                <w:position w:val="-32"/>
              </w:rPr>
              <w:object w:dxaOrig="2299" w:dyaOrig="720">
                <v:shape id="_x0000_i1078" type="#_x0000_t75" style="width:114.75pt;height:36pt" o:ole="">
                  <v:imagedata r:id="rId147" o:title=""/>
                </v:shape>
                <o:OLEObject Type="Embed" ProgID="Equation.DSMT4" ShapeID="_x0000_i1078" DrawAspect="Content" ObjectID="_1580884648" r:id="rId148"/>
              </w:object>
            </w:r>
          </w:p>
          <w:p w:rsidR="00E80D08" w:rsidRDefault="00B85431" w:rsidP="00E80D08">
            <w:pPr>
              <w:pStyle w:val="ListParagraph"/>
              <w:numPr>
                <w:ilvl w:val="0"/>
                <w:numId w:val="26"/>
              </w:numPr>
              <w:spacing w:after="0" w:line="360" w:lineRule="auto"/>
              <w:ind w:left="540" w:hanging="540"/>
            </w:pPr>
            <w:r w:rsidRPr="00B85431">
              <w:rPr>
                <w:position w:val="-32"/>
              </w:rPr>
              <w:object w:dxaOrig="2200" w:dyaOrig="700">
                <v:shape id="_x0000_i1079" type="#_x0000_t75" style="width:110.25pt;height:35.25pt" o:ole="">
                  <v:imagedata r:id="rId149" o:title=""/>
                </v:shape>
                <o:OLEObject Type="Embed" ProgID="Equation.DSMT4" ShapeID="_x0000_i1079" DrawAspect="Content" ObjectID="_1580884649" r:id="rId150"/>
              </w:object>
            </w:r>
          </w:p>
          <w:p w:rsidR="00E80D08" w:rsidRDefault="00B85431" w:rsidP="00E80D08">
            <w:pPr>
              <w:pStyle w:val="ListParagraph"/>
              <w:numPr>
                <w:ilvl w:val="0"/>
                <w:numId w:val="26"/>
              </w:numPr>
              <w:spacing w:after="0" w:line="360" w:lineRule="auto"/>
              <w:ind w:left="540" w:hanging="540"/>
            </w:pPr>
            <w:r w:rsidRPr="00B85431">
              <w:rPr>
                <w:position w:val="-32"/>
              </w:rPr>
              <w:object w:dxaOrig="2380" w:dyaOrig="639">
                <v:shape id="_x0000_i1080" type="#_x0000_t75" style="width:119.25pt;height:32.25pt" o:ole="">
                  <v:imagedata r:id="rId151" o:title=""/>
                </v:shape>
                <o:OLEObject Type="Embed" ProgID="Equation.DSMT4" ShapeID="_x0000_i1080" DrawAspect="Content" ObjectID="_1580884650" r:id="rId152"/>
              </w:object>
            </w:r>
          </w:p>
          <w:p w:rsidR="00334312" w:rsidRDefault="00B85431" w:rsidP="00F451F9">
            <w:pPr>
              <w:pStyle w:val="ListParagraph"/>
              <w:numPr>
                <w:ilvl w:val="0"/>
                <w:numId w:val="26"/>
              </w:numPr>
              <w:spacing w:after="0" w:line="360" w:lineRule="auto"/>
              <w:ind w:left="540" w:hanging="540"/>
            </w:pPr>
            <w:r w:rsidRPr="00B85431">
              <w:rPr>
                <w:position w:val="-32"/>
              </w:rPr>
              <w:object w:dxaOrig="2920" w:dyaOrig="700">
                <v:shape id="_x0000_i1081" type="#_x0000_t75" style="width:146.25pt;height:35.25pt" o:ole="">
                  <v:imagedata r:id="rId153" o:title=""/>
                </v:shape>
                <o:OLEObject Type="Embed" ProgID="Equation.DSMT4" ShapeID="_x0000_i1081" DrawAspect="Content" ObjectID="_1580884651" r:id="rId154"/>
              </w:object>
            </w:r>
          </w:p>
          <w:p w:rsidR="00334312" w:rsidRDefault="00334312" w:rsidP="00F451F9">
            <w:pPr>
              <w:pStyle w:val="ListParagraph"/>
              <w:numPr>
                <w:ilvl w:val="0"/>
                <w:numId w:val="26"/>
              </w:numPr>
              <w:spacing w:after="0" w:line="360" w:lineRule="auto"/>
              <w:ind w:left="540" w:hanging="540"/>
            </w:pPr>
            <w:r w:rsidRPr="00887881">
              <w:rPr>
                <w:position w:val="-32"/>
              </w:rPr>
              <w:object w:dxaOrig="2940" w:dyaOrig="580">
                <v:shape id="_x0000_i1082" type="#_x0000_t75" style="width:147pt;height:29.25pt" o:ole="">
                  <v:imagedata r:id="rId155" o:title=""/>
                </v:shape>
                <o:OLEObject Type="Embed" ProgID="Equation.DSMT4" ShapeID="_x0000_i1082" DrawAspect="Content" ObjectID="_1580884652" r:id="rId156"/>
              </w:object>
            </w:r>
          </w:p>
          <w:p w:rsidR="00334312" w:rsidRDefault="00334312" w:rsidP="00F451F9">
            <w:pPr>
              <w:pStyle w:val="ListParagraph"/>
              <w:numPr>
                <w:ilvl w:val="0"/>
                <w:numId w:val="26"/>
              </w:numPr>
              <w:spacing w:after="0" w:line="360" w:lineRule="auto"/>
              <w:ind w:left="540" w:hanging="540"/>
            </w:pPr>
            <w:r w:rsidRPr="00887881">
              <w:rPr>
                <w:position w:val="-32"/>
              </w:rPr>
              <w:object w:dxaOrig="1700" w:dyaOrig="700">
                <v:shape id="_x0000_i1083" type="#_x0000_t75" style="width:84.75pt;height:35.25pt" o:ole="">
                  <v:imagedata r:id="rId157" o:title=""/>
                </v:shape>
                <o:OLEObject Type="Embed" ProgID="Equation.DSMT4" ShapeID="_x0000_i1083" DrawAspect="Content" ObjectID="_1580884653" r:id="rId158"/>
              </w:object>
            </w:r>
          </w:p>
          <w:p w:rsidR="00334312" w:rsidRDefault="00334312" w:rsidP="00F451F9">
            <w:pPr>
              <w:pStyle w:val="ListParagraph"/>
              <w:numPr>
                <w:ilvl w:val="0"/>
                <w:numId w:val="26"/>
              </w:numPr>
              <w:spacing w:after="0" w:line="360" w:lineRule="auto"/>
              <w:ind w:left="540" w:hanging="540"/>
            </w:pPr>
            <w:r w:rsidRPr="00887881">
              <w:rPr>
                <w:position w:val="-32"/>
              </w:rPr>
              <w:object w:dxaOrig="1760" w:dyaOrig="700">
                <v:shape id="_x0000_i1084" type="#_x0000_t75" style="width:87.75pt;height:35.25pt" o:ole="">
                  <v:imagedata r:id="rId159" o:title=""/>
                </v:shape>
                <o:OLEObject Type="Embed" ProgID="Equation.DSMT4" ShapeID="_x0000_i1084" DrawAspect="Content" ObjectID="_1580884654" r:id="rId160"/>
              </w:object>
            </w:r>
          </w:p>
          <w:p w:rsidR="00334312" w:rsidRDefault="00334312" w:rsidP="00F451F9">
            <w:pPr>
              <w:pStyle w:val="ListParagraph"/>
              <w:numPr>
                <w:ilvl w:val="0"/>
                <w:numId w:val="26"/>
              </w:numPr>
              <w:spacing w:after="0" w:line="360" w:lineRule="auto"/>
              <w:ind w:left="540" w:hanging="540"/>
            </w:pPr>
            <w:r w:rsidRPr="001E5400">
              <w:rPr>
                <w:position w:val="-34"/>
              </w:rPr>
              <w:object w:dxaOrig="2040" w:dyaOrig="720">
                <v:shape id="_x0000_i1085" type="#_x0000_t75" style="width:102pt;height:36pt" o:ole="">
                  <v:imagedata r:id="rId161" o:title=""/>
                </v:shape>
                <o:OLEObject Type="Embed" ProgID="Equation.DSMT4" ShapeID="_x0000_i1085" DrawAspect="Content" ObjectID="_1580884655" r:id="rId162"/>
              </w:object>
            </w:r>
          </w:p>
          <w:p w:rsidR="00334312" w:rsidRDefault="00334312" w:rsidP="00F451F9">
            <w:pPr>
              <w:pStyle w:val="ListParagraph"/>
              <w:numPr>
                <w:ilvl w:val="0"/>
                <w:numId w:val="26"/>
              </w:numPr>
              <w:spacing w:after="0" w:line="360" w:lineRule="auto"/>
              <w:ind w:left="540" w:hanging="540"/>
            </w:pPr>
            <w:r w:rsidRPr="001E5400">
              <w:rPr>
                <w:position w:val="-34"/>
              </w:rPr>
              <w:object w:dxaOrig="2680" w:dyaOrig="800">
                <v:shape id="_x0000_i1086" type="#_x0000_t75" style="width:134.25pt;height:39.75pt" o:ole="">
                  <v:imagedata r:id="rId163" o:title=""/>
                </v:shape>
                <o:OLEObject Type="Embed" ProgID="Equation.DSMT4" ShapeID="_x0000_i1086" DrawAspect="Content" ObjectID="_1580884656" r:id="rId164"/>
              </w:object>
            </w:r>
          </w:p>
          <w:p w:rsidR="00334312" w:rsidRDefault="00334312" w:rsidP="00F451F9">
            <w:pPr>
              <w:pStyle w:val="ListParagraph"/>
              <w:numPr>
                <w:ilvl w:val="0"/>
                <w:numId w:val="26"/>
              </w:numPr>
              <w:spacing w:after="0" w:line="360" w:lineRule="auto"/>
              <w:ind w:left="540" w:hanging="540"/>
            </w:pPr>
            <w:r w:rsidRPr="001E5400">
              <w:rPr>
                <w:position w:val="-34"/>
              </w:rPr>
              <w:object w:dxaOrig="2140" w:dyaOrig="800">
                <v:shape id="_x0000_i1087" type="#_x0000_t75" style="width:107.25pt;height:39.75pt" o:ole="">
                  <v:imagedata r:id="rId165" o:title=""/>
                </v:shape>
                <o:OLEObject Type="Embed" ProgID="Equation.DSMT4" ShapeID="_x0000_i1087" DrawAspect="Content" ObjectID="_1580884657" r:id="rId166"/>
              </w:object>
            </w:r>
          </w:p>
          <w:p w:rsidR="00334312" w:rsidRDefault="00334312" w:rsidP="00334312">
            <w:pPr>
              <w:pStyle w:val="ListParagraph"/>
              <w:numPr>
                <w:ilvl w:val="0"/>
                <w:numId w:val="26"/>
              </w:numPr>
              <w:spacing w:after="0" w:line="360" w:lineRule="auto"/>
              <w:ind w:left="540" w:hanging="540"/>
            </w:pPr>
            <w:r w:rsidRPr="001E5400">
              <w:rPr>
                <w:position w:val="-46"/>
              </w:rPr>
              <w:object w:dxaOrig="3019" w:dyaOrig="740">
                <v:shape id="_x0000_i1088" type="#_x0000_t75" style="width:150.75pt;height:36.75pt" o:ole="">
                  <v:imagedata r:id="rId167" o:title=""/>
                </v:shape>
                <o:OLEObject Type="Embed" ProgID="Equation.DSMT4" ShapeID="_x0000_i1088" DrawAspect="Content" ObjectID="_1580884658" r:id="rId168"/>
              </w:object>
            </w:r>
          </w:p>
          <w:p w:rsidR="00334312" w:rsidRDefault="00334312" w:rsidP="00334312">
            <w:pPr>
              <w:pStyle w:val="ListParagraph"/>
              <w:numPr>
                <w:ilvl w:val="0"/>
                <w:numId w:val="26"/>
              </w:numPr>
              <w:spacing w:after="0" w:line="360" w:lineRule="auto"/>
              <w:ind w:left="540" w:hanging="540"/>
            </w:pPr>
            <w:r w:rsidRPr="00014E1C">
              <w:rPr>
                <w:position w:val="-36"/>
              </w:rPr>
              <w:object w:dxaOrig="3120" w:dyaOrig="840">
                <v:shape id="_x0000_i1089" type="#_x0000_t75" style="width:156pt;height:42pt" o:ole="">
                  <v:imagedata r:id="rId169" o:title=""/>
                </v:shape>
                <o:OLEObject Type="Embed" ProgID="Equation.DSMT4" ShapeID="_x0000_i1089" DrawAspect="Content" ObjectID="_1580884659" r:id="rId170"/>
              </w:object>
            </w:r>
          </w:p>
        </w:tc>
      </w:tr>
    </w:tbl>
    <w:p w:rsidR="00334312" w:rsidRDefault="00334312" w:rsidP="00E80D08">
      <w:r>
        <w:br w:type="page"/>
      </w:r>
    </w:p>
    <w:p w:rsidR="005B2112" w:rsidRDefault="00005A43" w:rsidP="00005A43">
      <w:pPr>
        <w:tabs>
          <w:tab w:val="left" w:pos="1080"/>
        </w:tabs>
        <w:spacing w:line="360" w:lineRule="auto"/>
      </w:pPr>
      <w:r>
        <w:lastRenderedPageBreak/>
        <w:t>(</w:t>
      </w:r>
      <w:r>
        <w:rPr>
          <w:b/>
        </w:rPr>
        <w:t>25</w:t>
      </w:r>
      <w:r w:rsidRPr="00005A43">
        <w:rPr>
          <w:b/>
        </w:rPr>
        <w:t xml:space="preserve"> </w:t>
      </w:r>
      <w:r w:rsidRPr="00005A43">
        <w:rPr>
          <w:rFonts w:cs="Times New Roman"/>
          <w:b/>
        </w:rPr>
        <w:t>–</w:t>
      </w:r>
      <w:r w:rsidRPr="00005A43">
        <w:rPr>
          <w:b/>
        </w:rPr>
        <w:t xml:space="preserve"> </w:t>
      </w:r>
      <w:r>
        <w:rPr>
          <w:b/>
        </w:rPr>
        <w:t>30</w:t>
      </w:r>
      <w:bookmarkStart w:id="0" w:name="_GoBack"/>
      <w:bookmarkEnd w:id="0"/>
      <w:r>
        <w:t>)</w:t>
      </w:r>
      <w:r>
        <w:tab/>
      </w:r>
      <w:r w:rsidR="00C54E3C">
        <w:t>At what points (</w:t>
      </w:r>
      <w:r w:rsidR="00C54E3C" w:rsidRPr="00E80D08">
        <w:rPr>
          <w:i/>
          <w:sz w:val="26"/>
          <w:szCs w:val="26"/>
        </w:rPr>
        <w:t>x, y, z</w:t>
      </w:r>
      <w:r w:rsidR="00C54E3C">
        <w:t>) in space are the functions continuous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4854"/>
      </w:tblGrid>
      <w:tr w:rsidR="00E80D08" w:rsidTr="00005A43">
        <w:tc>
          <w:tcPr>
            <w:tcW w:w="4859" w:type="dxa"/>
          </w:tcPr>
          <w:p w:rsidR="00E80D08" w:rsidRDefault="00B85431" w:rsidP="00E80D08">
            <w:pPr>
              <w:pStyle w:val="ListParagraph"/>
              <w:numPr>
                <w:ilvl w:val="0"/>
                <w:numId w:val="26"/>
              </w:numPr>
              <w:spacing w:after="0" w:line="360" w:lineRule="auto"/>
              <w:ind w:left="540" w:hanging="540"/>
            </w:pPr>
            <w:r w:rsidRPr="00B85431">
              <w:rPr>
                <w:position w:val="-14"/>
              </w:rPr>
              <w:object w:dxaOrig="2580" w:dyaOrig="460">
                <v:shape id="_x0000_i1104" type="#_x0000_t75" style="width:129pt;height:23.25pt" o:ole="">
                  <v:imagedata r:id="rId171" o:title=""/>
                </v:shape>
                <o:OLEObject Type="Embed" ProgID="Equation.DSMT4" ShapeID="_x0000_i1104" DrawAspect="Content" ObjectID="_1580884660" r:id="rId172"/>
              </w:object>
            </w:r>
          </w:p>
          <w:p w:rsidR="00E80D08" w:rsidRDefault="00B85431" w:rsidP="00E80D08">
            <w:pPr>
              <w:pStyle w:val="ListParagraph"/>
              <w:numPr>
                <w:ilvl w:val="0"/>
                <w:numId w:val="26"/>
              </w:numPr>
              <w:spacing w:after="0" w:line="360" w:lineRule="auto"/>
              <w:ind w:left="540" w:hanging="540"/>
            </w:pPr>
            <w:r w:rsidRPr="00B85431">
              <w:rPr>
                <w:position w:val="-14"/>
              </w:rPr>
              <w:object w:dxaOrig="2480" w:dyaOrig="520">
                <v:shape id="_x0000_i1105" type="#_x0000_t75" style="width:123.75pt;height:26.25pt" o:ole="">
                  <v:imagedata r:id="rId173" o:title=""/>
                </v:shape>
                <o:OLEObject Type="Embed" ProgID="Equation.DSMT4" ShapeID="_x0000_i1105" DrawAspect="Content" ObjectID="_1580884661" r:id="rId174"/>
              </w:object>
            </w:r>
          </w:p>
          <w:p w:rsidR="00E80D08" w:rsidRDefault="00B85431" w:rsidP="00B85431">
            <w:pPr>
              <w:pStyle w:val="ListParagraph"/>
              <w:numPr>
                <w:ilvl w:val="0"/>
                <w:numId w:val="26"/>
              </w:numPr>
              <w:spacing w:after="0" w:line="360" w:lineRule="auto"/>
              <w:ind w:left="540" w:hanging="540"/>
            </w:pPr>
            <w:r w:rsidRPr="00B85431">
              <w:rPr>
                <w:position w:val="-14"/>
              </w:rPr>
              <w:object w:dxaOrig="1960" w:dyaOrig="400">
                <v:shape id="_x0000_i1106" type="#_x0000_t75" style="width:98.25pt;height:20.25pt" o:ole="">
                  <v:imagedata r:id="rId175" o:title=""/>
                </v:shape>
                <o:OLEObject Type="Embed" ProgID="Equation.DSMT4" ShapeID="_x0000_i1106" DrawAspect="Content" ObjectID="_1580884662" r:id="rId176"/>
              </w:object>
            </w:r>
          </w:p>
        </w:tc>
        <w:tc>
          <w:tcPr>
            <w:tcW w:w="4854" w:type="dxa"/>
          </w:tcPr>
          <w:p w:rsidR="00E80D08" w:rsidRDefault="00B85431" w:rsidP="00E80D08">
            <w:pPr>
              <w:pStyle w:val="ListParagraph"/>
              <w:numPr>
                <w:ilvl w:val="0"/>
                <w:numId w:val="26"/>
              </w:numPr>
              <w:spacing w:after="0" w:line="360" w:lineRule="auto"/>
              <w:ind w:left="540" w:hanging="540"/>
            </w:pPr>
            <w:r w:rsidRPr="00B85431">
              <w:rPr>
                <w:position w:val="-14"/>
              </w:rPr>
              <w:object w:dxaOrig="2240" w:dyaOrig="460">
                <v:shape id="_x0000_i1107" type="#_x0000_t75" style="width:111.75pt;height:23.25pt" o:ole="">
                  <v:imagedata r:id="rId177" o:title=""/>
                </v:shape>
                <o:OLEObject Type="Embed" ProgID="Equation.DSMT4" ShapeID="_x0000_i1107" DrawAspect="Content" ObjectID="_1580884663" r:id="rId178"/>
              </w:object>
            </w:r>
          </w:p>
          <w:p w:rsidR="00E80D08" w:rsidRDefault="00B85431" w:rsidP="00E80D08">
            <w:pPr>
              <w:pStyle w:val="ListParagraph"/>
              <w:numPr>
                <w:ilvl w:val="0"/>
                <w:numId w:val="26"/>
              </w:numPr>
              <w:spacing w:after="0" w:line="360" w:lineRule="auto"/>
              <w:ind w:left="540" w:hanging="540"/>
            </w:pPr>
            <w:r w:rsidRPr="00B85431">
              <w:rPr>
                <w:position w:val="-30"/>
              </w:rPr>
              <w:object w:dxaOrig="1880" w:dyaOrig="620">
                <v:shape id="_x0000_i1108" type="#_x0000_t75" style="width:93.75pt;height:30.75pt" o:ole="">
                  <v:imagedata r:id="rId179" o:title=""/>
                </v:shape>
                <o:OLEObject Type="Embed" ProgID="Equation.DSMT4" ShapeID="_x0000_i1108" DrawAspect="Content" ObjectID="_1580884664" r:id="rId180"/>
              </w:object>
            </w:r>
          </w:p>
          <w:p w:rsidR="00E80D08" w:rsidRDefault="00B85431" w:rsidP="00B85431">
            <w:pPr>
              <w:pStyle w:val="ListParagraph"/>
              <w:numPr>
                <w:ilvl w:val="0"/>
                <w:numId w:val="26"/>
              </w:numPr>
              <w:spacing w:after="0" w:line="360" w:lineRule="auto"/>
              <w:ind w:left="540" w:hanging="540"/>
            </w:pPr>
            <w:r w:rsidRPr="00B85431">
              <w:rPr>
                <w:position w:val="-42"/>
              </w:rPr>
              <w:object w:dxaOrig="2520" w:dyaOrig="740">
                <v:shape id="_x0000_i1109" type="#_x0000_t75" style="width:126.75pt;height:36.75pt" o:ole="">
                  <v:imagedata r:id="rId181" o:title=""/>
                </v:shape>
                <o:OLEObject Type="Embed" ProgID="Equation.DSMT4" ShapeID="_x0000_i1109" DrawAspect="Content" ObjectID="_1580884665" r:id="rId182"/>
              </w:object>
            </w:r>
          </w:p>
        </w:tc>
      </w:tr>
    </w:tbl>
    <w:p w:rsidR="00ED3E7A" w:rsidRDefault="00ED3E7A" w:rsidP="00F4250B"/>
    <w:sectPr w:rsidR="00ED3E7A" w:rsidSect="00F17C08">
      <w:footerReference w:type="default" r:id="rId183"/>
      <w:type w:val="continuous"/>
      <w:pgSz w:w="12240" w:h="15840" w:code="1"/>
      <w:pgMar w:top="720" w:right="864" w:bottom="864" w:left="1152" w:header="288" w:footer="144"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79B" w:rsidRDefault="009F479B" w:rsidP="00EE682A">
      <w:r>
        <w:separator/>
      </w:r>
    </w:p>
  </w:endnote>
  <w:endnote w:type="continuationSeparator" w:id="0">
    <w:p w:rsidR="009F479B" w:rsidRDefault="009F479B"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79872"/>
      <w:docPartObj>
        <w:docPartGallery w:val="Page Numbers (Bottom of Page)"/>
        <w:docPartUnique/>
      </w:docPartObj>
    </w:sdtPr>
    <w:sdtEndPr>
      <w:rPr>
        <w:noProof/>
      </w:rPr>
    </w:sdtEndPr>
    <w:sdtContent>
      <w:p w:rsidR="006A1373" w:rsidRDefault="006A1373">
        <w:pPr>
          <w:pStyle w:val="Footer"/>
          <w:jc w:val="center"/>
        </w:pPr>
        <w:r>
          <w:fldChar w:fldCharType="begin"/>
        </w:r>
        <w:r>
          <w:instrText xml:space="preserve"> PAGE   \* MERGEFORMAT </w:instrText>
        </w:r>
        <w:r>
          <w:fldChar w:fldCharType="separate"/>
        </w:r>
        <w:r w:rsidR="00005A43">
          <w:rPr>
            <w:noProof/>
          </w:rPr>
          <w:t>15</w:t>
        </w:r>
        <w:r>
          <w:rPr>
            <w:noProof/>
          </w:rPr>
          <w:fldChar w:fldCharType="end"/>
        </w:r>
      </w:p>
    </w:sdtContent>
  </w:sdt>
  <w:p w:rsidR="006A1373" w:rsidRDefault="006A1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79B" w:rsidRDefault="009F479B" w:rsidP="00EE682A">
      <w:r>
        <w:separator/>
      </w:r>
    </w:p>
  </w:footnote>
  <w:footnote w:type="continuationSeparator" w:id="0">
    <w:p w:rsidR="009F479B" w:rsidRDefault="009F479B" w:rsidP="00EE6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C73"/>
    <w:multiLevelType w:val="hybridMultilevel"/>
    <w:tmpl w:val="1E40FF0A"/>
    <w:lvl w:ilvl="0" w:tplc="C06C6F30">
      <w:start w:val="1"/>
      <w:numFmt w:val="bullet"/>
      <w:lvlText w:val=""/>
      <w:lvlJc w:val="left"/>
      <w:pPr>
        <w:ind w:left="720" w:hanging="360"/>
      </w:pPr>
      <w:rPr>
        <w:rFonts w:ascii="Wingdings" w:hAnsi="Wingdings" w:hint="default"/>
        <w:color w:val="632423"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F61E8"/>
    <w:multiLevelType w:val="hybridMultilevel"/>
    <w:tmpl w:val="A4CE08EE"/>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40C97"/>
    <w:multiLevelType w:val="hybridMultilevel"/>
    <w:tmpl w:val="B826FCC6"/>
    <w:lvl w:ilvl="0" w:tplc="D6DC44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65CEF"/>
    <w:multiLevelType w:val="hybridMultilevel"/>
    <w:tmpl w:val="B156CD22"/>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34964"/>
    <w:multiLevelType w:val="hybridMultilevel"/>
    <w:tmpl w:val="B156CD22"/>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54EDD"/>
    <w:multiLevelType w:val="hybridMultilevel"/>
    <w:tmpl w:val="90EC14B4"/>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010BD0"/>
    <w:multiLevelType w:val="hybridMultilevel"/>
    <w:tmpl w:val="9B0CA8CA"/>
    <w:lvl w:ilvl="0" w:tplc="3E908D6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B83DBA"/>
    <w:multiLevelType w:val="hybridMultilevel"/>
    <w:tmpl w:val="8C841E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6366F9"/>
    <w:multiLevelType w:val="hybridMultilevel"/>
    <w:tmpl w:val="E452C4F2"/>
    <w:lvl w:ilvl="0" w:tplc="330CB8C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4F6BF4"/>
    <w:multiLevelType w:val="hybridMultilevel"/>
    <w:tmpl w:val="9490C5E8"/>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E4C9A"/>
    <w:multiLevelType w:val="hybridMultilevel"/>
    <w:tmpl w:val="06008410"/>
    <w:lvl w:ilvl="0" w:tplc="3E908D6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90C04B0"/>
    <w:multiLevelType w:val="hybridMultilevel"/>
    <w:tmpl w:val="1FA454B0"/>
    <w:lvl w:ilvl="0" w:tplc="3AEAA5C8">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67D0C"/>
    <w:multiLevelType w:val="hybridMultilevel"/>
    <w:tmpl w:val="0D084FDE"/>
    <w:lvl w:ilvl="0" w:tplc="3E908D6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970396"/>
    <w:multiLevelType w:val="hybridMultilevel"/>
    <w:tmpl w:val="0E065CBC"/>
    <w:lvl w:ilvl="0" w:tplc="FB6047E6">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04BBC"/>
    <w:multiLevelType w:val="hybridMultilevel"/>
    <w:tmpl w:val="92987FAA"/>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E173D"/>
    <w:multiLevelType w:val="hybridMultilevel"/>
    <w:tmpl w:val="DEB0B546"/>
    <w:lvl w:ilvl="0" w:tplc="E41E0D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B32D8E"/>
    <w:multiLevelType w:val="hybridMultilevel"/>
    <w:tmpl w:val="D49ABE4C"/>
    <w:lvl w:ilvl="0" w:tplc="3E908D6A">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8144F7"/>
    <w:multiLevelType w:val="hybridMultilevel"/>
    <w:tmpl w:val="DE10C0E0"/>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F6758"/>
    <w:multiLevelType w:val="hybridMultilevel"/>
    <w:tmpl w:val="BB24F182"/>
    <w:lvl w:ilvl="0" w:tplc="C2442DF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157CF"/>
    <w:multiLevelType w:val="hybridMultilevel"/>
    <w:tmpl w:val="C21C3B08"/>
    <w:lvl w:ilvl="0" w:tplc="1C3686D2">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32933"/>
    <w:multiLevelType w:val="hybridMultilevel"/>
    <w:tmpl w:val="A5BA6222"/>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A1032D"/>
    <w:multiLevelType w:val="hybridMultilevel"/>
    <w:tmpl w:val="62A02BDE"/>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A62D8"/>
    <w:multiLevelType w:val="hybridMultilevel"/>
    <w:tmpl w:val="46D4A5D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645C75"/>
    <w:multiLevelType w:val="hybridMultilevel"/>
    <w:tmpl w:val="AAFCF228"/>
    <w:lvl w:ilvl="0" w:tplc="93627A2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3969DC"/>
    <w:multiLevelType w:val="hybridMultilevel"/>
    <w:tmpl w:val="B50C40D6"/>
    <w:lvl w:ilvl="0" w:tplc="C39E406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E5471"/>
    <w:multiLevelType w:val="hybridMultilevel"/>
    <w:tmpl w:val="7138CCCE"/>
    <w:lvl w:ilvl="0" w:tplc="8BB8939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08372D"/>
    <w:multiLevelType w:val="hybridMultilevel"/>
    <w:tmpl w:val="CD561976"/>
    <w:lvl w:ilvl="0" w:tplc="EF24F99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0D6972"/>
    <w:multiLevelType w:val="hybridMultilevel"/>
    <w:tmpl w:val="C4683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1713BC"/>
    <w:multiLevelType w:val="hybridMultilevel"/>
    <w:tmpl w:val="B156CD22"/>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979F5"/>
    <w:multiLevelType w:val="hybridMultilevel"/>
    <w:tmpl w:val="090EC41C"/>
    <w:lvl w:ilvl="0" w:tplc="0CB62158">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E2469F"/>
    <w:multiLevelType w:val="hybridMultilevel"/>
    <w:tmpl w:val="F4A4E630"/>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DC1229"/>
    <w:multiLevelType w:val="hybridMultilevel"/>
    <w:tmpl w:val="BA7EEE2A"/>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B2EFA"/>
    <w:multiLevelType w:val="hybridMultilevel"/>
    <w:tmpl w:val="D0608D9E"/>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BE4E8A"/>
    <w:multiLevelType w:val="hybridMultilevel"/>
    <w:tmpl w:val="519AFFCE"/>
    <w:lvl w:ilvl="0" w:tplc="34AC192A">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1241E0"/>
    <w:multiLevelType w:val="hybridMultilevel"/>
    <w:tmpl w:val="8CA4EB5A"/>
    <w:lvl w:ilvl="0" w:tplc="756878A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0E44E8"/>
    <w:multiLevelType w:val="hybridMultilevel"/>
    <w:tmpl w:val="BC5CBB88"/>
    <w:lvl w:ilvl="0" w:tplc="F4921E42">
      <w:start w:val="1"/>
      <w:numFmt w:val="lowerLetter"/>
      <w:lvlText w:val="%1)"/>
      <w:lvlJc w:val="left"/>
      <w:pPr>
        <w:ind w:left="810" w:hanging="360"/>
      </w:pPr>
      <w:rPr>
        <w:rFonts w:hint="default"/>
        <w:b/>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73E865C0"/>
    <w:multiLevelType w:val="hybridMultilevel"/>
    <w:tmpl w:val="8BAE30E2"/>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0D70A0"/>
    <w:multiLevelType w:val="hybridMultilevel"/>
    <w:tmpl w:val="11BEE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2D4CD0"/>
    <w:multiLevelType w:val="hybridMultilevel"/>
    <w:tmpl w:val="1AC089D6"/>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6D68F7"/>
    <w:multiLevelType w:val="hybridMultilevel"/>
    <w:tmpl w:val="31BC887A"/>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290609"/>
    <w:multiLevelType w:val="hybridMultilevel"/>
    <w:tmpl w:val="B52CEFFA"/>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73F80"/>
    <w:multiLevelType w:val="hybridMultilevel"/>
    <w:tmpl w:val="9450692A"/>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E45358"/>
    <w:multiLevelType w:val="hybridMultilevel"/>
    <w:tmpl w:val="B156CD22"/>
    <w:lvl w:ilvl="0" w:tplc="3E908D6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797372"/>
    <w:multiLevelType w:val="hybridMultilevel"/>
    <w:tmpl w:val="3F7C0B38"/>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3D5BAD"/>
    <w:multiLevelType w:val="hybridMultilevel"/>
    <w:tmpl w:val="26140EFC"/>
    <w:lvl w:ilvl="0" w:tplc="EF24F9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0"/>
  </w:num>
  <w:num w:numId="3">
    <w:abstractNumId w:val="21"/>
  </w:num>
  <w:num w:numId="4">
    <w:abstractNumId w:val="2"/>
  </w:num>
  <w:num w:numId="5">
    <w:abstractNumId w:val="36"/>
  </w:num>
  <w:num w:numId="6">
    <w:abstractNumId w:val="15"/>
  </w:num>
  <w:num w:numId="7">
    <w:abstractNumId w:val="24"/>
  </w:num>
  <w:num w:numId="8">
    <w:abstractNumId w:val="17"/>
  </w:num>
  <w:num w:numId="9">
    <w:abstractNumId w:val="35"/>
  </w:num>
  <w:num w:numId="10">
    <w:abstractNumId w:val="27"/>
  </w:num>
  <w:num w:numId="11">
    <w:abstractNumId w:val="37"/>
  </w:num>
  <w:num w:numId="12">
    <w:abstractNumId w:val="32"/>
  </w:num>
  <w:num w:numId="13">
    <w:abstractNumId w:val="7"/>
  </w:num>
  <w:num w:numId="14">
    <w:abstractNumId w:val="33"/>
  </w:num>
  <w:num w:numId="15">
    <w:abstractNumId w:val="11"/>
  </w:num>
  <w:num w:numId="16">
    <w:abstractNumId w:val="26"/>
  </w:num>
  <w:num w:numId="17">
    <w:abstractNumId w:val="29"/>
  </w:num>
  <w:num w:numId="18">
    <w:abstractNumId w:val="44"/>
  </w:num>
  <w:num w:numId="19">
    <w:abstractNumId w:val="1"/>
  </w:num>
  <w:num w:numId="20">
    <w:abstractNumId w:val="9"/>
  </w:num>
  <w:num w:numId="21">
    <w:abstractNumId w:val="28"/>
  </w:num>
  <w:num w:numId="22">
    <w:abstractNumId w:val="4"/>
  </w:num>
  <w:num w:numId="23">
    <w:abstractNumId w:val="42"/>
  </w:num>
  <w:num w:numId="24">
    <w:abstractNumId w:val="3"/>
  </w:num>
  <w:num w:numId="25">
    <w:abstractNumId w:val="20"/>
  </w:num>
  <w:num w:numId="26">
    <w:abstractNumId w:val="14"/>
  </w:num>
  <w:num w:numId="27">
    <w:abstractNumId w:val="38"/>
  </w:num>
  <w:num w:numId="28">
    <w:abstractNumId w:val="13"/>
  </w:num>
  <w:num w:numId="29">
    <w:abstractNumId w:val="5"/>
  </w:num>
  <w:num w:numId="30">
    <w:abstractNumId w:val="39"/>
  </w:num>
  <w:num w:numId="31">
    <w:abstractNumId w:val="10"/>
  </w:num>
  <w:num w:numId="32">
    <w:abstractNumId w:val="43"/>
  </w:num>
  <w:num w:numId="33">
    <w:abstractNumId w:val="30"/>
  </w:num>
  <w:num w:numId="34">
    <w:abstractNumId w:val="12"/>
  </w:num>
  <w:num w:numId="35">
    <w:abstractNumId w:val="6"/>
  </w:num>
  <w:num w:numId="36">
    <w:abstractNumId w:val="41"/>
  </w:num>
  <w:num w:numId="37">
    <w:abstractNumId w:val="31"/>
  </w:num>
  <w:num w:numId="38">
    <w:abstractNumId w:val="16"/>
  </w:num>
  <w:num w:numId="39">
    <w:abstractNumId w:val="23"/>
  </w:num>
  <w:num w:numId="40">
    <w:abstractNumId w:val="18"/>
  </w:num>
  <w:num w:numId="41">
    <w:abstractNumId w:val="8"/>
  </w:num>
  <w:num w:numId="42">
    <w:abstractNumId w:val="25"/>
  </w:num>
  <w:num w:numId="43">
    <w:abstractNumId w:val="19"/>
  </w:num>
  <w:num w:numId="44">
    <w:abstractNumId w:val="34"/>
  </w:num>
  <w:num w:numId="45">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03D6"/>
    <w:rsid w:val="00000DC5"/>
    <w:rsid w:val="000029B0"/>
    <w:rsid w:val="000029DA"/>
    <w:rsid w:val="0000347C"/>
    <w:rsid w:val="000036F4"/>
    <w:rsid w:val="00005174"/>
    <w:rsid w:val="00005A43"/>
    <w:rsid w:val="00005B60"/>
    <w:rsid w:val="0000634D"/>
    <w:rsid w:val="0000689E"/>
    <w:rsid w:val="00007385"/>
    <w:rsid w:val="00007F95"/>
    <w:rsid w:val="00010870"/>
    <w:rsid w:val="000139E2"/>
    <w:rsid w:val="000176F4"/>
    <w:rsid w:val="00017B40"/>
    <w:rsid w:val="00017BE9"/>
    <w:rsid w:val="000200FF"/>
    <w:rsid w:val="00030FE9"/>
    <w:rsid w:val="00031D30"/>
    <w:rsid w:val="00033671"/>
    <w:rsid w:val="00033F6F"/>
    <w:rsid w:val="00034704"/>
    <w:rsid w:val="000354EF"/>
    <w:rsid w:val="00036711"/>
    <w:rsid w:val="00036FD6"/>
    <w:rsid w:val="00040205"/>
    <w:rsid w:val="00041006"/>
    <w:rsid w:val="00041491"/>
    <w:rsid w:val="00041730"/>
    <w:rsid w:val="0004310D"/>
    <w:rsid w:val="00043855"/>
    <w:rsid w:val="00043F34"/>
    <w:rsid w:val="00047655"/>
    <w:rsid w:val="00047B6D"/>
    <w:rsid w:val="00047EAE"/>
    <w:rsid w:val="00050479"/>
    <w:rsid w:val="0005126C"/>
    <w:rsid w:val="00052119"/>
    <w:rsid w:val="00052EDC"/>
    <w:rsid w:val="000538AE"/>
    <w:rsid w:val="000553FB"/>
    <w:rsid w:val="00055BE6"/>
    <w:rsid w:val="00056083"/>
    <w:rsid w:val="0006020E"/>
    <w:rsid w:val="00062001"/>
    <w:rsid w:val="000643DC"/>
    <w:rsid w:val="000648A6"/>
    <w:rsid w:val="00064A71"/>
    <w:rsid w:val="00065524"/>
    <w:rsid w:val="000659FA"/>
    <w:rsid w:val="00070574"/>
    <w:rsid w:val="0007247A"/>
    <w:rsid w:val="000729DE"/>
    <w:rsid w:val="000738C7"/>
    <w:rsid w:val="0007420F"/>
    <w:rsid w:val="00076136"/>
    <w:rsid w:val="000765FE"/>
    <w:rsid w:val="00077AFC"/>
    <w:rsid w:val="00082142"/>
    <w:rsid w:val="00083306"/>
    <w:rsid w:val="0008490C"/>
    <w:rsid w:val="000853FD"/>
    <w:rsid w:val="0008610E"/>
    <w:rsid w:val="0008776B"/>
    <w:rsid w:val="000902D5"/>
    <w:rsid w:val="000905C1"/>
    <w:rsid w:val="00090BA2"/>
    <w:rsid w:val="00091D15"/>
    <w:rsid w:val="000933F4"/>
    <w:rsid w:val="00093AB9"/>
    <w:rsid w:val="000A16BF"/>
    <w:rsid w:val="000A173B"/>
    <w:rsid w:val="000A17E2"/>
    <w:rsid w:val="000A1C03"/>
    <w:rsid w:val="000A252D"/>
    <w:rsid w:val="000A39F2"/>
    <w:rsid w:val="000A3C98"/>
    <w:rsid w:val="000A5531"/>
    <w:rsid w:val="000A5709"/>
    <w:rsid w:val="000A5C01"/>
    <w:rsid w:val="000A5DBB"/>
    <w:rsid w:val="000B0950"/>
    <w:rsid w:val="000B128E"/>
    <w:rsid w:val="000B20ED"/>
    <w:rsid w:val="000B248D"/>
    <w:rsid w:val="000B27C2"/>
    <w:rsid w:val="000B28C2"/>
    <w:rsid w:val="000B395E"/>
    <w:rsid w:val="000B3C7D"/>
    <w:rsid w:val="000B45C1"/>
    <w:rsid w:val="000B4B64"/>
    <w:rsid w:val="000B6CCE"/>
    <w:rsid w:val="000B6D64"/>
    <w:rsid w:val="000B7885"/>
    <w:rsid w:val="000C0CB8"/>
    <w:rsid w:val="000C127D"/>
    <w:rsid w:val="000C1E45"/>
    <w:rsid w:val="000C3AB9"/>
    <w:rsid w:val="000C48A3"/>
    <w:rsid w:val="000C69F2"/>
    <w:rsid w:val="000C6DC8"/>
    <w:rsid w:val="000C6E47"/>
    <w:rsid w:val="000D0CF1"/>
    <w:rsid w:val="000D0D8E"/>
    <w:rsid w:val="000D12AA"/>
    <w:rsid w:val="000D2A68"/>
    <w:rsid w:val="000D3172"/>
    <w:rsid w:val="000D3238"/>
    <w:rsid w:val="000D3831"/>
    <w:rsid w:val="000D471D"/>
    <w:rsid w:val="000D5249"/>
    <w:rsid w:val="000D5EC4"/>
    <w:rsid w:val="000D60B1"/>
    <w:rsid w:val="000E0ABB"/>
    <w:rsid w:val="000E2085"/>
    <w:rsid w:val="000E25C6"/>
    <w:rsid w:val="000E3CF2"/>
    <w:rsid w:val="000E53A7"/>
    <w:rsid w:val="000E554B"/>
    <w:rsid w:val="000E7B9C"/>
    <w:rsid w:val="000F62E9"/>
    <w:rsid w:val="000F6BF1"/>
    <w:rsid w:val="00100389"/>
    <w:rsid w:val="0010141A"/>
    <w:rsid w:val="0010196C"/>
    <w:rsid w:val="00101C52"/>
    <w:rsid w:val="00102989"/>
    <w:rsid w:val="00102A23"/>
    <w:rsid w:val="00103087"/>
    <w:rsid w:val="00104B59"/>
    <w:rsid w:val="00104DFA"/>
    <w:rsid w:val="00104E8B"/>
    <w:rsid w:val="00105CF7"/>
    <w:rsid w:val="00106180"/>
    <w:rsid w:val="00106205"/>
    <w:rsid w:val="0010693F"/>
    <w:rsid w:val="001114B6"/>
    <w:rsid w:val="00115972"/>
    <w:rsid w:val="00122CA8"/>
    <w:rsid w:val="00122FC1"/>
    <w:rsid w:val="001239FC"/>
    <w:rsid w:val="0012405A"/>
    <w:rsid w:val="00124409"/>
    <w:rsid w:val="001247B9"/>
    <w:rsid w:val="00126033"/>
    <w:rsid w:val="001266F8"/>
    <w:rsid w:val="00126825"/>
    <w:rsid w:val="0012755B"/>
    <w:rsid w:val="00127CD4"/>
    <w:rsid w:val="0013126B"/>
    <w:rsid w:val="001332A5"/>
    <w:rsid w:val="00133F73"/>
    <w:rsid w:val="0013575B"/>
    <w:rsid w:val="001359E4"/>
    <w:rsid w:val="00136A9B"/>
    <w:rsid w:val="00137464"/>
    <w:rsid w:val="00137983"/>
    <w:rsid w:val="00137B20"/>
    <w:rsid w:val="001403BB"/>
    <w:rsid w:val="0014172C"/>
    <w:rsid w:val="0014232C"/>
    <w:rsid w:val="001423F5"/>
    <w:rsid w:val="00142668"/>
    <w:rsid w:val="00142ADC"/>
    <w:rsid w:val="00143AD1"/>
    <w:rsid w:val="00144618"/>
    <w:rsid w:val="001453E8"/>
    <w:rsid w:val="00147DB7"/>
    <w:rsid w:val="001526D7"/>
    <w:rsid w:val="001536CC"/>
    <w:rsid w:val="00154E5C"/>
    <w:rsid w:val="00154F53"/>
    <w:rsid w:val="001553AE"/>
    <w:rsid w:val="00155F04"/>
    <w:rsid w:val="0015626E"/>
    <w:rsid w:val="001605B9"/>
    <w:rsid w:val="001610AF"/>
    <w:rsid w:val="00161B1A"/>
    <w:rsid w:val="00161B25"/>
    <w:rsid w:val="00162678"/>
    <w:rsid w:val="001627B6"/>
    <w:rsid w:val="00164825"/>
    <w:rsid w:val="00165024"/>
    <w:rsid w:val="001659B2"/>
    <w:rsid w:val="00165CFC"/>
    <w:rsid w:val="00170120"/>
    <w:rsid w:val="00170AC5"/>
    <w:rsid w:val="001721DB"/>
    <w:rsid w:val="00172E7C"/>
    <w:rsid w:val="00173549"/>
    <w:rsid w:val="00173AFE"/>
    <w:rsid w:val="00173F80"/>
    <w:rsid w:val="001749AB"/>
    <w:rsid w:val="0017603D"/>
    <w:rsid w:val="001812F6"/>
    <w:rsid w:val="00181948"/>
    <w:rsid w:val="001822BE"/>
    <w:rsid w:val="00183F65"/>
    <w:rsid w:val="00184F77"/>
    <w:rsid w:val="00186435"/>
    <w:rsid w:val="001900DB"/>
    <w:rsid w:val="0019089E"/>
    <w:rsid w:val="00190A3C"/>
    <w:rsid w:val="00192583"/>
    <w:rsid w:val="00194099"/>
    <w:rsid w:val="00196420"/>
    <w:rsid w:val="00196777"/>
    <w:rsid w:val="00196A7D"/>
    <w:rsid w:val="001971ED"/>
    <w:rsid w:val="00197F18"/>
    <w:rsid w:val="001A0CD6"/>
    <w:rsid w:val="001A18B2"/>
    <w:rsid w:val="001A1A88"/>
    <w:rsid w:val="001A26DF"/>
    <w:rsid w:val="001A33BB"/>
    <w:rsid w:val="001A3CC5"/>
    <w:rsid w:val="001A3D7E"/>
    <w:rsid w:val="001A480A"/>
    <w:rsid w:val="001A4EAB"/>
    <w:rsid w:val="001A5E74"/>
    <w:rsid w:val="001A640B"/>
    <w:rsid w:val="001A64C5"/>
    <w:rsid w:val="001B1265"/>
    <w:rsid w:val="001B1C4F"/>
    <w:rsid w:val="001B4D54"/>
    <w:rsid w:val="001B4EE8"/>
    <w:rsid w:val="001B5F08"/>
    <w:rsid w:val="001B6F3A"/>
    <w:rsid w:val="001B7392"/>
    <w:rsid w:val="001B7D7D"/>
    <w:rsid w:val="001B7E11"/>
    <w:rsid w:val="001B7ECE"/>
    <w:rsid w:val="001C1916"/>
    <w:rsid w:val="001C1CA4"/>
    <w:rsid w:val="001C4ED7"/>
    <w:rsid w:val="001C5D58"/>
    <w:rsid w:val="001C66D4"/>
    <w:rsid w:val="001C693E"/>
    <w:rsid w:val="001C79E5"/>
    <w:rsid w:val="001D192A"/>
    <w:rsid w:val="001D2A3C"/>
    <w:rsid w:val="001D46A7"/>
    <w:rsid w:val="001D55D2"/>
    <w:rsid w:val="001D632B"/>
    <w:rsid w:val="001D6A56"/>
    <w:rsid w:val="001D7518"/>
    <w:rsid w:val="001D786E"/>
    <w:rsid w:val="001D7E2A"/>
    <w:rsid w:val="001E0260"/>
    <w:rsid w:val="001E093A"/>
    <w:rsid w:val="001E1000"/>
    <w:rsid w:val="001E3F32"/>
    <w:rsid w:val="001E4AF1"/>
    <w:rsid w:val="001E607D"/>
    <w:rsid w:val="001E693D"/>
    <w:rsid w:val="001E6ABD"/>
    <w:rsid w:val="001E75DF"/>
    <w:rsid w:val="001E770C"/>
    <w:rsid w:val="001F042C"/>
    <w:rsid w:val="001F11D1"/>
    <w:rsid w:val="001F251C"/>
    <w:rsid w:val="001F2ACD"/>
    <w:rsid w:val="001F3805"/>
    <w:rsid w:val="001F4C7C"/>
    <w:rsid w:val="001F6F39"/>
    <w:rsid w:val="0020094E"/>
    <w:rsid w:val="0020204A"/>
    <w:rsid w:val="00202499"/>
    <w:rsid w:val="0020414C"/>
    <w:rsid w:val="002052D0"/>
    <w:rsid w:val="00205A25"/>
    <w:rsid w:val="002063F4"/>
    <w:rsid w:val="00206F16"/>
    <w:rsid w:val="002103B5"/>
    <w:rsid w:val="00210653"/>
    <w:rsid w:val="00212269"/>
    <w:rsid w:val="00212E6B"/>
    <w:rsid w:val="00214F96"/>
    <w:rsid w:val="0021532A"/>
    <w:rsid w:val="00217098"/>
    <w:rsid w:val="00217D4D"/>
    <w:rsid w:val="00217DA0"/>
    <w:rsid w:val="0022123B"/>
    <w:rsid w:val="00221823"/>
    <w:rsid w:val="00223D7B"/>
    <w:rsid w:val="00224203"/>
    <w:rsid w:val="002242DC"/>
    <w:rsid w:val="002261C9"/>
    <w:rsid w:val="00226C6E"/>
    <w:rsid w:val="00226F78"/>
    <w:rsid w:val="00227059"/>
    <w:rsid w:val="0023050B"/>
    <w:rsid w:val="002306CC"/>
    <w:rsid w:val="00230ABC"/>
    <w:rsid w:val="002327A8"/>
    <w:rsid w:val="00234D41"/>
    <w:rsid w:val="00235904"/>
    <w:rsid w:val="00236800"/>
    <w:rsid w:val="002368AC"/>
    <w:rsid w:val="0023795C"/>
    <w:rsid w:val="00240603"/>
    <w:rsid w:val="002406E6"/>
    <w:rsid w:val="00242B67"/>
    <w:rsid w:val="00243F58"/>
    <w:rsid w:val="00245925"/>
    <w:rsid w:val="002471F2"/>
    <w:rsid w:val="002502BF"/>
    <w:rsid w:val="0025166E"/>
    <w:rsid w:val="002523AB"/>
    <w:rsid w:val="00252EB7"/>
    <w:rsid w:val="002540C3"/>
    <w:rsid w:val="0025632D"/>
    <w:rsid w:val="00257029"/>
    <w:rsid w:val="0025722F"/>
    <w:rsid w:val="0025731C"/>
    <w:rsid w:val="002605DD"/>
    <w:rsid w:val="002607F6"/>
    <w:rsid w:val="00260C8D"/>
    <w:rsid w:val="00261689"/>
    <w:rsid w:val="00261B4B"/>
    <w:rsid w:val="002625A0"/>
    <w:rsid w:val="00262941"/>
    <w:rsid w:val="00264F67"/>
    <w:rsid w:val="002657E2"/>
    <w:rsid w:val="00266513"/>
    <w:rsid w:val="00267270"/>
    <w:rsid w:val="002678AD"/>
    <w:rsid w:val="00267997"/>
    <w:rsid w:val="00267F73"/>
    <w:rsid w:val="002701CF"/>
    <w:rsid w:val="00270C41"/>
    <w:rsid w:val="002714DE"/>
    <w:rsid w:val="002751BC"/>
    <w:rsid w:val="00276634"/>
    <w:rsid w:val="00276A9E"/>
    <w:rsid w:val="00276CBF"/>
    <w:rsid w:val="00282263"/>
    <w:rsid w:val="00282BA7"/>
    <w:rsid w:val="00283232"/>
    <w:rsid w:val="00283BDA"/>
    <w:rsid w:val="00283D1E"/>
    <w:rsid w:val="00284491"/>
    <w:rsid w:val="0028790E"/>
    <w:rsid w:val="00290843"/>
    <w:rsid w:val="0029135D"/>
    <w:rsid w:val="002915B6"/>
    <w:rsid w:val="00292C53"/>
    <w:rsid w:val="00293177"/>
    <w:rsid w:val="002962ED"/>
    <w:rsid w:val="00297BEA"/>
    <w:rsid w:val="002A06F8"/>
    <w:rsid w:val="002A1199"/>
    <w:rsid w:val="002A22FE"/>
    <w:rsid w:val="002A2900"/>
    <w:rsid w:val="002A5558"/>
    <w:rsid w:val="002A591B"/>
    <w:rsid w:val="002A6FE8"/>
    <w:rsid w:val="002B2C43"/>
    <w:rsid w:val="002B475B"/>
    <w:rsid w:val="002B4D97"/>
    <w:rsid w:val="002B5E97"/>
    <w:rsid w:val="002B66C0"/>
    <w:rsid w:val="002B67F9"/>
    <w:rsid w:val="002B6956"/>
    <w:rsid w:val="002B6D85"/>
    <w:rsid w:val="002C0457"/>
    <w:rsid w:val="002C068B"/>
    <w:rsid w:val="002C1527"/>
    <w:rsid w:val="002C4371"/>
    <w:rsid w:val="002C493A"/>
    <w:rsid w:val="002C66D2"/>
    <w:rsid w:val="002C6808"/>
    <w:rsid w:val="002D04DA"/>
    <w:rsid w:val="002D0F98"/>
    <w:rsid w:val="002D1454"/>
    <w:rsid w:val="002D16E6"/>
    <w:rsid w:val="002D2359"/>
    <w:rsid w:val="002D2A7E"/>
    <w:rsid w:val="002D2DAD"/>
    <w:rsid w:val="002D324B"/>
    <w:rsid w:val="002D356B"/>
    <w:rsid w:val="002D4179"/>
    <w:rsid w:val="002D426F"/>
    <w:rsid w:val="002D6A82"/>
    <w:rsid w:val="002E0F75"/>
    <w:rsid w:val="002E2249"/>
    <w:rsid w:val="002E3C04"/>
    <w:rsid w:val="002E4BB3"/>
    <w:rsid w:val="002E58E0"/>
    <w:rsid w:val="002E7B7D"/>
    <w:rsid w:val="002F0EB3"/>
    <w:rsid w:val="002F0EC9"/>
    <w:rsid w:val="002F1453"/>
    <w:rsid w:val="002F279F"/>
    <w:rsid w:val="002F2949"/>
    <w:rsid w:val="002F4547"/>
    <w:rsid w:val="002F5472"/>
    <w:rsid w:val="003008A0"/>
    <w:rsid w:val="00301FDA"/>
    <w:rsid w:val="00304F79"/>
    <w:rsid w:val="00305035"/>
    <w:rsid w:val="00305DD0"/>
    <w:rsid w:val="003067C9"/>
    <w:rsid w:val="00307A52"/>
    <w:rsid w:val="003119D8"/>
    <w:rsid w:val="00311CB9"/>
    <w:rsid w:val="00312066"/>
    <w:rsid w:val="00312253"/>
    <w:rsid w:val="00313661"/>
    <w:rsid w:val="0031436A"/>
    <w:rsid w:val="003143E5"/>
    <w:rsid w:val="003152DF"/>
    <w:rsid w:val="0031662F"/>
    <w:rsid w:val="0031692D"/>
    <w:rsid w:val="00320B40"/>
    <w:rsid w:val="00322089"/>
    <w:rsid w:val="00322777"/>
    <w:rsid w:val="00322B45"/>
    <w:rsid w:val="00323CB8"/>
    <w:rsid w:val="00324E31"/>
    <w:rsid w:val="003253D2"/>
    <w:rsid w:val="00325987"/>
    <w:rsid w:val="003261B9"/>
    <w:rsid w:val="00326E6D"/>
    <w:rsid w:val="00327DC4"/>
    <w:rsid w:val="0033199E"/>
    <w:rsid w:val="00332699"/>
    <w:rsid w:val="003331DC"/>
    <w:rsid w:val="00334312"/>
    <w:rsid w:val="0033478E"/>
    <w:rsid w:val="00334BF9"/>
    <w:rsid w:val="003353AB"/>
    <w:rsid w:val="00335B9F"/>
    <w:rsid w:val="00335E11"/>
    <w:rsid w:val="0033796F"/>
    <w:rsid w:val="003407D4"/>
    <w:rsid w:val="00340C0C"/>
    <w:rsid w:val="003423DB"/>
    <w:rsid w:val="00343650"/>
    <w:rsid w:val="00343BED"/>
    <w:rsid w:val="00344AF4"/>
    <w:rsid w:val="00345F26"/>
    <w:rsid w:val="003472F4"/>
    <w:rsid w:val="003474F6"/>
    <w:rsid w:val="00347A48"/>
    <w:rsid w:val="0035094F"/>
    <w:rsid w:val="003509B9"/>
    <w:rsid w:val="0035281A"/>
    <w:rsid w:val="0035388E"/>
    <w:rsid w:val="00354C53"/>
    <w:rsid w:val="00356AEC"/>
    <w:rsid w:val="003578A0"/>
    <w:rsid w:val="00357D2E"/>
    <w:rsid w:val="00361038"/>
    <w:rsid w:val="003615CF"/>
    <w:rsid w:val="00361D8C"/>
    <w:rsid w:val="00363050"/>
    <w:rsid w:val="0036463B"/>
    <w:rsid w:val="00364ABD"/>
    <w:rsid w:val="0036558F"/>
    <w:rsid w:val="00365A09"/>
    <w:rsid w:val="00366880"/>
    <w:rsid w:val="00366C4D"/>
    <w:rsid w:val="00367888"/>
    <w:rsid w:val="00367EA2"/>
    <w:rsid w:val="00370818"/>
    <w:rsid w:val="00372912"/>
    <w:rsid w:val="00372E55"/>
    <w:rsid w:val="00375897"/>
    <w:rsid w:val="00376114"/>
    <w:rsid w:val="00376674"/>
    <w:rsid w:val="00376FBE"/>
    <w:rsid w:val="00377CB5"/>
    <w:rsid w:val="003804C0"/>
    <w:rsid w:val="0038272F"/>
    <w:rsid w:val="003838E9"/>
    <w:rsid w:val="00384295"/>
    <w:rsid w:val="00385BF9"/>
    <w:rsid w:val="0038664F"/>
    <w:rsid w:val="0038750D"/>
    <w:rsid w:val="00387B82"/>
    <w:rsid w:val="00391B57"/>
    <w:rsid w:val="00391E9A"/>
    <w:rsid w:val="00394127"/>
    <w:rsid w:val="00394226"/>
    <w:rsid w:val="00394766"/>
    <w:rsid w:val="00394824"/>
    <w:rsid w:val="00394B70"/>
    <w:rsid w:val="003959E2"/>
    <w:rsid w:val="003961D4"/>
    <w:rsid w:val="00396CF7"/>
    <w:rsid w:val="00396F32"/>
    <w:rsid w:val="003973CB"/>
    <w:rsid w:val="003A0234"/>
    <w:rsid w:val="003A133D"/>
    <w:rsid w:val="003A1C3E"/>
    <w:rsid w:val="003A3C74"/>
    <w:rsid w:val="003A43A1"/>
    <w:rsid w:val="003A5C94"/>
    <w:rsid w:val="003A7635"/>
    <w:rsid w:val="003B0BF8"/>
    <w:rsid w:val="003B1709"/>
    <w:rsid w:val="003B61D2"/>
    <w:rsid w:val="003B6593"/>
    <w:rsid w:val="003B6910"/>
    <w:rsid w:val="003B7370"/>
    <w:rsid w:val="003B7FE0"/>
    <w:rsid w:val="003C0F73"/>
    <w:rsid w:val="003C23B6"/>
    <w:rsid w:val="003C378D"/>
    <w:rsid w:val="003C4732"/>
    <w:rsid w:val="003C4CC6"/>
    <w:rsid w:val="003C5C81"/>
    <w:rsid w:val="003C61A1"/>
    <w:rsid w:val="003C6279"/>
    <w:rsid w:val="003C67AE"/>
    <w:rsid w:val="003C7153"/>
    <w:rsid w:val="003C7CDF"/>
    <w:rsid w:val="003D15C8"/>
    <w:rsid w:val="003D2CFF"/>
    <w:rsid w:val="003D468A"/>
    <w:rsid w:val="003D5B0F"/>
    <w:rsid w:val="003D661F"/>
    <w:rsid w:val="003D7018"/>
    <w:rsid w:val="003D750D"/>
    <w:rsid w:val="003D7934"/>
    <w:rsid w:val="003E0251"/>
    <w:rsid w:val="003E1590"/>
    <w:rsid w:val="003E1F3A"/>
    <w:rsid w:val="003E223E"/>
    <w:rsid w:val="003E25B7"/>
    <w:rsid w:val="003E4B61"/>
    <w:rsid w:val="003E4D08"/>
    <w:rsid w:val="003E4FB0"/>
    <w:rsid w:val="003E559B"/>
    <w:rsid w:val="003E5F78"/>
    <w:rsid w:val="003E7009"/>
    <w:rsid w:val="003E7B2C"/>
    <w:rsid w:val="003F1BA6"/>
    <w:rsid w:val="003F2A24"/>
    <w:rsid w:val="003F635F"/>
    <w:rsid w:val="00401859"/>
    <w:rsid w:val="00402624"/>
    <w:rsid w:val="0040289F"/>
    <w:rsid w:val="0040374D"/>
    <w:rsid w:val="0040375A"/>
    <w:rsid w:val="0040417F"/>
    <w:rsid w:val="00404470"/>
    <w:rsid w:val="00405BBA"/>
    <w:rsid w:val="00405CD9"/>
    <w:rsid w:val="0041069F"/>
    <w:rsid w:val="00412711"/>
    <w:rsid w:val="00412957"/>
    <w:rsid w:val="00412C4E"/>
    <w:rsid w:val="00412FC2"/>
    <w:rsid w:val="00415A45"/>
    <w:rsid w:val="00415D70"/>
    <w:rsid w:val="0041642A"/>
    <w:rsid w:val="004164AB"/>
    <w:rsid w:val="0041714C"/>
    <w:rsid w:val="00421860"/>
    <w:rsid w:val="00421CCF"/>
    <w:rsid w:val="00422749"/>
    <w:rsid w:val="004239A6"/>
    <w:rsid w:val="00423D59"/>
    <w:rsid w:val="00424013"/>
    <w:rsid w:val="00425354"/>
    <w:rsid w:val="00430463"/>
    <w:rsid w:val="00432134"/>
    <w:rsid w:val="0043277F"/>
    <w:rsid w:val="00433367"/>
    <w:rsid w:val="00433B30"/>
    <w:rsid w:val="00433B7B"/>
    <w:rsid w:val="004354BC"/>
    <w:rsid w:val="00441A1B"/>
    <w:rsid w:val="00442EDD"/>
    <w:rsid w:val="0044322D"/>
    <w:rsid w:val="00444EDF"/>
    <w:rsid w:val="00446611"/>
    <w:rsid w:val="00446A23"/>
    <w:rsid w:val="00446BD4"/>
    <w:rsid w:val="0044742E"/>
    <w:rsid w:val="00447BC8"/>
    <w:rsid w:val="0045105E"/>
    <w:rsid w:val="0045118C"/>
    <w:rsid w:val="004565CA"/>
    <w:rsid w:val="00457FD9"/>
    <w:rsid w:val="00460C4D"/>
    <w:rsid w:val="00462081"/>
    <w:rsid w:val="004629D1"/>
    <w:rsid w:val="004631DB"/>
    <w:rsid w:val="00464344"/>
    <w:rsid w:val="00464706"/>
    <w:rsid w:val="0046583D"/>
    <w:rsid w:val="00466035"/>
    <w:rsid w:val="004731C5"/>
    <w:rsid w:val="00473E5A"/>
    <w:rsid w:val="004757B9"/>
    <w:rsid w:val="00476352"/>
    <w:rsid w:val="00480776"/>
    <w:rsid w:val="00480B7E"/>
    <w:rsid w:val="00481949"/>
    <w:rsid w:val="0048234B"/>
    <w:rsid w:val="004843A2"/>
    <w:rsid w:val="0048509B"/>
    <w:rsid w:val="004855E6"/>
    <w:rsid w:val="00485FE8"/>
    <w:rsid w:val="00486614"/>
    <w:rsid w:val="00486637"/>
    <w:rsid w:val="00487A7A"/>
    <w:rsid w:val="00487CE8"/>
    <w:rsid w:val="00487D72"/>
    <w:rsid w:val="00490140"/>
    <w:rsid w:val="004914BB"/>
    <w:rsid w:val="00491939"/>
    <w:rsid w:val="004924F4"/>
    <w:rsid w:val="00494008"/>
    <w:rsid w:val="00494431"/>
    <w:rsid w:val="0049520E"/>
    <w:rsid w:val="00495248"/>
    <w:rsid w:val="00495FB8"/>
    <w:rsid w:val="00497D61"/>
    <w:rsid w:val="004A0CB3"/>
    <w:rsid w:val="004A0F67"/>
    <w:rsid w:val="004A2970"/>
    <w:rsid w:val="004A2C1F"/>
    <w:rsid w:val="004A38AE"/>
    <w:rsid w:val="004A3F2E"/>
    <w:rsid w:val="004A4867"/>
    <w:rsid w:val="004A4897"/>
    <w:rsid w:val="004A5067"/>
    <w:rsid w:val="004A6D76"/>
    <w:rsid w:val="004A7A57"/>
    <w:rsid w:val="004B059C"/>
    <w:rsid w:val="004B0BD6"/>
    <w:rsid w:val="004B198E"/>
    <w:rsid w:val="004B29D8"/>
    <w:rsid w:val="004B6382"/>
    <w:rsid w:val="004B7952"/>
    <w:rsid w:val="004B79A7"/>
    <w:rsid w:val="004C0AAF"/>
    <w:rsid w:val="004C0D53"/>
    <w:rsid w:val="004C26EA"/>
    <w:rsid w:val="004C31B2"/>
    <w:rsid w:val="004C37DF"/>
    <w:rsid w:val="004C4272"/>
    <w:rsid w:val="004C4985"/>
    <w:rsid w:val="004C4988"/>
    <w:rsid w:val="004C56EA"/>
    <w:rsid w:val="004C5EFC"/>
    <w:rsid w:val="004C6718"/>
    <w:rsid w:val="004C6806"/>
    <w:rsid w:val="004C6D04"/>
    <w:rsid w:val="004D2859"/>
    <w:rsid w:val="004D3136"/>
    <w:rsid w:val="004D476E"/>
    <w:rsid w:val="004D4A5C"/>
    <w:rsid w:val="004D545B"/>
    <w:rsid w:val="004D5A34"/>
    <w:rsid w:val="004D61F7"/>
    <w:rsid w:val="004D67CC"/>
    <w:rsid w:val="004D71EE"/>
    <w:rsid w:val="004E0DF1"/>
    <w:rsid w:val="004E0FFE"/>
    <w:rsid w:val="004E175C"/>
    <w:rsid w:val="004E1D43"/>
    <w:rsid w:val="004E1FA2"/>
    <w:rsid w:val="004E3C89"/>
    <w:rsid w:val="004E5A3D"/>
    <w:rsid w:val="004E5FC0"/>
    <w:rsid w:val="004E69EF"/>
    <w:rsid w:val="004E6D0A"/>
    <w:rsid w:val="004E6E57"/>
    <w:rsid w:val="004F004C"/>
    <w:rsid w:val="004F1E46"/>
    <w:rsid w:val="004F2655"/>
    <w:rsid w:val="004F3426"/>
    <w:rsid w:val="004F39DE"/>
    <w:rsid w:val="004F4F7C"/>
    <w:rsid w:val="004F55C9"/>
    <w:rsid w:val="004F67A3"/>
    <w:rsid w:val="004F6DD7"/>
    <w:rsid w:val="005008D4"/>
    <w:rsid w:val="005018E6"/>
    <w:rsid w:val="005021FF"/>
    <w:rsid w:val="00503F5C"/>
    <w:rsid w:val="005044C4"/>
    <w:rsid w:val="00504A60"/>
    <w:rsid w:val="0050507D"/>
    <w:rsid w:val="00507946"/>
    <w:rsid w:val="00507F83"/>
    <w:rsid w:val="00507FC9"/>
    <w:rsid w:val="00510238"/>
    <w:rsid w:val="00510EB2"/>
    <w:rsid w:val="00510EF4"/>
    <w:rsid w:val="00511269"/>
    <w:rsid w:val="005114B5"/>
    <w:rsid w:val="00512119"/>
    <w:rsid w:val="00512211"/>
    <w:rsid w:val="005124C6"/>
    <w:rsid w:val="005140A6"/>
    <w:rsid w:val="00515006"/>
    <w:rsid w:val="005151A8"/>
    <w:rsid w:val="00516D66"/>
    <w:rsid w:val="00520ABC"/>
    <w:rsid w:val="00520D83"/>
    <w:rsid w:val="005229F1"/>
    <w:rsid w:val="00523246"/>
    <w:rsid w:val="00524339"/>
    <w:rsid w:val="00525104"/>
    <w:rsid w:val="00525494"/>
    <w:rsid w:val="00527755"/>
    <w:rsid w:val="00530504"/>
    <w:rsid w:val="00531D3D"/>
    <w:rsid w:val="00532368"/>
    <w:rsid w:val="005329C5"/>
    <w:rsid w:val="00533058"/>
    <w:rsid w:val="005359C1"/>
    <w:rsid w:val="0053692D"/>
    <w:rsid w:val="0053703C"/>
    <w:rsid w:val="005376DE"/>
    <w:rsid w:val="005403B0"/>
    <w:rsid w:val="00541498"/>
    <w:rsid w:val="00542C7F"/>
    <w:rsid w:val="00542E08"/>
    <w:rsid w:val="005458FA"/>
    <w:rsid w:val="00547FDC"/>
    <w:rsid w:val="005507FB"/>
    <w:rsid w:val="00551D85"/>
    <w:rsid w:val="0055339B"/>
    <w:rsid w:val="00554259"/>
    <w:rsid w:val="00554812"/>
    <w:rsid w:val="00555313"/>
    <w:rsid w:val="00557402"/>
    <w:rsid w:val="005628D3"/>
    <w:rsid w:val="00563853"/>
    <w:rsid w:val="00563A3D"/>
    <w:rsid w:val="005641DC"/>
    <w:rsid w:val="005644B5"/>
    <w:rsid w:val="00565553"/>
    <w:rsid w:val="00566BE8"/>
    <w:rsid w:val="00570A6A"/>
    <w:rsid w:val="0057170A"/>
    <w:rsid w:val="005745A6"/>
    <w:rsid w:val="00575570"/>
    <w:rsid w:val="00577D56"/>
    <w:rsid w:val="005816F4"/>
    <w:rsid w:val="0058256B"/>
    <w:rsid w:val="00583873"/>
    <w:rsid w:val="00583E13"/>
    <w:rsid w:val="0058444A"/>
    <w:rsid w:val="0059055B"/>
    <w:rsid w:val="005923F1"/>
    <w:rsid w:val="005946C1"/>
    <w:rsid w:val="00594BEE"/>
    <w:rsid w:val="00594C4C"/>
    <w:rsid w:val="0059545C"/>
    <w:rsid w:val="00596950"/>
    <w:rsid w:val="005A117A"/>
    <w:rsid w:val="005A1D0D"/>
    <w:rsid w:val="005A2A10"/>
    <w:rsid w:val="005A4F98"/>
    <w:rsid w:val="005A5C88"/>
    <w:rsid w:val="005A7395"/>
    <w:rsid w:val="005A77BF"/>
    <w:rsid w:val="005B2112"/>
    <w:rsid w:val="005B49F8"/>
    <w:rsid w:val="005B6D4B"/>
    <w:rsid w:val="005B76B3"/>
    <w:rsid w:val="005B7950"/>
    <w:rsid w:val="005C0067"/>
    <w:rsid w:val="005C05D5"/>
    <w:rsid w:val="005C2D44"/>
    <w:rsid w:val="005C5FD0"/>
    <w:rsid w:val="005C60E0"/>
    <w:rsid w:val="005C69D4"/>
    <w:rsid w:val="005C7627"/>
    <w:rsid w:val="005D4905"/>
    <w:rsid w:val="005D4CDB"/>
    <w:rsid w:val="005D5F78"/>
    <w:rsid w:val="005D6A68"/>
    <w:rsid w:val="005D7F14"/>
    <w:rsid w:val="005E17A4"/>
    <w:rsid w:val="005E1C7A"/>
    <w:rsid w:val="005E2F90"/>
    <w:rsid w:val="005E4B49"/>
    <w:rsid w:val="005E51EE"/>
    <w:rsid w:val="005E5C5C"/>
    <w:rsid w:val="005E7C6F"/>
    <w:rsid w:val="005F227C"/>
    <w:rsid w:val="005F26AC"/>
    <w:rsid w:val="005F3226"/>
    <w:rsid w:val="005F57F9"/>
    <w:rsid w:val="005F6B00"/>
    <w:rsid w:val="005F71CB"/>
    <w:rsid w:val="00603534"/>
    <w:rsid w:val="006044D0"/>
    <w:rsid w:val="00606B1F"/>
    <w:rsid w:val="00606BA8"/>
    <w:rsid w:val="00606EC8"/>
    <w:rsid w:val="006115FB"/>
    <w:rsid w:val="0061670A"/>
    <w:rsid w:val="006203EF"/>
    <w:rsid w:val="00620B51"/>
    <w:rsid w:val="00621111"/>
    <w:rsid w:val="006217BE"/>
    <w:rsid w:val="00623438"/>
    <w:rsid w:val="00623764"/>
    <w:rsid w:val="00623880"/>
    <w:rsid w:val="006267F1"/>
    <w:rsid w:val="00630044"/>
    <w:rsid w:val="00630CC4"/>
    <w:rsid w:val="00632159"/>
    <w:rsid w:val="006329B1"/>
    <w:rsid w:val="006333CA"/>
    <w:rsid w:val="00634570"/>
    <w:rsid w:val="006346BC"/>
    <w:rsid w:val="0063471B"/>
    <w:rsid w:val="00634F77"/>
    <w:rsid w:val="00636083"/>
    <w:rsid w:val="00641465"/>
    <w:rsid w:val="00641DA2"/>
    <w:rsid w:val="00641EA0"/>
    <w:rsid w:val="006437DF"/>
    <w:rsid w:val="00645513"/>
    <w:rsid w:val="00645A1B"/>
    <w:rsid w:val="00647545"/>
    <w:rsid w:val="00647997"/>
    <w:rsid w:val="00650869"/>
    <w:rsid w:val="0065222F"/>
    <w:rsid w:val="00654694"/>
    <w:rsid w:val="0065653C"/>
    <w:rsid w:val="006578FD"/>
    <w:rsid w:val="00657BFD"/>
    <w:rsid w:val="00660105"/>
    <w:rsid w:val="00662391"/>
    <w:rsid w:val="00662957"/>
    <w:rsid w:val="00666466"/>
    <w:rsid w:val="00666913"/>
    <w:rsid w:val="0066698A"/>
    <w:rsid w:val="006676D7"/>
    <w:rsid w:val="00667867"/>
    <w:rsid w:val="006705D8"/>
    <w:rsid w:val="00670B7D"/>
    <w:rsid w:val="006719B9"/>
    <w:rsid w:val="0067226D"/>
    <w:rsid w:val="00672B93"/>
    <w:rsid w:val="00672ED9"/>
    <w:rsid w:val="006737F4"/>
    <w:rsid w:val="00673B27"/>
    <w:rsid w:val="00675C1A"/>
    <w:rsid w:val="00677084"/>
    <w:rsid w:val="00677249"/>
    <w:rsid w:val="006809B6"/>
    <w:rsid w:val="00682DE3"/>
    <w:rsid w:val="0068376A"/>
    <w:rsid w:val="00683EC9"/>
    <w:rsid w:val="00687BBA"/>
    <w:rsid w:val="00687EC6"/>
    <w:rsid w:val="006926EA"/>
    <w:rsid w:val="00692B02"/>
    <w:rsid w:val="006954BD"/>
    <w:rsid w:val="006957BD"/>
    <w:rsid w:val="00695D36"/>
    <w:rsid w:val="0069692C"/>
    <w:rsid w:val="00697375"/>
    <w:rsid w:val="0069777F"/>
    <w:rsid w:val="006A0D53"/>
    <w:rsid w:val="006A1373"/>
    <w:rsid w:val="006A1483"/>
    <w:rsid w:val="006A1C1A"/>
    <w:rsid w:val="006A218B"/>
    <w:rsid w:val="006A2432"/>
    <w:rsid w:val="006A25A1"/>
    <w:rsid w:val="006A279D"/>
    <w:rsid w:val="006A3BFB"/>
    <w:rsid w:val="006A422E"/>
    <w:rsid w:val="006A645D"/>
    <w:rsid w:val="006A71ED"/>
    <w:rsid w:val="006B02F1"/>
    <w:rsid w:val="006B06D0"/>
    <w:rsid w:val="006B08B2"/>
    <w:rsid w:val="006B1059"/>
    <w:rsid w:val="006B1904"/>
    <w:rsid w:val="006B297E"/>
    <w:rsid w:val="006B2F23"/>
    <w:rsid w:val="006B3045"/>
    <w:rsid w:val="006B32B6"/>
    <w:rsid w:val="006B36C9"/>
    <w:rsid w:val="006B58AD"/>
    <w:rsid w:val="006B5F49"/>
    <w:rsid w:val="006B7843"/>
    <w:rsid w:val="006C0764"/>
    <w:rsid w:val="006C1314"/>
    <w:rsid w:val="006C2C4F"/>
    <w:rsid w:val="006C4916"/>
    <w:rsid w:val="006C4DA8"/>
    <w:rsid w:val="006C6A4B"/>
    <w:rsid w:val="006D0828"/>
    <w:rsid w:val="006D2E9F"/>
    <w:rsid w:val="006D45DF"/>
    <w:rsid w:val="006D5DC3"/>
    <w:rsid w:val="006D6049"/>
    <w:rsid w:val="006D6658"/>
    <w:rsid w:val="006D7933"/>
    <w:rsid w:val="006D7D24"/>
    <w:rsid w:val="006E018D"/>
    <w:rsid w:val="006E02F6"/>
    <w:rsid w:val="006E04AC"/>
    <w:rsid w:val="006E0E05"/>
    <w:rsid w:val="006E217F"/>
    <w:rsid w:val="006E3396"/>
    <w:rsid w:val="006E4EF9"/>
    <w:rsid w:val="006E622E"/>
    <w:rsid w:val="006E69C2"/>
    <w:rsid w:val="006F002E"/>
    <w:rsid w:val="006F111B"/>
    <w:rsid w:val="006F2DEA"/>
    <w:rsid w:val="006F2E43"/>
    <w:rsid w:val="006F4146"/>
    <w:rsid w:val="006F4F28"/>
    <w:rsid w:val="006F564B"/>
    <w:rsid w:val="006F56E3"/>
    <w:rsid w:val="006F650F"/>
    <w:rsid w:val="006F7E90"/>
    <w:rsid w:val="006F7FDF"/>
    <w:rsid w:val="00700CC6"/>
    <w:rsid w:val="00701396"/>
    <w:rsid w:val="00701697"/>
    <w:rsid w:val="007017C3"/>
    <w:rsid w:val="0070318F"/>
    <w:rsid w:val="007031C4"/>
    <w:rsid w:val="0070450B"/>
    <w:rsid w:val="007059AE"/>
    <w:rsid w:val="007068A3"/>
    <w:rsid w:val="00706AB5"/>
    <w:rsid w:val="00706C90"/>
    <w:rsid w:val="00710126"/>
    <w:rsid w:val="00710290"/>
    <w:rsid w:val="007102DD"/>
    <w:rsid w:val="0071075E"/>
    <w:rsid w:val="00711BF2"/>
    <w:rsid w:val="00711E4B"/>
    <w:rsid w:val="00712F35"/>
    <w:rsid w:val="00713B6C"/>
    <w:rsid w:val="00714455"/>
    <w:rsid w:val="00716371"/>
    <w:rsid w:val="00717002"/>
    <w:rsid w:val="00717765"/>
    <w:rsid w:val="00720C33"/>
    <w:rsid w:val="0072341B"/>
    <w:rsid w:val="0072390A"/>
    <w:rsid w:val="00723CE4"/>
    <w:rsid w:val="00724702"/>
    <w:rsid w:val="00725EB2"/>
    <w:rsid w:val="0072613F"/>
    <w:rsid w:val="00731B83"/>
    <w:rsid w:val="0073409C"/>
    <w:rsid w:val="00734B8E"/>
    <w:rsid w:val="00734F35"/>
    <w:rsid w:val="00735120"/>
    <w:rsid w:val="00736121"/>
    <w:rsid w:val="007365A6"/>
    <w:rsid w:val="00737E97"/>
    <w:rsid w:val="0074072B"/>
    <w:rsid w:val="007409D2"/>
    <w:rsid w:val="00740A44"/>
    <w:rsid w:val="00741046"/>
    <w:rsid w:val="007412D9"/>
    <w:rsid w:val="00741A32"/>
    <w:rsid w:val="007424FA"/>
    <w:rsid w:val="00742F32"/>
    <w:rsid w:val="00743654"/>
    <w:rsid w:val="00743ECE"/>
    <w:rsid w:val="0074407D"/>
    <w:rsid w:val="007478DA"/>
    <w:rsid w:val="00750870"/>
    <w:rsid w:val="00751462"/>
    <w:rsid w:val="007526A3"/>
    <w:rsid w:val="00753094"/>
    <w:rsid w:val="007544F8"/>
    <w:rsid w:val="007551F3"/>
    <w:rsid w:val="00755C64"/>
    <w:rsid w:val="00756BFD"/>
    <w:rsid w:val="00756E0B"/>
    <w:rsid w:val="007603BE"/>
    <w:rsid w:val="007609BC"/>
    <w:rsid w:val="00760DED"/>
    <w:rsid w:val="00760EBC"/>
    <w:rsid w:val="00761929"/>
    <w:rsid w:val="00762DEC"/>
    <w:rsid w:val="00763D23"/>
    <w:rsid w:val="0076414F"/>
    <w:rsid w:val="00770E28"/>
    <w:rsid w:val="0077148D"/>
    <w:rsid w:val="007717E4"/>
    <w:rsid w:val="00772299"/>
    <w:rsid w:val="007726C6"/>
    <w:rsid w:val="00772900"/>
    <w:rsid w:val="00772AB1"/>
    <w:rsid w:val="0077309C"/>
    <w:rsid w:val="0077601B"/>
    <w:rsid w:val="00781A29"/>
    <w:rsid w:val="007826D8"/>
    <w:rsid w:val="00782BB4"/>
    <w:rsid w:val="00783328"/>
    <w:rsid w:val="00783893"/>
    <w:rsid w:val="0078396F"/>
    <w:rsid w:val="0078523E"/>
    <w:rsid w:val="00786E77"/>
    <w:rsid w:val="00790307"/>
    <w:rsid w:val="007930A4"/>
    <w:rsid w:val="007978C8"/>
    <w:rsid w:val="00797BEC"/>
    <w:rsid w:val="007A0D46"/>
    <w:rsid w:val="007A0E97"/>
    <w:rsid w:val="007A1319"/>
    <w:rsid w:val="007A27B2"/>
    <w:rsid w:val="007A40B4"/>
    <w:rsid w:val="007A5B03"/>
    <w:rsid w:val="007A6241"/>
    <w:rsid w:val="007A6957"/>
    <w:rsid w:val="007A6B36"/>
    <w:rsid w:val="007A6D2F"/>
    <w:rsid w:val="007A793B"/>
    <w:rsid w:val="007B0F93"/>
    <w:rsid w:val="007B1AC1"/>
    <w:rsid w:val="007B26E1"/>
    <w:rsid w:val="007B2C8C"/>
    <w:rsid w:val="007B3DE8"/>
    <w:rsid w:val="007B4021"/>
    <w:rsid w:val="007B41AE"/>
    <w:rsid w:val="007B4368"/>
    <w:rsid w:val="007B46ED"/>
    <w:rsid w:val="007B49F6"/>
    <w:rsid w:val="007B4E27"/>
    <w:rsid w:val="007B4F92"/>
    <w:rsid w:val="007B6221"/>
    <w:rsid w:val="007C10E5"/>
    <w:rsid w:val="007C26C3"/>
    <w:rsid w:val="007C301D"/>
    <w:rsid w:val="007C334C"/>
    <w:rsid w:val="007C423E"/>
    <w:rsid w:val="007C53B8"/>
    <w:rsid w:val="007C5838"/>
    <w:rsid w:val="007C6510"/>
    <w:rsid w:val="007C6984"/>
    <w:rsid w:val="007C71B3"/>
    <w:rsid w:val="007D0827"/>
    <w:rsid w:val="007D1262"/>
    <w:rsid w:val="007D13E9"/>
    <w:rsid w:val="007D1BC5"/>
    <w:rsid w:val="007D2447"/>
    <w:rsid w:val="007D2A69"/>
    <w:rsid w:val="007D3E2B"/>
    <w:rsid w:val="007D3ECD"/>
    <w:rsid w:val="007D3F40"/>
    <w:rsid w:val="007D5304"/>
    <w:rsid w:val="007D6092"/>
    <w:rsid w:val="007D6B4D"/>
    <w:rsid w:val="007D77F5"/>
    <w:rsid w:val="007E1BAF"/>
    <w:rsid w:val="007E3617"/>
    <w:rsid w:val="007E6661"/>
    <w:rsid w:val="007E6ADD"/>
    <w:rsid w:val="007E7115"/>
    <w:rsid w:val="007E79D4"/>
    <w:rsid w:val="007E7F5E"/>
    <w:rsid w:val="007F0BB2"/>
    <w:rsid w:val="007F0C59"/>
    <w:rsid w:val="007F0E36"/>
    <w:rsid w:val="007F216D"/>
    <w:rsid w:val="007F2295"/>
    <w:rsid w:val="007F2F62"/>
    <w:rsid w:val="007F4C97"/>
    <w:rsid w:val="007F60C2"/>
    <w:rsid w:val="007F6340"/>
    <w:rsid w:val="007F7636"/>
    <w:rsid w:val="00800341"/>
    <w:rsid w:val="00802E5E"/>
    <w:rsid w:val="008042DC"/>
    <w:rsid w:val="00804F12"/>
    <w:rsid w:val="00805136"/>
    <w:rsid w:val="008078EC"/>
    <w:rsid w:val="008146C9"/>
    <w:rsid w:val="00815109"/>
    <w:rsid w:val="00816ED2"/>
    <w:rsid w:val="00820572"/>
    <w:rsid w:val="00820E4F"/>
    <w:rsid w:val="00821F2C"/>
    <w:rsid w:val="0082216C"/>
    <w:rsid w:val="00822A2D"/>
    <w:rsid w:val="00822E42"/>
    <w:rsid w:val="008250EF"/>
    <w:rsid w:val="0082545A"/>
    <w:rsid w:val="008254D7"/>
    <w:rsid w:val="008262A2"/>
    <w:rsid w:val="00826338"/>
    <w:rsid w:val="00826644"/>
    <w:rsid w:val="00826EB3"/>
    <w:rsid w:val="0083084A"/>
    <w:rsid w:val="00830DB9"/>
    <w:rsid w:val="00831084"/>
    <w:rsid w:val="0083181C"/>
    <w:rsid w:val="0083290F"/>
    <w:rsid w:val="00836744"/>
    <w:rsid w:val="00836798"/>
    <w:rsid w:val="00837270"/>
    <w:rsid w:val="008378E4"/>
    <w:rsid w:val="00841E71"/>
    <w:rsid w:val="0084462D"/>
    <w:rsid w:val="008457BA"/>
    <w:rsid w:val="00845CC3"/>
    <w:rsid w:val="00845FE1"/>
    <w:rsid w:val="00847CC1"/>
    <w:rsid w:val="008504EA"/>
    <w:rsid w:val="00850DBA"/>
    <w:rsid w:val="008532B4"/>
    <w:rsid w:val="00853724"/>
    <w:rsid w:val="00855753"/>
    <w:rsid w:val="008558A2"/>
    <w:rsid w:val="00855C39"/>
    <w:rsid w:val="0085707E"/>
    <w:rsid w:val="00857D23"/>
    <w:rsid w:val="008607B9"/>
    <w:rsid w:val="00860FA9"/>
    <w:rsid w:val="0086102A"/>
    <w:rsid w:val="0086189B"/>
    <w:rsid w:val="008623DA"/>
    <w:rsid w:val="0086622B"/>
    <w:rsid w:val="00866F45"/>
    <w:rsid w:val="00866F6C"/>
    <w:rsid w:val="00870103"/>
    <w:rsid w:val="00870C26"/>
    <w:rsid w:val="00871D24"/>
    <w:rsid w:val="00872148"/>
    <w:rsid w:val="0087292E"/>
    <w:rsid w:val="00872B0A"/>
    <w:rsid w:val="00873AE9"/>
    <w:rsid w:val="008761F5"/>
    <w:rsid w:val="0087677A"/>
    <w:rsid w:val="00877861"/>
    <w:rsid w:val="00880652"/>
    <w:rsid w:val="008809CC"/>
    <w:rsid w:val="00881A03"/>
    <w:rsid w:val="00882792"/>
    <w:rsid w:val="00882812"/>
    <w:rsid w:val="008838E2"/>
    <w:rsid w:val="00883B9B"/>
    <w:rsid w:val="00883FD3"/>
    <w:rsid w:val="008847CB"/>
    <w:rsid w:val="00885D45"/>
    <w:rsid w:val="00886ED7"/>
    <w:rsid w:val="008907D0"/>
    <w:rsid w:val="008915F0"/>
    <w:rsid w:val="008922FF"/>
    <w:rsid w:val="008941E2"/>
    <w:rsid w:val="008942D7"/>
    <w:rsid w:val="00894630"/>
    <w:rsid w:val="008953A6"/>
    <w:rsid w:val="0089633A"/>
    <w:rsid w:val="00896992"/>
    <w:rsid w:val="00897F99"/>
    <w:rsid w:val="008A282E"/>
    <w:rsid w:val="008A3B55"/>
    <w:rsid w:val="008A4756"/>
    <w:rsid w:val="008B0D73"/>
    <w:rsid w:val="008B15AA"/>
    <w:rsid w:val="008B2397"/>
    <w:rsid w:val="008B3DD7"/>
    <w:rsid w:val="008B523C"/>
    <w:rsid w:val="008B63B2"/>
    <w:rsid w:val="008B697E"/>
    <w:rsid w:val="008B714B"/>
    <w:rsid w:val="008B7572"/>
    <w:rsid w:val="008C07AF"/>
    <w:rsid w:val="008C0C2B"/>
    <w:rsid w:val="008C362C"/>
    <w:rsid w:val="008C4BBD"/>
    <w:rsid w:val="008C62BE"/>
    <w:rsid w:val="008D03E4"/>
    <w:rsid w:val="008D0915"/>
    <w:rsid w:val="008D1182"/>
    <w:rsid w:val="008D276F"/>
    <w:rsid w:val="008D280E"/>
    <w:rsid w:val="008D55CE"/>
    <w:rsid w:val="008D5F02"/>
    <w:rsid w:val="008D60C6"/>
    <w:rsid w:val="008D6F0E"/>
    <w:rsid w:val="008E18A5"/>
    <w:rsid w:val="008E2A24"/>
    <w:rsid w:val="008E3013"/>
    <w:rsid w:val="008E3682"/>
    <w:rsid w:val="008E4952"/>
    <w:rsid w:val="008E5562"/>
    <w:rsid w:val="008E62B9"/>
    <w:rsid w:val="008E6676"/>
    <w:rsid w:val="008E753A"/>
    <w:rsid w:val="008F62F5"/>
    <w:rsid w:val="008F659C"/>
    <w:rsid w:val="008F70E2"/>
    <w:rsid w:val="00901653"/>
    <w:rsid w:val="00902CF4"/>
    <w:rsid w:val="009049F3"/>
    <w:rsid w:val="00905CA2"/>
    <w:rsid w:val="0090610A"/>
    <w:rsid w:val="00906374"/>
    <w:rsid w:val="00906F14"/>
    <w:rsid w:val="00907465"/>
    <w:rsid w:val="0090773A"/>
    <w:rsid w:val="00910248"/>
    <w:rsid w:val="00910335"/>
    <w:rsid w:val="009104FF"/>
    <w:rsid w:val="00910A89"/>
    <w:rsid w:val="00910F97"/>
    <w:rsid w:val="00911BC4"/>
    <w:rsid w:val="00916C9A"/>
    <w:rsid w:val="00916E34"/>
    <w:rsid w:val="009201F6"/>
    <w:rsid w:val="00921780"/>
    <w:rsid w:val="00921C3B"/>
    <w:rsid w:val="00922256"/>
    <w:rsid w:val="009222DE"/>
    <w:rsid w:val="00924B27"/>
    <w:rsid w:val="00926774"/>
    <w:rsid w:val="0092761D"/>
    <w:rsid w:val="009305D0"/>
    <w:rsid w:val="0093092C"/>
    <w:rsid w:val="00930C23"/>
    <w:rsid w:val="00933A85"/>
    <w:rsid w:val="00933AEE"/>
    <w:rsid w:val="009346FC"/>
    <w:rsid w:val="0093771D"/>
    <w:rsid w:val="00937F0A"/>
    <w:rsid w:val="009405DF"/>
    <w:rsid w:val="0094129B"/>
    <w:rsid w:val="009437A6"/>
    <w:rsid w:val="0094397F"/>
    <w:rsid w:val="00943A3C"/>
    <w:rsid w:val="00943B04"/>
    <w:rsid w:val="00944961"/>
    <w:rsid w:val="0094555A"/>
    <w:rsid w:val="009501F0"/>
    <w:rsid w:val="00950222"/>
    <w:rsid w:val="00950941"/>
    <w:rsid w:val="00950EED"/>
    <w:rsid w:val="00951EC2"/>
    <w:rsid w:val="009525EB"/>
    <w:rsid w:val="00953460"/>
    <w:rsid w:val="00953A02"/>
    <w:rsid w:val="009550C9"/>
    <w:rsid w:val="0095684B"/>
    <w:rsid w:val="009578EC"/>
    <w:rsid w:val="00957EE8"/>
    <w:rsid w:val="009626A2"/>
    <w:rsid w:val="00963A32"/>
    <w:rsid w:val="00965377"/>
    <w:rsid w:val="00966399"/>
    <w:rsid w:val="00966D32"/>
    <w:rsid w:val="00966F9C"/>
    <w:rsid w:val="00970632"/>
    <w:rsid w:val="00970BAC"/>
    <w:rsid w:val="00970E44"/>
    <w:rsid w:val="00971407"/>
    <w:rsid w:val="00971B60"/>
    <w:rsid w:val="0097258A"/>
    <w:rsid w:val="00972F62"/>
    <w:rsid w:val="00973484"/>
    <w:rsid w:val="00974BBE"/>
    <w:rsid w:val="009757E4"/>
    <w:rsid w:val="00975C17"/>
    <w:rsid w:val="0097626A"/>
    <w:rsid w:val="00976761"/>
    <w:rsid w:val="00976D09"/>
    <w:rsid w:val="00982478"/>
    <w:rsid w:val="00982FEA"/>
    <w:rsid w:val="009830A7"/>
    <w:rsid w:val="009835D6"/>
    <w:rsid w:val="00983EF4"/>
    <w:rsid w:val="00983F50"/>
    <w:rsid w:val="0098523C"/>
    <w:rsid w:val="00985750"/>
    <w:rsid w:val="0098642D"/>
    <w:rsid w:val="009870F3"/>
    <w:rsid w:val="00992D0C"/>
    <w:rsid w:val="00993E80"/>
    <w:rsid w:val="009941DF"/>
    <w:rsid w:val="0099646D"/>
    <w:rsid w:val="009A2D61"/>
    <w:rsid w:val="009A2D6C"/>
    <w:rsid w:val="009A361A"/>
    <w:rsid w:val="009A40C7"/>
    <w:rsid w:val="009A694B"/>
    <w:rsid w:val="009B0B56"/>
    <w:rsid w:val="009B0E93"/>
    <w:rsid w:val="009B11F2"/>
    <w:rsid w:val="009B2C42"/>
    <w:rsid w:val="009B347A"/>
    <w:rsid w:val="009B4848"/>
    <w:rsid w:val="009B4BC9"/>
    <w:rsid w:val="009B6A2B"/>
    <w:rsid w:val="009B7519"/>
    <w:rsid w:val="009B768A"/>
    <w:rsid w:val="009C033B"/>
    <w:rsid w:val="009C0791"/>
    <w:rsid w:val="009C1373"/>
    <w:rsid w:val="009C2F83"/>
    <w:rsid w:val="009C3E7C"/>
    <w:rsid w:val="009C4958"/>
    <w:rsid w:val="009C5135"/>
    <w:rsid w:val="009C654B"/>
    <w:rsid w:val="009C65D0"/>
    <w:rsid w:val="009C694F"/>
    <w:rsid w:val="009C69E8"/>
    <w:rsid w:val="009C6B3B"/>
    <w:rsid w:val="009C6D32"/>
    <w:rsid w:val="009C7038"/>
    <w:rsid w:val="009C77CD"/>
    <w:rsid w:val="009D1554"/>
    <w:rsid w:val="009D1A7B"/>
    <w:rsid w:val="009D5EEF"/>
    <w:rsid w:val="009D60AD"/>
    <w:rsid w:val="009D6E88"/>
    <w:rsid w:val="009D74E1"/>
    <w:rsid w:val="009D77D0"/>
    <w:rsid w:val="009D7FDD"/>
    <w:rsid w:val="009E0B45"/>
    <w:rsid w:val="009E1E44"/>
    <w:rsid w:val="009E4951"/>
    <w:rsid w:val="009E763F"/>
    <w:rsid w:val="009F1352"/>
    <w:rsid w:val="009F1BD8"/>
    <w:rsid w:val="009F1E74"/>
    <w:rsid w:val="009F2466"/>
    <w:rsid w:val="009F28D8"/>
    <w:rsid w:val="009F479B"/>
    <w:rsid w:val="009F5CC3"/>
    <w:rsid w:val="009F6C11"/>
    <w:rsid w:val="009F71A5"/>
    <w:rsid w:val="00A00A42"/>
    <w:rsid w:val="00A02155"/>
    <w:rsid w:val="00A04924"/>
    <w:rsid w:val="00A04B32"/>
    <w:rsid w:val="00A05EE1"/>
    <w:rsid w:val="00A06BB8"/>
    <w:rsid w:val="00A07250"/>
    <w:rsid w:val="00A077FE"/>
    <w:rsid w:val="00A10296"/>
    <w:rsid w:val="00A10C12"/>
    <w:rsid w:val="00A11B48"/>
    <w:rsid w:val="00A12BF3"/>
    <w:rsid w:val="00A134D3"/>
    <w:rsid w:val="00A13834"/>
    <w:rsid w:val="00A1383E"/>
    <w:rsid w:val="00A143DE"/>
    <w:rsid w:val="00A147EA"/>
    <w:rsid w:val="00A152E0"/>
    <w:rsid w:val="00A175BB"/>
    <w:rsid w:val="00A2441B"/>
    <w:rsid w:val="00A24649"/>
    <w:rsid w:val="00A25504"/>
    <w:rsid w:val="00A2700B"/>
    <w:rsid w:val="00A273F3"/>
    <w:rsid w:val="00A30711"/>
    <w:rsid w:val="00A307E5"/>
    <w:rsid w:val="00A31FB9"/>
    <w:rsid w:val="00A3270B"/>
    <w:rsid w:val="00A32AD2"/>
    <w:rsid w:val="00A35758"/>
    <w:rsid w:val="00A37FCA"/>
    <w:rsid w:val="00A41760"/>
    <w:rsid w:val="00A44838"/>
    <w:rsid w:val="00A46FF4"/>
    <w:rsid w:val="00A4767C"/>
    <w:rsid w:val="00A50906"/>
    <w:rsid w:val="00A5111A"/>
    <w:rsid w:val="00A521BC"/>
    <w:rsid w:val="00A538FB"/>
    <w:rsid w:val="00A549EE"/>
    <w:rsid w:val="00A63726"/>
    <w:rsid w:val="00A655B7"/>
    <w:rsid w:val="00A65BF5"/>
    <w:rsid w:val="00A663E9"/>
    <w:rsid w:val="00A66982"/>
    <w:rsid w:val="00A706DA"/>
    <w:rsid w:val="00A72B84"/>
    <w:rsid w:val="00A75D23"/>
    <w:rsid w:val="00A778AD"/>
    <w:rsid w:val="00A8095C"/>
    <w:rsid w:val="00A8127B"/>
    <w:rsid w:val="00A81B47"/>
    <w:rsid w:val="00A82D48"/>
    <w:rsid w:val="00A8322B"/>
    <w:rsid w:val="00A835DA"/>
    <w:rsid w:val="00A83768"/>
    <w:rsid w:val="00A83B41"/>
    <w:rsid w:val="00A842D3"/>
    <w:rsid w:val="00A85074"/>
    <w:rsid w:val="00A853F1"/>
    <w:rsid w:val="00A86B4B"/>
    <w:rsid w:val="00A86D4E"/>
    <w:rsid w:val="00A872CC"/>
    <w:rsid w:val="00A87CB8"/>
    <w:rsid w:val="00A916F1"/>
    <w:rsid w:val="00A93E1C"/>
    <w:rsid w:val="00A94E06"/>
    <w:rsid w:val="00A94E49"/>
    <w:rsid w:val="00A950AF"/>
    <w:rsid w:val="00A97B11"/>
    <w:rsid w:val="00AA2101"/>
    <w:rsid w:val="00AA581A"/>
    <w:rsid w:val="00AA66B2"/>
    <w:rsid w:val="00AA68D8"/>
    <w:rsid w:val="00AB068E"/>
    <w:rsid w:val="00AB0814"/>
    <w:rsid w:val="00AB1E37"/>
    <w:rsid w:val="00AB283E"/>
    <w:rsid w:val="00AB4FFA"/>
    <w:rsid w:val="00AB6114"/>
    <w:rsid w:val="00AC1284"/>
    <w:rsid w:val="00AC1897"/>
    <w:rsid w:val="00AC309A"/>
    <w:rsid w:val="00AC3160"/>
    <w:rsid w:val="00AC56A6"/>
    <w:rsid w:val="00AC5DDB"/>
    <w:rsid w:val="00AC5F55"/>
    <w:rsid w:val="00AC6C19"/>
    <w:rsid w:val="00AC7E4A"/>
    <w:rsid w:val="00AD08B8"/>
    <w:rsid w:val="00AD0BEF"/>
    <w:rsid w:val="00AD2055"/>
    <w:rsid w:val="00AD2490"/>
    <w:rsid w:val="00AD2AD1"/>
    <w:rsid w:val="00AD5C05"/>
    <w:rsid w:val="00AD6433"/>
    <w:rsid w:val="00AD6A1B"/>
    <w:rsid w:val="00AD786C"/>
    <w:rsid w:val="00AD7A03"/>
    <w:rsid w:val="00AE0149"/>
    <w:rsid w:val="00AE047B"/>
    <w:rsid w:val="00AE1358"/>
    <w:rsid w:val="00AE1DF5"/>
    <w:rsid w:val="00AE2309"/>
    <w:rsid w:val="00AE2416"/>
    <w:rsid w:val="00AE3479"/>
    <w:rsid w:val="00AE3B63"/>
    <w:rsid w:val="00AE4E08"/>
    <w:rsid w:val="00AE4F6D"/>
    <w:rsid w:val="00AE53DF"/>
    <w:rsid w:val="00AE7A56"/>
    <w:rsid w:val="00AF02CC"/>
    <w:rsid w:val="00AF0886"/>
    <w:rsid w:val="00AF08B3"/>
    <w:rsid w:val="00AF1FB9"/>
    <w:rsid w:val="00AF42F4"/>
    <w:rsid w:val="00AF6511"/>
    <w:rsid w:val="00AF677B"/>
    <w:rsid w:val="00B00859"/>
    <w:rsid w:val="00B014CB"/>
    <w:rsid w:val="00B034F1"/>
    <w:rsid w:val="00B03693"/>
    <w:rsid w:val="00B036FA"/>
    <w:rsid w:val="00B047D7"/>
    <w:rsid w:val="00B05464"/>
    <w:rsid w:val="00B06B1C"/>
    <w:rsid w:val="00B06B9D"/>
    <w:rsid w:val="00B07699"/>
    <w:rsid w:val="00B114A4"/>
    <w:rsid w:val="00B11650"/>
    <w:rsid w:val="00B11848"/>
    <w:rsid w:val="00B11F44"/>
    <w:rsid w:val="00B13EE0"/>
    <w:rsid w:val="00B16086"/>
    <w:rsid w:val="00B16DF1"/>
    <w:rsid w:val="00B173B8"/>
    <w:rsid w:val="00B20088"/>
    <w:rsid w:val="00B300E0"/>
    <w:rsid w:val="00B30894"/>
    <w:rsid w:val="00B31514"/>
    <w:rsid w:val="00B31537"/>
    <w:rsid w:val="00B3193D"/>
    <w:rsid w:val="00B34122"/>
    <w:rsid w:val="00B34152"/>
    <w:rsid w:val="00B347F8"/>
    <w:rsid w:val="00B35432"/>
    <w:rsid w:val="00B36921"/>
    <w:rsid w:val="00B40720"/>
    <w:rsid w:val="00B40B78"/>
    <w:rsid w:val="00B4356B"/>
    <w:rsid w:val="00B44EA0"/>
    <w:rsid w:val="00B4775A"/>
    <w:rsid w:val="00B500ED"/>
    <w:rsid w:val="00B50248"/>
    <w:rsid w:val="00B50CEB"/>
    <w:rsid w:val="00B50FE8"/>
    <w:rsid w:val="00B526A7"/>
    <w:rsid w:val="00B55822"/>
    <w:rsid w:val="00B559DD"/>
    <w:rsid w:val="00B566BF"/>
    <w:rsid w:val="00B57718"/>
    <w:rsid w:val="00B61FF6"/>
    <w:rsid w:val="00B63076"/>
    <w:rsid w:val="00B63990"/>
    <w:rsid w:val="00B63DD9"/>
    <w:rsid w:val="00B64CC5"/>
    <w:rsid w:val="00B64E88"/>
    <w:rsid w:val="00B65570"/>
    <w:rsid w:val="00B65EB2"/>
    <w:rsid w:val="00B67EC1"/>
    <w:rsid w:val="00B706FE"/>
    <w:rsid w:val="00B71548"/>
    <w:rsid w:val="00B71D49"/>
    <w:rsid w:val="00B72534"/>
    <w:rsid w:val="00B73CB0"/>
    <w:rsid w:val="00B758D9"/>
    <w:rsid w:val="00B75FAB"/>
    <w:rsid w:val="00B7648A"/>
    <w:rsid w:val="00B775FE"/>
    <w:rsid w:val="00B80E87"/>
    <w:rsid w:val="00B8204C"/>
    <w:rsid w:val="00B827C0"/>
    <w:rsid w:val="00B82C38"/>
    <w:rsid w:val="00B83609"/>
    <w:rsid w:val="00B84808"/>
    <w:rsid w:val="00B85431"/>
    <w:rsid w:val="00B871C4"/>
    <w:rsid w:val="00B87BE0"/>
    <w:rsid w:val="00B9116E"/>
    <w:rsid w:val="00B930ED"/>
    <w:rsid w:val="00B9445A"/>
    <w:rsid w:val="00B96117"/>
    <w:rsid w:val="00B963DE"/>
    <w:rsid w:val="00B9640F"/>
    <w:rsid w:val="00B96D82"/>
    <w:rsid w:val="00B972E1"/>
    <w:rsid w:val="00BA1082"/>
    <w:rsid w:val="00BA258D"/>
    <w:rsid w:val="00BA43ED"/>
    <w:rsid w:val="00BA4785"/>
    <w:rsid w:val="00BA5651"/>
    <w:rsid w:val="00BA5775"/>
    <w:rsid w:val="00BA5A1C"/>
    <w:rsid w:val="00BB1E93"/>
    <w:rsid w:val="00BB4D99"/>
    <w:rsid w:val="00BB50A5"/>
    <w:rsid w:val="00BB5260"/>
    <w:rsid w:val="00BB548C"/>
    <w:rsid w:val="00BB5AF4"/>
    <w:rsid w:val="00BB6D8F"/>
    <w:rsid w:val="00BB729B"/>
    <w:rsid w:val="00BC0513"/>
    <w:rsid w:val="00BC0882"/>
    <w:rsid w:val="00BC0CE3"/>
    <w:rsid w:val="00BC1A27"/>
    <w:rsid w:val="00BC2757"/>
    <w:rsid w:val="00BC3504"/>
    <w:rsid w:val="00BC37F6"/>
    <w:rsid w:val="00BC3DCB"/>
    <w:rsid w:val="00BC47E2"/>
    <w:rsid w:val="00BC5371"/>
    <w:rsid w:val="00BC596A"/>
    <w:rsid w:val="00BC5E13"/>
    <w:rsid w:val="00BC5E3F"/>
    <w:rsid w:val="00BC6937"/>
    <w:rsid w:val="00BC69EC"/>
    <w:rsid w:val="00BC7CC6"/>
    <w:rsid w:val="00BC7D31"/>
    <w:rsid w:val="00BD10CF"/>
    <w:rsid w:val="00BD52C7"/>
    <w:rsid w:val="00BD5C2B"/>
    <w:rsid w:val="00BD6B50"/>
    <w:rsid w:val="00BD6D6C"/>
    <w:rsid w:val="00BE0108"/>
    <w:rsid w:val="00BE02DD"/>
    <w:rsid w:val="00BE0DCC"/>
    <w:rsid w:val="00BE3760"/>
    <w:rsid w:val="00BE38A6"/>
    <w:rsid w:val="00BE4A8B"/>
    <w:rsid w:val="00BE5C3B"/>
    <w:rsid w:val="00BE6C23"/>
    <w:rsid w:val="00BF0BD3"/>
    <w:rsid w:val="00BF1A11"/>
    <w:rsid w:val="00BF281B"/>
    <w:rsid w:val="00BF3679"/>
    <w:rsid w:val="00BF50C3"/>
    <w:rsid w:val="00BF721E"/>
    <w:rsid w:val="00BF7AB1"/>
    <w:rsid w:val="00C003CB"/>
    <w:rsid w:val="00C0287E"/>
    <w:rsid w:val="00C0353E"/>
    <w:rsid w:val="00C03B60"/>
    <w:rsid w:val="00C03F0C"/>
    <w:rsid w:val="00C05D50"/>
    <w:rsid w:val="00C06761"/>
    <w:rsid w:val="00C069C2"/>
    <w:rsid w:val="00C06C1E"/>
    <w:rsid w:val="00C07569"/>
    <w:rsid w:val="00C076E3"/>
    <w:rsid w:val="00C10937"/>
    <w:rsid w:val="00C10D70"/>
    <w:rsid w:val="00C11A45"/>
    <w:rsid w:val="00C12B68"/>
    <w:rsid w:val="00C13667"/>
    <w:rsid w:val="00C13BEB"/>
    <w:rsid w:val="00C21A35"/>
    <w:rsid w:val="00C21F95"/>
    <w:rsid w:val="00C2315D"/>
    <w:rsid w:val="00C242FC"/>
    <w:rsid w:val="00C24494"/>
    <w:rsid w:val="00C24819"/>
    <w:rsid w:val="00C252B0"/>
    <w:rsid w:val="00C25D34"/>
    <w:rsid w:val="00C26638"/>
    <w:rsid w:val="00C305BA"/>
    <w:rsid w:val="00C3231F"/>
    <w:rsid w:val="00C32750"/>
    <w:rsid w:val="00C3362C"/>
    <w:rsid w:val="00C336AA"/>
    <w:rsid w:val="00C36B42"/>
    <w:rsid w:val="00C3727B"/>
    <w:rsid w:val="00C37556"/>
    <w:rsid w:val="00C37855"/>
    <w:rsid w:val="00C40C79"/>
    <w:rsid w:val="00C40F1E"/>
    <w:rsid w:val="00C4107E"/>
    <w:rsid w:val="00C41BBD"/>
    <w:rsid w:val="00C42229"/>
    <w:rsid w:val="00C424DF"/>
    <w:rsid w:val="00C431EB"/>
    <w:rsid w:val="00C43A0C"/>
    <w:rsid w:val="00C46E64"/>
    <w:rsid w:val="00C471B1"/>
    <w:rsid w:val="00C5013F"/>
    <w:rsid w:val="00C52968"/>
    <w:rsid w:val="00C5419B"/>
    <w:rsid w:val="00C54E3C"/>
    <w:rsid w:val="00C5541E"/>
    <w:rsid w:val="00C55871"/>
    <w:rsid w:val="00C559B9"/>
    <w:rsid w:val="00C57BA8"/>
    <w:rsid w:val="00C60F23"/>
    <w:rsid w:val="00C61178"/>
    <w:rsid w:val="00C61507"/>
    <w:rsid w:val="00C62105"/>
    <w:rsid w:val="00C632A5"/>
    <w:rsid w:val="00C6445C"/>
    <w:rsid w:val="00C70BE2"/>
    <w:rsid w:val="00C71E3A"/>
    <w:rsid w:val="00C723AF"/>
    <w:rsid w:val="00C7338B"/>
    <w:rsid w:val="00C73734"/>
    <w:rsid w:val="00C739DF"/>
    <w:rsid w:val="00C73B0D"/>
    <w:rsid w:val="00C75AF9"/>
    <w:rsid w:val="00C7631C"/>
    <w:rsid w:val="00C76448"/>
    <w:rsid w:val="00C77381"/>
    <w:rsid w:val="00C77DC8"/>
    <w:rsid w:val="00C80992"/>
    <w:rsid w:val="00C81708"/>
    <w:rsid w:val="00C81947"/>
    <w:rsid w:val="00C83771"/>
    <w:rsid w:val="00C8395F"/>
    <w:rsid w:val="00C84DA4"/>
    <w:rsid w:val="00C85AE8"/>
    <w:rsid w:val="00C87347"/>
    <w:rsid w:val="00C878AC"/>
    <w:rsid w:val="00C900E7"/>
    <w:rsid w:val="00C90DAB"/>
    <w:rsid w:val="00C91E0E"/>
    <w:rsid w:val="00C96997"/>
    <w:rsid w:val="00CA068E"/>
    <w:rsid w:val="00CA145D"/>
    <w:rsid w:val="00CA1EAF"/>
    <w:rsid w:val="00CA1FDA"/>
    <w:rsid w:val="00CA268A"/>
    <w:rsid w:val="00CA37E1"/>
    <w:rsid w:val="00CA538F"/>
    <w:rsid w:val="00CA570B"/>
    <w:rsid w:val="00CA6287"/>
    <w:rsid w:val="00CA63F7"/>
    <w:rsid w:val="00CA6560"/>
    <w:rsid w:val="00CA72C3"/>
    <w:rsid w:val="00CB15DB"/>
    <w:rsid w:val="00CB364F"/>
    <w:rsid w:val="00CB479D"/>
    <w:rsid w:val="00CB593D"/>
    <w:rsid w:val="00CB6CC2"/>
    <w:rsid w:val="00CB6DA5"/>
    <w:rsid w:val="00CB786D"/>
    <w:rsid w:val="00CB7933"/>
    <w:rsid w:val="00CC04E0"/>
    <w:rsid w:val="00CC06A2"/>
    <w:rsid w:val="00CC3F09"/>
    <w:rsid w:val="00CC3FE4"/>
    <w:rsid w:val="00CC4335"/>
    <w:rsid w:val="00CC5E8F"/>
    <w:rsid w:val="00CC660F"/>
    <w:rsid w:val="00CC6638"/>
    <w:rsid w:val="00CC6C4E"/>
    <w:rsid w:val="00CD170D"/>
    <w:rsid w:val="00CD21D3"/>
    <w:rsid w:val="00CD2DF4"/>
    <w:rsid w:val="00CD33E9"/>
    <w:rsid w:val="00CD607E"/>
    <w:rsid w:val="00CD64C0"/>
    <w:rsid w:val="00CD6561"/>
    <w:rsid w:val="00CE1114"/>
    <w:rsid w:val="00CE158C"/>
    <w:rsid w:val="00CE169A"/>
    <w:rsid w:val="00CE28F3"/>
    <w:rsid w:val="00CE2D25"/>
    <w:rsid w:val="00CE3C1E"/>
    <w:rsid w:val="00CE444E"/>
    <w:rsid w:val="00CE4778"/>
    <w:rsid w:val="00CE7876"/>
    <w:rsid w:val="00CF0A8F"/>
    <w:rsid w:val="00CF0AA6"/>
    <w:rsid w:val="00CF0B4D"/>
    <w:rsid w:val="00CF1AFC"/>
    <w:rsid w:val="00CF22F5"/>
    <w:rsid w:val="00CF2B67"/>
    <w:rsid w:val="00CF3AF5"/>
    <w:rsid w:val="00CF5308"/>
    <w:rsid w:val="00CF5521"/>
    <w:rsid w:val="00D00537"/>
    <w:rsid w:val="00D00E08"/>
    <w:rsid w:val="00D027BD"/>
    <w:rsid w:val="00D0327D"/>
    <w:rsid w:val="00D03DBC"/>
    <w:rsid w:val="00D05092"/>
    <w:rsid w:val="00D05A17"/>
    <w:rsid w:val="00D078E3"/>
    <w:rsid w:val="00D07FC3"/>
    <w:rsid w:val="00D11680"/>
    <w:rsid w:val="00D1245D"/>
    <w:rsid w:val="00D12EEF"/>
    <w:rsid w:val="00D134A8"/>
    <w:rsid w:val="00D135D8"/>
    <w:rsid w:val="00D14D2D"/>
    <w:rsid w:val="00D15645"/>
    <w:rsid w:val="00D156B0"/>
    <w:rsid w:val="00D15BB8"/>
    <w:rsid w:val="00D16915"/>
    <w:rsid w:val="00D17610"/>
    <w:rsid w:val="00D20437"/>
    <w:rsid w:val="00D20666"/>
    <w:rsid w:val="00D2260E"/>
    <w:rsid w:val="00D22D97"/>
    <w:rsid w:val="00D2377C"/>
    <w:rsid w:val="00D23CC7"/>
    <w:rsid w:val="00D23E7D"/>
    <w:rsid w:val="00D247A9"/>
    <w:rsid w:val="00D24C41"/>
    <w:rsid w:val="00D25510"/>
    <w:rsid w:val="00D2583B"/>
    <w:rsid w:val="00D267DC"/>
    <w:rsid w:val="00D26944"/>
    <w:rsid w:val="00D30967"/>
    <w:rsid w:val="00D31A24"/>
    <w:rsid w:val="00D31CD4"/>
    <w:rsid w:val="00D326DE"/>
    <w:rsid w:val="00D36B40"/>
    <w:rsid w:val="00D374CA"/>
    <w:rsid w:val="00D40FCD"/>
    <w:rsid w:val="00D4246E"/>
    <w:rsid w:val="00D428EF"/>
    <w:rsid w:val="00D42DBF"/>
    <w:rsid w:val="00D43059"/>
    <w:rsid w:val="00D43791"/>
    <w:rsid w:val="00D44BD8"/>
    <w:rsid w:val="00D504E1"/>
    <w:rsid w:val="00D515F8"/>
    <w:rsid w:val="00D51853"/>
    <w:rsid w:val="00D51EDD"/>
    <w:rsid w:val="00D5321E"/>
    <w:rsid w:val="00D53451"/>
    <w:rsid w:val="00D53F65"/>
    <w:rsid w:val="00D54BC0"/>
    <w:rsid w:val="00D60482"/>
    <w:rsid w:val="00D61412"/>
    <w:rsid w:val="00D61B4F"/>
    <w:rsid w:val="00D62CC6"/>
    <w:rsid w:val="00D63369"/>
    <w:rsid w:val="00D63C65"/>
    <w:rsid w:val="00D677E5"/>
    <w:rsid w:val="00D70FA8"/>
    <w:rsid w:val="00D71864"/>
    <w:rsid w:val="00D72BE5"/>
    <w:rsid w:val="00D732D1"/>
    <w:rsid w:val="00D734C8"/>
    <w:rsid w:val="00D7399A"/>
    <w:rsid w:val="00D74C32"/>
    <w:rsid w:val="00D77054"/>
    <w:rsid w:val="00D776EC"/>
    <w:rsid w:val="00D8052A"/>
    <w:rsid w:val="00D80582"/>
    <w:rsid w:val="00D8079B"/>
    <w:rsid w:val="00D80E5F"/>
    <w:rsid w:val="00D818AA"/>
    <w:rsid w:val="00D82D11"/>
    <w:rsid w:val="00D84A38"/>
    <w:rsid w:val="00D85984"/>
    <w:rsid w:val="00D85D4D"/>
    <w:rsid w:val="00D86F14"/>
    <w:rsid w:val="00D90EB3"/>
    <w:rsid w:val="00D91DC0"/>
    <w:rsid w:val="00D92866"/>
    <w:rsid w:val="00D93A68"/>
    <w:rsid w:val="00D943D0"/>
    <w:rsid w:val="00D94ADA"/>
    <w:rsid w:val="00D96849"/>
    <w:rsid w:val="00D97B20"/>
    <w:rsid w:val="00D97EAC"/>
    <w:rsid w:val="00DA0A06"/>
    <w:rsid w:val="00DA136D"/>
    <w:rsid w:val="00DA283E"/>
    <w:rsid w:val="00DA37EA"/>
    <w:rsid w:val="00DA5DB3"/>
    <w:rsid w:val="00DA644D"/>
    <w:rsid w:val="00DA66E2"/>
    <w:rsid w:val="00DA72A9"/>
    <w:rsid w:val="00DB0057"/>
    <w:rsid w:val="00DB03AB"/>
    <w:rsid w:val="00DB080A"/>
    <w:rsid w:val="00DB0FC2"/>
    <w:rsid w:val="00DB10BD"/>
    <w:rsid w:val="00DB122A"/>
    <w:rsid w:val="00DB1244"/>
    <w:rsid w:val="00DB1880"/>
    <w:rsid w:val="00DB21E3"/>
    <w:rsid w:val="00DB234E"/>
    <w:rsid w:val="00DB2CC9"/>
    <w:rsid w:val="00DB35B4"/>
    <w:rsid w:val="00DB3782"/>
    <w:rsid w:val="00DB4764"/>
    <w:rsid w:val="00DB4FAD"/>
    <w:rsid w:val="00DB7574"/>
    <w:rsid w:val="00DB76C9"/>
    <w:rsid w:val="00DC057F"/>
    <w:rsid w:val="00DC26B6"/>
    <w:rsid w:val="00DC3964"/>
    <w:rsid w:val="00DC3A30"/>
    <w:rsid w:val="00DC5FB1"/>
    <w:rsid w:val="00DC743D"/>
    <w:rsid w:val="00DD0074"/>
    <w:rsid w:val="00DD07A0"/>
    <w:rsid w:val="00DD1271"/>
    <w:rsid w:val="00DD1C46"/>
    <w:rsid w:val="00DD2247"/>
    <w:rsid w:val="00DD43B3"/>
    <w:rsid w:val="00DD43E5"/>
    <w:rsid w:val="00DD4C49"/>
    <w:rsid w:val="00DD4E4E"/>
    <w:rsid w:val="00DD58D7"/>
    <w:rsid w:val="00DE0B5C"/>
    <w:rsid w:val="00DE27E3"/>
    <w:rsid w:val="00DE3716"/>
    <w:rsid w:val="00DE4679"/>
    <w:rsid w:val="00DE4BBC"/>
    <w:rsid w:val="00DE5FDD"/>
    <w:rsid w:val="00DE61A8"/>
    <w:rsid w:val="00DE7BAF"/>
    <w:rsid w:val="00DF2236"/>
    <w:rsid w:val="00DF2A3A"/>
    <w:rsid w:val="00DF2DAA"/>
    <w:rsid w:val="00DF3E83"/>
    <w:rsid w:val="00DF431C"/>
    <w:rsid w:val="00DF6DB2"/>
    <w:rsid w:val="00DF73F8"/>
    <w:rsid w:val="00E0060F"/>
    <w:rsid w:val="00E01824"/>
    <w:rsid w:val="00E01C3E"/>
    <w:rsid w:val="00E0369E"/>
    <w:rsid w:val="00E0434E"/>
    <w:rsid w:val="00E047DA"/>
    <w:rsid w:val="00E04DCE"/>
    <w:rsid w:val="00E05151"/>
    <w:rsid w:val="00E06013"/>
    <w:rsid w:val="00E07058"/>
    <w:rsid w:val="00E07234"/>
    <w:rsid w:val="00E07953"/>
    <w:rsid w:val="00E13305"/>
    <w:rsid w:val="00E13768"/>
    <w:rsid w:val="00E161F7"/>
    <w:rsid w:val="00E164E8"/>
    <w:rsid w:val="00E20103"/>
    <w:rsid w:val="00E21B8F"/>
    <w:rsid w:val="00E222DC"/>
    <w:rsid w:val="00E22ADF"/>
    <w:rsid w:val="00E22B82"/>
    <w:rsid w:val="00E22E56"/>
    <w:rsid w:val="00E23CDD"/>
    <w:rsid w:val="00E25B38"/>
    <w:rsid w:val="00E25C6A"/>
    <w:rsid w:val="00E264BE"/>
    <w:rsid w:val="00E31425"/>
    <w:rsid w:val="00E31E7B"/>
    <w:rsid w:val="00E3217D"/>
    <w:rsid w:val="00E34527"/>
    <w:rsid w:val="00E352F2"/>
    <w:rsid w:val="00E35BD7"/>
    <w:rsid w:val="00E360D7"/>
    <w:rsid w:val="00E36D0A"/>
    <w:rsid w:val="00E36E10"/>
    <w:rsid w:val="00E40518"/>
    <w:rsid w:val="00E40B33"/>
    <w:rsid w:val="00E419D1"/>
    <w:rsid w:val="00E41D59"/>
    <w:rsid w:val="00E422DA"/>
    <w:rsid w:val="00E4372C"/>
    <w:rsid w:val="00E455C7"/>
    <w:rsid w:val="00E45A6D"/>
    <w:rsid w:val="00E47CE9"/>
    <w:rsid w:val="00E507E7"/>
    <w:rsid w:val="00E51C46"/>
    <w:rsid w:val="00E52652"/>
    <w:rsid w:val="00E54331"/>
    <w:rsid w:val="00E55906"/>
    <w:rsid w:val="00E566CB"/>
    <w:rsid w:val="00E56B5B"/>
    <w:rsid w:val="00E611FE"/>
    <w:rsid w:val="00E61C66"/>
    <w:rsid w:val="00E62A81"/>
    <w:rsid w:val="00E63EF2"/>
    <w:rsid w:val="00E6502E"/>
    <w:rsid w:val="00E658E6"/>
    <w:rsid w:val="00E67429"/>
    <w:rsid w:val="00E67CC3"/>
    <w:rsid w:val="00E70A56"/>
    <w:rsid w:val="00E71E47"/>
    <w:rsid w:val="00E728FE"/>
    <w:rsid w:val="00E73682"/>
    <w:rsid w:val="00E73C76"/>
    <w:rsid w:val="00E74914"/>
    <w:rsid w:val="00E76420"/>
    <w:rsid w:val="00E80C9A"/>
    <w:rsid w:val="00E80D08"/>
    <w:rsid w:val="00E8100D"/>
    <w:rsid w:val="00E815A1"/>
    <w:rsid w:val="00E81DB5"/>
    <w:rsid w:val="00E8264F"/>
    <w:rsid w:val="00E83860"/>
    <w:rsid w:val="00E849BC"/>
    <w:rsid w:val="00E84B88"/>
    <w:rsid w:val="00E86CC0"/>
    <w:rsid w:val="00E879F4"/>
    <w:rsid w:val="00E913AA"/>
    <w:rsid w:val="00E915AD"/>
    <w:rsid w:val="00E915CD"/>
    <w:rsid w:val="00E9345F"/>
    <w:rsid w:val="00E93DF5"/>
    <w:rsid w:val="00E94351"/>
    <w:rsid w:val="00E95E72"/>
    <w:rsid w:val="00EA2155"/>
    <w:rsid w:val="00EA22A4"/>
    <w:rsid w:val="00EA2534"/>
    <w:rsid w:val="00EA3017"/>
    <w:rsid w:val="00EA3583"/>
    <w:rsid w:val="00EA515F"/>
    <w:rsid w:val="00EA5E2D"/>
    <w:rsid w:val="00EA6122"/>
    <w:rsid w:val="00EA72F4"/>
    <w:rsid w:val="00EB31BD"/>
    <w:rsid w:val="00EB34CB"/>
    <w:rsid w:val="00EB3FEE"/>
    <w:rsid w:val="00EB401B"/>
    <w:rsid w:val="00EB421D"/>
    <w:rsid w:val="00EB58EB"/>
    <w:rsid w:val="00EB59BA"/>
    <w:rsid w:val="00EB6995"/>
    <w:rsid w:val="00EB6B11"/>
    <w:rsid w:val="00EB7AEB"/>
    <w:rsid w:val="00EB7F1A"/>
    <w:rsid w:val="00EC040A"/>
    <w:rsid w:val="00EC0F42"/>
    <w:rsid w:val="00EC21DD"/>
    <w:rsid w:val="00EC241D"/>
    <w:rsid w:val="00EC3E8A"/>
    <w:rsid w:val="00EC443E"/>
    <w:rsid w:val="00EC4F09"/>
    <w:rsid w:val="00EC577D"/>
    <w:rsid w:val="00ED0800"/>
    <w:rsid w:val="00ED0DD0"/>
    <w:rsid w:val="00ED1A4E"/>
    <w:rsid w:val="00ED1D53"/>
    <w:rsid w:val="00ED3E7A"/>
    <w:rsid w:val="00ED4486"/>
    <w:rsid w:val="00ED54C1"/>
    <w:rsid w:val="00ED6384"/>
    <w:rsid w:val="00ED682A"/>
    <w:rsid w:val="00ED7282"/>
    <w:rsid w:val="00EE3270"/>
    <w:rsid w:val="00EE428D"/>
    <w:rsid w:val="00EE591E"/>
    <w:rsid w:val="00EE682A"/>
    <w:rsid w:val="00EE736D"/>
    <w:rsid w:val="00EF01B3"/>
    <w:rsid w:val="00EF0C5A"/>
    <w:rsid w:val="00EF1333"/>
    <w:rsid w:val="00EF1761"/>
    <w:rsid w:val="00EF3016"/>
    <w:rsid w:val="00EF400B"/>
    <w:rsid w:val="00EF5144"/>
    <w:rsid w:val="00EF6B50"/>
    <w:rsid w:val="00F00173"/>
    <w:rsid w:val="00F002F4"/>
    <w:rsid w:val="00F01FBB"/>
    <w:rsid w:val="00F02660"/>
    <w:rsid w:val="00F050D6"/>
    <w:rsid w:val="00F05F92"/>
    <w:rsid w:val="00F06E43"/>
    <w:rsid w:val="00F10613"/>
    <w:rsid w:val="00F10797"/>
    <w:rsid w:val="00F118F0"/>
    <w:rsid w:val="00F133E5"/>
    <w:rsid w:val="00F139FB"/>
    <w:rsid w:val="00F16148"/>
    <w:rsid w:val="00F1647C"/>
    <w:rsid w:val="00F17C08"/>
    <w:rsid w:val="00F21928"/>
    <w:rsid w:val="00F24AB6"/>
    <w:rsid w:val="00F24B80"/>
    <w:rsid w:val="00F24F38"/>
    <w:rsid w:val="00F26093"/>
    <w:rsid w:val="00F30D8A"/>
    <w:rsid w:val="00F31BFB"/>
    <w:rsid w:val="00F31FE6"/>
    <w:rsid w:val="00F32011"/>
    <w:rsid w:val="00F3237F"/>
    <w:rsid w:val="00F32C92"/>
    <w:rsid w:val="00F32DE1"/>
    <w:rsid w:val="00F33039"/>
    <w:rsid w:val="00F336FE"/>
    <w:rsid w:val="00F35884"/>
    <w:rsid w:val="00F408BD"/>
    <w:rsid w:val="00F410CC"/>
    <w:rsid w:val="00F4150B"/>
    <w:rsid w:val="00F4250B"/>
    <w:rsid w:val="00F42B8D"/>
    <w:rsid w:val="00F42EAB"/>
    <w:rsid w:val="00F451F9"/>
    <w:rsid w:val="00F457B2"/>
    <w:rsid w:val="00F47BB4"/>
    <w:rsid w:val="00F503A2"/>
    <w:rsid w:val="00F5048D"/>
    <w:rsid w:val="00F50553"/>
    <w:rsid w:val="00F50716"/>
    <w:rsid w:val="00F52ED4"/>
    <w:rsid w:val="00F52FF7"/>
    <w:rsid w:val="00F55C04"/>
    <w:rsid w:val="00F55E39"/>
    <w:rsid w:val="00F56B14"/>
    <w:rsid w:val="00F57040"/>
    <w:rsid w:val="00F579D1"/>
    <w:rsid w:val="00F610A3"/>
    <w:rsid w:val="00F615CB"/>
    <w:rsid w:val="00F61B4C"/>
    <w:rsid w:val="00F61F86"/>
    <w:rsid w:val="00F62DD4"/>
    <w:rsid w:val="00F642CC"/>
    <w:rsid w:val="00F65057"/>
    <w:rsid w:val="00F657A2"/>
    <w:rsid w:val="00F70D98"/>
    <w:rsid w:val="00F71F37"/>
    <w:rsid w:val="00F722D6"/>
    <w:rsid w:val="00F74E07"/>
    <w:rsid w:val="00F7521E"/>
    <w:rsid w:val="00F759C9"/>
    <w:rsid w:val="00F777E8"/>
    <w:rsid w:val="00F8047F"/>
    <w:rsid w:val="00F80B5B"/>
    <w:rsid w:val="00F80F0F"/>
    <w:rsid w:val="00F81CF0"/>
    <w:rsid w:val="00F836A7"/>
    <w:rsid w:val="00F83BEE"/>
    <w:rsid w:val="00F844D3"/>
    <w:rsid w:val="00F84B46"/>
    <w:rsid w:val="00F84DDD"/>
    <w:rsid w:val="00F851CF"/>
    <w:rsid w:val="00F870A7"/>
    <w:rsid w:val="00F87917"/>
    <w:rsid w:val="00F87C79"/>
    <w:rsid w:val="00F9295D"/>
    <w:rsid w:val="00F93375"/>
    <w:rsid w:val="00F93C55"/>
    <w:rsid w:val="00F94475"/>
    <w:rsid w:val="00F94B5E"/>
    <w:rsid w:val="00F95E0A"/>
    <w:rsid w:val="00F96C0E"/>
    <w:rsid w:val="00F96CC3"/>
    <w:rsid w:val="00F97422"/>
    <w:rsid w:val="00FA1F28"/>
    <w:rsid w:val="00FA25B6"/>
    <w:rsid w:val="00FA26EE"/>
    <w:rsid w:val="00FA2870"/>
    <w:rsid w:val="00FA34DD"/>
    <w:rsid w:val="00FA39BD"/>
    <w:rsid w:val="00FA4C5A"/>
    <w:rsid w:val="00FA5845"/>
    <w:rsid w:val="00FA6061"/>
    <w:rsid w:val="00FA6075"/>
    <w:rsid w:val="00FA6938"/>
    <w:rsid w:val="00FA7813"/>
    <w:rsid w:val="00FA79F5"/>
    <w:rsid w:val="00FB0136"/>
    <w:rsid w:val="00FB1DDC"/>
    <w:rsid w:val="00FB2A67"/>
    <w:rsid w:val="00FB324A"/>
    <w:rsid w:val="00FB352D"/>
    <w:rsid w:val="00FB3A94"/>
    <w:rsid w:val="00FB5151"/>
    <w:rsid w:val="00FB5351"/>
    <w:rsid w:val="00FB5AA9"/>
    <w:rsid w:val="00FB646E"/>
    <w:rsid w:val="00FB7008"/>
    <w:rsid w:val="00FB7588"/>
    <w:rsid w:val="00FC0257"/>
    <w:rsid w:val="00FC3BC1"/>
    <w:rsid w:val="00FC5E96"/>
    <w:rsid w:val="00FC60D7"/>
    <w:rsid w:val="00FC6465"/>
    <w:rsid w:val="00FC65E1"/>
    <w:rsid w:val="00FC69F8"/>
    <w:rsid w:val="00FC7050"/>
    <w:rsid w:val="00FD0CA5"/>
    <w:rsid w:val="00FD2623"/>
    <w:rsid w:val="00FD2ACE"/>
    <w:rsid w:val="00FD36B5"/>
    <w:rsid w:val="00FD5581"/>
    <w:rsid w:val="00FD580F"/>
    <w:rsid w:val="00FD582B"/>
    <w:rsid w:val="00FD6C98"/>
    <w:rsid w:val="00FE1360"/>
    <w:rsid w:val="00FE2CB8"/>
    <w:rsid w:val="00FE35A6"/>
    <w:rsid w:val="00FE3FAD"/>
    <w:rsid w:val="00FE43CD"/>
    <w:rsid w:val="00FE737F"/>
    <w:rsid w:val="00FF08E6"/>
    <w:rsid w:val="00FF0FDF"/>
    <w:rsid w:val="00FF1430"/>
    <w:rsid w:val="00FF2270"/>
    <w:rsid w:val="00FF229B"/>
    <w:rsid w:val="00FF4298"/>
    <w:rsid w:val="00FF48F3"/>
    <w:rsid w:val="00FF66C0"/>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6E2C5-021E-47D5-BD6C-0F614610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A4"/>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39"/>
    <w:rsid w:val="00CA37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ConvertedEquation">
    <w:name w:val="MTConvertedEquation"/>
    <w:basedOn w:val="DefaultParagraphFont"/>
    <w:rsid w:val="009222DE"/>
    <w:rPr>
      <w:b w:val="0"/>
      <w:color w:val="0000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8.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9.wmf"/><Relationship Id="rId175" Type="http://schemas.openxmlformats.org/officeDocument/2006/relationships/image" Target="media/image87.wmf"/><Relationship Id="rId170"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image" Target="media/image53.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image" Target="media/image61.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160" Type="http://schemas.openxmlformats.org/officeDocument/2006/relationships/oleObject" Target="embeddings/oleObject74.bin"/><Relationship Id="rId165" Type="http://schemas.openxmlformats.org/officeDocument/2006/relationships/image" Target="media/image82.wmf"/><Relationship Id="rId181" Type="http://schemas.openxmlformats.org/officeDocument/2006/relationships/image" Target="media/image90.wmf"/><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9.w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image" Target="media/image85.wmf"/><Relationship Id="rId176" Type="http://schemas.openxmlformats.org/officeDocument/2006/relationships/oleObject" Target="embeddings/oleObject82.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1.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4.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png"/><Relationship Id="rId91" Type="http://schemas.openxmlformats.org/officeDocument/2006/relationships/image" Target="media/image44.wmf"/><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oleObject" Target="embeddings/oleObject77.bin"/><Relationship Id="rId182"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image" Target="media/image59.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oleObject" Target="embeddings/oleObject72.bin"/><Relationship Id="rId177"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80.bin"/><Relationship Id="rId180" Type="http://schemas.openxmlformats.org/officeDocument/2006/relationships/oleObject" Target="embeddings/oleObject84.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png"/><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5.bin"/><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png"/><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oleObject" Target="embeddings/oleObject83.bin"/><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oleObject" Target="embeddings/oleObject70.bin"/><Relationship Id="rId173" Type="http://schemas.openxmlformats.org/officeDocument/2006/relationships/image" Target="media/image8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5.png"/><Relationship Id="rId98" Type="http://schemas.openxmlformats.org/officeDocument/2006/relationships/oleObject" Target="embeddings/oleObject43.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oleObject" Target="embeddings/oleObject81.bin"/><Relationship Id="rId179" Type="http://schemas.openxmlformats.org/officeDocument/2006/relationships/image" Target="media/image89.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image" Target="media/image63.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6.png"/><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CAD2A-1826-4475-A90D-B5066FDD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117</cp:revision>
  <cp:lastPrinted>2015-06-19T22:19:00Z</cp:lastPrinted>
  <dcterms:created xsi:type="dcterms:W3CDTF">2015-06-16T22:29:00Z</dcterms:created>
  <dcterms:modified xsi:type="dcterms:W3CDTF">2018-02-23T15:09:00Z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