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75" w:rsidRPr="007A1D37" w:rsidRDefault="00132A75" w:rsidP="00132A75">
      <w:pPr>
        <w:spacing w:after="360"/>
        <w:rPr>
          <w:b/>
          <w:color w:val="000099"/>
          <w:sz w:val="36"/>
        </w:rPr>
      </w:pPr>
      <w:r w:rsidRPr="00CB6B7B">
        <w:rPr>
          <w:b/>
          <w:i/>
          <w:color w:val="000099"/>
          <w:sz w:val="32"/>
        </w:rPr>
        <w:t>Section</w:t>
      </w:r>
      <w:r>
        <w:rPr>
          <w:b/>
          <w:i/>
          <w:color w:val="000099"/>
          <w:sz w:val="32"/>
        </w:rPr>
        <w:t xml:space="preserve"> </w:t>
      </w:r>
      <w:r>
        <w:rPr>
          <w:b/>
          <w:color w:val="000099"/>
          <w:sz w:val="36"/>
          <w:szCs w:val="36"/>
        </w:rPr>
        <w:t>3.6</w:t>
      </w:r>
      <w:r w:rsidRPr="00CB6B7B">
        <w:rPr>
          <w:b/>
          <w:color w:val="000099"/>
          <w:sz w:val="36"/>
          <w:szCs w:val="36"/>
        </w:rPr>
        <w:t xml:space="preserve"> – </w:t>
      </w:r>
      <w:r w:rsidRPr="00851437">
        <w:rPr>
          <w:b/>
          <w:color w:val="000099"/>
          <w:sz w:val="36"/>
          <w:szCs w:val="32"/>
        </w:rPr>
        <w:t>Integrals</w:t>
      </w:r>
      <w:r>
        <w:rPr>
          <w:b/>
          <w:color w:val="000099"/>
          <w:sz w:val="36"/>
          <w:szCs w:val="32"/>
        </w:rPr>
        <w:t xml:space="preserve"> for Mass Calculations</w:t>
      </w:r>
    </w:p>
    <w:p w:rsidR="000736B2" w:rsidRPr="00AB4557" w:rsidRDefault="00750FA2" w:rsidP="00750FA2">
      <w:pPr>
        <w:spacing w:line="360" w:lineRule="auto"/>
        <w:rPr>
          <w:b/>
          <w:sz w:val="28"/>
        </w:rPr>
      </w:pPr>
      <w:r w:rsidRPr="00AB4557">
        <w:rPr>
          <w:b/>
          <w:sz w:val="28"/>
        </w:rPr>
        <w:t>One-Dimensional Center of Mass</w:t>
      </w:r>
    </w:p>
    <w:p w:rsidR="00750FA2" w:rsidRDefault="00AB4557" w:rsidP="00750FA2">
      <w:r>
        <w:t xml:space="preserve">If two objects with masses </w:t>
      </w:r>
      <w:r w:rsidRPr="00AB4557">
        <w:rPr>
          <w:position w:val="-18"/>
        </w:rPr>
        <w:object w:dxaOrig="340" w:dyaOrig="420">
          <v:shape id="_x0000_i1026" type="#_x0000_t75" style="width:17.25pt;height:21pt" o:ole="">
            <v:imagedata r:id="rId8" o:title=""/>
          </v:shape>
          <o:OLEObject Type="Embed" ProgID="Equation.DSMT4" ShapeID="_x0000_i1026" DrawAspect="Content" ObjectID="_1616249201" r:id="rId9"/>
        </w:object>
      </w:r>
      <w:r>
        <w:t xml:space="preserve"> and </w:t>
      </w:r>
      <w:r w:rsidRPr="00AB4557">
        <w:rPr>
          <w:position w:val="-18"/>
        </w:rPr>
        <w:object w:dxaOrig="380" w:dyaOrig="420">
          <v:shape id="_x0000_i1027" type="#_x0000_t75" style="width:18.75pt;height:21pt" o:ole="">
            <v:imagedata r:id="rId10" o:title=""/>
          </v:shape>
          <o:OLEObject Type="Embed" ProgID="Equation.DSMT4" ShapeID="_x0000_i1027" DrawAspect="Content" ObjectID="_1616249202" r:id="rId11"/>
        </w:object>
      </w:r>
      <w:r>
        <w:t xml:space="preserve">  sit at distances </w:t>
      </w:r>
      <w:r w:rsidRPr="00AB4557">
        <w:rPr>
          <w:position w:val="-18"/>
        </w:rPr>
        <w:object w:dxaOrig="320" w:dyaOrig="420">
          <v:shape id="_x0000_i1028" type="#_x0000_t75" style="width:15.75pt;height:21pt" o:ole="">
            <v:imagedata r:id="rId12" o:title=""/>
          </v:shape>
          <o:OLEObject Type="Embed" ProgID="Equation.DSMT4" ShapeID="_x0000_i1028" DrawAspect="Content" ObjectID="_1616249203" r:id="rId13"/>
        </w:object>
      </w:r>
      <w:r>
        <w:t xml:space="preserve"> and </w:t>
      </w:r>
      <w:r w:rsidRPr="00AB4557">
        <w:rPr>
          <w:position w:val="-18"/>
        </w:rPr>
        <w:object w:dxaOrig="340" w:dyaOrig="420">
          <v:shape id="_x0000_i1029" type="#_x0000_t75" style="width:17.25pt;height:21pt" o:ole="">
            <v:imagedata r:id="rId14" o:title=""/>
          </v:shape>
          <o:OLEObject Type="Embed" ProgID="Equation.DSMT4" ShapeID="_x0000_i1029" DrawAspect="Content" ObjectID="_1616249204" r:id="rId15"/>
        </w:object>
      </w:r>
      <w:r>
        <w:t xml:space="preserve"> from the pivot point (with no mass)</w:t>
      </w:r>
      <w:r w:rsidR="00136D0F">
        <w:t xml:space="preserve">, then the balances provided </w:t>
      </w:r>
      <w:r w:rsidR="00136D0F" w:rsidRPr="00AB4557">
        <w:rPr>
          <w:position w:val="-18"/>
        </w:rPr>
        <w:object w:dxaOrig="1460" w:dyaOrig="420">
          <v:shape id="_x0000_i1030" type="#_x0000_t75" style="width:72.75pt;height:21pt" o:ole="">
            <v:imagedata r:id="rId16" o:title=""/>
          </v:shape>
          <o:OLEObject Type="Embed" ProgID="Equation.DSMT4" ShapeID="_x0000_i1030" DrawAspect="Content" ObjectID="_1616249205" r:id="rId17"/>
        </w:object>
      </w:r>
    </w:p>
    <w:p w:rsidR="00750FA2" w:rsidRDefault="00750FA2" w:rsidP="00136D0F">
      <w:pPr>
        <w:spacing w:before="80" w:line="360" w:lineRule="auto"/>
        <w:jc w:val="center"/>
        <w:rPr>
          <w:sz w:val="28"/>
        </w:rPr>
      </w:pPr>
      <w:r>
        <w:rPr>
          <w:noProof/>
        </w:rPr>
        <w:drawing>
          <wp:inline distT="0" distB="0" distL="0" distR="0" wp14:anchorId="148EBDF5" wp14:editId="431A27C9">
            <wp:extent cx="2282931" cy="914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2931" cy="914400"/>
                    </a:xfrm>
                    <a:prstGeom prst="rect">
                      <a:avLst/>
                    </a:prstGeom>
                  </pic:spPr>
                </pic:pic>
              </a:graphicData>
            </a:graphic>
          </wp:inline>
        </w:drawing>
      </w:r>
    </w:p>
    <w:p w:rsidR="00136D0F" w:rsidRDefault="00136D0F" w:rsidP="00136D0F">
      <w:pPr>
        <w:spacing w:line="360" w:lineRule="auto"/>
      </w:pPr>
      <w:bookmarkStart w:id="0" w:name="MTBlankEqn"/>
      <w:r>
        <w:t xml:space="preserve">Solving the equation </w:t>
      </w:r>
      <w:proofErr w:type="gramStart"/>
      <w:r>
        <w:t xml:space="preserve">for </w:t>
      </w:r>
      <w:proofErr w:type="gramEnd"/>
      <w:r w:rsidRPr="00136D0F">
        <w:rPr>
          <w:position w:val="-6"/>
        </w:rPr>
        <w:object w:dxaOrig="220" w:dyaOrig="260">
          <v:shape id="_x0000_i1031" type="#_x0000_t75" style="width:11.25pt;height:12.75pt" o:ole="">
            <v:imagedata r:id="rId19" o:title=""/>
          </v:shape>
          <o:OLEObject Type="Embed" ProgID="Equation.DSMT4" ShapeID="_x0000_i1031" DrawAspect="Content" ObjectID="_1616249206" r:id="rId20"/>
        </w:object>
      </w:r>
      <w:r>
        <w:t>, the balance point or center of mass of the two-mass system is located at</w:t>
      </w:r>
    </w:p>
    <w:p w:rsidR="00136D0F" w:rsidRDefault="00F06A96" w:rsidP="00136D0F">
      <w:pPr>
        <w:spacing w:line="360" w:lineRule="auto"/>
        <w:ind w:left="720"/>
      </w:pPr>
      <w:r w:rsidRPr="00136D0F">
        <w:rPr>
          <w:position w:val="-32"/>
        </w:rPr>
        <w:object w:dxaOrig="1860" w:dyaOrig="760">
          <v:shape id="_x0000_i1308" type="#_x0000_t75" style="width:93pt;height:38.25pt" o:ole="">
            <v:imagedata r:id="rId21" o:title=""/>
          </v:shape>
          <o:OLEObject Type="Embed" ProgID="Equation.DSMT4" ShapeID="_x0000_i1308" DrawAspect="Content" ObjectID="_1616249207" r:id="rId22"/>
        </w:object>
      </w:r>
    </w:p>
    <w:p w:rsidR="00136D0F" w:rsidRDefault="00136D0F" w:rsidP="00136D0F">
      <w:pPr>
        <w:spacing w:after="80"/>
      </w:pPr>
      <w:r>
        <w:t xml:space="preserve">The quantities  </w:t>
      </w:r>
      <w:r w:rsidR="00F06A96" w:rsidRPr="00136D0F">
        <w:rPr>
          <w:position w:val="-18"/>
        </w:rPr>
        <w:object w:dxaOrig="580" w:dyaOrig="420">
          <v:shape id="_x0000_i1310" type="#_x0000_t75" style="width:29.25pt;height:21pt" o:ole="">
            <v:imagedata r:id="rId23" o:title=""/>
          </v:shape>
          <o:OLEObject Type="Embed" ProgID="Equation.DSMT4" ShapeID="_x0000_i1310" DrawAspect="Content" ObjectID="_1616249208" r:id="rId24"/>
        </w:object>
      </w:r>
      <w:r>
        <w:t xml:space="preserve"> and </w:t>
      </w:r>
      <w:r w:rsidR="00F06A96" w:rsidRPr="00136D0F">
        <w:rPr>
          <w:position w:val="-18"/>
        </w:rPr>
        <w:object w:dxaOrig="660" w:dyaOrig="420">
          <v:shape id="_x0000_i1312" type="#_x0000_t75" style="width:33pt;height:21pt" o:ole="">
            <v:imagedata r:id="rId25" o:title=""/>
          </v:shape>
          <o:OLEObject Type="Embed" ProgID="Equation.DSMT4" ShapeID="_x0000_i1312" DrawAspect="Content" ObjectID="_1616249209" r:id="rId26"/>
        </w:object>
      </w:r>
      <w:r>
        <w:t xml:space="preserve"> are called moments about the origin (or just moments). The location of the center of mass is the sum of moments divided by the sum of the masses.</w:t>
      </w:r>
    </w:p>
    <w:p w:rsidR="000736B2" w:rsidRDefault="00F06A96" w:rsidP="00136D0F">
      <w:pPr>
        <w:jc w:val="center"/>
      </w:pPr>
      <w:r w:rsidRPr="00F06A96">
        <w:rPr>
          <w:position w:val="-102"/>
        </w:rPr>
        <w:object w:dxaOrig="1520" w:dyaOrig="2160">
          <v:shape id="_x0000_i1318" type="#_x0000_t75" style="width:76.5pt;height:108pt" o:ole="">
            <v:imagedata r:id="rId27" o:title=""/>
          </v:shape>
          <o:OLEObject Type="Embed" ProgID="Equation.DSMT4" ShapeID="_x0000_i1318" DrawAspect="Content" ObjectID="_1616249210" r:id="rId28"/>
        </w:object>
      </w:r>
      <w:bookmarkEnd w:id="0"/>
    </w:p>
    <w:p w:rsidR="009D71CD" w:rsidRDefault="009D71CD" w:rsidP="009D71CD"/>
    <w:p w:rsidR="000736B2" w:rsidRDefault="000736B2" w:rsidP="009D71CD"/>
    <w:p w:rsidR="00F01173" w:rsidRPr="00385A04" w:rsidRDefault="00F01173" w:rsidP="00F01173">
      <w:pPr>
        <w:spacing w:after="120"/>
        <w:rPr>
          <w:b/>
          <w:i/>
          <w:sz w:val="28"/>
        </w:rPr>
      </w:pPr>
      <w:r w:rsidRPr="00385A04">
        <w:rPr>
          <w:b/>
          <w:i/>
          <w:sz w:val="28"/>
        </w:rPr>
        <w:t>Mass and Moment Calculations</w:t>
      </w:r>
    </w:p>
    <w:p w:rsidR="00F01173" w:rsidRDefault="00F01173" w:rsidP="00F01173">
      <w:r>
        <w:t xml:space="preserve">We treat coil springs and wires as masses distributed along smooth curves in space. The distribution is described by a continuous density function </w:t>
      </w:r>
      <w:r w:rsidRPr="001B55F0">
        <w:rPr>
          <w:position w:val="-14"/>
        </w:rPr>
        <w:object w:dxaOrig="960" w:dyaOrig="400">
          <v:shape id="_x0000_i1036" type="#_x0000_t75" style="width:48pt;height:20.25pt" o:ole="">
            <v:imagedata r:id="rId29" o:title=""/>
          </v:shape>
          <o:OLEObject Type="Embed" ProgID="Equation.DSMT4" ShapeID="_x0000_i1036" DrawAspect="Content" ObjectID="_1616249211" r:id="rId30"/>
        </w:object>
      </w:r>
      <w:r>
        <w:rPr>
          <w:position w:val="-14"/>
        </w:rPr>
        <w:t xml:space="preserve"> </w:t>
      </w:r>
      <w:r w:rsidRPr="00B86A1D">
        <w:t>repre</w:t>
      </w:r>
      <w:r>
        <w:t xml:space="preserve">senting mass per unit length. When a curve </w:t>
      </w:r>
      <w:r w:rsidRPr="00B86A1D">
        <w:rPr>
          <w:i/>
        </w:rPr>
        <w:t>C</w:t>
      </w:r>
      <w:r>
        <w:t xml:space="preserve"> is parametrized </w:t>
      </w:r>
      <w:proofErr w:type="gramStart"/>
      <w:r>
        <w:t xml:space="preserve">by </w:t>
      </w:r>
      <w:proofErr w:type="gramEnd"/>
      <w:r w:rsidRPr="001B55F0">
        <w:rPr>
          <w:position w:val="-14"/>
        </w:rPr>
        <w:object w:dxaOrig="3900" w:dyaOrig="400">
          <v:shape id="_x0000_i1037" type="#_x0000_t75" style="width:195pt;height:20.25pt" o:ole="">
            <v:imagedata r:id="rId31" o:title=""/>
          </v:shape>
          <o:OLEObject Type="Embed" ProgID="Equation.DSMT4" ShapeID="_x0000_i1037" DrawAspect="Content" ObjectID="_1616249212" r:id="rId32"/>
        </w:object>
      </w:r>
      <w:r>
        <w:t xml:space="preserve">, the density is the function </w:t>
      </w:r>
      <w:r w:rsidRPr="001B55F0">
        <w:rPr>
          <w:position w:val="-14"/>
        </w:rPr>
        <w:object w:dxaOrig="1860" w:dyaOrig="400">
          <v:shape id="_x0000_i1038" type="#_x0000_t75" style="width:93pt;height:20.25pt" o:ole="">
            <v:imagedata r:id="rId33" o:title=""/>
          </v:shape>
          <o:OLEObject Type="Embed" ProgID="Equation.DSMT4" ShapeID="_x0000_i1038" DrawAspect="Content" ObjectID="_1616249213" r:id="rId34"/>
        </w:object>
      </w:r>
      <w:r>
        <w:t>, and then the arc length differential is given by</w:t>
      </w:r>
    </w:p>
    <w:p w:rsidR="00F01173" w:rsidRDefault="00F01173" w:rsidP="00136D0F">
      <w:pPr>
        <w:spacing w:before="120" w:line="360" w:lineRule="auto"/>
        <w:ind w:left="720"/>
      </w:pPr>
      <w:r w:rsidRPr="001B55F0">
        <w:rPr>
          <w:position w:val="-30"/>
        </w:rPr>
        <w:object w:dxaOrig="3260" w:dyaOrig="840">
          <v:shape id="_x0000_i1039" type="#_x0000_t75" style="width:162pt;height:42pt" o:ole="">
            <v:imagedata r:id="rId35" o:title=""/>
          </v:shape>
          <o:OLEObject Type="Embed" ProgID="Equation.DSMT4" ShapeID="_x0000_i1039" DrawAspect="Content" ObjectID="_1616249214" r:id="rId36"/>
        </w:object>
      </w:r>
    </w:p>
    <w:p w:rsidR="00F01173" w:rsidRDefault="00F01173" w:rsidP="00F01173">
      <w:r>
        <w:t>The formula of mass is</w:t>
      </w:r>
    </w:p>
    <w:p w:rsidR="00F01173" w:rsidRPr="00136D0F" w:rsidRDefault="002E7218" w:rsidP="00136D0F">
      <w:pPr>
        <w:spacing w:line="240" w:lineRule="auto"/>
        <w:ind w:left="720"/>
        <w:rPr>
          <w:b/>
        </w:rPr>
      </w:pPr>
      <w:r w:rsidRPr="002E7218">
        <w:rPr>
          <w:b/>
          <w:position w:val="-40"/>
        </w:rPr>
        <w:object w:dxaOrig="6060" w:dyaOrig="980">
          <v:shape id="_x0000_i1040" type="#_x0000_t75" style="width:303pt;height:48.75pt" o:ole="">
            <v:imagedata r:id="rId37" o:title=""/>
          </v:shape>
          <o:OLEObject Type="Embed" ProgID="Equation.DSMT4" ShapeID="_x0000_i1040" DrawAspect="Content" ObjectID="_1616249215" r:id="rId38"/>
        </w:object>
      </w:r>
    </w:p>
    <w:p w:rsidR="00136D0F" w:rsidRPr="00136D0F" w:rsidRDefault="00136D0F" w:rsidP="00136D0F">
      <w:pPr>
        <w:spacing w:line="240" w:lineRule="auto"/>
        <w:rPr>
          <w:sz w:val="14"/>
        </w:rPr>
      </w:pPr>
      <w:r w:rsidRPr="00136D0F">
        <w:rPr>
          <w:sz w:val="14"/>
        </w:rPr>
        <w:br w:type="page"/>
      </w:r>
    </w:p>
    <w:tbl>
      <w:tblPr>
        <w:tblStyle w:val="TableGrid"/>
        <w:tblW w:w="4750" w:type="pct"/>
        <w:jc w:val="center"/>
        <w:tblLook w:val="04A0" w:firstRow="1" w:lastRow="0" w:firstColumn="1" w:lastColumn="0" w:noHBand="0" w:noVBand="1"/>
      </w:tblPr>
      <w:tblGrid>
        <w:gridCol w:w="9703"/>
      </w:tblGrid>
      <w:tr w:rsidR="00F01173" w:rsidTr="00136D0F">
        <w:trPr>
          <w:jc w:val="center"/>
        </w:trPr>
        <w:tc>
          <w:tcPr>
            <w:tcW w:w="9703" w:type="dxa"/>
            <w:tcBorders>
              <w:bottom w:val="double" w:sz="4" w:space="0" w:color="auto"/>
            </w:tcBorders>
          </w:tcPr>
          <w:p w:rsidR="00F01173" w:rsidRPr="008C708A" w:rsidRDefault="00F01173" w:rsidP="00A96A09">
            <w:pPr>
              <w:spacing w:before="60" w:after="60" w:line="276" w:lineRule="auto"/>
              <w:ind w:left="360" w:right="232"/>
              <w:rPr>
                <w:b/>
                <w:i/>
                <w:color w:val="632423" w:themeColor="accent2" w:themeShade="80"/>
              </w:rPr>
            </w:pPr>
            <w:r w:rsidRPr="008C708A">
              <w:rPr>
                <w:b/>
                <w:i/>
                <w:color w:val="632423" w:themeColor="accent2" w:themeShade="80"/>
              </w:rPr>
              <w:lastRenderedPageBreak/>
              <w:t>Mass and moment formulas for coil springs, wires, and thin rods lying along a smooth curve C in space</w:t>
            </w:r>
          </w:p>
        </w:tc>
      </w:tr>
      <w:tr w:rsidR="00F01173" w:rsidTr="00136D0F">
        <w:trPr>
          <w:jc w:val="center"/>
        </w:trPr>
        <w:tc>
          <w:tcPr>
            <w:tcW w:w="9703" w:type="dxa"/>
            <w:tcBorders>
              <w:top w:val="double" w:sz="4" w:space="0" w:color="auto"/>
              <w:bottom w:val="dotDotDash" w:sz="4" w:space="0" w:color="auto"/>
            </w:tcBorders>
          </w:tcPr>
          <w:p w:rsidR="00F01173" w:rsidRDefault="00F01173" w:rsidP="00A96A09">
            <w:pPr>
              <w:spacing w:before="120" w:after="120" w:line="276" w:lineRule="auto"/>
            </w:pPr>
            <w:r w:rsidRPr="008C708A">
              <w:rPr>
                <w:b/>
                <w:i/>
              </w:rPr>
              <w:t>Mass</w:t>
            </w:r>
            <w:r>
              <w:t xml:space="preserve">:    </w:t>
            </w:r>
            <w:r w:rsidR="0054094E" w:rsidRPr="001B55F0">
              <w:rPr>
                <w:position w:val="-36"/>
              </w:rPr>
              <w:object w:dxaOrig="5380" w:dyaOrig="800">
                <v:shape id="_x0000_i1041" type="#_x0000_t75" style="width:269.25pt;height:39.75pt" o:ole="">
                  <v:imagedata r:id="rId39" o:title=""/>
                </v:shape>
                <o:OLEObject Type="Embed" ProgID="Equation.DSMT4" ShapeID="_x0000_i1041" DrawAspect="Content" ObjectID="_1616249216" r:id="rId40"/>
              </w:object>
            </w:r>
          </w:p>
        </w:tc>
      </w:tr>
      <w:tr w:rsidR="00F01173" w:rsidTr="00136D0F">
        <w:trPr>
          <w:jc w:val="center"/>
        </w:trPr>
        <w:tc>
          <w:tcPr>
            <w:tcW w:w="9703" w:type="dxa"/>
            <w:tcBorders>
              <w:top w:val="dotDotDash" w:sz="4" w:space="0" w:color="auto"/>
              <w:bottom w:val="dotDash" w:sz="4" w:space="0" w:color="auto"/>
            </w:tcBorders>
          </w:tcPr>
          <w:p w:rsidR="00F01173" w:rsidRDefault="00F01173" w:rsidP="00A96A09">
            <w:pPr>
              <w:spacing w:before="120" w:line="276" w:lineRule="auto"/>
            </w:pPr>
            <w:r w:rsidRPr="008C708A">
              <w:rPr>
                <w:b/>
                <w:i/>
              </w:rPr>
              <w:t>First moments about the coordinates planes</w:t>
            </w:r>
            <w:r>
              <w:t>:</w:t>
            </w:r>
          </w:p>
          <w:p w:rsidR="00F01173" w:rsidRDefault="00F01173" w:rsidP="00A96A09">
            <w:pPr>
              <w:spacing w:after="120" w:line="276" w:lineRule="auto"/>
              <w:ind w:left="1440"/>
            </w:pPr>
            <w:r w:rsidRPr="001B55F0">
              <w:rPr>
                <w:position w:val="-36"/>
              </w:rPr>
              <w:object w:dxaOrig="5220" w:dyaOrig="800">
                <v:shape id="_x0000_i1042" type="#_x0000_t75" style="width:261pt;height:39.75pt" o:ole="">
                  <v:imagedata r:id="rId41" o:title=""/>
                </v:shape>
                <o:OLEObject Type="Embed" ProgID="Equation.DSMT4" ShapeID="_x0000_i1042" DrawAspect="Content" ObjectID="_1616249217" r:id="rId42"/>
              </w:object>
            </w:r>
          </w:p>
        </w:tc>
      </w:tr>
      <w:tr w:rsidR="00F01173" w:rsidTr="00136D0F">
        <w:trPr>
          <w:jc w:val="center"/>
        </w:trPr>
        <w:tc>
          <w:tcPr>
            <w:tcW w:w="9703" w:type="dxa"/>
            <w:tcBorders>
              <w:top w:val="dotDash" w:sz="4" w:space="0" w:color="auto"/>
              <w:bottom w:val="dotDash" w:sz="4" w:space="0" w:color="auto"/>
            </w:tcBorders>
          </w:tcPr>
          <w:p w:rsidR="00F01173" w:rsidRDefault="00F01173" w:rsidP="00A96A09">
            <w:pPr>
              <w:spacing w:before="120" w:line="360" w:lineRule="auto"/>
            </w:pPr>
            <w:r>
              <w:rPr>
                <w:b/>
                <w:i/>
              </w:rPr>
              <w:t>Coordinates of the center of mass</w:t>
            </w:r>
            <w:r>
              <w:t>:</w:t>
            </w:r>
          </w:p>
          <w:bookmarkStart w:id="1" w:name="_GoBack"/>
          <w:p w:rsidR="00F01173" w:rsidRDefault="00066002" w:rsidP="00A96A09">
            <w:pPr>
              <w:spacing w:after="120" w:line="276" w:lineRule="auto"/>
              <w:ind w:left="1440"/>
            </w:pPr>
            <w:r w:rsidRPr="001B55F0">
              <w:rPr>
                <w:position w:val="-20"/>
              </w:rPr>
              <w:object w:dxaOrig="3340" w:dyaOrig="680">
                <v:shape id="_x0000_i1320" type="#_x0000_t75" style="width:166.5pt;height:33.75pt" o:ole="">
                  <v:imagedata r:id="rId43" o:title=""/>
                </v:shape>
                <o:OLEObject Type="Embed" ProgID="Equation.DSMT4" ShapeID="_x0000_i1320" DrawAspect="Content" ObjectID="_1616249218" r:id="rId44"/>
              </w:object>
            </w:r>
            <w:bookmarkEnd w:id="1"/>
          </w:p>
        </w:tc>
      </w:tr>
      <w:tr w:rsidR="00F01173" w:rsidTr="00136D0F">
        <w:trPr>
          <w:jc w:val="center"/>
        </w:trPr>
        <w:tc>
          <w:tcPr>
            <w:tcW w:w="9703" w:type="dxa"/>
            <w:tcBorders>
              <w:top w:val="dotDash" w:sz="4" w:space="0" w:color="auto"/>
            </w:tcBorders>
          </w:tcPr>
          <w:p w:rsidR="00F01173" w:rsidRDefault="00F01173" w:rsidP="00A96A09">
            <w:pPr>
              <w:spacing w:before="120" w:line="360" w:lineRule="auto"/>
            </w:pPr>
            <w:r>
              <w:rPr>
                <w:b/>
                <w:i/>
              </w:rPr>
              <w:t>Moments of inertia about axes and other lines</w:t>
            </w:r>
            <w:r>
              <w:t>:</w:t>
            </w:r>
          </w:p>
          <w:p w:rsidR="00F01173" w:rsidRDefault="001D7BDE" w:rsidP="0077377A">
            <w:pPr>
              <w:spacing w:line="360" w:lineRule="auto"/>
              <w:ind w:left="1440"/>
            </w:pPr>
            <w:r w:rsidRPr="001D7BDE">
              <w:rPr>
                <w:position w:val="-38"/>
              </w:rPr>
              <w:object w:dxaOrig="7260" w:dyaOrig="840">
                <v:shape id="_x0000_i1044" type="#_x0000_t75" style="width:363pt;height:42pt" o:ole="">
                  <v:imagedata r:id="rId45" o:title=""/>
                </v:shape>
                <o:OLEObject Type="Embed" ProgID="Equation.DSMT4" ShapeID="_x0000_i1044" DrawAspect="Content" ObjectID="_1616249219" r:id="rId46"/>
              </w:object>
            </w:r>
          </w:p>
          <w:p w:rsidR="00F01173" w:rsidRDefault="001D7BDE" w:rsidP="00A96A09">
            <w:pPr>
              <w:spacing w:line="276" w:lineRule="auto"/>
              <w:ind w:left="1440"/>
            </w:pPr>
            <w:r w:rsidRPr="001D7BDE">
              <w:rPr>
                <w:position w:val="-38"/>
              </w:rPr>
              <w:object w:dxaOrig="7180" w:dyaOrig="840">
                <v:shape id="_x0000_i1045" type="#_x0000_t75" style="width:358.5pt;height:42pt" o:ole="">
                  <v:imagedata r:id="rId47" o:title=""/>
                </v:shape>
                <o:OLEObject Type="Embed" ProgID="Equation.DSMT4" ShapeID="_x0000_i1045" DrawAspect="Content" ObjectID="_1616249220" r:id="rId48"/>
              </w:object>
            </w:r>
          </w:p>
        </w:tc>
      </w:tr>
    </w:tbl>
    <w:p w:rsidR="00F01173" w:rsidRDefault="00F01173" w:rsidP="002A69F7"/>
    <w:p w:rsidR="002A69F7" w:rsidRPr="00D07967" w:rsidRDefault="002A69F7" w:rsidP="002A69F7"/>
    <w:p w:rsidR="00F01173" w:rsidRPr="00332AC2" w:rsidRDefault="00F01173" w:rsidP="00F01173">
      <w:pPr>
        <w:spacing w:after="120"/>
        <w:rPr>
          <w:b/>
          <w:i/>
          <w:sz w:val="28"/>
        </w:rPr>
      </w:pPr>
      <w:r w:rsidRPr="00332AC2">
        <w:rPr>
          <w:b/>
          <w:i/>
          <w:sz w:val="28"/>
        </w:rPr>
        <w:t>Example</w:t>
      </w:r>
    </w:p>
    <w:p w:rsidR="00F01173" w:rsidRDefault="00F01173" w:rsidP="00F01173">
      <w:r>
        <w:t xml:space="preserve">A slender metal arch, denser at the bottom than top, lies along the </w:t>
      </w:r>
      <w:proofErr w:type="gramStart"/>
      <w:r>
        <w:t xml:space="preserve">semicircle </w:t>
      </w:r>
      <w:proofErr w:type="gramEnd"/>
      <w:r w:rsidR="00385A04" w:rsidRPr="001B55F0">
        <w:rPr>
          <w:position w:val="-10"/>
        </w:rPr>
        <w:object w:dxaOrig="1820" w:dyaOrig="420">
          <v:shape id="_x0000_i1046" type="#_x0000_t75" style="width:90.75pt;height:21pt" o:ole="">
            <v:imagedata r:id="rId49" o:title=""/>
          </v:shape>
          <o:OLEObject Type="Embed" ProgID="Equation.DSMT4" ShapeID="_x0000_i1046" DrawAspect="Content" ObjectID="_1616249221" r:id="rId50"/>
        </w:object>
      </w:r>
      <w:r>
        <w:t xml:space="preserve">, in the </w:t>
      </w:r>
      <w:proofErr w:type="spellStart"/>
      <w:r w:rsidRPr="000F167C">
        <w:rPr>
          <w:i/>
        </w:rPr>
        <w:t>yz</w:t>
      </w:r>
      <w:proofErr w:type="spellEnd"/>
      <w:r>
        <w:t xml:space="preserve">-plane. Find the center of the arch’s mass if the density at the point </w:t>
      </w:r>
      <w:r w:rsidRPr="001B55F0">
        <w:rPr>
          <w:position w:val="-14"/>
        </w:rPr>
        <w:object w:dxaOrig="800" w:dyaOrig="400">
          <v:shape id="_x0000_i1047" type="#_x0000_t75" style="width:39.75pt;height:20.25pt" o:ole="">
            <v:imagedata r:id="rId51" o:title=""/>
          </v:shape>
          <o:OLEObject Type="Embed" ProgID="Equation.DSMT4" ShapeID="_x0000_i1047" DrawAspect="Content" ObjectID="_1616249222" r:id="rId52"/>
        </w:object>
      </w:r>
      <w:r>
        <w:t xml:space="preserve"> on the arch is </w:t>
      </w:r>
      <w:r w:rsidRPr="001B55F0">
        <w:rPr>
          <w:position w:val="-14"/>
        </w:rPr>
        <w:object w:dxaOrig="1680" w:dyaOrig="400">
          <v:shape id="_x0000_i1048" type="#_x0000_t75" style="width:84pt;height:20.25pt" o:ole="">
            <v:imagedata r:id="rId53" o:title=""/>
          </v:shape>
          <o:OLEObject Type="Embed" ProgID="Equation.DSMT4" ShapeID="_x0000_i1048" DrawAspect="Content" ObjectID="_1616249223" r:id="rId54"/>
        </w:object>
      </w:r>
    </w:p>
    <w:p w:rsidR="00F01173" w:rsidRPr="000C3533" w:rsidRDefault="00F01173" w:rsidP="00F01173">
      <w:pPr>
        <w:spacing w:before="120" w:after="120"/>
        <w:rPr>
          <w:b/>
          <w:i/>
          <w:color w:val="632423" w:themeColor="accent2" w:themeShade="80"/>
          <w:u w:val="single"/>
        </w:rPr>
      </w:pPr>
      <w:r w:rsidRPr="000C3533">
        <w:rPr>
          <w:b/>
          <w:i/>
          <w:color w:val="632423" w:themeColor="accent2" w:themeShade="80"/>
          <w:u w:val="single"/>
        </w:rPr>
        <w:t>Solution</w:t>
      </w:r>
    </w:p>
    <w:p w:rsidR="00F01173" w:rsidRDefault="00F01173" w:rsidP="00F01173">
      <w:pPr>
        <w:ind w:left="360"/>
      </w:pPr>
      <w:r w:rsidRPr="001B55F0">
        <w:rPr>
          <w:position w:val="-10"/>
        </w:rPr>
        <w:object w:dxaOrig="1700" w:dyaOrig="320">
          <v:shape id="_x0000_i1049" type="#_x0000_t75" style="width:84.75pt;height:15.75pt" o:ole="">
            <v:imagedata r:id="rId55" o:title=""/>
          </v:shape>
          <o:OLEObject Type="Embed" ProgID="Equation.DSMT4" ShapeID="_x0000_i1049" DrawAspect="Content" ObjectID="_1616249224" r:id="rId56"/>
        </w:object>
      </w:r>
      <w:r>
        <w:t>, because the arch lies in the</w:t>
      </w:r>
      <w:r w:rsidRPr="00DA30A0">
        <w:rPr>
          <w:i/>
        </w:rPr>
        <w:t xml:space="preserve"> </w:t>
      </w:r>
      <w:proofErr w:type="spellStart"/>
      <w:r w:rsidRPr="00DA30A0">
        <w:rPr>
          <w:i/>
        </w:rPr>
        <w:t>yz</w:t>
      </w:r>
      <w:proofErr w:type="spellEnd"/>
      <w:r>
        <w:t xml:space="preserve">-plane with its mass distributed symmetrically about the </w:t>
      </w:r>
      <w:r w:rsidRPr="00DA30A0">
        <w:rPr>
          <w:i/>
        </w:rPr>
        <w:t>z</w:t>
      </w:r>
      <w:r>
        <w:t>-axis.</w:t>
      </w:r>
    </w:p>
    <w:p w:rsidR="00F01173" w:rsidRDefault="00F01173" w:rsidP="00F01173">
      <w:pPr>
        <w:spacing w:before="120" w:after="120"/>
        <w:ind w:left="720"/>
      </w:pPr>
      <w:r>
        <w:rPr>
          <w:noProof/>
        </w:rPr>
        <w:drawing>
          <wp:anchor distT="0" distB="0" distL="114300" distR="114300" simplePos="0" relativeHeight="251668992" behindDoc="0" locked="0" layoutInCell="1" allowOverlap="1" wp14:anchorId="78C019BD" wp14:editId="7CA85F8B">
            <wp:simplePos x="0" y="0"/>
            <wp:positionH relativeFrom="column">
              <wp:posOffset>3820160</wp:posOffset>
            </wp:positionH>
            <wp:positionV relativeFrom="paragraph">
              <wp:posOffset>78740</wp:posOffset>
            </wp:positionV>
            <wp:extent cx="2136775" cy="1828800"/>
            <wp:effectExtent l="0" t="0" r="0" b="0"/>
            <wp:wrapSquare wrapText="bothSides"/>
            <wp:docPr id="11" name="Picture 4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136775" cy="1828800"/>
                    </a:xfrm>
                    <a:prstGeom prst="rect">
                      <a:avLst/>
                    </a:prstGeom>
                  </pic:spPr>
                </pic:pic>
              </a:graphicData>
            </a:graphic>
            <wp14:sizeRelH relativeFrom="margin">
              <wp14:pctWidth>0</wp14:pctWidth>
            </wp14:sizeRelH>
            <wp14:sizeRelV relativeFrom="margin">
              <wp14:pctHeight>0</wp14:pctHeight>
            </wp14:sizeRelV>
          </wp:anchor>
        </w:drawing>
      </w:r>
      <w:r w:rsidR="009C75C1" w:rsidRPr="001B55F0">
        <w:rPr>
          <w:position w:val="-14"/>
        </w:rPr>
        <w:object w:dxaOrig="3560" w:dyaOrig="420">
          <v:shape id="_x0000_i1050" type="#_x0000_t75" style="width:177.75pt;height:21pt" o:ole="">
            <v:imagedata r:id="rId58" o:title=""/>
          </v:shape>
          <o:OLEObject Type="Embed" ProgID="Equation.DSMT4" ShapeID="_x0000_i1050" DrawAspect="Content" ObjectID="_1616249225" r:id="rId59"/>
        </w:object>
      </w:r>
    </w:p>
    <w:p w:rsidR="00F01173" w:rsidRDefault="00F01173" w:rsidP="00F01173">
      <w:pPr>
        <w:ind w:left="360"/>
      </w:pPr>
      <w:r w:rsidRPr="001B55F0">
        <w:rPr>
          <w:position w:val="-30"/>
        </w:rPr>
        <w:object w:dxaOrig="3240" w:dyaOrig="840">
          <v:shape id="_x0000_i1051" type="#_x0000_t75" style="width:162pt;height:42pt" o:ole="">
            <v:imagedata r:id="rId60" o:title=""/>
          </v:shape>
          <o:OLEObject Type="Embed" ProgID="Equation.DSMT4" ShapeID="_x0000_i1051" DrawAspect="Content" ObjectID="_1616249226" r:id="rId61"/>
        </w:object>
      </w:r>
    </w:p>
    <w:p w:rsidR="00F01173" w:rsidRDefault="00F01173" w:rsidP="00F01173">
      <w:pPr>
        <w:tabs>
          <w:tab w:val="left" w:pos="900"/>
        </w:tabs>
        <w:ind w:left="360"/>
      </w:pPr>
      <w:r>
        <w:tab/>
      </w:r>
      <w:r w:rsidRPr="001B55F0">
        <w:rPr>
          <w:position w:val="-16"/>
        </w:rPr>
        <w:object w:dxaOrig="2940" w:dyaOrig="560">
          <v:shape id="_x0000_i1052" type="#_x0000_t75" style="width:147pt;height:27.75pt" o:ole="">
            <v:imagedata r:id="rId62" o:title=""/>
          </v:shape>
          <o:OLEObject Type="Embed" ProgID="Equation.DSMT4" ShapeID="_x0000_i1052" DrawAspect="Content" ObjectID="_1616249227" r:id="rId63"/>
        </w:object>
      </w:r>
    </w:p>
    <w:p w:rsidR="00F01173" w:rsidRDefault="00F01173" w:rsidP="009C75C1">
      <w:pPr>
        <w:tabs>
          <w:tab w:val="left" w:pos="900"/>
        </w:tabs>
        <w:spacing w:line="360" w:lineRule="auto"/>
        <w:ind w:left="360"/>
      </w:pPr>
      <w:r>
        <w:tab/>
      </w:r>
      <w:r w:rsidRPr="001B55F0">
        <w:rPr>
          <w:position w:val="-8"/>
        </w:rPr>
        <w:object w:dxaOrig="1740" w:dyaOrig="460">
          <v:shape id="_x0000_i1053" type="#_x0000_t75" style="width:87pt;height:23.25pt" o:ole="">
            <v:imagedata r:id="rId64" o:title=""/>
          </v:shape>
          <o:OLEObject Type="Embed" ProgID="Equation.DSMT4" ShapeID="_x0000_i1053" DrawAspect="Content" ObjectID="_1616249228" r:id="rId65"/>
        </w:object>
      </w:r>
    </w:p>
    <w:p w:rsidR="00F01173" w:rsidRDefault="00F01173" w:rsidP="00F01173">
      <w:pPr>
        <w:tabs>
          <w:tab w:val="left" w:pos="900"/>
        </w:tabs>
        <w:spacing w:after="120"/>
        <w:ind w:left="360"/>
      </w:pPr>
      <w:r>
        <w:tab/>
      </w:r>
      <w:r w:rsidR="009C75C1" w:rsidRPr="001B55F0">
        <w:rPr>
          <w:position w:val="-10"/>
        </w:rPr>
        <w:object w:dxaOrig="460" w:dyaOrig="340">
          <v:shape id="_x0000_i1054" type="#_x0000_t75" style="width:23.25pt;height:17.25pt" o:ole="">
            <v:imagedata r:id="rId66" o:title=""/>
          </v:shape>
          <o:OLEObject Type="Embed" ProgID="Equation.DSMT4" ShapeID="_x0000_i1054" DrawAspect="Content" ObjectID="_1616249229" r:id="rId67"/>
        </w:object>
      </w:r>
    </w:p>
    <w:p w:rsidR="00F01173" w:rsidRDefault="00F01173" w:rsidP="00F01173">
      <w:pPr>
        <w:tabs>
          <w:tab w:val="left" w:pos="900"/>
        </w:tabs>
        <w:spacing w:after="120"/>
        <w:ind w:left="360"/>
      </w:pPr>
      <w:r w:rsidRPr="001B55F0">
        <w:rPr>
          <w:position w:val="-14"/>
        </w:rPr>
        <w:object w:dxaOrig="1700" w:dyaOrig="400">
          <v:shape id="_x0000_i1055" type="#_x0000_t75" style="width:84.75pt;height:20.25pt" o:ole="">
            <v:imagedata r:id="rId68" o:title=""/>
          </v:shape>
          <o:OLEObject Type="Embed" ProgID="Equation.DSMT4" ShapeID="_x0000_i1055" DrawAspect="Content" ObjectID="_1616249230" r:id="rId69"/>
        </w:object>
      </w:r>
    </w:p>
    <w:p w:rsidR="00F01173" w:rsidRDefault="00CA4C08" w:rsidP="00F01173">
      <w:pPr>
        <w:tabs>
          <w:tab w:val="left" w:pos="900"/>
        </w:tabs>
        <w:ind w:left="360"/>
      </w:pPr>
      <w:r w:rsidRPr="001B55F0">
        <w:rPr>
          <w:position w:val="-36"/>
        </w:rPr>
        <w:object w:dxaOrig="1840" w:dyaOrig="900">
          <v:shape id="_x0000_i1056" type="#_x0000_t75" style="width:92.25pt;height:45pt" o:ole="">
            <v:imagedata r:id="rId70" o:title=""/>
          </v:shape>
          <o:OLEObject Type="Embed" ProgID="Equation.DSMT4" ShapeID="_x0000_i1056" DrawAspect="Content" ObjectID="_1616249231" r:id="rId71"/>
        </w:object>
      </w:r>
    </w:p>
    <w:p w:rsidR="00F01173" w:rsidRDefault="00F01173" w:rsidP="00F01173">
      <w:pPr>
        <w:tabs>
          <w:tab w:val="left" w:pos="720"/>
        </w:tabs>
        <w:ind w:left="360"/>
      </w:pPr>
      <w:r>
        <w:tab/>
      </w:r>
      <w:r w:rsidRPr="001B55F0">
        <w:rPr>
          <w:position w:val="-36"/>
        </w:rPr>
        <w:object w:dxaOrig="1880" w:dyaOrig="900">
          <v:shape id="_x0000_i1057" type="#_x0000_t75" style="width:93.75pt;height:45pt" o:ole="">
            <v:imagedata r:id="rId72" o:title=""/>
          </v:shape>
          <o:OLEObject Type="Embed" ProgID="Equation.DSMT4" ShapeID="_x0000_i1057" DrawAspect="Content" ObjectID="_1616249232" r:id="rId73"/>
        </w:object>
      </w:r>
    </w:p>
    <w:p w:rsidR="00F01173" w:rsidRDefault="00F01173" w:rsidP="00F01173">
      <w:pPr>
        <w:tabs>
          <w:tab w:val="left" w:pos="720"/>
        </w:tabs>
        <w:ind w:left="360"/>
      </w:pPr>
      <w:r>
        <w:tab/>
      </w:r>
      <w:r w:rsidRPr="001B55F0">
        <w:rPr>
          <w:position w:val="-22"/>
        </w:rPr>
        <w:object w:dxaOrig="1420" w:dyaOrig="560">
          <v:shape id="_x0000_i1058" type="#_x0000_t75" style="width:71.25pt;height:27.75pt" o:ole="">
            <v:imagedata r:id="rId74" o:title=""/>
          </v:shape>
          <o:OLEObject Type="Embed" ProgID="Equation.DSMT4" ShapeID="_x0000_i1058" DrawAspect="Content" ObjectID="_1616249233" r:id="rId75"/>
        </w:object>
      </w:r>
    </w:p>
    <w:p w:rsidR="00F01173" w:rsidRDefault="00F01173" w:rsidP="00F01173">
      <w:pPr>
        <w:tabs>
          <w:tab w:val="left" w:pos="720"/>
        </w:tabs>
        <w:ind w:left="360"/>
      </w:pPr>
      <w:r>
        <w:tab/>
      </w:r>
      <w:r w:rsidRPr="001B55F0">
        <w:rPr>
          <w:position w:val="-6"/>
        </w:rPr>
        <w:object w:dxaOrig="1960" w:dyaOrig="279">
          <v:shape id="_x0000_i1059" type="#_x0000_t75" style="width:98.25pt;height:14.25pt" o:ole="">
            <v:imagedata r:id="rId76" o:title=""/>
          </v:shape>
          <o:OLEObject Type="Embed" ProgID="Equation.DSMT4" ShapeID="_x0000_i1059" DrawAspect="Content" ObjectID="_1616249234" r:id="rId77"/>
        </w:object>
      </w:r>
    </w:p>
    <w:p w:rsidR="00F01173" w:rsidRDefault="00F01173" w:rsidP="00F01173">
      <w:pPr>
        <w:tabs>
          <w:tab w:val="left" w:pos="720"/>
        </w:tabs>
        <w:spacing w:after="120"/>
        <w:ind w:left="360"/>
      </w:pPr>
      <w:r>
        <w:tab/>
      </w:r>
      <w:r w:rsidRPr="001B55F0">
        <w:rPr>
          <w:position w:val="-10"/>
        </w:rPr>
        <w:object w:dxaOrig="940" w:dyaOrig="340">
          <v:shape id="_x0000_i1060" type="#_x0000_t75" style="width:47.25pt;height:17.25pt" o:ole="">
            <v:imagedata r:id="rId78" o:title=""/>
          </v:shape>
          <o:OLEObject Type="Embed" ProgID="Equation.DSMT4" ShapeID="_x0000_i1060" DrawAspect="Content" ObjectID="_1616249235" r:id="rId79"/>
        </w:object>
      </w:r>
    </w:p>
    <w:p w:rsidR="00F01173" w:rsidRDefault="00F01173" w:rsidP="003C1F75">
      <w:pPr>
        <w:tabs>
          <w:tab w:val="left" w:pos="720"/>
        </w:tabs>
        <w:spacing w:line="240" w:lineRule="auto"/>
        <w:ind w:left="360"/>
        <w:rPr>
          <w:position w:val="-36"/>
        </w:rPr>
      </w:pPr>
      <w:r w:rsidRPr="001B55F0">
        <w:rPr>
          <w:position w:val="-36"/>
        </w:rPr>
        <w:object w:dxaOrig="1620" w:dyaOrig="800">
          <v:shape id="_x0000_i1061" type="#_x0000_t75" style="width:81pt;height:39.75pt" o:ole="">
            <v:imagedata r:id="rId80" o:title=""/>
          </v:shape>
          <o:OLEObject Type="Embed" ProgID="Equation.DSMT4" ShapeID="_x0000_i1061" DrawAspect="Content" ObjectID="_1616249236" r:id="rId81"/>
        </w:object>
      </w:r>
    </w:p>
    <w:p w:rsidR="00F01173" w:rsidRDefault="00F01173" w:rsidP="003C1F75">
      <w:pPr>
        <w:tabs>
          <w:tab w:val="left" w:pos="900"/>
        </w:tabs>
        <w:spacing w:line="240" w:lineRule="auto"/>
        <w:ind w:left="360"/>
        <w:rPr>
          <w:position w:val="-36"/>
        </w:rPr>
      </w:pPr>
      <w:r>
        <w:rPr>
          <w:position w:val="-36"/>
        </w:rPr>
        <w:tab/>
      </w:r>
      <w:r>
        <w:rPr>
          <w:position w:val="-36"/>
        </w:rPr>
        <w:object w:dxaOrig="1660" w:dyaOrig="800">
          <v:shape id="_x0000_i1062" type="#_x0000_t75" style="width:83.25pt;height:39.75pt" o:ole="">
            <v:imagedata r:id="rId82" o:title=""/>
          </v:shape>
          <o:OLEObject Type="Embed" ProgID="Equation.DSMT4" ShapeID="_x0000_i1062" DrawAspect="Content" ObjectID="_1616249237" r:id="rId83"/>
        </w:object>
      </w:r>
    </w:p>
    <w:p w:rsidR="00F01173" w:rsidRDefault="00F01173" w:rsidP="003C1F75">
      <w:pPr>
        <w:tabs>
          <w:tab w:val="left" w:pos="900"/>
        </w:tabs>
        <w:spacing w:line="240" w:lineRule="auto"/>
        <w:ind w:left="360"/>
      </w:pPr>
      <w:r>
        <w:rPr>
          <w:position w:val="-36"/>
        </w:rPr>
        <w:tab/>
      </w:r>
      <w:r>
        <w:rPr>
          <w:position w:val="-36"/>
        </w:rPr>
        <w:object w:dxaOrig="2480" w:dyaOrig="900">
          <v:shape id="_x0000_i1063" type="#_x0000_t75" style="width:123.75pt;height:45pt" o:ole="">
            <v:imagedata r:id="rId84" o:title=""/>
          </v:shape>
          <o:OLEObject Type="Embed" ProgID="Equation.DSMT4" ShapeID="_x0000_i1063" DrawAspect="Content" ObjectID="_1616249238" r:id="rId85"/>
        </w:object>
      </w:r>
    </w:p>
    <w:p w:rsidR="00F01173" w:rsidRDefault="00F01173" w:rsidP="003C1F75">
      <w:pPr>
        <w:tabs>
          <w:tab w:val="left" w:pos="900"/>
        </w:tabs>
        <w:spacing w:line="240" w:lineRule="auto"/>
        <w:ind w:left="360"/>
      </w:pPr>
      <w:r>
        <w:tab/>
      </w:r>
      <w:r w:rsidRPr="001B55F0">
        <w:rPr>
          <w:position w:val="-36"/>
        </w:rPr>
        <w:object w:dxaOrig="2420" w:dyaOrig="900">
          <v:shape id="_x0000_i1064" type="#_x0000_t75" style="width:120.75pt;height:45pt" o:ole="">
            <v:imagedata r:id="rId86" o:title=""/>
          </v:shape>
          <o:OLEObject Type="Embed" ProgID="Equation.DSMT4" ShapeID="_x0000_i1064" DrawAspect="Content" ObjectID="_1616249239" r:id="rId87"/>
        </w:object>
      </w:r>
    </w:p>
    <w:p w:rsidR="00F01173" w:rsidRDefault="00F01173" w:rsidP="003C1F75">
      <w:pPr>
        <w:tabs>
          <w:tab w:val="left" w:pos="900"/>
        </w:tabs>
        <w:spacing w:line="240" w:lineRule="auto"/>
        <w:ind w:left="360"/>
      </w:pPr>
      <w:r>
        <w:tab/>
      </w:r>
      <w:r w:rsidRPr="001B55F0">
        <w:rPr>
          <w:position w:val="-26"/>
        </w:rPr>
        <w:object w:dxaOrig="2480" w:dyaOrig="700">
          <v:shape id="_x0000_i1065" type="#_x0000_t75" style="width:123.75pt;height:35.25pt" o:ole="">
            <v:imagedata r:id="rId88" o:title=""/>
          </v:shape>
          <o:OLEObject Type="Embed" ProgID="Equation.DSMT4" ShapeID="_x0000_i1065" DrawAspect="Content" ObjectID="_1616249240" r:id="rId89"/>
        </w:object>
      </w:r>
    </w:p>
    <w:p w:rsidR="00F01173" w:rsidRDefault="00F01173" w:rsidP="003C1F75">
      <w:pPr>
        <w:tabs>
          <w:tab w:val="left" w:pos="900"/>
        </w:tabs>
        <w:spacing w:line="240" w:lineRule="auto"/>
        <w:ind w:left="360"/>
      </w:pPr>
      <w:r>
        <w:tab/>
      </w:r>
      <w:r w:rsidRPr="001B55F0">
        <w:rPr>
          <w:position w:val="-20"/>
        </w:rPr>
        <w:object w:dxaOrig="1719" w:dyaOrig="520">
          <v:shape id="_x0000_i1066" type="#_x0000_t75" style="width:86.25pt;height:26.25pt" o:ole="">
            <v:imagedata r:id="rId90" o:title=""/>
          </v:shape>
          <o:OLEObject Type="Embed" ProgID="Equation.DSMT4" ShapeID="_x0000_i1066" DrawAspect="Content" ObjectID="_1616249241" r:id="rId91"/>
        </w:object>
      </w:r>
    </w:p>
    <w:p w:rsidR="00F01173" w:rsidRDefault="00F01173" w:rsidP="003C1F75">
      <w:pPr>
        <w:tabs>
          <w:tab w:val="left" w:pos="900"/>
        </w:tabs>
        <w:spacing w:line="240" w:lineRule="auto"/>
        <w:ind w:left="360"/>
      </w:pPr>
      <w:r>
        <w:tab/>
      </w:r>
      <w:r w:rsidRPr="001B55F0">
        <w:rPr>
          <w:position w:val="-20"/>
        </w:rPr>
        <w:object w:dxaOrig="800" w:dyaOrig="520">
          <v:shape id="_x0000_i1067" type="#_x0000_t75" style="width:39.75pt;height:26.25pt" o:ole="">
            <v:imagedata r:id="rId92" o:title=""/>
          </v:shape>
          <o:OLEObject Type="Embed" ProgID="Equation.DSMT4" ShapeID="_x0000_i1067" DrawAspect="Content" ObjectID="_1616249242" r:id="rId93"/>
        </w:object>
      </w:r>
    </w:p>
    <w:p w:rsidR="00F01173" w:rsidRDefault="00F01173" w:rsidP="00F01173">
      <w:pPr>
        <w:tabs>
          <w:tab w:val="left" w:pos="900"/>
        </w:tabs>
        <w:spacing w:after="120"/>
        <w:ind w:left="360"/>
      </w:pPr>
      <w:r>
        <w:tab/>
      </w:r>
      <w:r w:rsidRPr="001B55F0">
        <w:rPr>
          <w:position w:val="-26"/>
        </w:rPr>
        <w:object w:dxaOrig="840" w:dyaOrig="580">
          <v:shape id="_x0000_i1068" type="#_x0000_t75" style="width:42pt;height:29.25pt" o:ole="">
            <v:imagedata r:id="rId94" o:title=""/>
          </v:shape>
          <o:OLEObject Type="Embed" ProgID="Equation.DSMT4" ShapeID="_x0000_i1068" DrawAspect="Content" ObjectID="_1616249243" r:id="rId95"/>
        </w:object>
      </w:r>
    </w:p>
    <w:p w:rsidR="00F01173" w:rsidRDefault="00CA4C08" w:rsidP="00F01173">
      <w:pPr>
        <w:tabs>
          <w:tab w:val="left" w:pos="900"/>
        </w:tabs>
        <w:ind w:left="360"/>
        <w:rPr>
          <w:position w:val="-20"/>
        </w:rPr>
      </w:pPr>
      <w:r w:rsidRPr="00CA4C08">
        <w:rPr>
          <w:position w:val="-20"/>
        </w:rPr>
        <w:object w:dxaOrig="960" w:dyaOrig="660">
          <v:shape id="_x0000_i1069" type="#_x0000_t75" style="width:48pt;height:33pt" o:ole="">
            <v:imagedata r:id="rId96" o:title=""/>
          </v:shape>
          <o:OLEObject Type="Embed" ProgID="Equation.DSMT4" ShapeID="_x0000_i1069" DrawAspect="Content" ObjectID="_1616249244" r:id="rId97"/>
        </w:object>
      </w:r>
    </w:p>
    <w:p w:rsidR="00F01173" w:rsidRDefault="00F01173" w:rsidP="00F01173">
      <w:pPr>
        <w:tabs>
          <w:tab w:val="left" w:pos="630"/>
        </w:tabs>
        <w:ind w:left="360"/>
        <w:rPr>
          <w:position w:val="-20"/>
        </w:rPr>
      </w:pPr>
      <w:r>
        <w:rPr>
          <w:position w:val="-20"/>
        </w:rPr>
        <w:tab/>
      </w:r>
      <w:r>
        <w:rPr>
          <w:position w:val="-20"/>
        </w:rPr>
        <w:object w:dxaOrig="1579" w:dyaOrig="520">
          <v:shape id="_x0000_i1070" type="#_x0000_t75" style="width:78.75pt;height:26.25pt" o:ole="">
            <v:imagedata r:id="rId98" o:title=""/>
          </v:shape>
          <o:OLEObject Type="Embed" ProgID="Equation.DSMT4" ShapeID="_x0000_i1070" DrawAspect="Content" ObjectID="_1616249245" r:id="rId99"/>
        </w:object>
      </w:r>
    </w:p>
    <w:p w:rsidR="00F01173" w:rsidRDefault="00F01173" w:rsidP="005D18E1">
      <w:pPr>
        <w:tabs>
          <w:tab w:val="left" w:pos="630"/>
        </w:tabs>
        <w:spacing w:line="360" w:lineRule="auto"/>
        <w:ind w:left="360"/>
        <w:rPr>
          <w:position w:val="-20"/>
        </w:rPr>
      </w:pPr>
      <w:r>
        <w:rPr>
          <w:position w:val="-20"/>
        </w:rPr>
        <w:tab/>
      </w:r>
      <w:r>
        <w:rPr>
          <w:position w:val="-20"/>
        </w:rPr>
        <w:object w:dxaOrig="920" w:dyaOrig="520">
          <v:shape id="_x0000_i1071" type="#_x0000_t75" style="width:45.75pt;height:26.25pt" o:ole="">
            <v:imagedata r:id="rId100" o:title=""/>
          </v:shape>
          <o:OLEObject Type="Embed" ProgID="Equation.DSMT4" ShapeID="_x0000_i1071" DrawAspect="Content" ObjectID="_1616249246" r:id="rId101"/>
        </w:object>
      </w:r>
      <w:r>
        <w:rPr>
          <w:position w:val="-20"/>
        </w:rPr>
        <w:tab/>
      </w:r>
      <w:r w:rsidRPr="001B55F0">
        <w:rPr>
          <w:position w:val="-10"/>
        </w:rPr>
        <w:object w:dxaOrig="740" w:dyaOrig="340">
          <v:shape id="_x0000_i1072" type="#_x0000_t75" style="width:36.75pt;height:17.25pt" o:ole="">
            <v:imagedata r:id="rId102" o:title=""/>
          </v:shape>
          <o:OLEObject Type="Embed" ProgID="Equation.DSMT4" ShapeID="_x0000_i1072" DrawAspect="Content" ObjectID="_1616249247" r:id="rId103"/>
        </w:object>
      </w:r>
    </w:p>
    <w:p w:rsidR="00F01173" w:rsidRDefault="00F01173" w:rsidP="00F01173">
      <w:pPr>
        <w:tabs>
          <w:tab w:val="left" w:pos="540"/>
        </w:tabs>
        <w:ind w:left="360"/>
      </w:pPr>
      <w:r>
        <w:t xml:space="preserve">The center mass is </w:t>
      </w:r>
      <w:r w:rsidR="005D18E1" w:rsidRPr="005D18E1">
        <w:rPr>
          <w:position w:val="-28"/>
        </w:rPr>
        <w:object w:dxaOrig="1680" w:dyaOrig="620">
          <v:shape id="_x0000_i1073" type="#_x0000_t75" style="width:84.75pt;height:31.5pt" o:ole="">
            <v:imagedata r:id="rId104" o:title=""/>
          </v:shape>
          <o:OLEObject Type="Embed" ProgID="Equation.DSMT4" ShapeID="_x0000_i1073" DrawAspect="Content" ObjectID="_1616249248" r:id="rId105"/>
        </w:object>
      </w:r>
    </w:p>
    <w:p w:rsidR="005D18E1" w:rsidRPr="005D18E1" w:rsidRDefault="005D18E1" w:rsidP="00385A04">
      <w:pPr>
        <w:rPr>
          <w:sz w:val="12"/>
        </w:rPr>
      </w:pPr>
      <w:r w:rsidRPr="005D18E1">
        <w:rPr>
          <w:sz w:val="12"/>
        </w:rPr>
        <w:br w:type="page"/>
      </w:r>
    </w:p>
    <w:p w:rsidR="0054094E" w:rsidRPr="0054094E" w:rsidRDefault="0054094E" w:rsidP="0054094E">
      <w:pPr>
        <w:spacing w:line="360" w:lineRule="auto"/>
        <w:rPr>
          <w:b/>
          <w:sz w:val="28"/>
        </w:rPr>
      </w:pPr>
      <w:r w:rsidRPr="0054094E">
        <w:rPr>
          <w:b/>
          <w:sz w:val="28"/>
        </w:rPr>
        <w:lastRenderedPageBreak/>
        <w:t>Two-Dimensional Objects</w:t>
      </w:r>
    </w:p>
    <w:p w:rsidR="0054094E" w:rsidRPr="0054094E" w:rsidRDefault="0054094E" w:rsidP="0054094E">
      <w:pPr>
        <w:spacing w:line="360" w:lineRule="auto"/>
        <w:rPr>
          <w:b/>
          <w:i/>
          <w:color w:val="632423" w:themeColor="accent2" w:themeShade="80"/>
          <w:sz w:val="28"/>
        </w:rPr>
      </w:pPr>
      <w:r w:rsidRPr="0054094E">
        <w:rPr>
          <w:b/>
          <w:i/>
          <w:color w:val="632423" w:themeColor="accent2" w:themeShade="80"/>
          <w:sz w:val="28"/>
        </w:rPr>
        <w:t>Definition</w:t>
      </w:r>
    </w:p>
    <w:p w:rsidR="0054094E" w:rsidRDefault="0054094E" w:rsidP="00385A04">
      <w:r>
        <w:t xml:space="preserve">Let </w:t>
      </w:r>
      <w:r w:rsidRPr="0054094E">
        <w:rPr>
          <w:rFonts w:ascii="Cambria Math" w:hAnsi="Cambria Math"/>
          <w:i/>
          <w:sz w:val="26"/>
          <w:szCs w:val="26"/>
        </w:rPr>
        <w:t>ρ</w:t>
      </w:r>
      <w:r>
        <w:t xml:space="preserve"> be an </w:t>
      </w:r>
      <w:proofErr w:type="spellStart"/>
      <w:r>
        <w:t>integrable</w:t>
      </w:r>
      <w:proofErr w:type="spellEnd"/>
      <w:r>
        <w:t xml:space="preserve"> area density function defined over a closed bounded region </w:t>
      </w:r>
      <w:r w:rsidRPr="0054094E">
        <w:rPr>
          <w:b/>
          <w:i/>
        </w:rPr>
        <w:t>R</w:t>
      </w:r>
      <w:r w:rsidRPr="0054094E">
        <w:rPr>
          <w:b/>
        </w:rPr>
        <w:t xml:space="preserve"> </w:t>
      </w:r>
      <w:proofErr w:type="gramStart"/>
      <w:r>
        <w:t xml:space="preserve">in </w:t>
      </w:r>
      <w:proofErr w:type="gramEnd"/>
      <w:r w:rsidRPr="0054094E">
        <w:rPr>
          <w:position w:val="-4"/>
        </w:rPr>
        <w:object w:dxaOrig="360" w:dyaOrig="360">
          <v:shape id="_x0000_i1074" type="#_x0000_t75" style="width:18pt;height:18pt" o:ole="">
            <v:imagedata r:id="rId106" o:title=""/>
          </v:shape>
          <o:OLEObject Type="Embed" ProgID="Equation.DSMT4" ShapeID="_x0000_i1074" DrawAspect="Content" ObjectID="_1616249249" r:id="rId107"/>
        </w:object>
      </w:r>
      <w:r>
        <w:t xml:space="preserve">. The coordinates of the center of mass of the object represented by </w:t>
      </w:r>
      <w:proofErr w:type="spellStart"/>
      <w:r w:rsidRPr="0054094E">
        <w:rPr>
          <w:b/>
          <w:i/>
        </w:rPr>
        <w:t>R</w:t>
      </w:r>
      <w:r>
        <w:t xml:space="preserve"> are</w:t>
      </w:r>
      <w:proofErr w:type="spellEnd"/>
      <w:r>
        <w:t>:</w:t>
      </w:r>
    </w:p>
    <w:p w:rsidR="0054094E" w:rsidRDefault="006A4351" w:rsidP="00752DF2">
      <w:pPr>
        <w:spacing w:before="120" w:line="360" w:lineRule="auto"/>
        <w:ind w:left="1440"/>
      </w:pPr>
      <w:r w:rsidRPr="006A4351">
        <w:rPr>
          <w:position w:val="-56"/>
        </w:rPr>
        <w:object w:dxaOrig="6580" w:dyaOrig="1040">
          <v:shape id="_x0000_i1075" type="#_x0000_t75" style="width:329.25pt;height:51.75pt" o:ole="">
            <v:imagedata r:id="rId108" o:title=""/>
          </v:shape>
          <o:OLEObject Type="Embed" ProgID="Equation.DSMT4" ShapeID="_x0000_i1075" DrawAspect="Content" ObjectID="_1616249250" r:id="rId109"/>
        </w:object>
      </w:r>
      <w:r w:rsidR="0054094E">
        <w:t xml:space="preserve"> </w:t>
      </w:r>
    </w:p>
    <w:p w:rsidR="005772B2" w:rsidRDefault="005772B2" w:rsidP="006A4351">
      <w:pPr>
        <w:spacing w:line="480" w:lineRule="auto"/>
        <w:jc w:val="center"/>
      </w:pPr>
      <w:r>
        <w:rPr>
          <w:noProof/>
        </w:rPr>
        <w:drawing>
          <wp:inline distT="0" distB="0" distL="0" distR="0" wp14:anchorId="063324CA" wp14:editId="7316FD1F">
            <wp:extent cx="284332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2843320" cy="3200400"/>
                    </a:xfrm>
                    <a:prstGeom prst="rect">
                      <a:avLst/>
                    </a:prstGeom>
                  </pic:spPr>
                </pic:pic>
              </a:graphicData>
            </a:graphic>
          </wp:inline>
        </w:drawing>
      </w:r>
    </w:p>
    <w:p w:rsidR="0054094E" w:rsidRDefault="0054094E" w:rsidP="00385A04">
      <w:r>
        <w:t xml:space="preserve">Where </w:t>
      </w:r>
      <w:r w:rsidR="006A4351" w:rsidRPr="006A4351">
        <w:rPr>
          <w:position w:val="-54"/>
        </w:rPr>
        <w:object w:dxaOrig="1880" w:dyaOrig="980">
          <v:shape id="_x0000_i1076" type="#_x0000_t75" style="width:93.75pt;height:48.75pt" o:ole="">
            <v:imagedata r:id="rId111" o:title=""/>
          </v:shape>
          <o:OLEObject Type="Embed" ProgID="Equation.DSMT4" ShapeID="_x0000_i1076" DrawAspect="Content" ObjectID="_1616249251" r:id="rId112"/>
        </w:object>
      </w:r>
      <w:r>
        <w:t xml:space="preserve"> is the mass</w:t>
      </w:r>
      <w:r w:rsidR="005772B2">
        <w:t xml:space="preserve">, and </w:t>
      </w:r>
      <w:r w:rsidR="005772B2" w:rsidRPr="005772B2">
        <w:rPr>
          <w:position w:val="-22"/>
        </w:rPr>
        <w:object w:dxaOrig="460" w:dyaOrig="460">
          <v:shape id="_x0000_i1077" type="#_x0000_t75" style="width:23.25pt;height:23.25pt" o:ole="">
            <v:imagedata r:id="rId113" o:title=""/>
          </v:shape>
          <o:OLEObject Type="Embed" ProgID="Equation.DSMT4" ShapeID="_x0000_i1077" DrawAspect="Content" ObjectID="_1616249252" r:id="rId114"/>
        </w:object>
      </w:r>
      <w:r w:rsidR="005772B2">
        <w:t xml:space="preserve"> </w:t>
      </w:r>
      <w:proofErr w:type="spellStart"/>
      <w:r w:rsidR="005772B2">
        <w:t>and</w:t>
      </w:r>
      <w:proofErr w:type="spellEnd"/>
      <w:r w:rsidR="005772B2">
        <w:t xml:space="preserve"> </w:t>
      </w:r>
      <w:r w:rsidR="005772B2" w:rsidRPr="005772B2">
        <w:rPr>
          <w:position w:val="-18"/>
        </w:rPr>
        <w:object w:dxaOrig="440" w:dyaOrig="420">
          <v:shape id="_x0000_i1078" type="#_x0000_t75" style="width:21.75pt;height:21pt" o:ole="">
            <v:imagedata r:id="rId115" o:title=""/>
          </v:shape>
          <o:OLEObject Type="Embed" ProgID="Equation.DSMT4" ShapeID="_x0000_i1078" DrawAspect="Content" ObjectID="_1616249253" r:id="rId116"/>
        </w:object>
      </w:r>
      <w:r w:rsidR="005772B2">
        <w:t xml:space="preserve"> are the moments with respect to the </w:t>
      </w:r>
      <w:r w:rsidR="005772B2" w:rsidRPr="00FA39D1">
        <w:rPr>
          <w:i/>
        </w:rPr>
        <w:t>y</w:t>
      </w:r>
      <w:r w:rsidR="005772B2">
        <w:t xml:space="preserve">-axis and </w:t>
      </w:r>
      <w:r w:rsidR="005772B2" w:rsidRPr="00FA39D1">
        <w:rPr>
          <w:i/>
        </w:rPr>
        <w:t>x-</w:t>
      </w:r>
      <w:r w:rsidR="005772B2">
        <w:t>axis, respectively</w:t>
      </w:r>
      <w:r w:rsidR="00CC6402">
        <w:t>.</w:t>
      </w:r>
      <w:r w:rsidR="005772B2">
        <w:t xml:space="preserve"> If </w:t>
      </w:r>
      <w:r w:rsidR="00A3681C" w:rsidRPr="0054094E">
        <w:rPr>
          <w:rFonts w:ascii="Cambria Math" w:hAnsi="Cambria Math"/>
          <w:i/>
          <w:sz w:val="26"/>
          <w:szCs w:val="26"/>
        </w:rPr>
        <w:t>ρ</w:t>
      </w:r>
      <w:r w:rsidR="00A3681C">
        <w:t xml:space="preserve"> </w:t>
      </w:r>
      <w:r w:rsidR="005772B2">
        <w:t xml:space="preserve">is constant, the center of mass is called the </w:t>
      </w:r>
      <w:r w:rsidR="005772B2" w:rsidRPr="00A3681C">
        <w:rPr>
          <w:b/>
          <w:i/>
          <w:color w:val="632423" w:themeColor="accent2" w:themeShade="80"/>
          <w:sz w:val="26"/>
          <w:szCs w:val="26"/>
        </w:rPr>
        <w:t>centroid</w:t>
      </w:r>
      <w:r w:rsidR="005772B2" w:rsidRPr="00A3681C">
        <w:rPr>
          <w:color w:val="632423" w:themeColor="accent2" w:themeShade="80"/>
        </w:rPr>
        <w:t xml:space="preserve"> </w:t>
      </w:r>
      <w:r w:rsidR="005772B2">
        <w:t>and is independent of the density,</w:t>
      </w:r>
    </w:p>
    <w:p w:rsidR="00FA39D1" w:rsidRPr="00D73368" w:rsidRDefault="00FA39D1" w:rsidP="00D73368">
      <w:pPr>
        <w:spacing w:line="240" w:lineRule="auto"/>
        <w:rPr>
          <w:sz w:val="12"/>
        </w:rPr>
      </w:pPr>
      <w:r w:rsidRPr="00D73368">
        <w:rPr>
          <w:sz w:val="12"/>
        </w:rPr>
        <w:br w:type="page"/>
      </w:r>
    </w:p>
    <w:p w:rsidR="0054094E" w:rsidRPr="009F4192" w:rsidRDefault="009F4192" w:rsidP="009F4192">
      <w:pPr>
        <w:spacing w:line="360" w:lineRule="auto"/>
        <w:rPr>
          <w:b/>
          <w:i/>
          <w:sz w:val="28"/>
        </w:rPr>
      </w:pPr>
      <w:r w:rsidRPr="009F4192">
        <w:rPr>
          <w:b/>
          <w:i/>
          <w:sz w:val="28"/>
        </w:rPr>
        <w:lastRenderedPageBreak/>
        <w:t>Example</w:t>
      </w:r>
    </w:p>
    <w:p w:rsidR="009F4192" w:rsidRDefault="009F4192" w:rsidP="00FA39D1">
      <w:r>
        <w:t xml:space="preserve">Find the centroid (center of mass) of the constant density, dart-shaped region bounded by the </w:t>
      </w:r>
      <w:r w:rsidRPr="00E5205D">
        <w:rPr>
          <w:i/>
        </w:rPr>
        <w:t>y-</w:t>
      </w:r>
      <w:r>
        <w:t xml:space="preserve">axis and the curves </w:t>
      </w:r>
      <w:r w:rsidRPr="009F4192">
        <w:rPr>
          <w:position w:val="-20"/>
        </w:rPr>
        <w:object w:dxaOrig="3180" w:dyaOrig="520">
          <v:shape id="_x0000_i1079" type="#_x0000_t75" style="width:159pt;height:26.25pt" o:ole="">
            <v:imagedata r:id="rId117" o:title=""/>
          </v:shape>
          <o:OLEObject Type="Embed" ProgID="Equation.DSMT4" ShapeID="_x0000_i1079" DrawAspect="Content" ObjectID="_1616249254" r:id="rId118"/>
        </w:object>
      </w:r>
      <w:r>
        <w:t xml:space="preserve"> </w:t>
      </w:r>
    </w:p>
    <w:p w:rsidR="00132A75" w:rsidRPr="009F4192" w:rsidRDefault="009F4192" w:rsidP="009F4192">
      <w:pPr>
        <w:spacing w:line="360" w:lineRule="auto"/>
        <w:rPr>
          <w:b/>
          <w:i/>
          <w:color w:val="632423" w:themeColor="accent2" w:themeShade="80"/>
          <w:u w:val="single"/>
        </w:rPr>
      </w:pPr>
      <w:r w:rsidRPr="009F4192">
        <w:rPr>
          <w:b/>
          <w:i/>
          <w:color w:val="632423" w:themeColor="accent2" w:themeShade="80"/>
          <w:u w:val="single"/>
        </w:rPr>
        <w:t>Solution</w:t>
      </w:r>
    </w:p>
    <w:p w:rsidR="009F4192" w:rsidRDefault="009F4192" w:rsidP="00A54268">
      <w:pPr>
        <w:spacing w:line="360" w:lineRule="auto"/>
        <w:ind w:left="360"/>
      </w:pPr>
      <w:r>
        <w:t xml:space="preserve">Assume: </w:t>
      </w:r>
      <w:r w:rsidRPr="00BC32C4">
        <w:rPr>
          <w:position w:val="-10"/>
        </w:rPr>
        <w:object w:dxaOrig="560" w:dyaOrig="320">
          <v:shape id="_x0000_i1080" type="#_x0000_t75" style="width:27.75pt;height:15.75pt" o:ole="">
            <v:imagedata r:id="rId119" o:title=""/>
          </v:shape>
          <o:OLEObject Type="Embed" ProgID="Equation.DSMT4" ShapeID="_x0000_i1080" DrawAspect="Content" ObjectID="_1616249255" r:id="rId120"/>
        </w:object>
      </w:r>
      <w:r>
        <w:t xml:space="preserve"> </w:t>
      </w:r>
    </w:p>
    <w:p w:rsidR="00A54268" w:rsidRDefault="00A54268" w:rsidP="00A54268">
      <w:pPr>
        <w:ind w:left="360"/>
      </w:pPr>
      <w:r w:rsidRPr="009F4192">
        <w:rPr>
          <w:position w:val="-20"/>
        </w:rPr>
        <w:object w:dxaOrig="2200" w:dyaOrig="520">
          <v:shape id="_x0000_i1081" type="#_x0000_t75" style="width:110.25pt;height:26.25pt" o:ole="">
            <v:imagedata r:id="rId121" o:title=""/>
          </v:shape>
          <o:OLEObject Type="Embed" ProgID="Equation.DSMT4" ShapeID="_x0000_i1081" DrawAspect="Content" ObjectID="_1616249256" r:id="rId122"/>
        </w:object>
      </w:r>
    </w:p>
    <w:p w:rsidR="00A54268" w:rsidRDefault="00A54268" w:rsidP="00A54268">
      <w:pPr>
        <w:ind w:left="360"/>
      </w:pPr>
      <w:r w:rsidRPr="00A54268">
        <w:rPr>
          <w:position w:val="-6"/>
        </w:rPr>
        <w:object w:dxaOrig="900" w:dyaOrig="380">
          <v:shape id="_x0000_i1082" type="#_x0000_t75" style="width:45pt;height:19.5pt" o:ole="">
            <v:imagedata r:id="rId123" o:title=""/>
          </v:shape>
          <o:OLEObject Type="Embed" ProgID="Equation.DSMT4" ShapeID="_x0000_i1082" DrawAspect="Content" ObjectID="_1616249257" r:id="rId124"/>
        </w:object>
      </w:r>
    </w:p>
    <w:p w:rsidR="00A54268" w:rsidRDefault="00A54268" w:rsidP="00A54268">
      <w:pPr>
        <w:ind w:left="360"/>
      </w:pPr>
      <w:r w:rsidRPr="00A54268">
        <w:rPr>
          <w:position w:val="-20"/>
        </w:rPr>
        <w:object w:dxaOrig="960" w:dyaOrig="520">
          <v:shape id="_x0000_i1083" type="#_x0000_t75" style="width:48pt;height:26.25pt" o:ole="">
            <v:imagedata r:id="rId125" o:title=""/>
          </v:shape>
          <o:OLEObject Type="Embed" ProgID="Equation.DSMT4" ShapeID="_x0000_i1083" DrawAspect="Content" ObjectID="_1616249258" r:id="rId126"/>
        </w:object>
      </w:r>
    </w:p>
    <w:p w:rsidR="00A54268" w:rsidRDefault="00A54268" w:rsidP="006A4351">
      <w:pPr>
        <w:spacing w:line="480" w:lineRule="auto"/>
        <w:ind w:left="360"/>
      </w:pPr>
      <w:r w:rsidRPr="00A54268">
        <w:rPr>
          <w:position w:val="-10"/>
        </w:rPr>
        <w:object w:dxaOrig="840" w:dyaOrig="340">
          <v:shape id="_x0000_i1084" type="#_x0000_t75" style="width:42pt;height:17.25pt" o:ole="">
            <v:imagedata r:id="rId127" o:title=""/>
          </v:shape>
          <o:OLEObject Type="Embed" ProgID="Equation.DSMT4" ShapeID="_x0000_i1084" DrawAspect="Content" ObjectID="_1616249259" r:id="rId128"/>
        </w:object>
      </w:r>
    </w:p>
    <w:p w:rsidR="009F4192" w:rsidRDefault="00D73368" w:rsidP="00222ADB">
      <w:pPr>
        <w:spacing w:line="360" w:lineRule="auto"/>
        <w:ind w:left="360"/>
      </w:pPr>
      <w:r w:rsidRPr="009F4192">
        <w:rPr>
          <w:b/>
          <w:i/>
          <w:noProof/>
          <w:color w:val="632423" w:themeColor="accent2" w:themeShade="80"/>
          <w:u w:val="single"/>
        </w:rPr>
        <w:drawing>
          <wp:anchor distT="0" distB="0" distL="114300" distR="114300" simplePos="0" relativeHeight="251672064" behindDoc="1" locked="0" layoutInCell="1" allowOverlap="1" wp14:anchorId="5C750525" wp14:editId="105338C2">
            <wp:simplePos x="0" y="0"/>
            <wp:positionH relativeFrom="column">
              <wp:posOffset>3246120</wp:posOffset>
            </wp:positionH>
            <wp:positionV relativeFrom="paragraph">
              <wp:posOffset>9525</wp:posOffset>
            </wp:positionV>
            <wp:extent cx="2917254" cy="2743200"/>
            <wp:effectExtent l="0" t="0" r="0" b="0"/>
            <wp:wrapTight wrapText="bothSides">
              <wp:wrapPolygon edited="0">
                <wp:start x="0" y="0"/>
                <wp:lineTo x="0" y="21450"/>
                <wp:lineTo x="21440" y="21450"/>
                <wp:lineTo x="21440"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2917254" cy="2743200"/>
                    </a:xfrm>
                    <a:prstGeom prst="rect">
                      <a:avLst/>
                    </a:prstGeom>
                  </pic:spPr>
                </pic:pic>
              </a:graphicData>
            </a:graphic>
          </wp:anchor>
        </w:drawing>
      </w:r>
      <w:r w:rsidR="006A4351" w:rsidRPr="006A4351">
        <w:rPr>
          <w:position w:val="-52"/>
        </w:rPr>
        <w:object w:dxaOrig="2680" w:dyaOrig="1180">
          <v:shape id="_x0000_i1085" type="#_x0000_t75" style="width:133.5pt;height:58.5pt" o:ole="">
            <v:imagedata r:id="rId130" o:title=""/>
          </v:shape>
          <o:OLEObject Type="Embed" ProgID="Equation.DSMT4" ShapeID="_x0000_i1085" DrawAspect="Content" ObjectID="_1616249260" r:id="rId131"/>
        </w:object>
      </w:r>
    </w:p>
    <w:p w:rsidR="009F4192" w:rsidRDefault="009F4192" w:rsidP="00222ADB">
      <w:pPr>
        <w:tabs>
          <w:tab w:val="left" w:pos="630"/>
        </w:tabs>
        <w:spacing w:line="360" w:lineRule="auto"/>
        <w:ind w:left="360"/>
      </w:pPr>
      <w:r>
        <w:tab/>
      </w:r>
      <w:r w:rsidR="002C27ED" w:rsidRPr="009F4192">
        <w:rPr>
          <w:position w:val="-48"/>
        </w:rPr>
        <w:object w:dxaOrig="2100" w:dyaOrig="1080">
          <v:shape id="_x0000_i1086" type="#_x0000_t75" style="width:105pt;height:54pt" o:ole="">
            <v:imagedata r:id="rId132" o:title=""/>
          </v:shape>
          <o:OLEObject Type="Embed" ProgID="Equation.DSMT4" ShapeID="_x0000_i1086" DrawAspect="Content" ObjectID="_1616249261" r:id="rId133"/>
        </w:object>
      </w:r>
    </w:p>
    <w:p w:rsidR="009F4192" w:rsidRDefault="009F4192" w:rsidP="00222ADB">
      <w:pPr>
        <w:tabs>
          <w:tab w:val="left" w:pos="630"/>
        </w:tabs>
        <w:spacing w:line="360" w:lineRule="auto"/>
        <w:ind w:left="360"/>
      </w:pPr>
      <w:r>
        <w:tab/>
      </w:r>
      <w:r w:rsidR="002C27ED" w:rsidRPr="002C27ED">
        <w:rPr>
          <w:position w:val="-38"/>
        </w:rPr>
        <w:object w:dxaOrig="2079" w:dyaOrig="940">
          <v:shape id="_x0000_i1087" type="#_x0000_t75" style="width:103.5pt;height:47.25pt" o:ole="">
            <v:imagedata r:id="rId134" o:title=""/>
          </v:shape>
          <o:OLEObject Type="Embed" ProgID="Equation.DSMT4" ShapeID="_x0000_i1087" DrawAspect="Content" ObjectID="_1616249262" r:id="rId135"/>
        </w:object>
      </w:r>
    </w:p>
    <w:p w:rsidR="009F4192" w:rsidRDefault="009F4192" w:rsidP="00222ADB">
      <w:pPr>
        <w:tabs>
          <w:tab w:val="left" w:pos="630"/>
        </w:tabs>
        <w:spacing w:line="360" w:lineRule="auto"/>
        <w:ind w:left="360"/>
      </w:pPr>
      <w:r>
        <w:tab/>
      </w:r>
      <w:r w:rsidR="00B3772A" w:rsidRPr="009F4192">
        <w:rPr>
          <w:position w:val="-26"/>
        </w:rPr>
        <w:object w:dxaOrig="1780" w:dyaOrig="700">
          <v:shape id="_x0000_i1088" type="#_x0000_t75" style="width:89.25pt;height:34.5pt" o:ole="">
            <v:imagedata r:id="rId136" o:title=""/>
          </v:shape>
          <o:OLEObject Type="Embed" ProgID="Equation.DSMT4" ShapeID="_x0000_i1088" DrawAspect="Content" ObjectID="_1616249263" r:id="rId137"/>
        </w:object>
      </w:r>
    </w:p>
    <w:p w:rsidR="00B3772A" w:rsidRDefault="00B3772A" w:rsidP="00222ADB">
      <w:pPr>
        <w:tabs>
          <w:tab w:val="left" w:pos="630"/>
        </w:tabs>
        <w:spacing w:line="360" w:lineRule="auto"/>
        <w:ind w:left="360"/>
      </w:pPr>
      <w:r>
        <w:tab/>
      </w:r>
      <w:r w:rsidRPr="00B3772A">
        <w:rPr>
          <w:position w:val="-6"/>
        </w:rPr>
        <w:object w:dxaOrig="2020" w:dyaOrig="380">
          <v:shape id="_x0000_i1089" type="#_x0000_t75" style="width:101.25pt;height:18.75pt" o:ole="">
            <v:imagedata r:id="rId138" o:title=""/>
          </v:shape>
          <o:OLEObject Type="Embed" ProgID="Equation.DSMT4" ShapeID="_x0000_i1089" DrawAspect="Content" ObjectID="_1616249264" r:id="rId139"/>
        </w:object>
      </w:r>
    </w:p>
    <w:p w:rsidR="00B3772A" w:rsidRDefault="00B3772A" w:rsidP="00222ADB">
      <w:pPr>
        <w:tabs>
          <w:tab w:val="left" w:pos="630"/>
        </w:tabs>
        <w:spacing w:line="360" w:lineRule="auto"/>
        <w:ind w:left="360"/>
      </w:pPr>
      <w:r>
        <w:tab/>
      </w:r>
      <w:r w:rsidRPr="00B3772A">
        <w:rPr>
          <w:position w:val="-22"/>
        </w:rPr>
        <w:object w:dxaOrig="1700" w:dyaOrig="560">
          <v:shape id="_x0000_i1090" type="#_x0000_t75" style="width:84.75pt;height:27.75pt" o:ole="">
            <v:imagedata r:id="rId140" o:title=""/>
          </v:shape>
          <o:OLEObject Type="Embed" ProgID="Equation.DSMT4" ShapeID="_x0000_i1090" DrawAspect="Content" ObjectID="_1616249265" r:id="rId141"/>
        </w:object>
      </w:r>
    </w:p>
    <w:p w:rsidR="009F4192" w:rsidRDefault="009F4192" w:rsidP="00A54268">
      <w:pPr>
        <w:tabs>
          <w:tab w:val="left" w:pos="630"/>
        </w:tabs>
        <w:spacing w:line="480" w:lineRule="auto"/>
        <w:ind w:left="360"/>
      </w:pPr>
      <w:r>
        <w:tab/>
      </w:r>
      <w:r w:rsidRPr="004B4D15">
        <w:rPr>
          <w:position w:val="-10"/>
        </w:rPr>
        <w:object w:dxaOrig="1960" w:dyaOrig="340">
          <v:shape id="_x0000_i1091" type="#_x0000_t75" style="width:99pt;height:17.25pt" o:ole="">
            <v:imagedata r:id="rId142" o:title=""/>
          </v:shape>
          <o:OLEObject Type="Embed" ProgID="Equation.DSMT4" ShapeID="_x0000_i1091" DrawAspect="Content" ObjectID="_1616249266" r:id="rId143"/>
        </w:object>
      </w:r>
    </w:p>
    <w:tbl>
      <w:tblPr>
        <w:tblStyle w:val="TableGrid"/>
        <w:tblpPr w:leftFromText="180" w:rightFromText="180" w:vertAnchor="text" w:horzAnchor="page" w:tblpX="7891" w:tblpY="902"/>
        <w:tblW w:w="1000" w:type="pct"/>
        <w:tblLook w:val="04A0" w:firstRow="1" w:lastRow="0" w:firstColumn="1" w:lastColumn="0" w:noHBand="0" w:noVBand="1"/>
      </w:tblPr>
      <w:tblGrid>
        <w:gridCol w:w="529"/>
        <w:gridCol w:w="596"/>
        <w:gridCol w:w="918"/>
      </w:tblGrid>
      <w:tr w:rsidR="00222ADB" w:rsidTr="004E1BA4">
        <w:tc>
          <w:tcPr>
            <w:tcW w:w="529" w:type="dxa"/>
            <w:vAlign w:val="center"/>
          </w:tcPr>
          <w:p w:rsidR="00222ADB" w:rsidRDefault="00222ADB" w:rsidP="00222ADB">
            <w:pPr>
              <w:tabs>
                <w:tab w:val="left" w:pos="720"/>
              </w:tabs>
              <w:spacing w:line="360" w:lineRule="auto"/>
            </w:pPr>
          </w:p>
        </w:tc>
        <w:tc>
          <w:tcPr>
            <w:tcW w:w="596" w:type="dxa"/>
            <w:vAlign w:val="center"/>
          </w:tcPr>
          <w:p w:rsidR="00222ADB" w:rsidRPr="00747125" w:rsidRDefault="00222ADB" w:rsidP="00222ADB">
            <w:pPr>
              <w:tabs>
                <w:tab w:val="left" w:pos="720"/>
              </w:tabs>
              <w:spacing w:line="360" w:lineRule="auto"/>
            </w:pPr>
          </w:p>
        </w:tc>
        <w:tc>
          <w:tcPr>
            <w:tcW w:w="918" w:type="dxa"/>
            <w:vAlign w:val="center"/>
          </w:tcPr>
          <w:p w:rsidR="00222ADB" w:rsidRDefault="00222ADB" w:rsidP="00222ADB">
            <w:pPr>
              <w:tabs>
                <w:tab w:val="left" w:pos="720"/>
              </w:tabs>
              <w:spacing w:line="360" w:lineRule="auto"/>
            </w:pPr>
            <w:r w:rsidRPr="00747125">
              <w:rPr>
                <w:position w:val="-16"/>
              </w:rPr>
              <w:object w:dxaOrig="580" w:dyaOrig="480">
                <v:shape id="_x0000_i1092" type="#_x0000_t75" style="width:29.25pt;height:24pt" o:ole="">
                  <v:imagedata r:id="rId144" o:title=""/>
                </v:shape>
                <o:OLEObject Type="Embed" ProgID="Equation.DSMT4" ShapeID="_x0000_i1092" DrawAspect="Content" ObjectID="_1616249267" r:id="rId145"/>
              </w:object>
            </w:r>
            <w:r>
              <w:t xml:space="preserve"> </w:t>
            </w:r>
          </w:p>
        </w:tc>
      </w:tr>
      <w:tr w:rsidR="00222ADB" w:rsidTr="004E1BA4">
        <w:tc>
          <w:tcPr>
            <w:tcW w:w="529" w:type="dxa"/>
            <w:vAlign w:val="center"/>
          </w:tcPr>
          <w:p w:rsidR="00222ADB" w:rsidRPr="00845C48" w:rsidRDefault="00222ADB" w:rsidP="00222ADB">
            <w:pPr>
              <w:spacing w:line="360" w:lineRule="auto"/>
              <w:rPr>
                <w:b/>
                <w:color w:val="632423" w:themeColor="accent2" w:themeShade="80"/>
                <w:sz w:val="28"/>
              </w:rPr>
            </w:pPr>
            <w:r w:rsidRPr="00845C48">
              <w:rPr>
                <w:b/>
                <w:color w:val="632423" w:themeColor="accent2" w:themeShade="80"/>
                <w:sz w:val="28"/>
              </w:rPr>
              <w:t>+</w:t>
            </w:r>
          </w:p>
        </w:tc>
        <w:tc>
          <w:tcPr>
            <w:tcW w:w="596" w:type="dxa"/>
            <w:vAlign w:val="center"/>
          </w:tcPr>
          <w:p w:rsidR="00222ADB" w:rsidRDefault="00222ADB" w:rsidP="00222ADB">
            <w:pPr>
              <w:tabs>
                <w:tab w:val="left" w:pos="720"/>
              </w:tabs>
              <w:spacing w:line="360" w:lineRule="auto"/>
              <w:jc w:val="center"/>
            </w:pPr>
            <w:r w:rsidRPr="00747125">
              <w:rPr>
                <w:i/>
              </w:rPr>
              <w:t>x</w:t>
            </w:r>
          </w:p>
        </w:tc>
        <w:tc>
          <w:tcPr>
            <w:tcW w:w="918" w:type="dxa"/>
            <w:vAlign w:val="center"/>
          </w:tcPr>
          <w:p w:rsidR="00222ADB" w:rsidRDefault="00222ADB" w:rsidP="00222ADB">
            <w:pPr>
              <w:tabs>
                <w:tab w:val="left" w:pos="720"/>
              </w:tabs>
              <w:spacing w:line="360" w:lineRule="auto"/>
              <w:jc w:val="center"/>
            </w:pPr>
            <w:r w:rsidRPr="00C63966">
              <w:rPr>
                <w:position w:val="-6"/>
              </w:rPr>
              <w:object w:dxaOrig="560" w:dyaOrig="380">
                <v:shape id="_x0000_i1093" type="#_x0000_t75" style="width:27.75pt;height:18.75pt" o:ole="">
                  <v:imagedata r:id="rId146" o:title=""/>
                </v:shape>
                <o:OLEObject Type="Embed" ProgID="Equation.DSMT4" ShapeID="_x0000_i1093" DrawAspect="Content" ObjectID="_1616249268" r:id="rId147"/>
              </w:object>
            </w:r>
          </w:p>
        </w:tc>
      </w:tr>
      <w:tr w:rsidR="00222ADB" w:rsidTr="004E1BA4">
        <w:tc>
          <w:tcPr>
            <w:tcW w:w="529" w:type="dxa"/>
            <w:vAlign w:val="center"/>
          </w:tcPr>
          <w:p w:rsidR="00222ADB" w:rsidRPr="00845C48" w:rsidRDefault="00222ADB" w:rsidP="00222ADB">
            <w:pPr>
              <w:spacing w:line="360" w:lineRule="auto"/>
              <w:rPr>
                <w:b/>
                <w:color w:val="632423" w:themeColor="accent2" w:themeShade="80"/>
                <w:sz w:val="28"/>
              </w:rPr>
            </w:pPr>
            <w:r w:rsidRPr="00845C48">
              <w:rPr>
                <w:b/>
                <w:color w:val="632423" w:themeColor="accent2" w:themeShade="80"/>
                <w:sz w:val="28"/>
              </w:rPr>
              <w:sym w:font="Symbol" w:char="F02D"/>
            </w:r>
          </w:p>
        </w:tc>
        <w:tc>
          <w:tcPr>
            <w:tcW w:w="596" w:type="dxa"/>
            <w:vAlign w:val="center"/>
          </w:tcPr>
          <w:p w:rsidR="00222ADB" w:rsidRDefault="00222ADB" w:rsidP="00222ADB">
            <w:pPr>
              <w:tabs>
                <w:tab w:val="left" w:pos="720"/>
              </w:tabs>
              <w:spacing w:line="360" w:lineRule="auto"/>
              <w:jc w:val="center"/>
            </w:pPr>
            <w:r>
              <w:t>1</w:t>
            </w:r>
          </w:p>
        </w:tc>
        <w:tc>
          <w:tcPr>
            <w:tcW w:w="918" w:type="dxa"/>
            <w:vAlign w:val="center"/>
          </w:tcPr>
          <w:p w:rsidR="00222ADB" w:rsidRDefault="00222ADB" w:rsidP="00222ADB">
            <w:pPr>
              <w:tabs>
                <w:tab w:val="left" w:pos="720"/>
              </w:tabs>
              <w:spacing w:line="360" w:lineRule="auto"/>
              <w:jc w:val="center"/>
            </w:pPr>
            <w:r w:rsidRPr="00C63966">
              <w:rPr>
                <w:position w:val="-6"/>
              </w:rPr>
              <w:object w:dxaOrig="420" w:dyaOrig="380">
                <v:shape id="_x0000_i1094" type="#_x0000_t75" style="width:21pt;height:18.75pt" o:ole="">
                  <v:imagedata r:id="rId148" o:title=""/>
                </v:shape>
                <o:OLEObject Type="Embed" ProgID="Equation.DSMT4" ShapeID="_x0000_i1094" DrawAspect="Content" ObjectID="_1616249269" r:id="rId149"/>
              </w:object>
            </w:r>
          </w:p>
        </w:tc>
      </w:tr>
    </w:tbl>
    <w:p w:rsidR="001A6770" w:rsidRDefault="006A4351" w:rsidP="00222ADB">
      <w:pPr>
        <w:spacing w:line="360" w:lineRule="auto"/>
        <w:ind w:left="360"/>
      </w:pPr>
      <w:r w:rsidRPr="006A4351">
        <w:rPr>
          <w:position w:val="-50"/>
        </w:rPr>
        <w:object w:dxaOrig="2920" w:dyaOrig="1140">
          <v:shape id="_x0000_i1095" type="#_x0000_t75" style="width:145.5pt;height:56.25pt" o:ole="">
            <v:imagedata r:id="rId150" o:title=""/>
          </v:shape>
          <o:OLEObject Type="Embed" ProgID="Equation.DSMT4" ShapeID="_x0000_i1095" DrawAspect="Content" ObjectID="_1616249270" r:id="rId151"/>
        </w:object>
      </w:r>
    </w:p>
    <w:p w:rsidR="001A6770" w:rsidRDefault="001A6770" w:rsidP="00222ADB">
      <w:pPr>
        <w:tabs>
          <w:tab w:val="left" w:pos="630"/>
        </w:tabs>
        <w:spacing w:line="360" w:lineRule="auto"/>
        <w:ind w:left="360"/>
      </w:pPr>
      <w:r>
        <w:tab/>
      </w:r>
      <w:r w:rsidR="00222ADB" w:rsidRPr="009F4192">
        <w:rPr>
          <w:position w:val="-48"/>
        </w:rPr>
        <w:object w:dxaOrig="2079" w:dyaOrig="1080">
          <v:shape id="_x0000_i1096" type="#_x0000_t75" style="width:103.5pt;height:54pt" o:ole="">
            <v:imagedata r:id="rId152" o:title=""/>
          </v:shape>
          <o:OLEObject Type="Embed" ProgID="Equation.DSMT4" ShapeID="_x0000_i1096" DrawAspect="Content" ObjectID="_1616249271" r:id="rId153"/>
        </w:object>
      </w:r>
    </w:p>
    <w:p w:rsidR="00E72089" w:rsidRDefault="00E72089" w:rsidP="00222ADB">
      <w:pPr>
        <w:tabs>
          <w:tab w:val="left" w:pos="630"/>
        </w:tabs>
        <w:spacing w:line="360" w:lineRule="auto"/>
        <w:ind w:left="360"/>
      </w:pPr>
      <w:r>
        <w:tab/>
      </w:r>
      <w:r w:rsidR="00222ADB" w:rsidRPr="00222ADB">
        <w:rPr>
          <w:position w:val="-38"/>
        </w:rPr>
        <w:object w:dxaOrig="3220" w:dyaOrig="940">
          <v:shape id="_x0000_i1097" type="#_x0000_t75" style="width:160.5pt;height:47.25pt" o:ole="">
            <v:imagedata r:id="rId154" o:title=""/>
          </v:shape>
          <o:OLEObject Type="Embed" ProgID="Equation.DSMT4" ShapeID="_x0000_i1097" DrawAspect="Content" ObjectID="_1616249272" r:id="rId155"/>
        </w:object>
      </w:r>
    </w:p>
    <w:p w:rsidR="001A6770" w:rsidRDefault="001A6770" w:rsidP="00222ADB">
      <w:pPr>
        <w:tabs>
          <w:tab w:val="left" w:pos="630"/>
          <w:tab w:val="left" w:pos="7200"/>
        </w:tabs>
        <w:spacing w:line="360" w:lineRule="auto"/>
        <w:ind w:left="360"/>
      </w:pPr>
      <w:r>
        <w:lastRenderedPageBreak/>
        <w:tab/>
      </w:r>
      <w:r w:rsidR="00222ADB" w:rsidRPr="00222ADB">
        <w:rPr>
          <w:position w:val="-38"/>
        </w:rPr>
        <w:object w:dxaOrig="2240" w:dyaOrig="940">
          <v:shape id="_x0000_i1098" type="#_x0000_t75" style="width:111.75pt;height:47.25pt" o:ole="">
            <v:imagedata r:id="rId156" o:title=""/>
          </v:shape>
          <o:OLEObject Type="Embed" ProgID="Equation.DSMT4" ShapeID="_x0000_i1098" DrawAspect="Content" ObjectID="_1616249273" r:id="rId157"/>
        </w:object>
      </w:r>
      <w:r w:rsidR="00C63966">
        <w:tab/>
      </w:r>
      <w:r w:rsidR="00C63966" w:rsidRPr="00FA4A33">
        <w:rPr>
          <w:position w:val="-30"/>
        </w:rPr>
        <w:object w:dxaOrig="2340" w:dyaOrig="720">
          <v:shape id="_x0000_i1099" type="#_x0000_t75" style="width:117pt;height:36pt" o:ole="">
            <v:imagedata r:id="rId158" o:title=""/>
          </v:shape>
          <o:OLEObject Type="Embed" ProgID="Equation.DSMT4" ShapeID="_x0000_i1099" DrawAspect="Content" ObjectID="_1616249274" r:id="rId159"/>
        </w:object>
      </w:r>
    </w:p>
    <w:p w:rsidR="001A6770" w:rsidRDefault="001A6770" w:rsidP="00222ADB">
      <w:pPr>
        <w:tabs>
          <w:tab w:val="left" w:pos="630"/>
        </w:tabs>
        <w:spacing w:line="360" w:lineRule="auto"/>
        <w:ind w:left="360"/>
      </w:pPr>
      <w:r>
        <w:tab/>
      </w:r>
      <w:r w:rsidR="00856BC1" w:rsidRPr="00856BC1">
        <w:rPr>
          <w:position w:val="-32"/>
        </w:rPr>
        <w:object w:dxaOrig="2980" w:dyaOrig="760">
          <v:shape id="_x0000_i1100" type="#_x0000_t75" style="width:149.25pt;height:37.5pt" o:ole="">
            <v:imagedata r:id="rId160" o:title=""/>
          </v:shape>
          <o:OLEObject Type="Embed" ProgID="Equation.DSMT4" ShapeID="_x0000_i1100" DrawAspect="Content" ObjectID="_1616249275" r:id="rId161"/>
        </w:object>
      </w:r>
    </w:p>
    <w:p w:rsidR="001A6770" w:rsidRDefault="001A6770" w:rsidP="00222ADB">
      <w:pPr>
        <w:tabs>
          <w:tab w:val="left" w:pos="630"/>
        </w:tabs>
        <w:spacing w:line="360" w:lineRule="auto"/>
        <w:ind w:left="360"/>
      </w:pPr>
      <w:r>
        <w:tab/>
      </w:r>
      <w:r w:rsidR="005876A2" w:rsidRPr="005876A2">
        <w:rPr>
          <w:position w:val="-20"/>
        </w:rPr>
        <w:object w:dxaOrig="4020" w:dyaOrig="540">
          <v:shape id="_x0000_i1101" type="#_x0000_t75" style="width:201pt;height:27pt" o:ole="">
            <v:imagedata r:id="rId162" o:title=""/>
          </v:shape>
          <o:OLEObject Type="Embed" ProgID="Equation.DSMT4" ShapeID="_x0000_i1101" DrawAspect="Content" ObjectID="_1616249276" r:id="rId163"/>
        </w:object>
      </w:r>
    </w:p>
    <w:p w:rsidR="001A6770" w:rsidRDefault="001A6770" w:rsidP="00222ADB">
      <w:pPr>
        <w:tabs>
          <w:tab w:val="left" w:pos="630"/>
        </w:tabs>
        <w:spacing w:line="480" w:lineRule="auto"/>
        <w:ind w:left="360"/>
      </w:pPr>
      <w:r>
        <w:tab/>
      </w:r>
      <w:r w:rsidR="005876A2" w:rsidRPr="005876A2">
        <w:rPr>
          <w:position w:val="-26"/>
        </w:rPr>
        <w:object w:dxaOrig="2960" w:dyaOrig="600">
          <v:shape id="_x0000_i1102" type="#_x0000_t75" style="width:150pt;height:30.75pt" o:ole="">
            <v:imagedata r:id="rId164" o:title=""/>
          </v:shape>
          <o:OLEObject Type="Embed" ProgID="Equation.DSMT4" ShapeID="_x0000_i1102" DrawAspect="Content" ObjectID="_1616249277" r:id="rId165"/>
        </w:object>
      </w:r>
    </w:p>
    <w:p w:rsidR="00A54268" w:rsidRDefault="007C467B" w:rsidP="00222ADB">
      <w:pPr>
        <w:tabs>
          <w:tab w:val="left" w:pos="630"/>
          <w:tab w:val="left" w:pos="5040"/>
        </w:tabs>
        <w:spacing w:line="360" w:lineRule="auto"/>
        <w:ind w:left="360"/>
      </w:pPr>
      <w:r w:rsidRPr="00D73368">
        <w:rPr>
          <w:position w:val="-20"/>
        </w:rPr>
        <w:object w:dxaOrig="2200" w:dyaOrig="780">
          <v:shape id="_x0000_i1103" type="#_x0000_t75" style="width:110.25pt;height:39pt" o:ole="">
            <v:imagedata r:id="rId166" o:title=""/>
          </v:shape>
          <o:OLEObject Type="Embed" ProgID="Equation.DSMT4" ShapeID="_x0000_i1103" DrawAspect="Content" ObjectID="_1616249278" r:id="rId167"/>
        </w:object>
      </w:r>
      <w:r w:rsidR="00A54268">
        <w:tab/>
      </w:r>
      <w:r w:rsidR="00A54268" w:rsidRPr="00D73368">
        <w:rPr>
          <w:position w:val="-20"/>
        </w:rPr>
        <w:object w:dxaOrig="900" w:dyaOrig="680">
          <v:shape id="_x0000_i1104" type="#_x0000_t75" style="width:45pt;height:33.75pt" o:ole="">
            <v:imagedata r:id="rId168" o:title=""/>
          </v:shape>
          <o:OLEObject Type="Embed" ProgID="Equation.DSMT4" ShapeID="_x0000_i1104" DrawAspect="Content" ObjectID="_1616249279" r:id="rId169"/>
        </w:object>
      </w:r>
    </w:p>
    <w:p w:rsidR="00A54268" w:rsidRDefault="00A54268" w:rsidP="00222ADB">
      <w:pPr>
        <w:tabs>
          <w:tab w:val="left" w:pos="630"/>
        </w:tabs>
        <w:spacing w:line="360" w:lineRule="auto"/>
        <w:ind w:left="360"/>
      </w:pPr>
      <w:r>
        <w:tab/>
      </w:r>
      <w:r w:rsidRPr="00A54268">
        <w:rPr>
          <w:position w:val="-26"/>
        </w:rPr>
        <w:object w:dxaOrig="2400" w:dyaOrig="780">
          <v:shape id="_x0000_i1105" type="#_x0000_t75" style="width:120pt;height:39pt" o:ole="">
            <v:imagedata r:id="rId170" o:title=""/>
          </v:shape>
          <o:OLEObject Type="Embed" ProgID="Equation.DSMT4" ShapeID="_x0000_i1105" DrawAspect="Content" ObjectID="_1616249280" r:id="rId171"/>
        </w:object>
      </w:r>
    </w:p>
    <w:p w:rsidR="00A54268" w:rsidRDefault="00A54268" w:rsidP="00D73368">
      <w:pPr>
        <w:tabs>
          <w:tab w:val="left" w:pos="630"/>
        </w:tabs>
        <w:spacing w:line="360" w:lineRule="auto"/>
        <w:ind w:left="360"/>
      </w:pPr>
      <w:r>
        <w:tab/>
      </w:r>
      <w:r w:rsidR="007C467B" w:rsidRPr="00A54268">
        <w:rPr>
          <w:position w:val="-10"/>
        </w:rPr>
        <w:object w:dxaOrig="940" w:dyaOrig="340">
          <v:shape id="_x0000_i1106" type="#_x0000_t75" style="width:47.25pt;height:17.25pt" o:ole="">
            <v:imagedata r:id="rId172" o:title=""/>
          </v:shape>
          <o:OLEObject Type="Embed" ProgID="Equation.DSMT4" ShapeID="_x0000_i1106" DrawAspect="Content" ObjectID="_1616249281" r:id="rId173"/>
        </w:object>
      </w:r>
    </w:p>
    <w:p w:rsidR="00D73368" w:rsidRDefault="00D73368" w:rsidP="00D73368">
      <w:pPr>
        <w:tabs>
          <w:tab w:val="left" w:pos="630"/>
        </w:tabs>
        <w:spacing w:line="240" w:lineRule="auto"/>
        <w:ind w:left="360"/>
      </w:pPr>
      <w:r>
        <w:t xml:space="preserve">The center of mass is located approximately at </w:t>
      </w:r>
      <w:r w:rsidR="007C467B" w:rsidRPr="007C467B">
        <w:rPr>
          <w:position w:val="-42"/>
        </w:rPr>
        <w:object w:dxaOrig="4080" w:dyaOrig="960">
          <v:shape id="_x0000_i1107" type="#_x0000_t75" style="width:204pt;height:48.75pt" o:ole="">
            <v:imagedata r:id="rId174" o:title=""/>
          </v:shape>
          <o:OLEObject Type="Embed" ProgID="Equation.DSMT4" ShapeID="_x0000_i1107" DrawAspect="Content" ObjectID="_1616249282" r:id="rId175"/>
        </w:object>
      </w:r>
    </w:p>
    <w:p w:rsidR="00D73368" w:rsidRPr="00D73368" w:rsidRDefault="00D73368" w:rsidP="00D73368">
      <w:pPr>
        <w:spacing w:line="240" w:lineRule="auto"/>
        <w:rPr>
          <w:sz w:val="12"/>
        </w:rPr>
      </w:pPr>
      <w:r w:rsidRPr="00D73368">
        <w:rPr>
          <w:sz w:val="12"/>
        </w:rPr>
        <w:br w:type="page"/>
      </w:r>
    </w:p>
    <w:p w:rsidR="007444B3" w:rsidRPr="0054094E" w:rsidRDefault="007444B3" w:rsidP="007444B3">
      <w:pPr>
        <w:spacing w:line="360" w:lineRule="auto"/>
        <w:rPr>
          <w:b/>
          <w:sz w:val="28"/>
        </w:rPr>
      </w:pPr>
      <w:r>
        <w:rPr>
          <w:b/>
          <w:sz w:val="28"/>
        </w:rPr>
        <w:lastRenderedPageBreak/>
        <w:t>Three</w:t>
      </w:r>
      <w:r w:rsidRPr="0054094E">
        <w:rPr>
          <w:b/>
          <w:sz w:val="28"/>
        </w:rPr>
        <w:t>-Dimensional Objects</w:t>
      </w:r>
    </w:p>
    <w:p w:rsidR="007444B3" w:rsidRPr="0054094E" w:rsidRDefault="007444B3" w:rsidP="007444B3">
      <w:pPr>
        <w:spacing w:line="360" w:lineRule="auto"/>
        <w:rPr>
          <w:b/>
          <w:i/>
          <w:color w:val="632423" w:themeColor="accent2" w:themeShade="80"/>
          <w:sz w:val="28"/>
        </w:rPr>
      </w:pPr>
      <w:r w:rsidRPr="0054094E">
        <w:rPr>
          <w:b/>
          <w:i/>
          <w:color w:val="632423" w:themeColor="accent2" w:themeShade="80"/>
          <w:sz w:val="28"/>
        </w:rPr>
        <w:t>Definition</w:t>
      </w:r>
    </w:p>
    <w:p w:rsidR="007444B3" w:rsidRDefault="007444B3" w:rsidP="007444B3">
      <w:r>
        <w:t xml:space="preserve">Let </w:t>
      </w:r>
      <w:r w:rsidRPr="0054094E">
        <w:rPr>
          <w:rFonts w:ascii="Cambria Math" w:hAnsi="Cambria Math"/>
          <w:i/>
          <w:sz w:val="26"/>
          <w:szCs w:val="26"/>
        </w:rPr>
        <w:t>ρ</w:t>
      </w:r>
      <w:r>
        <w:t xml:space="preserve"> be an </w:t>
      </w:r>
      <w:proofErr w:type="spellStart"/>
      <w:r>
        <w:t>integrable</w:t>
      </w:r>
      <w:proofErr w:type="spellEnd"/>
      <w:r>
        <w:t xml:space="preserve"> area density function defined over a closed bounded region </w:t>
      </w:r>
      <w:r>
        <w:rPr>
          <w:b/>
          <w:i/>
        </w:rPr>
        <w:t>D</w:t>
      </w:r>
      <w:r w:rsidRPr="0054094E">
        <w:rPr>
          <w:b/>
        </w:rPr>
        <w:t xml:space="preserve"> </w:t>
      </w:r>
      <w:proofErr w:type="gramStart"/>
      <w:r>
        <w:t xml:space="preserve">in </w:t>
      </w:r>
      <w:proofErr w:type="gramEnd"/>
      <w:r w:rsidRPr="0054094E">
        <w:rPr>
          <w:position w:val="-4"/>
        </w:rPr>
        <w:object w:dxaOrig="360" w:dyaOrig="360">
          <v:shape id="_x0000_i1108" type="#_x0000_t75" style="width:18pt;height:18pt" o:ole="">
            <v:imagedata r:id="rId176" o:title=""/>
          </v:shape>
          <o:OLEObject Type="Embed" ProgID="Equation.DSMT4" ShapeID="_x0000_i1108" DrawAspect="Content" ObjectID="_1616249283" r:id="rId177"/>
        </w:object>
      </w:r>
      <w:r>
        <w:t xml:space="preserve">. The coordinates of the center of mass of the object represented by </w:t>
      </w:r>
      <w:r>
        <w:rPr>
          <w:b/>
          <w:i/>
        </w:rPr>
        <w:t>D</w:t>
      </w:r>
      <w:r>
        <w:t xml:space="preserve"> are:</w:t>
      </w:r>
    </w:p>
    <w:p w:rsidR="007444B3" w:rsidRDefault="0029481C" w:rsidP="0029481C">
      <w:pPr>
        <w:spacing w:before="120" w:line="360" w:lineRule="auto"/>
        <w:ind w:left="1440"/>
      </w:pPr>
      <w:r w:rsidRPr="0029481C">
        <w:rPr>
          <w:position w:val="-56"/>
        </w:rPr>
        <w:object w:dxaOrig="3540" w:dyaOrig="1040">
          <v:shape id="_x0000_i1109" type="#_x0000_t75" style="width:177pt;height:51.75pt" o:ole="">
            <v:imagedata r:id="rId178" o:title=""/>
          </v:shape>
          <o:OLEObject Type="Embed" ProgID="Equation.DSMT4" ShapeID="_x0000_i1109" DrawAspect="Content" ObjectID="_1616249284" r:id="rId179"/>
        </w:object>
      </w:r>
    </w:p>
    <w:p w:rsidR="007444B3" w:rsidRDefault="0029481C" w:rsidP="0029481C">
      <w:pPr>
        <w:spacing w:line="360" w:lineRule="auto"/>
        <w:ind w:left="1440"/>
      </w:pPr>
      <w:r w:rsidRPr="0029481C">
        <w:rPr>
          <w:position w:val="-56"/>
        </w:rPr>
        <w:object w:dxaOrig="3540" w:dyaOrig="1020">
          <v:shape id="_x0000_i1110" type="#_x0000_t75" style="width:177pt;height:50.25pt" o:ole="">
            <v:imagedata r:id="rId180" o:title=""/>
          </v:shape>
          <o:OLEObject Type="Embed" ProgID="Equation.DSMT4" ShapeID="_x0000_i1110" DrawAspect="Content" ObjectID="_1616249285" r:id="rId181"/>
        </w:object>
      </w:r>
    </w:p>
    <w:p w:rsidR="007444B3" w:rsidRDefault="0029481C" w:rsidP="007444B3">
      <w:pPr>
        <w:ind w:left="1440"/>
      </w:pPr>
      <w:r w:rsidRPr="0029481C">
        <w:rPr>
          <w:position w:val="-56"/>
        </w:rPr>
        <w:object w:dxaOrig="3519" w:dyaOrig="1040">
          <v:shape id="_x0000_i1111" type="#_x0000_t75" style="width:176.25pt;height:51.75pt" o:ole="">
            <v:imagedata r:id="rId182" o:title=""/>
          </v:shape>
          <o:OLEObject Type="Embed" ProgID="Equation.DSMT4" ShapeID="_x0000_i1111" DrawAspect="Content" ObjectID="_1616249286" r:id="rId183"/>
        </w:object>
      </w:r>
    </w:p>
    <w:p w:rsidR="0029481C" w:rsidRDefault="0029481C" w:rsidP="0029481C"/>
    <w:p w:rsidR="007444B3" w:rsidRDefault="007444B3" w:rsidP="0029481C">
      <w:pPr>
        <w:spacing w:line="360" w:lineRule="auto"/>
      </w:pPr>
      <w:r>
        <w:t xml:space="preserve">Where </w:t>
      </w:r>
      <w:r w:rsidR="0029481C" w:rsidRPr="0029481C">
        <w:rPr>
          <w:position w:val="-56"/>
        </w:rPr>
        <w:object w:dxaOrig="2380" w:dyaOrig="1020">
          <v:shape id="_x0000_i1112" type="#_x0000_t75" style="width:119.25pt;height:51pt" o:ole="">
            <v:imagedata r:id="rId184" o:title=""/>
          </v:shape>
          <o:OLEObject Type="Embed" ProgID="Equation.DSMT4" ShapeID="_x0000_i1112" DrawAspect="Content" ObjectID="_1616249287" r:id="rId185"/>
        </w:object>
      </w:r>
      <w:r>
        <w:t xml:space="preserve"> </w:t>
      </w:r>
      <w:r w:rsidR="001D41AC">
        <w:t xml:space="preserve">is the </w:t>
      </w:r>
      <w:proofErr w:type="gramStart"/>
      <w:r w:rsidR="001D41AC">
        <w:t>mass.</w:t>
      </w:r>
      <w:proofErr w:type="gramEnd"/>
    </w:p>
    <w:p w:rsidR="007444B3" w:rsidRDefault="007444B3" w:rsidP="0029481C">
      <w:pPr>
        <w:spacing w:line="360" w:lineRule="auto"/>
        <w:ind w:left="720"/>
      </w:pPr>
      <w:r w:rsidRPr="007444B3">
        <w:rPr>
          <w:position w:val="-22"/>
        </w:rPr>
        <w:object w:dxaOrig="2220" w:dyaOrig="460">
          <v:shape id="_x0000_i1113" type="#_x0000_t75" style="width:111pt;height:23.25pt" o:ole="">
            <v:imagedata r:id="rId186" o:title=""/>
          </v:shape>
          <o:OLEObject Type="Embed" ProgID="Equation.DSMT4" ShapeID="_x0000_i1113" DrawAspect="Content" ObjectID="_1616249288" r:id="rId187"/>
        </w:object>
      </w:r>
      <w:r>
        <w:t xml:space="preserve"> </w:t>
      </w:r>
      <w:proofErr w:type="gramStart"/>
      <w:r>
        <w:t>are</w:t>
      </w:r>
      <w:proofErr w:type="gramEnd"/>
      <w:r>
        <w:t xml:space="preserve"> the moments with respect to the coordinates planes.</w:t>
      </w:r>
    </w:p>
    <w:p w:rsidR="00420641" w:rsidRDefault="00420641" w:rsidP="00182001">
      <w:pPr>
        <w:spacing w:line="240" w:lineRule="auto"/>
        <w:jc w:val="center"/>
      </w:pPr>
      <w:r>
        <w:rPr>
          <w:noProof/>
        </w:rPr>
        <w:drawing>
          <wp:inline distT="0" distB="0" distL="0" distR="0" wp14:anchorId="682F81DB" wp14:editId="3A03F1CA">
            <wp:extent cx="5658675" cy="2468880"/>
            <wp:effectExtent l="0" t="0" r="0" b="762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5658675" cy="2468880"/>
                    </a:xfrm>
                    <a:prstGeom prst="rect">
                      <a:avLst/>
                    </a:prstGeom>
                  </pic:spPr>
                </pic:pic>
              </a:graphicData>
            </a:graphic>
          </wp:inline>
        </w:drawing>
      </w:r>
    </w:p>
    <w:p w:rsidR="00420641" w:rsidRDefault="00420641" w:rsidP="00132A75"/>
    <w:p w:rsidR="00B84AAD" w:rsidRDefault="00B84AAD" w:rsidP="00132A75"/>
    <w:p w:rsidR="00875343" w:rsidRDefault="00875343" w:rsidP="00356346">
      <w:pPr>
        <w:spacing w:line="360" w:lineRule="auto"/>
        <w:rPr>
          <w:b/>
          <w:i/>
          <w:sz w:val="28"/>
        </w:rPr>
      </w:pPr>
      <w:r>
        <w:rPr>
          <w:b/>
          <w:i/>
          <w:sz w:val="28"/>
        </w:rPr>
        <w:br w:type="page"/>
      </w:r>
    </w:p>
    <w:p w:rsidR="00356346" w:rsidRPr="009F4192" w:rsidRDefault="00356346" w:rsidP="00356346">
      <w:pPr>
        <w:spacing w:line="360" w:lineRule="auto"/>
        <w:rPr>
          <w:b/>
          <w:i/>
          <w:sz w:val="28"/>
        </w:rPr>
      </w:pPr>
      <w:r w:rsidRPr="009F4192">
        <w:rPr>
          <w:b/>
          <w:i/>
          <w:sz w:val="28"/>
        </w:rPr>
        <w:lastRenderedPageBreak/>
        <w:t>Example</w:t>
      </w:r>
    </w:p>
    <w:p w:rsidR="00356346" w:rsidRDefault="00356346" w:rsidP="00356346">
      <w:r>
        <w:t xml:space="preserve">Find the center of mass of the constant density solid cone </w:t>
      </w:r>
      <w:r w:rsidRPr="00356346">
        <w:rPr>
          <w:b/>
          <w:i/>
        </w:rPr>
        <w:t>D</w:t>
      </w:r>
      <w:r>
        <w:t xml:space="preserve"> bounded by the surface</w:t>
      </w:r>
    </w:p>
    <w:p w:rsidR="00356346" w:rsidRDefault="00356346" w:rsidP="00356346">
      <w:pPr>
        <w:ind w:firstLine="720"/>
      </w:pPr>
      <w:r w:rsidRPr="00356346">
        <w:rPr>
          <w:position w:val="-12"/>
        </w:rPr>
        <w:object w:dxaOrig="3040" w:dyaOrig="499">
          <v:shape id="_x0000_i1114" type="#_x0000_t75" style="width:152.25pt;height:24.75pt" o:ole="">
            <v:imagedata r:id="rId189" o:title=""/>
          </v:shape>
          <o:OLEObject Type="Embed" ProgID="Equation.DSMT4" ShapeID="_x0000_i1114" DrawAspect="Content" ObjectID="_1616249289" r:id="rId190"/>
        </w:object>
      </w:r>
      <w:r>
        <w:t xml:space="preserve"> </w:t>
      </w:r>
    </w:p>
    <w:p w:rsidR="00356346" w:rsidRPr="009F4192" w:rsidRDefault="00356346" w:rsidP="00356346">
      <w:pPr>
        <w:spacing w:line="360" w:lineRule="auto"/>
        <w:rPr>
          <w:b/>
          <w:i/>
          <w:color w:val="632423" w:themeColor="accent2" w:themeShade="80"/>
          <w:u w:val="single"/>
        </w:rPr>
      </w:pPr>
      <w:r w:rsidRPr="009F4192">
        <w:rPr>
          <w:b/>
          <w:i/>
          <w:color w:val="632423" w:themeColor="accent2" w:themeShade="80"/>
          <w:u w:val="single"/>
        </w:rPr>
        <w:t>Solution</w:t>
      </w:r>
    </w:p>
    <w:p w:rsidR="007C3536" w:rsidRDefault="00E5205D" w:rsidP="00E5205D">
      <w:pPr>
        <w:ind w:left="360"/>
      </w:pPr>
      <w:r>
        <w:t xml:space="preserve">The one is symmetric about the </w:t>
      </w:r>
      <w:r w:rsidRPr="00E5205D">
        <w:rPr>
          <w:i/>
        </w:rPr>
        <w:t>z-</w:t>
      </w:r>
      <w:r>
        <w:t>axis</w:t>
      </w:r>
      <w:r w:rsidR="00A43316">
        <w:t xml:space="preserve"> and has uniform density, the center of mass lies on the </w:t>
      </w:r>
      <w:r w:rsidR="00A43316" w:rsidRPr="00A43316">
        <w:rPr>
          <w:i/>
        </w:rPr>
        <w:t>z-</w:t>
      </w:r>
      <w:r w:rsidR="00A43316">
        <w:t>axis, that is</w:t>
      </w:r>
      <w:proofErr w:type="gramStart"/>
      <w:r w:rsidR="00A43316">
        <w:t xml:space="preserve">, </w:t>
      </w:r>
      <w:proofErr w:type="gramEnd"/>
      <w:r w:rsidR="00A43316" w:rsidRPr="00A43316">
        <w:rPr>
          <w:position w:val="-10"/>
        </w:rPr>
        <w:object w:dxaOrig="1579" w:dyaOrig="320">
          <v:shape id="_x0000_i1115" type="#_x0000_t75" style="width:78.75pt;height:15.75pt" o:ole="">
            <v:imagedata r:id="rId191" o:title=""/>
          </v:shape>
          <o:OLEObject Type="Embed" ProgID="Equation.DSMT4" ShapeID="_x0000_i1115" DrawAspect="Content" ObjectID="_1616249290" r:id="rId192"/>
        </w:object>
      </w:r>
      <w:r w:rsidR="00A43316">
        <w:t>.</w:t>
      </w:r>
    </w:p>
    <w:p w:rsidR="00356346" w:rsidRDefault="00B37A68" w:rsidP="001D41AC">
      <w:pPr>
        <w:spacing w:line="240" w:lineRule="auto"/>
        <w:ind w:left="360"/>
      </w:pPr>
      <w:r>
        <w:t>The disk has a radius of 4 and centered at the origin.</w:t>
      </w:r>
      <w:r w:rsidR="007C3536">
        <w:t xml:space="preserve"> Therefore, the cone has height 4 and radius 4; by the volume formula </w:t>
      </w:r>
      <w:proofErr w:type="gramStart"/>
      <w:r w:rsidR="007C3536">
        <w:t xml:space="preserve">is </w:t>
      </w:r>
      <w:proofErr w:type="gramEnd"/>
      <w:r w:rsidR="007C3536" w:rsidRPr="007C3536">
        <w:rPr>
          <w:position w:val="-22"/>
        </w:rPr>
        <w:object w:dxaOrig="2520" w:dyaOrig="560">
          <v:shape id="_x0000_i1116" type="#_x0000_t75" style="width:126.75pt;height:27.75pt" o:ole="">
            <v:imagedata r:id="rId193" o:title=""/>
          </v:shape>
          <o:OLEObject Type="Embed" ProgID="Equation.DSMT4" ShapeID="_x0000_i1116" DrawAspect="Content" ObjectID="_1616249291" r:id="rId194"/>
        </w:object>
      </w:r>
      <w:r w:rsidR="003B217A">
        <w:t>.</w:t>
      </w:r>
    </w:p>
    <w:p w:rsidR="003B217A" w:rsidRDefault="003B217A" w:rsidP="00182001">
      <w:pPr>
        <w:spacing w:line="240" w:lineRule="auto"/>
        <w:ind w:left="360"/>
      </w:pPr>
      <w:r>
        <w:t xml:space="preserve">The cone has a constant density, so we assume that </w:t>
      </w:r>
      <w:r w:rsidRPr="00BC32C4">
        <w:rPr>
          <w:position w:val="-10"/>
        </w:rPr>
        <w:object w:dxaOrig="560" w:dyaOrig="320">
          <v:shape id="_x0000_i1117" type="#_x0000_t75" style="width:27.75pt;height:15.75pt" o:ole="">
            <v:imagedata r:id="rId119" o:title=""/>
          </v:shape>
          <o:OLEObject Type="Embed" ProgID="Equation.DSMT4" ShapeID="_x0000_i1117" DrawAspect="Content" ObjectID="_1616249292" r:id="rId195"/>
        </w:object>
      </w:r>
      <w:r>
        <w:t xml:space="preserve"> and its mass is </w:t>
      </w:r>
      <w:r w:rsidR="00442B35" w:rsidRPr="003B217A">
        <w:rPr>
          <w:position w:val="-26"/>
        </w:rPr>
        <w:object w:dxaOrig="1080" w:dyaOrig="580">
          <v:shape id="_x0000_i1118" type="#_x0000_t75" style="width:53.25pt;height:29.25pt" o:ole="">
            <v:imagedata r:id="rId196" o:title=""/>
          </v:shape>
          <o:OLEObject Type="Embed" ProgID="Equation.DSMT4" ShapeID="_x0000_i1118" DrawAspect="Content" ObjectID="_1616249293" r:id="rId197"/>
        </w:object>
      </w:r>
    </w:p>
    <w:p w:rsidR="000E6436" w:rsidRDefault="000E6436" w:rsidP="0029481C">
      <w:pPr>
        <w:spacing w:line="480" w:lineRule="auto"/>
        <w:ind w:left="360"/>
      </w:pPr>
      <w:r w:rsidRPr="00356346">
        <w:rPr>
          <w:position w:val="-12"/>
        </w:rPr>
        <w:object w:dxaOrig="2420" w:dyaOrig="499">
          <v:shape id="_x0000_i1119" type="#_x0000_t75" style="width:120.75pt;height:24.75pt" o:ole="">
            <v:imagedata r:id="rId198" o:title=""/>
          </v:shape>
          <o:OLEObject Type="Embed" ProgID="Equation.DSMT4" ShapeID="_x0000_i1119" DrawAspect="Content" ObjectID="_1616249294" r:id="rId199"/>
        </w:object>
      </w:r>
    </w:p>
    <w:p w:rsidR="00A43316" w:rsidRDefault="0029481C" w:rsidP="00E5205D">
      <w:pPr>
        <w:ind w:left="360"/>
      </w:pPr>
      <w:r w:rsidRPr="0029481C">
        <w:rPr>
          <w:position w:val="-38"/>
        </w:rPr>
        <w:object w:dxaOrig="3460" w:dyaOrig="940">
          <v:shape id="_x0000_i1120" type="#_x0000_t75" style="width:173.25pt;height:47.25pt" o:ole="">
            <v:imagedata r:id="rId200" o:title=""/>
          </v:shape>
          <o:OLEObject Type="Embed" ProgID="Equation.DSMT4" ShapeID="_x0000_i1120" DrawAspect="Content" ObjectID="_1616249295" r:id="rId201"/>
        </w:object>
      </w:r>
    </w:p>
    <w:p w:rsidR="00F20D83" w:rsidRDefault="00F20D83" w:rsidP="00F20D83">
      <w:pPr>
        <w:tabs>
          <w:tab w:val="left" w:pos="810"/>
        </w:tabs>
        <w:ind w:left="360"/>
      </w:pPr>
      <w:r>
        <w:tab/>
      </w:r>
      <w:r w:rsidR="0029481C" w:rsidRPr="0029481C">
        <w:rPr>
          <w:position w:val="-38"/>
        </w:rPr>
        <w:object w:dxaOrig="3060" w:dyaOrig="940">
          <v:shape id="_x0000_i1121" type="#_x0000_t75" style="width:153pt;height:47.25pt" o:ole="">
            <v:imagedata r:id="rId202" o:title=""/>
          </v:shape>
          <o:OLEObject Type="Embed" ProgID="Equation.DSMT4" ShapeID="_x0000_i1121" DrawAspect="Content" ObjectID="_1616249296" r:id="rId203"/>
        </w:object>
      </w:r>
      <w:r>
        <w:tab/>
      </w:r>
    </w:p>
    <w:p w:rsidR="00F20D83" w:rsidRDefault="00F20D83" w:rsidP="00F20D83">
      <w:pPr>
        <w:tabs>
          <w:tab w:val="left" w:pos="810"/>
        </w:tabs>
        <w:ind w:left="360"/>
      </w:pPr>
      <w:r>
        <w:tab/>
      </w:r>
      <w:r w:rsidR="0029481C" w:rsidRPr="0029481C">
        <w:rPr>
          <w:position w:val="-38"/>
        </w:rPr>
        <w:object w:dxaOrig="2860" w:dyaOrig="940">
          <v:shape id="_x0000_i1122" type="#_x0000_t75" style="width:143.25pt;height:47.25pt" o:ole="">
            <v:imagedata r:id="rId204" o:title=""/>
          </v:shape>
          <o:OLEObject Type="Embed" ProgID="Equation.DSMT4" ShapeID="_x0000_i1122" DrawAspect="Content" ObjectID="_1616249297" r:id="rId205"/>
        </w:object>
      </w:r>
    </w:p>
    <w:p w:rsidR="00220BD0" w:rsidRDefault="00220BD0" w:rsidP="00F20D83">
      <w:pPr>
        <w:tabs>
          <w:tab w:val="left" w:pos="810"/>
        </w:tabs>
        <w:ind w:left="360"/>
      </w:pPr>
      <w:r>
        <w:tab/>
      </w:r>
      <w:r w:rsidR="0029481C" w:rsidRPr="0029481C">
        <w:rPr>
          <w:position w:val="-38"/>
        </w:rPr>
        <w:object w:dxaOrig="3519" w:dyaOrig="940">
          <v:shape id="_x0000_i1123" type="#_x0000_t75" style="width:175.5pt;height:47.25pt" o:ole="">
            <v:imagedata r:id="rId206" o:title=""/>
          </v:shape>
          <o:OLEObject Type="Embed" ProgID="Equation.DSMT4" ShapeID="_x0000_i1123" DrawAspect="Content" ObjectID="_1616249298" r:id="rId207"/>
        </w:object>
      </w:r>
    </w:p>
    <w:p w:rsidR="00F20D83" w:rsidRDefault="00F20D83" w:rsidP="00F20D83">
      <w:pPr>
        <w:tabs>
          <w:tab w:val="left" w:pos="810"/>
        </w:tabs>
        <w:ind w:left="360"/>
      </w:pPr>
      <w:r>
        <w:tab/>
      </w:r>
      <w:r w:rsidR="0029481C" w:rsidRPr="0029481C">
        <w:rPr>
          <w:position w:val="-30"/>
        </w:rPr>
        <w:object w:dxaOrig="3519" w:dyaOrig="720">
          <v:shape id="_x0000_i1124" type="#_x0000_t75" style="width:176.25pt;height:36pt" o:ole="">
            <v:imagedata r:id="rId208" o:title=""/>
          </v:shape>
          <o:OLEObject Type="Embed" ProgID="Equation.DSMT4" ShapeID="_x0000_i1124" DrawAspect="Content" ObjectID="_1616249299" r:id="rId209"/>
        </w:object>
      </w:r>
    </w:p>
    <w:p w:rsidR="00F20D83" w:rsidRDefault="00F20D83" w:rsidP="00F20D83">
      <w:pPr>
        <w:tabs>
          <w:tab w:val="left" w:pos="810"/>
        </w:tabs>
        <w:ind w:left="360"/>
      </w:pPr>
      <w:r>
        <w:tab/>
      </w:r>
      <w:r w:rsidR="00554055" w:rsidRPr="00BC2E8C">
        <w:rPr>
          <w:position w:val="-22"/>
        </w:rPr>
        <w:object w:dxaOrig="2520" w:dyaOrig="560">
          <v:shape id="_x0000_i1125" type="#_x0000_t75" style="width:126.75pt;height:27.75pt" o:ole="">
            <v:imagedata r:id="rId210" o:title=""/>
          </v:shape>
          <o:OLEObject Type="Embed" ProgID="Equation.DSMT4" ShapeID="_x0000_i1125" DrawAspect="Content" ObjectID="_1616249300" r:id="rId211"/>
        </w:object>
      </w:r>
    </w:p>
    <w:p w:rsidR="00BC2E8C" w:rsidRDefault="00BC2E8C" w:rsidP="002D50CF">
      <w:pPr>
        <w:tabs>
          <w:tab w:val="left" w:pos="810"/>
        </w:tabs>
        <w:spacing w:line="480" w:lineRule="auto"/>
        <w:ind w:left="360"/>
      </w:pPr>
      <w:r>
        <w:tab/>
      </w:r>
      <w:r w:rsidR="00554055" w:rsidRPr="00554055">
        <w:rPr>
          <w:position w:val="-26"/>
        </w:rPr>
        <w:object w:dxaOrig="740" w:dyaOrig="580">
          <v:shape id="_x0000_i1126" type="#_x0000_t75" style="width:36.75pt;height:29.25pt" o:ole="">
            <v:imagedata r:id="rId212" o:title=""/>
          </v:shape>
          <o:OLEObject Type="Embed" ProgID="Equation.DSMT4" ShapeID="_x0000_i1126" DrawAspect="Content" ObjectID="_1616249301" r:id="rId213"/>
        </w:object>
      </w:r>
    </w:p>
    <w:p w:rsidR="002B07AF" w:rsidRDefault="002D50CF" w:rsidP="002B07AF">
      <w:pPr>
        <w:ind w:left="360"/>
      </w:pPr>
      <w:r w:rsidRPr="007B34B2">
        <w:rPr>
          <w:position w:val="-36"/>
        </w:rPr>
        <w:object w:dxaOrig="1760" w:dyaOrig="840">
          <v:shape id="_x0000_i1127" type="#_x0000_t75" style="width:87.75pt;height:42pt" o:ole="">
            <v:imagedata r:id="rId214" o:title=""/>
          </v:shape>
          <o:OLEObject Type="Embed" ProgID="Equation.DSMT4" ShapeID="_x0000_i1127" DrawAspect="Content" ObjectID="_1616249302" r:id="rId215"/>
        </w:object>
      </w:r>
    </w:p>
    <w:p w:rsidR="002D50CF" w:rsidRDefault="002D50CF" w:rsidP="002D50CF">
      <w:pPr>
        <w:tabs>
          <w:tab w:val="left" w:pos="540"/>
        </w:tabs>
        <w:spacing w:line="480" w:lineRule="auto"/>
        <w:ind w:left="360"/>
      </w:pPr>
      <w:r>
        <w:tab/>
      </w:r>
      <w:r w:rsidRPr="002D50CF">
        <w:rPr>
          <w:position w:val="-10"/>
        </w:rPr>
        <w:object w:dxaOrig="480" w:dyaOrig="340">
          <v:shape id="_x0000_i1128" type="#_x0000_t75" style="width:24pt;height:17.25pt" o:ole="">
            <v:imagedata r:id="rId216" o:title=""/>
          </v:shape>
          <o:OLEObject Type="Embed" ProgID="Equation.DSMT4" ShapeID="_x0000_i1128" DrawAspect="Content" ObjectID="_1616249303" r:id="rId217"/>
        </w:object>
      </w:r>
    </w:p>
    <w:p w:rsidR="00B37A68" w:rsidRDefault="00B37A68" w:rsidP="002B07AF">
      <w:pPr>
        <w:ind w:left="360"/>
      </w:pPr>
      <w:r>
        <w:rPr>
          <w:rFonts w:ascii="Cambria Math" w:hAnsi="Cambria Math"/>
        </w:rPr>
        <w:t>∴</w:t>
      </w:r>
      <w:r>
        <w:t xml:space="preserve"> </w:t>
      </w:r>
      <w:proofErr w:type="gramStart"/>
      <w:r>
        <w:t>The</w:t>
      </w:r>
      <w:proofErr w:type="gramEnd"/>
      <w:r>
        <w:t xml:space="preserve"> center of mass is located at </w:t>
      </w:r>
      <w:r w:rsidR="00875343" w:rsidRPr="00B37A68">
        <w:rPr>
          <w:position w:val="-14"/>
        </w:rPr>
        <w:object w:dxaOrig="880" w:dyaOrig="400">
          <v:shape id="_x0000_i1129" type="#_x0000_t75" style="width:44.25pt;height:20.25pt" o:ole="">
            <v:imagedata r:id="rId218" o:title=""/>
          </v:shape>
          <o:OLEObject Type="Embed" ProgID="Equation.DSMT4" ShapeID="_x0000_i1129" DrawAspect="Content" ObjectID="_1616249304" r:id="rId219"/>
        </w:object>
      </w:r>
      <w:r>
        <w:t xml:space="preserve"> </w:t>
      </w:r>
    </w:p>
    <w:p w:rsidR="00875343" w:rsidRPr="00770382" w:rsidRDefault="00875343" w:rsidP="00770382">
      <w:pPr>
        <w:spacing w:line="240" w:lineRule="auto"/>
        <w:rPr>
          <w:sz w:val="12"/>
        </w:rPr>
      </w:pPr>
      <w:r w:rsidRPr="00770382">
        <w:rPr>
          <w:sz w:val="12"/>
        </w:rPr>
        <w:br w:type="page"/>
      </w:r>
    </w:p>
    <w:p w:rsidR="00875343" w:rsidRPr="009F4192" w:rsidRDefault="00875343" w:rsidP="00875343">
      <w:pPr>
        <w:spacing w:line="360" w:lineRule="auto"/>
        <w:rPr>
          <w:b/>
          <w:i/>
          <w:sz w:val="28"/>
        </w:rPr>
      </w:pPr>
      <w:r w:rsidRPr="009F4192">
        <w:rPr>
          <w:b/>
          <w:i/>
          <w:sz w:val="28"/>
        </w:rPr>
        <w:lastRenderedPageBreak/>
        <w:t>Example</w:t>
      </w:r>
    </w:p>
    <w:p w:rsidR="00875343" w:rsidRDefault="00875343" w:rsidP="00875343">
      <w:r>
        <w:t xml:space="preserve">Find the center of mass of the interior of the hemisphere </w:t>
      </w:r>
      <w:r w:rsidRPr="00356346">
        <w:rPr>
          <w:b/>
          <w:i/>
        </w:rPr>
        <w:t>D</w:t>
      </w:r>
      <w:r>
        <w:t xml:space="preserve"> of a radius </w:t>
      </w:r>
      <w:proofErr w:type="gramStart"/>
      <w:r w:rsidRPr="00875343">
        <w:rPr>
          <w:i/>
          <w:sz w:val="26"/>
          <w:szCs w:val="26"/>
        </w:rPr>
        <w:t>a</w:t>
      </w:r>
      <w:r>
        <w:t xml:space="preserve"> with</w:t>
      </w:r>
      <w:proofErr w:type="gramEnd"/>
      <w:r>
        <w:t xml:space="preserve"> its base on the </w:t>
      </w:r>
      <w:proofErr w:type="spellStart"/>
      <w:r w:rsidRPr="00875343">
        <w:rPr>
          <w:i/>
        </w:rPr>
        <w:t>xy</w:t>
      </w:r>
      <w:proofErr w:type="spellEnd"/>
      <w:r w:rsidRPr="00875343">
        <w:rPr>
          <w:i/>
        </w:rPr>
        <w:t>-</w:t>
      </w:r>
      <w:r>
        <w:t xml:space="preserve">plane. The density of the objects is </w:t>
      </w:r>
      <w:r w:rsidRPr="00875343">
        <w:rPr>
          <w:position w:val="-20"/>
        </w:rPr>
        <w:object w:dxaOrig="2000" w:dyaOrig="580">
          <v:shape id="_x0000_i1130" type="#_x0000_t75" style="width:99.75pt;height:29.25pt" o:ole="">
            <v:imagedata r:id="rId220" o:title=""/>
          </v:shape>
          <o:OLEObject Type="Embed" ProgID="Equation.DSMT4" ShapeID="_x0000_i1130" DrawAspect="Content" ObjectID="_1616249305" r:id="rId221"/>
        </w:object>
      </w:r>
      <w:r>
        <w:t xml:space="preserve"> (heavy near the center and light near the outer surface.)</w:t>
      </w:r>
    </w:p>
    <w:p w:rsidR="00875343" w:rsidRPr="009F4192" w:rsidRDefault="00875343" w:rsidP="00875343">
      <w:pPr>
        <w:spacing w:line="360" w:lineRule="auto"/>
        <w:rPr>
          <w:b/>
          <w:i/>
          <w:color w:val="632423" w:themeColor="accent2" w:themeShade="80"/>
          <w:u w:val="single"/>
        </w:rPr>
      </w:pPr>
      <w:r w:rsidRPr="009F4192">
        <w:rPr>
          <w:b/>
          <w:i/>
          <w:color w:val="632423" w:themeColor="accent2" w:themeShade="80"/>
          <w:u w:val="single"/>
        </w:rPr>
        <w:t>Solution</w:t>
      </w:r>
    </w:p>
    <w:p w:rsidR="00963D81" w:rsidRDefault="00963D81" w:rsidP="00F01362">
      <w:pPr>
        <w:spacing w:after="120"/>
        <w:ind w:left="360"/>
      </w:pPr>
      <w:r>
        <w:t xml:space="preserve">The one is symmetric about the </w:t>
      </w:r>
      <w:r w:rsidRPr="00E5205D">
        <w:rPr>
          <w:i/>
        </w:rPr>
        <w:t>z-</w:t>
      </w:r>
      <w:r>
        <w:t xml:space="preserve">axis and has uniform density, the center of mass lies on the </w:t>
      </w:r>
      <w:r w:rsidRPr="00A43316">
        <w:rPr>
          <w:i/>
        </w:rPr>
        <w:t>z-</w:t>
      </w:r>
      <w:r w:rsidR="00222D38">
        <w:t xml:space="preserve">axis, that </w:t>
      </w:r>
      <w:proofErr w:type="gramStart"/>
      <w:r w:rsidR="00222D38">
        <w:t>is</w:t>
      </w:r>
      <w:r>
        <w:t xml:space="preserve"> </w:t>
      </w:r>
      <w:proofErr w:type="gramEnd"/>
      <w:r w:rsidRPr="00A43316">
        <w:rPr>
          <w:position w:val="-10"/>
        </w:rPr>
        <w:object w:dxaOrig="1579" w:dyaOrig="320">
          <v:shape id="_x0000_i1131" type="#_x0000_t75" style="width:78.75pt;height:15.75pt" o:ole="">
            <v:imagedata r:id="rId191" o:title=""/>
          </v:shape>
          <o:OLEObject Type="Embed" ProgID="Equation.DSMT4" ShapeID="_x0000_i1131" DrawAspect="Content" ObjectID="_1616249306" r:id="rId222"/>
        </w:object>
      </w:r>
      <w:r>
        <w:t>.</w:t>
      </w:r>
    </w:p>
    <w:p w:rsidR="00963D81" w:rsidRDefault="000D0563" w:rsidP="000270C4">
      <w:pPr>
        <w:tabs>
          <w:tab w:val="left" w:pos="7527"/>
        </w:tabs>
        <w:spacing w:line="360" w:lineRule="auto"/>
        <w:ind w:left="360"/>
      </w:pPr>
      <w:r>
        <w:rPr>
          <w:noProof/>
        </w:rPr>
        <w:drawing>
          <wp:anchor distT="0" distB="0" distL="114300" distR="114300" simplePos="0" relativeHeight="251673088" behindDoc="1" locked="0" layoutInCell="1" allowOverlap="1">
            <wp:simplePos x="0" y="0"/>
            <wp:positionH relativeFrom="column">
              <wp:posOffset>3717290</wp:posOffset>
            </wp:positionH>
            <wp:positionV relativeFrom="paragraph">
              <wp:posOffset>272415</wp:posOffset>
            </wp:positionV>
            <wp:extent cx="2674922" cy="20116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cstate="print">
                      <a:extLst>
                        <a:ext uri="{28A0092B-C50C-407E-A947-70E740481C1C}">
                          <a14:useLocalDpi xmlns:a14="http://schemas.microsoft.com/office/drawing/2010/main" val="0"/>
                        </a:ext>
                      </a:extLst>
                    </a:blip>
                    <a:stretch>
                      <a:fillRect/>
                    </a:stretch>
                  </pic:blipFill>
                  <pic:spPr>
                    <a:xfrm>
                      <a:off x="0" y="0"/>
                      <a:ext cx="2674922" cy="2011680"/>
                    </a:xfrm>
                    <a:prstGeom prst="rect">
                      <a:avLst/>
                    </a:prstGeom>
                  </pic:spPr>
                </pic:pic>
              </a:graphicData>
            </a:graphic>
            <wp14:sizeRelH relativeFrom="margin">
              <wp14:pctWidth>0</wp14:pctWidth>
            </wp14:sizeRelH>
            <wp14:sizeRelV relativeFrom="margin">
              <wp14:pctHeight>0</wp14:pctHeight>
            </wp14:sizeRelV>
          </wp:anchor>
        </w:drawing>
      </w:r>
      <w:r w:rsidR="00442B35" w:rsidRPr="00442B35">
        <w:rPr>
          <w:position w:val="-40"/>
        </w:rPr>
        <w:object w:dxaOrig="4760" w:dyaOrig="980">
          <v:shape id="_x0000_i1132" type="#_x0000_t75" style="width:237.75pt;height:48.75pt" o:ole="">
            <v:imagedata r:id="rId224" o:title=""/>
          </v:shape>
          <o:OLEObject Type="Embed" ProgID="Equation.DSMT4" ShapeID="_x0000_i1132" DrawAspect="Content" ObjectID="_1616249307" r:id="rId225"/>
        </w:object>
      </w:r>
      <w:r w:rsidR="000270C4">
        <w:tab/>
      </w:r>
    </w:p>
    <w:p w:rsidR="00D2120D" w:rsidRDefault="00D2120D" w:rsidP="00165DDA">
      <w:pPr>
        <w:tabs>
          <w:tab w:val="left" w:pos="630"/>
        </w:tabs>
        <w:spacing w:line="360" w:lineRule="auto"/>
        <w:ind w:left="360"/>
      </w:pPr>
      <w:r>
        <w:tab/>
      </w:r>
      <w:r w:rsidR="00442B35" w:rsidRPr="00442B35">
        <w:rPr>
          <w:position w:val="-40"/>
        </w:rPr>
        <w:object w:dxaOrig="5080" w:dyaOrig="980">
          <v:shape id="_x0000_i1133" type="#_x0000_t75" style="width:254.25pt;height:48.75pt" o:ole="">
            <v:imagedata r:id="rId226" o:title=""/>
          </v:shape>
          <o:OLEObject Type="Embed" ProgID="Equation.DSMT4" ShapeID="_x0000_i1133" DrawAspect="Content" ObjectID="_1616249308" r:id="rId227"/>
        </w:object>
      </w:r>
    </w:p>
    <w:p w:rsidR="00D2120D" w:rsidRDefault="00D2120D" w:rsidP="00165DDA">
      <w:pPr>
        <w:tabs>
          <w:tab w:val="left" w:pos="630"/>
        </w:tabs>
        <w:spacing w:line="360" w:lineRule="auto"/>
        <w:ind w:left="360"/>
      </w:pPr>
      <w:r>
        <w:tab/>
      </w:r>
      <w:r w:rsidR="00C57E1E" w:rsidRPr="000E6436">
        <w:rPr>
          <w:position w:val="-30"/>
        </w:rPr>
        <w:object w:dxaOrig="4200" w:dyaOrig="720">
          <v:shape id="_x0000_i1134" type="#_x0000_t75" style="width:210.75pt;height:36pt" o:ole="">
            <v:imagedata r:id="rId228" o:title=""/>
          </v:shape>
          <o:OLEObject Type="Embed" ProgID="Equation.DSMT4" ShapeID="_x0000_i1134" DrawAspect="Content" ObjectID="_1616249309" r:id="rId229"/>
        </w:object>
      </w:r>
    </w:p>
    <w:p w:rsidR="00D2120D" w:rsidRDefault="00D2120D" w:rsidP="00D2120D">
      <w:pPr>
        <w:tabs>
          <w:tab w:val="left" w:pos="630"/>
        </w:tabs>
        <w:ind w:left="360"/>
      </w:pPr>
      <w:r>
        <w:tab/>
      </w:r>
      <w:r w:rsidR="00741391" w:rsidRPr="00741391">
        <w:rPr>
          <w:position w:val="-22"/>
        </w:rPr>
        <w:object w:dxaOrig="2299" w:dyaOrig="560">
          <v:shape id="_x0000_i1135" type="#_x0000_t75" style="width:114.75pt;height:27.75pt" o:ole="">
            <v:imagedata r:id="rId230" o:title=""/>
          </v:shape>
          <o:OLEObject Type="Embed" ProgID="Equation.DSMT4" ShapeID="_x0000_i1135" DrawAspect="Content" ObjectID="_1616249310" r:id="rId231"/>
        </w:object>
      </w:r>
    </w:p>
    <w:p w:rsidR="00741391" w:rsidRDefault="00741391" w:rsidP="00165DDA">
      <w:pPr>
        <w:tabs>
          <w:tab w:val="left" w:pos="630"/>
        </w:tabs>
        <w:spacing w:line="480" w:lineRule="auto"/>
        <w:ind w:left="360"/>
      </w:pPr>
      <w:r>
        <w:tab/>
      </w:r>
      <w:r w:rsidR="00165DDA" w:rsidRPr="00741391">
        <w:rPr>
          <w:position w:val="-26"/>
        </w:rPr>
        <w:object w:dxaOrig="980" w:dyaOrig="580">
          <v:shape id="_x0000_i1136" type="#_x0000_t75" style="width:48.75pt;height:29.25pt" o:ole="">
            <v:imagedata r:id="rId232" o:title=""/>
          </v:shape>
          <o:OLEObject Type="Embed" ProgID="Equation.DSMT4" ShapeID="_x0000_i1136" DrawAspect="Content" ObjectID="_1616249311" r:id="rId233"/>
        </w:object>
      </w:r>
    </w:p>
    <w:p w:rsidR="00D4382A" w:rsidRDefault="005E2B00" w:rsidP="005E2B00">
      <w:pPr>
        <w:spacing w:line="480" w:lineRule="auto"/>
        <w:ind w:left="360"/>
      </w:pPr>
      <w:r>
        <w:t>In spherical coordinate:</w:t>
      </w:r>
      <w:r w:rsidR="00770382">
        <w:t xml:space="preserve"> </w:t>
      </w:r>
      <w:r w:rsidR="00770382" w:rsidRPr="00770382">
        <w:rPr>
          <w:position w:val="-10"/>
        </w:rPr>
        <w:object w:dxaOrig="1100" w:dyaOrig="320">
          <v:shape id="_x0000_i1137" type="#_x0000_t75" style="width:54.75pt;height:15.75pt" o:ole="">
            <v:imagedata r:id="rId234" o:title=""/>
          </v:shape>
          <o:OLEObject Type="Embed" ProgID="Equation.DSMT4" ShapeID="_x0000_i1137" DrawAspect="Content" ObjectID="_1616249312" r:id="rId235"/>
        </w:object>
      </w:r>
    </w:p>
    <w:p w:rsidR="00770382" w:rsidRDefault="00165DDA" w:rsidP="00F632AD">
      <w:pPr>
        <w:tabs>
          <w:tab w:val="left" w:pos="7200"/>
        </w:tabs>
        <w:spacing w:line="360" w:lineRule="auto"/>
        <w:ind w:left="360"/>
      </w:pPr>
      <w:r w:rsidRPr="00165DDA">
        <w:rPr>
          <w:position w:val="-40"/>
        </w:rPr>
        <w:object w:dxaOrig="5640" w:dyaOrig="980">
          <v:shape id="_x0000_i1138" type="#_x0000_t75" style="width:282pt;height:48.75pt" o:ole="">
            <v:imagedata r:id="rId236" o:title=""/>
          </v:shape>
          <o:OLEObject Type="Embed" ProgID="Equation.DSMT4" ShapeID="_x0000_i1138" DrawAspect="Content" ObjectID="_1616249313" r:id="rId237"/>
        </w:object>
      </w:r>
      <w:r w:rsidR="00770382">
        <w:tab/>
      </w:r>
      <w:r w:rsidR="00770382" w:rsidRPr="00770382">
        <w:rPr>
          <w:position w:val="-46"/>
        </w:rPr>
        <w:object w:dxaOrig="2400" w:dyaOrig="820">
          <v:shape id="_x0000_i1139" type="#_x0000_t75" style="width:120pt;height:41.25pt" o:ole="">
            <v:imagedata r:id="rId238" o:title=""/>
          </v:shape>
          <o:OLEObject Type="Embed" ProgID="Equation.DSMT4" ShapeID="_x0000_i1139" DrawAspect="Content" ObjectID="_1616249314" r:id="rId239"/>
        </w:object>
      </w:r>
    </w:p>
    <w:p w:rsidR="00770382" w:rsidRDefault="00770382" w:rsidP="00F632AD">
      <w:pPr>
        <w:tabs>
          <w:tab w:val="left" w:pos="900"/>
          <w:tab w:val="left" w:pos="7200"/>
        </w:tabs>
        <w:spacing w:line="360" w:lineRule="auto"/>
        <w:ind w:left="360"/>
      </w:pPr>
      <w:r>
        <w:tab/>
      </w:r>
      <w:r w:rsidR="00165DDA" w:rsidRPr="00165DDA">
        <w:rPr>
          <w:position w:val="-38"/>
        </w:rPr>
        <w:object w:dxaOrig="5220" w:dyaOrig="940">
          <v:shape id="_x0000_i1140" type="#_x0000_t75" style="width:261pt;height:47.25pt" o:ole="">
            <v:imagedata r:id="rId240" o:title=""/>
          </v:shape>
          <o:OLEObject Type="Embed" ProgID="Equation.DSMT4" ShapeID="_x0000_i1140" DrawAspect="Content" ObjectID="_1616249315" r:id="rId241"/>
        </w:object>
      </w:r>
      <w:r>
        <w:tab/>
      </w:r>
      <w:r w:rsidRPr="00770382">
        <w:rPr>
          <w:position w:val="-10"/>
        </w:rPr>
        <w:object w:dxaOrig="1840" w:dyaOrig="300">
          <v:shape id="_x0000_i1141" type="#_x0000_t75" style="width:92.25pt;height:15pt" o:ole="">
            <v:imagedata r:id="rId242" o:title=""/>
          </v:shape>
          <o:OLEObject Type="Embed" ProgID="Equation.DSMT4" ShapeID="_x0000_i1141" DrawAspect="Content" ObjectID="_1616249316" r:id="rId243"/>
        </w:object>
      </w:r>
    </w:p>
    <w:p w:rsidR="00770382" w:rsidRDefault="00770382" w:rsidP="00F632AD">
      <w:pPr>
        <w:tabs>
          <w:tab w:val="left" w:pos="900"/>
          <w:tab w:val="left" w:pos="7200"/>
        </w:tabs>
        <w:spacing w:line="360" w:lineRule="auto"/>
        <w:ind w:left="360"/>
      </w:pPr>
      <w:r>
        <w:tab/>
      </w:r>
      <w:r w:rsidR="00165DDA" w:rsidRPr="000E6436">
        <w:rPr>
          <w:position w:val="-30"/>
        </w:rPr>
        <w:object w:dxaOrig="4440" w:dyaOrig="720">
          <v:shape id="_x0000_i1142" type="#_x0000_t75" style="width:222.75pt;height:36pt" o:ole="">
            <v:imagedata r:id="rId244" o:title=""/>
          </v:shape>
          <o:OLEObject Type="Embed" ProgID="Equation.DSMT4" ShapeID="_x0000_i1142" DrawAspect="Content" ObjectID="_1616249317" r:id="rId245"/>
        </w:object>
      </w:r>
    </w:p>
    <w:p w:rsidR="0055427C" w:rsidRDefault="0055427C" w:rsidP="00F632AD">
      <w:pPr>
        <w:tabs>
          <w:tab w:val="left" w:pos="900"/>
          <w:tab w:val="left" w:pos="7200"/>
        </w:tabs>
        <w:spacing w:line="360" w:lineRule="auto"/>
        <w:ind w:left="360"/>
      </w:pPr>
      <w:r>
        <w:tab/>
      </w:r>
      <w:r w:rsidRPr="00741391">
        <w:rPr>
          <w:position w:val="-22"/>
        </w:rPr>
        <w:object w:dxaOrig="2840" w:dyaOrig="560">
          <v:shape id="_x0000_i1143" type="#_x0000_t75" style="width:141.75pt;height:27.75pt" o:ole="">
            <v:imagedata r:id="rId246" o:title=""/>
          </v:shape>
          <o:OLEObject Type="Embed" ProgID="Equation.DSMT4" ShapeID="_x0000_i1143" DrawAspect="Content" ObjectID="_1616249318" r:id="rId247"/>
        </w:object>
      </w:r>
    </w:p>
    <w:p w:rsidR="0055427C" w:rsidRDefault="0055427C" w:rsidP="00F632AD">
      <w:pPr>
        <w:tabs>
          <w:tab w:val="left" w:pos="900"/>
        </w:tabs>
        <w:spacing w:line="480" w:lineRule="auto"/>
        <w:ind w:left="360"/>
      </w:pPr>
      <w:r>
        <w:tab/>
      </w:r>
      <w:r w:rsidR="00165DDA" w:rsidRPr="00741391">
        <w:rPr>
          <w:position w:val="-26"/>
        </w:rPr>
        <w:object w:dxaOrig="980" w:dyaOrig="580">
          <v:shape id="_x0000_i1144" type="#_x0000_t75" style="width:48.75pt;height:29.25pt" o:ole="">
            <v:imagedata r:id="rId248" o:title=""/>
          </v:shape>
          <o:OLEObject Type="Embed" ProgID="Equation.DSMT4" ShapeID="_x0000_i1144" DrawAspect="Content" ObjectID="_1616249319" r:id="rId249"/>
        </w:object>
      </w:r>
    </w:p>
    <w:p w:rsidR="00770382" w:rsidRDefault="00165DDA" w:rsidP="00165DDA">
      <w:pPr>
        <w:spacing w:line="240" w:lineRule="auto"/>
        <w:ind w:left="360"/>
      </w:pPr>
      <w:r w:rsidRPr="0055427C">
        <w:rPr>
          <w:position w:val="-46"/>
        </w:rPr>
        <w:object w:dxaOrig="1740" w:dyaOrig="1040">
          <v:shape id="_x0000_i1145" type="#_x0000_t75" style="width:87pt;height:51.75pt" o:ole="">
            <v:imagedata r:id="rId250" o:title=""/>
          </v:shape>
          <o:OLEObject Type="Embed" ProgID="Equation.DSMT4" ShapeID="_x0000_i1145" DrawAspect="Content" ObjectID="_1616249320" r:id="rId251"/>
        </w:object>
      </w:r>
    </w:p>
    <w:p w:rsidR="00165DDA" w:rsidRDefault="00165DDA" w:rsidP="00165DDA">
      <w:pPr>
        <w:tabs>
          <w:tab w:val="left" w:pos="540"/>
        </w:tabs>
        <w:ind w:left="360"/>
      </w:pPr>
      <w:r>
        <w:tab/>
      </w:r>
      <w:r w:rsidRPr="00165DDA">
        <w:rPr>
          <w:position w:val="-26"/>
        </w:rPr>
        <w:object w:dxaOrig="700" w:dyaOrig="580">
          <v:shape id="_x0000_i1146" type="#_x0000_t75" style="width:35.25pt;height:29.25pt" o:ole="">
            <v:imagedata r:id="rId252" o:title=""/>
          </v:shape>
          <o:OLEObject Type="Embed" ProgID="Equation.DSMT4" ShapeID="_x0000_i1146" DrawAspect="Content" ObjectID="_1616249321" r:id="rId253"/>
        </w:object>
      </w:r>
    </w:p>
    <w:p w:rsidR="0055427C" w:rsidRPr="00473D42" w:rsidRDefault="003E7DF8" w:rsidP="003E7DF8">
      <w:pPr>
        <w:spacing w:line="240" w:lineRule="auto"/>
        <w:ind w:left="360"/>
        <w:rPr>
          <w:rFonts w:cs="Times New Roman"/>
          <w:szCs w:val="24"/>
        </w:rPr>
      </w:pPr>
      <w:r w:rsidRPr="00473D42">
        <w:rPr>
          <w:rFonts w:cs="Times New Roman"/>
          <w:szCs w:val="24"/>
        </w:rPr>
        <w:lastRenderedPageBreak/>
        <w:t>However</w:t>
      </w:r>
      <w:r w:rsidR="00473D42" w:rsidRPr="00473D42">
        <w:rPr>
          <w:rFonts w:cs="Times New Roman"/>
          <w:szCs w:val="24"/>
        </w:rPr>
        <w:t xml:space="preserve">; </w:t>
      </w:r>
      <w:r w:rsidRPr="00473D42">
        <w:rPr>
          <w:rFonts w:cs="Times New Roman"/>
          <w:szCs w:val="24"/>
        </w:rPr>
        <w:t>t</w:t>
      </w:r>
      <w:r w:rsidR="0055427C" w:rsidRPr="00473D42">
        <w:rPr>
          <w:rFonts w:cs="Times New Roman"/>
          <w:szCs w:val="24"/>
        </w:rPr>
        <w:t xml:space="preserve">he center of mass </w:t>
      </w:r>
      <w:r w:rsidRPr="00473D42">
        <w:rPr>
          <w:rFonts w:cs="Times New Roman"/>
          <w:szCs w:val="24"/>
        </w:rPr>
        <w:t xml:space="preserve">of a uniform-density hemisphere solid of radius </w:t>
      </w:r>
      <w:proofErr w:type="gramStart"/>
      <w:r w:rsidRPr="00473D42">
        <w:rPr>
          <w:rFonts w:cs="Times New Roman"/>
          <w:i/>
          <w:szCs w:val="24"/>
        </w:rPr>
        <w:t>a</w:t>
      </w:r>
      <w:r w:rsidRPr="00473D42">
        <w:rPr>
          <w:rFonts w:cs="Times New Roman"/>
          <w:szCs w:val="24"/>
        </w:rPr>
        <w:t xml:space="preserve"> is</w:t>
      </w:r>
      <w:proofErr w:type="gramEnd"/>
      <w:r w:rsidRPr="00473D42">
        <w:rPr>
          <w:rFonts w:cs="Times New Roman"/>
          <w:szCs w:val="24"/>
        </w:rPr>
        <w:t xml:space="preserve"> </w:t>
      </w:r>
      <w:r w:rsidRPr="00473D42">
        <w:rPr>
          <w:rFonts w:cs="Times New Roman"/>
          <w:position w:val="-20"/>
          <w:szCs w:val="24"/>
        </w:rPr>
        <w:object w:dxaOrig="1260" w:dyaOrig="520">
          <v:shape id="_x0000_i1147" type="#_x0000_t75" style="width:63pt;height:26.25pt" o:ole="">
            <v:imagedata r:id="rId254" o:title=""/>
          </v:shape>
          <o:OLEObject Type="Embed" ProgID="Equation.DSMT4" ShapeID="_x0000_i1147" DrawAspect="Content" ObjectID="_1616249322" r:id="rId255"/>
        </w:object>
      </w:r>
      <w:r w:rsidRPr="00473D42">
        <w:rPr>
          <w:rFonts w:cs="Times New Roman"/>
          <w:szCs w:val="24"/>
        </w:rPr>
        <w:t xml:space="preserve"> units above the base. In this particular case, the variable density shifts the center of mass.</w:t>
      </w:r>
    </w:p>
    <w:p w:rsidR="00B9127A" w:rsidRDefault="00B9127A" w:rsidP="00132A75"/>
    <w:p w:rsidR="004F6678" w:rsidRDefault="004F6678" w:rsidP="00ED67DD">
      <w:pPr>
        <w:spacing w:line="360" w:lineRule="auto"/>
      </w:pPr>
    </w:p>
    <w:p w:rsidR="00B55177" w:rsidRPr="00B55177" w:rsidRDefault="00B55177" w:rsidP="00B55177">
      <w:pPr>
        <w:spacing w:line="360" w:lineRule="auto"/>
        <w:rPr>
          <w:b/>
          <w:i/>
          <w:sz w:val="28"/>
        </w:rPr>
      </w:pPr>
      <w:r w:rsidRPr="00B55177">
        <w:rPr>
          <w:b/>
          <w:i/>
          <w:sz w:val="28"/>
        </w:rPr>
        <w:t>Example</w:t>
      </w:r>
    </w:p>
    <w:p w:rsidR="00B55177" w:rsidRDefault="00B55177" w:rsidP="00B55177">
      <w:pPr>
        <w:spacing w:line="360" w:lineRule="auto"/>
      </w:pPr>
      <w:r>
        <w:t xml:space="preserve">Find the moment of inertia about the </w:t>
      </w:r>
      <w:r w:rsidRPr="00B55177">
        <w:rPr>
          <w:i/>
          <w:sz w:val="26"/>
          <w:szCs w:val="26"/>
        </w:rPr>
        <w:t>x-</w:t>
      </w:r>
      <w:r>
        <w:t xml:space="preserve">axis of the curve: </w:t>
      </w:r>
      <w:r w:rsidRPr="00B55177">
        <w:rPr>
          <w:position w:val="-10"/>
        </w:rPr>
        <w:object w:dxaOrig="1579" w:dyaOrig="420">
          <v:shape id="_x0000_i1148" type="#_x0000_t75" style="width:78.75pt;height:21pt" o:ole="">
            <v:imagedata r:id="rId256" o:title=""/>
          </v:shape>
          <o:OLEObject Type="Embed" ProgID="Equation.DSMT4" ShapeID="_x0000_i1148" DrawAspect="Content" ObjectID="_1616249323" r:id="rId257"/>
        </w:object>
      </w:r>
      <w:r>
        <w:t xml:space="preserve"> from </w:t>
      </w:r>
      <w:r w:rsidRPr="00B55177">
        <w:rPr>
          <w:position w:val="-10"/>
        </w:rPr>
        <w:object w:dxaOrig="580" w:dyaOrig="320">
          <v:shape id="_x0000_i1149" type="#_x0000_t75" style="width:29.25pt;height:15.75pt" o:ole="">
            <v:imagedata r:id="rId258" o:title=""/>
          </v:shape>
          <o:OLEObject Type="Embed" ProgID="Equation.DSMT4" ShapeID="_x0000_i1149" DrawAspect="Content" ObjectID="_1616249324" r:id="rId259"/>
        </w:object>
      </w:r>
      <w:r>
        <w:t xml:space="preserve"> to </w:t>
      </w:r>
      <w:r w:rsidRPr="00B55177">
        <w:rPr>
          <w:position w:val="-10"/>
        </w:rPr>
        <w:object w:dxaOrig="580" w:dyaOrig="320">
          <v:shape id="_x0000_i1150" type="#_x0000_t75" style="width:29.25pt;height:15.75pt" o:ole="">
            <v:imagedata r:id="rId260" o:title=""/>
          </v:shape>
          <o:OLEObject Type="Embed" ProgID="Equation.DSMT4" ShapeID="_x0000_i1150" DrawAspect="Content" ObjectID="_1616249325" r:id="rId261"/>
        </w:object>
      </w:r>
      <w:r>
        <w:t xml:space="preserve"> </w:t>
      </w:r>
    </w:p>
    <w:p w:rsidR="00B55177" w:rsidRPr="00695DB3" w:rsidRDefault="00B55177" w:rsidP="00B55177">
      <w:pPr>
        <w:spacing w:line="360" w:lineRule="auto"/>
        <w:rPr>
          <w:b/>
          <w:i/>
          <w:color w:val="984806" w:themeColor="accent6" w:themeShade="80"/>
          <w:u w:val="single"/>
        </w:rPr>
      </w:pPr>
      <w:r w:rsidRPr="00695DB3">
        <w:rPr>
          <w:b/>
          <w:i/>
          <w:color w:val="984806" w:themeColor="accent6" w:themeShade="80"/>
          <w:u w:val="single"/>
        </w:rPr>
        <w:t>Solution</w:t>
      </w:r>
    </w:p>
    <w:p w:rsidR="00DD3A4F" w:rsidRDefault="00DD3A4F" w:rsidP="00B55177">
      <w:pPr>
        <w:ind w:left="360"/>
      </w:pPr>
      <w:r w:rsidRPr="00DD3A4F">
        <w:rPr>
          <w:position w:val="-20"/>
        </w:rPr>
        <w:object w:dxaOrig="1719" w:dyaOrig="520">
          <v:shape id="_x0000_i1151" type="#_x0000_t75" style="width:86.25pt;height:26.25pt" o:ole="">
            <v:imagedata r:id="rId262" o:title=""/>
          </v:shape>
          <o:OLEObject Type="Embed" ProgID="Equation.DSMT4" ShapeID="_x0000_i1151" DrawAspect="Content" ObjectID="_1616249326" r:id="rId263"/>
        </w:object>
      </w:r>
    </w:p>
    <w:p w:rsidR="000A0112" w:rsidRDefault="000A0112" w:rsidP="00DA332A">
      <w:pPr>
        <w:spacing w:line="480" w:lineRule="auto"/>
        <w:ind w:left="360"/>
      </w:pPr>
      <w:r w:rsidRPr="000A0112">
        <w:rPr>
          <w:position w:val="-26"/>
        </w:rPr>
        <w:object w:dxaOrig="1280" w:dyaOrig="580">
          <v:shape id="_x0000_i1152" type="#_x0000_t75" style="width:63.75pt;height:29.25pt" o:ole="">
            <v:imagedata r:id="rId264" o:title=""/>
          </v:shape>
          <o:OLEObject Type="Embed" ProgID="Equation.DSMT4" ShapeID="_x0000_i1152" DrawAspect="Content" ObjectID="_1616249327" r:id="rId265"/>
        </w:object>
      </w:r>
    </w:p>
    <w:p w:rsidR="00B55177" w:rsidRDefault="000A0112" w:rsidP="000A0112">
      <w:pPr>
        <w:tabs>
          <w:tab w:val="left" w:pos="3600"/>
        </w:tabs>
        <w:ind w:left="360"/>
      </w:pPr>
      <w:r w:rsidRPr="000A0112">
        <w:rPr>
          <w:position w:val="-30"/>
        </w:rPr>
        <w:object w:dxaOrig="2079" w:dyaOrig="840">
          <v:shape id="_x0000_i1153" type="#_x0000_t75" style="width:103.5pt;height:42pt" o:ole="">
            <v:imagedata r:id="rId266" o:title=""/>
          </v:shape>
          <o:OLEObject Type="Embed" ProgID="Equation.DSMT4" ShapeID="_x0000_i1153" DrawAspect="Content" ObjectID="_1616249328" r:id="rId267"/>
        </w:object>
      </w:r>
      <w:r>
        <w:tab/>
      </w:r>
      <w:r w:rsidRPr="000A0112">
        <w:rPr>
          <w:position w:val="-30"/>
        </w:rPr>
        <w:object w:dxaOrig="1680" w:dyaOrig="840">
          <v:shape id="_x0000_i1154" type="#_x0000_t75" style="width:83.25pt;height:42pt" o:ole="">
            <v:imagedata r:id="rId268" o:title=""/>
          </v:shape>
          <o:OLEObject Type="Embed" ProgID="Equation.DSMT4" ShapeID="_x0000_i1154" DrawAspect="Content" ObjectID="_1616249329" r:id="rId269"/>
        </w:object>
      </w:r>
    </w:p>
    <w:p w:rsidR="000A0112" w:rsidRDefault="000A0112" w:rsidP="000A0112">
      <w:pPr>
        <w:tabs>
          <w:tab w:val="left" w:pos="630"/>
        </w:tabs>
        <w:ind w:left="360"/>
      </w:pPr>
      <w:r>
        <w:tab/>
      </w:r>
      <w:r w:rsidRPr="000A0112">
        <w:rPr>
          <w:position w:val="-36"/>
        </w:rPr>
        <w:object w:dxaOrig="2200" w:dyaOrig="740">
          <v:shape id="_x0000_i1155" type="#_x0000_t75" style="width:110.25pt;height:36.75pt" o:ole="">
            <v:imagedata r:id="rId270" o:title=""/>
          </v:shape>
          <o:OLEObject Type="Embed" ProgID="Equation.DSMT4" ShapeID="_x0000_i1155" DrawAspect="Content" ObjectID="_1616249330" r:id="rId271"/>
        </w:object>
      </w:r>
    </w:p>
    <w:p w:rsidR="000A0112" w:rsidRDefault="000A0112" w:rsidP="000A0112">
      <w:pPr>
        <w:tabs>
          <w:tab w:val="left" w:pos="630"/>
        </w:tabs>
        <w:ind w:left="360"/>
      </w:pPr>
      <w:r>
        <w:tab/>
      </w:r>
      <w:r w:rsidRPr="000A0112">
        <w:rPr>
          <w:position w:val="-36"/>
        </w:rPr>
        <w:object w:dxaOrig="1880" w:dyaOrig="740">
          <v:shape id="_x0000_i1156" type="#_x0000_t75" style="width:93.75pt;height:36.75pt" o:ole="">
            <v:imagedata r:id="rId272" o:title=""/>
          </v:shape>
          <o:OLEObject Type="Embed" ProgID="Equation.DSMT4" ShapeID="_x0000_i1156" DrawAspect="Content" ObjectID="_1616249331" r:id="rId273"/>
        </w:object>
      </w:r>
      <w:r>
        <w:t xml:space="preserve"> </w:t>
      </w:r>
    </w:p>
    <w:p w:rsidR="000A0112" w:rsidRDefault="000A0112" w:rsidP="000A0112">
      <w:pPr>
        <w:tabs>
          <w:tab w:val="left" w:pos="630"/>
        </w:tabs>
        <w:ind w:left="360"/>
      </w:pPr>
      <w:r>
        <w:tab/>
      </w:r>
      <w:r w:rsidRPr="000A0112">
        <w:rPr>
          <w:position w:val="-30"/>
        </w:rPr>
        <w:object w:dxaOrig="1500" w:dyaOrig="840">
          <v:shape id="_x0000_i1157" type="#_x0000_t75" style="width:74.25pt;height:42pt" o:ole="">
            <v:imagedata r:id="rId274" o:title=""/>
          </v:shape>
          <o:OLEObject Type="Embed" ProgID="Equation.DSMT4" ShapeID="_x0000_i1157" DrawAspect="Content" ObjectID="_1616249332" r:id="rId275"/>
        </w:object>
      </w:r>
    </w:p>
    <w:p w:rsidR="000A0112" w:rsidRDefault="000A0112" w:rsidP="00DA332A">
      <w:pPr>
        <w:tabs>
          <w:tab w:val="left" w:pos="630"/>
        </w:tabs>
        <w:spacing w:line="480" w:lineRule="auto"/>
        <w:ind w:left="360"/>
      </w:pPr>
      <w:r>
        <w:tab/>
      </w:r>
      <w:r w:rsidR="00695DB3" w:rsidRPr="00695DB3">
        <w:rPr>
          <w:position w:val="-30"/>
        </w:rPr>
        <w:object w:dxaOrig="999" w:dyaOrig="620">
          <v:shape id="_x0000_i1158" type="#_x0000_t75" style="width:50.25pt;height:30.75pt" o:ole="">
            <v:imagedata r:id="rId276" o:title=""/>
          </v:shape>
          <o:OLEObject Type="Embed" ProgID="Equation.DSMT4" ShapeID="_x0000_i1158" DrawAspect="Content" ObjectID="_1616249333" r:id="rId277"/>
        </w:object>
      </w:r>
    </w:p>
    <w:p w:rsidR="000A0112" w:rsidRDefault="000A0112" w:rsidP="00DA332A">
      <w:pPr>
        <w:spacing w:line="360" w:lineRule="auto"/>
        <w:ind w:left="360"/>
      </w:pPr>
      <w:r>
        <w:t xml:space="preserve"> </w:t>
      </w:r>
      <w:r w:rsidR="00695DB3" w:rsidRPr="00695DB3">
        <w:rPr>
          <w:position w:val="-38"/>
        </w:rPr>
        <w:object w:dxaOrig="2540" w:dyaOrig="940">
          <v:shape id="_x0000_i1159" type="#_x0000_t75" style="width:126.75pt;height:47.25pt" o:ole="">
            <v:imagedata r:id="rId278" o:title=""/>
          </v:shape>
          <o:OLEObject Type="Embed" ProgID="Equation.DSMT4" ShapeID="_x0000_i1159" DrawAspect="Content" ObjectID="_1616249334" r:id="rId279"/>
        </w:object>
      </w:r>
      <w:r w:rsidR="00695DB3">
        <w:t xml:space="preserve"> </w:t>
      </w:r>
    </w:p>
    <w:p w:rsidR="00695DB3" w:rsidRDefault="00695DB3" w:rsidP="00DA332A">
      <w:pPr>
        <w:tabs>
          <w:tab w:val="left" w:pos="720"/>
        </w:tabs>
        <w:spacing w:line="360" w:lineRule="auto"/>
        <w:ind w:left="360"/>
      </w:pPr>
      <w:r>
        <w:tab/>
      </w:r>
      <w:r w:rsidRPr="00695DB3">
        <w:rPr>
          <w:position w:val="-38"/>
        </w:rPr>
        <w:object w:dxaOrig="2060" w:dyaOrig="940">
          <v:shape id="_x0000_i1160" type="#_x0000_t75" style="width:102.75pt;height:47.25pt" o:ole="">
            <v:imagedata r:id="rId280" o:title=""/>
          </v:shape>
          <o:OLEObject Type="Embed" ProgID="Equation.DSMT4" ShapeID="_x0000_i1160" DrawAspect="Content" ObjectID="_1616249335" r:id="rId281"/>
        </w:object>
      </w:r>
      <w:r>
        <w:t xml:space="preserve"> </w:t>
      </w:r>
    </w:p>
    <w:p w:rsidR="00695DB3" w:rsidRDefault="00695DB3" w:rsidP="00695DB3">
      <w:pPr>
        <w:tabs>
          <w:tab w:val="left" w:pos="720"/>
        </w:tabs>
        <w:ind w:left="360"/>
      </w:pPr>
      <w:r>
        <w:tab/>
      </w:r>
      <w:r w:rsidRPr="00695DB3">
        <w:rPr>
          <w:position w:val="-32"/>
        </w:rPr>
        <w:object w:dxaOrig="1780" w:dyaOrig="760">
          <v:shape id="_x0000_i1161" type="#_x0000_t75" style="width:89.25pt;height:38.25pt" o:ole="">
            <v:imagedata r:id="rId282" o:title=""/>
          </v:shape>
          <o:OLEObject Type="Embed" ProgID="Equation.DSMT4" ShapeID="_x0000_i1161" DrawAspect="Content" ObjectID="_1616249336" r:id="rId283"/>
        </w:object>
      </w:r>
    </w:p>
    <w:p w:rsidR="00695DB3" w:rsidRDefault="00695DB3" w:rsidP="00695DB3">
      <w:pPr>
        <w:tabs>
          <w:tab w:val="left" w:pos="720"/>
        </w:tabs>
        <w:ind w:left="360"/>
      </w:pPr>
      <w:r>
        <w:tab/>
      </w:r>
      <w:r w:rsidRPr="00695DB3">
        <w:rPr>
          <w:position w:val="-20"/>
        </w:rPr>
        <w:object w:dxaOrig="1600" w:dyaOrig="520">
          <v:shape id="_x0000_i1162" type="#_x0000_t75" style="width:80.25pt;height:26.25pt" o:ole="">
            <v:imagedata r:id="rId284" o:title=""/>
          </v:shape>
          <o:OLEObject Type="Embed" ProgID="Equation.DSMT4" ShapeID="_x0000_i1162" DrawAspect="Content" ObjectID="_1616249337" r:id="rId285"/>
        </w:object>
      </w:r>
    </w:p>
    <w:p w:rsidR="00695DB3" w:rsidRDefault="00695DB3" w:rsidP="00695DB3">
      <w:pPr>
        <w:tabs>
          <w:tab w:val="left" w:pos="720"/>
        </w:tabs>
        <w:ind w:left="360"/>
      </w:pPr>
      <w:r>
        <w:tab/>
      </w:r>
      <w:r w:rsidRPr="00695DB3">
        <w:rPr>
          <w:position w:val="-26"/>
        </w:rPr>
        <w:object w:dxaOrig="800" w:dyaOrig="580">
          <v:shape id="_x0000_i1163" type="#_x0000_t75" style="width:39.75pt;height:29.25pt" o:ole="">
            <v:imagedata r:id="rId286" o:title=""/>
          </v:shape>
          <o:OLEObject Type="Embed" ProgID="Equation.DSMT4" ShapeID="_x0000_i1163" DrawAspect="Content" ObjectID="_1616249338" r:id="rId287"/>
        </w:object>
      </w:r>
      <w:r>
        <w:t xml:space="preserve"> </w:t>
      </w:r>
    </w:p>
    <w:p w:rsidR="004F6678" w:rsidRDefault="004F6678" w:rsidP="004F6678"/>
    <w:p w:rsidR="00F01173" w:rsidRPr="00165DDA" w:rsidRDefault="00F01173" w:rsidP="00165DDA">
      <w:pPr>
        <w:spacing w:line="240" w:lineRule="auto"/>
        <w:rPr>
          <w:sz w:val="10"/>
        </w:rPr>
      </w:pPr>
      <w:r w:rsidRPr="00165DDA">
        <w:rPr>
          <w:sz w:val="10"/>
        </w:rPr>
        <w:br w:type="page"/>
      </w:r>
    </w:p>
    <w:p w:rsidR="00132A75" w:rsidRPr="007A1D37" w:rsidRDefault="00132A75" w:rsidP="00132A75">
      <w:pPr>
        <w:tabs>
          <w:tab w:val="left" w:pos="2160"/>
        </w:tabs>
        <w:spacing w:after="360"/>
        <w:rPr>
          <w:b/>
          <w:color w:val="000099"/>
          <w:sz w:val="36"/>
        </w:rPr>
      </w:pPr>
      <w:r w:rsidRPr="00132A75">
        <w:rPr>
          <w:b/>
          <w:i/>
          <w:sz w:val="40"/>
        </w:rPr>
        <w:lastRenderedPageBreak/>
        <w:t>Exercises</w:t>
      </w:r>
      <w:r>
        <w:rPr>
          <w:b/>
          <w:i/>
          <w:color w:val="000099"/>
          <w:sz w:val="32"/>
        </w:rPr>
        <w:tab/>
      </w:r>
      <w:r w:rsidRPr="00132A75">
        <w:rPr>
          <w:b/>
          <w:i/>
          <w:color w:val="000099"/>
          <w:sz w:val="28"/>
        </w:rPr>
        <w:t xml:space="preserve">Section </w:t>
      </w:r>
      <w:r w:rsidRPr="00132A75">
        <w:rPr>
          <w:b/>
          <w:color w:val="000099"/>
          <w:sz w:val="32"/>
          <w:szCs w:val="36"/>
        </w:rPr>
        <w:t xml:space="preserve">3.6 – </w:t>
      </w:r>
      <w:r w:rsidRPr="00132A75">
        <w:rPr>
          <w:b/>
          <w:color w:val="000099"/>
          <w:sz w:val="32"/>
          <w:szCs w:val="32"/>
        </w:rPr>
        <w:t>Integrals for Mass Calculations</w:t>
      </w:r>
    </w:p>
    <w:p w:rsidR="005700DF" w:rsidRDefault="005700DF" w:rsidP="008E37FD">
      <w:pPr>
        <w:spacing w:line="360" w:lineRule="auto"/>
      </w:pPr>
      <w:r>
        <w:t>Find the location of the center of mass</w:t>
      </w:r>
    </w:p>
    <w:p w:rsidR="005700DF" w:rsidRDefault="005700DF" w:rsidP="00874E11">
      <w:pPr>
        <w:pStyle w:val="ListParagraph"/>
        <w:numPr>
          <w:ilvl w:val="0"/>
          <w:numId w:val="38"/>
        </w:numPr>
        <w:spacing w:after="0"/>
        <w:ind w:left="540" w:hanging="540"/>
      </w:pPr>
      <w:r w:rsidRPr="00C306B2">
        <w:rPr>
          <w:position w:val="-18"/>
        </w:rPr>
        <w:object w:dxaOrig="1160" w:dyaOrig="420">
          <v:shape id="_x0000_i1164" type="#_x0000_t75" style="width:57.75pt;height:21pt" o:ole="">
            <v:imagedata r:id="rId288" o:title=""/>
          </v:shape>
          <o:OLEObject Type="Embed" ProgID="Equation.DSMT4" ShapeID="_x0000_i1164" DrawAspect="Content" ObjectID="_1616249339" r:id="rId289"/>
        </w:object>
      </w:r>
      <w:r>
        <w:t xml:space="preserve"> located at </w:t>
      </w:r>
      <w:r w:rsidRPr="00C306B2">
        <w:rPr>
          <w:position w:val="-6"/>
        </w:rPr>
        <w:object w:dxaOrig="800" w:dyaOrig="279">
          <v:shape id="_x0000_i1165" type="#_x0000_t75" style="width:39.75pt;height:14.25pt" o:ole="">
            <v:imagedata r:id="rId290" o:title=""/>
          </v:shape>
          <o:OLEObject Type="Embed" ProgID="Equation.DSMT4" ShapeID="_x0000_i1165" DrawAspect="Content" ObjectID="_1616249340" r:id="rId291"/>
        </w:object>
      </w:r>
      <w:r>
        <w:t xml:space="preserve">; </w:t>
      </w:r>
      <w:r w:rsidRPr="00C306B2">
        <w:rPr>
          <w:position w:val="-18"/>
        </w:rPr>
        <w:object w:dxaOrig="1080" w:dyaOrig="420">
          <v:shape id="_x0000_i1166" type="#_x0000_t75" style="width:54pt;height:21pt" o:ole="">
            <v:imagedata r:id="rId292" o:title=""/>
          </v:shape>
          <o:OLEObject Type="Embed" ProgID="Equation.DSMT4" ShapeID="_x0000_i1166" DrawAspect="Content" ObjectID="_1616249341" r:id="rId293"/>
        </w:object>
      </w:r>
      <w:r>
        <w:t xml:space="preserve"> located at </w:t>
      </w:r>
      <w:r w:rsidRPr="00C306B2">
        <w:rPr>
          <w:position w:val="-6"/>
        </w:rPr>
        <w:object w:dxaOrig="920" w:dyaOrig="279">
          <v:shape id="_x0000_i1167" type="#_x0000_t75" style="width:45.75pt;height:14.25pt" o:ole="">
            <v:imagedata r:id="rId294" o:title=""/>
          </v:shape>
          <o:OLEObject Type="Embed" ProgID="Equation.DSMT4" ShapeID="_x0000_i1167" DrawAspect="Content" ObjectID="_1616249342" r:id="rId295"/>
        </w:object>
      </w:r>
    </w:p>
    <w:p w:rsidR="005700DF" w:rsidRDefault="005700DF" w:rsidP="00874E11">
      <w:pPr>
        <w:pStyle w:val="ListParagraph"/>
        <w:numPr>
          <w:ilvl w:val="0"/>
          <w:numId w:val="38"/>
        </w:numPr>
        <w:spacing w:after="0"/>
        <w:ind w:left="540" w:hanging="540"/>
      </w:pPr>
      <w:r w:rsidRPr="00C306B2">
        <w:rPr>
          <w:position w:val="-18"/>
        </w:rPr>
        <w:object w:dxaOrig="1040" w:dyaOrig="420">
          <v:shape id="_x0000_i1168" type="#_x0000_t75" style="width:51.75pt;height:21pt" o:ole="">
            <v:imagedata r:id="rId296" o:title=""/>
          </v:shape>
          <o:OLEObject Type="Embed" ProgID="Equation.DSMT4" ShapeID="_x0000_i1168" DrawAspect="Content" ObjectID="_1616249343" r:id="rId297"/>
        </w:object>
      </w:r>
      <w:r>
        <w:t xml:space="preserve"> located at </w:t>
      </w:r>
      <w:r w:rsidRPr="00C306B2">
        <w:rPr>
          <w:position w:val="-6"/>
        </w:rPr>
        <w:object w:dxaOrig="820" w:dyaOrig="279">
          <v:shape id="_x0000_i1169" type="#_x0000_t75" style="width:41.25pt;height:14.25pt" o:ole="">
            <v:imagedata r:id="rId298" o:title=""/>
          </v:shape>
          <o:OLEObject Type="Embed" ProgID="Equation.DSMT4" ShapeID="_x0000_i1169" DrawAspect="Content" ObjectID="_1616249344" r:id="rId299"/>
        </w:object>
      </w:r>
      <w:r>
        <w:t xml:space="preserve">; </w:t>
      </w:r>
      <w:r w:rsidRPr="00C306B2">
        <w:rPr>
          <w:position w:val="-18"/>
        </w:rPr>
        <w:object w:dxaOrig="1100" w:dyaOrig="420">
          <v:shape id="_x0000_i1170" type="#_x0000_t75" style="width:54.75pt;height:21pt" o:ole="">
            <v:imagedata r:id="rId300" o:title=""/>
          </v:shape>
          <o:OLEObject Type="Embed" ProgID="Equation.DSMT4" ShapeID="_x0000_i1170" DrawAspect="Content" ObjectID="_1616249345" r:id="rId301"/>
        </w:object>
      </w:r>
      <w:r>
        <w:t xml:space="preserve"> located at </w:t>
      </w:r>
      <w:r w:rsidRPr="00C306B2">
        <w:rPr>
          <w:position w:val="-6"/>
        </w:rPr>
        <w:object w:dxaOrig="940" w:dyaOrig="279">
          <v:shape id="_x0000_i1171" type="#_x0000_t75" style="width:47.25pt;height:14.25pt" o:ole="">
            <v:imagedata r:id="rId302" o:title=""/>
          </v:shape>
          <o:OLEObject Type="Embed" ProgID="Equation.DSMT4" ShapeID="_x0000_i1171" DrawAspect="Content" ObjectID="_1616249346" r:id="rId303"/>
        </w:object>
      </w:r>
      <w:r>
        <w:t xml:space="preserve">; </w:t>
      </w:r>
      <w:r w:rsidRPr="00C306B2">
        <w:rPr>
          <w:position w:val="-18"/>
        </w:rPr>
        <w:object w:dxaOrig="1060" w:dyaOrig="420">
          <v:shape id="_x0000_i1172" type="#_x0000_t75" style="width:53.25pt;height:21pt" o:ole="">
            <v:imagedata r:id="rId304" o:title=""/>
          </v:shape>
          <o:OLEObject Type="Embed" ProgID="Equation.DSMT4" ShapeID="_x0000_i1172" DrawAspect="Content" ObjectID="_1616249347" r:id="rId305"/>
        </w:object>
      </w:r>
      <w:r>
        <w:t xml:space="preserve"> located at </w:t>
      </w:r>
      <w:r w:rsidRPr="00C306B2">
        <w:rPr>
          <w:position w:val="-6"/>
        </w:rPr>
        <w:object w:dxaOrig="820" w:dyaOrig="279">
          <v:shape id="_x0000_i1173" type="#_x0000_t75" style="width:41.25pt;height:14.25pt" o:ole="">
            <v:imagedata r:id="rId306" o:title=""/>
          </v:shape>
          <o:OLEObject Type="Embed" ProgID="Equation.DSMT4" ShapeID="_x0000_i1173" DrawAspect="Content" ObjectID="_1616249348" r:id="rId307"/>
        </w:object>
      </w:r>
    </w:p>
    <w:p w:rsidR="005700DF" w:rsidRDefault="005700DF" w:rsidP="00852B71">
      <w:pPr>
        <w:spacing w:line="360" w:lineRule="auto"/>
      </w:pPr>
    </w:p>
    <w:p w:rsidR="0075371B" w:rsidRDefault="0075371B" w:rsidP="0075371B">
      <w:pPr>
        <w:spacing w:line="360" w:lineRule="auto"/>
      </w:pPr>
      <w:r>
        <w:t>(</w:t>
      </w:r>
      <w:r>
        <w:rPr>
          <w:b/>
        </w:rPr>
        <w:t>3</w:t>
      </w:r>
      <w:r w:rsidRPr="00357856">
        <w:rPr>
          <w:b/>
        </w:rPr>
        <w:t xml:space="preserve"> – </w:t>
      </w:r>
      <w:r>
        <w:rPr>
          <w:b/>
        </w:rPr>
        <w:t>6</w:t>
      </w:r>
      <w:r>
        <w:t>) Find the mass of the following objects with given density functions</w:t>
      </w:r>
    </w:p>
    <w:p w:rsidR="0075371B" w:rsidRDefault="0075371B" w:rsidP="0075371B">
      <w:pPr>
        <w:pStyle w:val="ListParagraph"/>
        <w:numPr>
          <w:ilvl w:val="0"/>
          <w:numId w:val="38"/>
        </w:numPr>
        <w:spacing w:after="0" w:line="360" w:lineRule="auto"/>
        <w:ind w:left="540" w:hanging="540"/>
      </w:pPr>
      <w:r>
        <w:t xml:space="preserve">The solid cylinder </w:t>
      </w:r>
      <w:r w:rsidRPr="007E1EA7">
        <w:rPr>
          <w:position w:val="-14"/>
        </w:rPr>
        <w:object w:dxaOrig="3960" w:dyaOrig="400">
          <v:shape id="_x0000_i1174" type="#_x0000_t75" style="width:198pt;height:20.25pt" o:ole="">
            <v:imagedata r:id="rId308" o:title=""/>
          </v:shape>
          <o:OLEObject Type="Embed" ProgID="Equation.DSMT4" ShapeID="_x0000_i1174" DrawAspect="Content" ObjectID="_1616249349" r:id="rId309"/>
        </w:object>
      </w:r>
      <w:r>
        <w:t xml:space="preserve">  with density </w:t>
      </w:r>
      <w:r w:rsidRPr="007E1EA7">
        <w:rPr>
          <w:position w:val="-20"/>
        </w:rPr>
        <w:object w:dxaOrig="1840" w:dyaOrig="520">
          <v:shape id="_x0000_i1175" type="#_x0000_t75" style="width:92.25pt;height:26.25pt" o:ole="">
            <v:imagedata r:id="rId310" o:title=""/>
          </v:shape>
          <o:OLEObject Type="Embed" ProgID="Equation.DSMT4" ShapeID="_x0000_i1175" DrawAspect="Content" ObjectID="_1616249350" r:id="rId311"/>
        </w:object>
      </w:r>
      <w:r>
        <w:t xml:space="preserve"> </w:t>
      </w:r>
    </w:p>
    <w:p w:rsidR="0075371B" w:rsidRDefault="0075371B" w:rsidP="0075371B">
      <w:pPr>
        <w:pStyle w:val="ListParagraph"/>
        <w:numPr>
          <w:ilvl w:val="0"/>
          <w:numId w:val="38"/>
        </w:numPr>
        <w:spacing w:after="0" w:line="360" w:lineRule="auto"/>
        <w:ind w:left="540" w:hanging="540"/>
      </w:pPr>
      <w:r>
        <w:t xml:space="preserve">The solid cylinder </w:t>
      </w:r>
      <w:r w:rsidRPr="007E1EA7">
        <w:rPr>
          <w:position w:val="-14"/>
        </w:rPr>
        <w:object w:dxaOrig="3840" w:dyaOrig="400">
          <v:shape id="_x0000_i1176" type="#_x0000_t75" style="width:192pt;height:20.25pt" o:ole="">
            <v:imagedata r:id="rId312" o:title=""/>
          </v:shape>
          <o:OLEObject Type="Embed" ProgID="Equation.DSMT4" ShapeID="_x0000_i1176" DrawAspect="Content" ObjectID="_1616249351" r:id="rId313"/>
        </w:object>
      </w:r>
      <w:r>
        <w:t xml:space="preserve">  with density </w:t>
      </w:r>
      <w:r w:rsidRPr="007E1EA7">
        <w:rPr>
          <w:position w:val="-14"/>
        </w:rPr>
        <w:object w:dxaOrig="1960" w:dyaOrig="540">
          <v:shape id="_x0000_i1177" type="#_x0000_t75" style="width:98.25pt;height:27pt" o:ole="">
            <v:imagedata r:id="rId314" o:title=""/>
          </v:shape>
          <o:OLEObject Type="Embed" ProgID="Equation.DSMT4" ShapeID="_x0000_i1177" DrawAspect="Content" ObjectID="_1616249352" r:id="rId315"/>
        </w:object>
      </w:r>
    </w:p>
    <w:p w:rsidR="0075371B" w:rsidRDefault="0075371B" w:rsidP="0075371B">
      <w:pPr>
        <w:pStyle w:val="ListParagraph"/>
        <w:numPr>
          <w:ilvl w:val="0"/>
          <w:numId w:val="38"/>
        </w:numPr>
        <w:spacing w:after="0" w:line="360" w:lineRule="auto"/>
        <w:ind w:left="540" w:hanging="540"/>
      </w:pPr>
      <w:r>
        <w:t xml:space="preserve">The solid cylinder </w:t>
      </w:r>
      <w:r w:rsidRPr="007E1EA7">
        <w:rPr>
          <w:position w:val="-14"/>
        </w:rPr>
        <w:object w:dxaOrig="4200" w:dyaOrig="400">
          <v:shape id="_x0000_i1178" type="#_x0000_t75" style="width:210pt;height:20.25pt" o:ole="">
            <v:imagedata r:id="rId316" o:title=""/>
          </v:shape>
          <o:OLEObject Type="Embed" ProgID="Equation.DSMT4" ShapeID="_x0000_i1178" DrawAspect="Content" ObjectID="_1616249353" r:id="rId317"/>
        </w:object>
      </w:r>
      <w:r>
        <w:t xml:space="preserve">  with density </w:t>
      </w:r>
      <w:r w:rsidRPr="007E1EA7">
        <w:rPr>
          <w:position w:val="-14"/>
        </w:rPr>
        <w:object w:dxaOrig="1840" w:dyaOrig="400">
          <v:shape id="_x0000_i1179" type="#_x0000_t75" style="width:92.25pt;height:20.25pt" o:ole="">
            <v:imagedata r:id="rId318" o:title=""/>
          </v:shape>
          <o:OLEObject Type="Embed" ProgID="Equation.DSMT4" ShapeID="_x0000_i1179" DrawAspect="Content" ObjectID="_1616249354" r:id="rId319"/>
        </w:object>
      </w:r>
      <w:r>
        <w:t xml:space="preserve"> </w:t>
      </w:r>
    </w:p>
    <w:p w:rsidR="0075371B" w:rsidRDefault="0075371B" w:rsidP="00B43F86">
      <w:pPr>
        <w:pStyle w:val="ListParagraph"/>
        <w:numPr>
          <w:ilvl w:val="0"/>
          <w:numId w:val="38"/>
        </w:numPr>
        <w:spacing w:after="0" w:line="240" w:lineRule="auto"/>
        <w:ind w:left="540" w:hanging="540"/>
      </w:pPr>
      <w:r>
        <w:t xml:space="preserve">The solid cylinder </w:t>
      </w:r>
      <w:r w:rsidRPr="00403DF0">
        <w:rPr>
          <w:position w:val="-22"/>
        </w:rPr>
        <w:object w:dxaOrig="4320" w:dyaOrig="560">
          <v:shape id="_x0000_i1180" type="#_x0000_t75" style="width:3in;height:27.75pt" o:ole="">
            <v:imagedata r:id="rId320" o:title=""/>
          </v:shape>
          <o:OLEObject Type="Embed" ProgID="Equation.DSMT4" ShapeID="_x0000_i1180" DrawAspect="Content" ObjectID="_1616249355" r:id="rId321"/>
        </w:object>
      </w:r>
      <w:r>
        <w:t xml:space="preserve">  with density </w:t>
      </w:r>
      <w:r w:rsidRPr="007E1EA7">
        <w:rPr>
          <w:position w:val="-20"/>
        </w:rPr>
        <w:object w:dxaOrig="1840" w:dyaOrig="520">
          <v:shape id="_x0000_i1181" type="#_x0000_t75" style="width:92.25pt;height:26.25pt" o:ole="">
            <v:imagedata r:id="rId322" o:title=""/>
          </v:shape>
          <o:OLEObject Type="Embed" ProgID="Equation.DSMT4" ShapeID="_x0000_i1181" DrawAspect="Content" ObjectID="_1616249356" r:id="rId323"/>
        </w:object>
      </w:r>
      <w:r>
        <w:t xml:space="preserve"> </w:t>
      </w:r>
    </w:p>
    <w:p w:rsidR="0075371B" w:rsidRDefault="0075371B" w:rsidP="00852B71">
      <w:pPr>
        <w:spacing w:line="360" w:lineRule="auto"/>
      </w:pPr>
    </w:p>
    <w:p w:rsidR="00132A75" w:rsidRDefault="00E45498" w:rsidP="00852B71">
      <w:pPr>
        <w:spacing w:line="360" w:lineRule="auto"/>
      </w:pPr>
      <w:r>
        <w:t>(</w:t>
      </w:r>
      <w:r w:rsidR="0075371B">
        <w:rPr>
          <w:b/>
        </w:rPr>
        <w:t>7</w:t>
      </w:r>
      <w:r w:rsidRPr="00357856">
        <w:rPr>
          <w:b/>
        </w:rPr>
        <w:t xml:space="preserve"> – </w:t>
      </w:r>
      <w:r w:rsidR="0075371B">
        <w:rPr>
          <w:b/>
        </w:rPr>
        <w:t>12</w:t>
      </w:r>
      <w:r>
        <w:t xml:space="preserve">) </w:t>
      </w:r>
      <w:r w:rsidR="006163F6">
        <w:t>Find the mass and center of mass of the thin rods with the following density functions.</w:t>
      </w:r>
    </w:p>
    <w:p w:rsidR="006163F6" w:rsidRDefault="00852B71" w:rsidP="009F1372">
      <w:pPr>
        <w:pStyle w:val="ListParagraph"/>
        <w:numPr>
          <w:ilvl w:val="0"/>
          <w:numId w:val="38"/>
        </w:numPr>
        <w:spacing w:after="0"/>
        <w:ind w:left="540" w:hanging="540"/>
      </w:pPr>
      <w:r w:rsidRPr="00852B71">
        <w:rPr>
          <w:position w:val="-14"/>
        </w:rPr>
        <w:object w:dxaOrig="3140" w:dyaOrig="400">
          <v:shape id="_x0000_i1182" type="#_x0000_t75" style="width:156.75pt;height:20.25pt" o:ole="">
            <v:imagedata r:id="rId324" o:title=""/>
          </v:shape>
          <o:OLEObject Type="Embed" ProgID="Equation.DSMT4" ShapeID="_x0000_i1182" DrawAspect="Content" ObjectID="_1616249357" r:id="rId325"/>
        </w:object>
      </w:r>
    </w:p>
    <w:p w:rsidR="00852B71" w:rsidRDefault="00852B71" w:rsidP="009F1372">
      <w:pPr>
        <w:pStyle w:val="ListParagraph"/>
        <w:numPr>
          <w:ilvl w:val="0"/>
          <w:numId w:val="38"/>
        </w:numPr>
        <w:spacing w:after="0"/>
        <w:ind w:left="540" w:hanging="540"/>
      </w:pPr>
      <w:r w:rsidRPr="00852B71">
        <w:rPr>
          <w:position w:val="-14"/>
        </w:rPr>
        <w:object w:dxaOrig="2860" w:dyaOrig="460">
          <v:shape id="_x0000_i1183" type="#_x0000_t75" style="width:143.25pt;height:23.25pt" o:ole="">
            <v:imagedata r:id="rId326" o:title=""/>
          </v:shape>
          <o:OLEObject Type="Embed" ProgID="Equation.DSMT4" ShapeID="_x0000_i1183" DrawAspect="Content" ObjectID="_1616249358" r:id="rId327"/>
        </w:object>
      </w:r>
    </w:p>
    <w:p w:rsidR="00852B71" w:rsidRDefault="00852B71" w:rsidP="009F1372">
      <w:pPr>
        <w:pStyle w:val="ListParagraph"/>
        <w:numPr>
          <w:ilvl w:val="0"/>
          <w:numId w:val="38"/>
        </w:numPr>
        <w:spacing w:after="0"/>
        <w:ind w:left="540" w:hanging="540"/>
      </w:pPr>
      <w:r w:rsidRPr="00852B71">
        <w:rPr>
          <w:position w:val="-20"/>
        </w:rPr>
        <w:object w:dxaOrig="3000" w:dyaOrig="620">
          <v:shape id="_x0000_i1184" type="#_x0000_t75" style="width:150pt;height:30.75pt" o:ole="">
            <v:imagedata r:id="rId328" o:title=""/>
          </v:shape>
          <o:OLEObject Type="Embed" ProgID="Equation.DSMT4" ShapeID="_x0000_i1184" DrawAspect="Content" ObjectID="_1616249359" r:id="rId329"/>
        </w:object>
      </w:r>
    </w:p>
    <w:p w:rsidR="00603CBF" w:rsidRDefault="00603CBF" w:rsidP="009F1372">
      <w:pPr>
        <w:pStyle w:val="ListParagraph"/>
        <w:numPr>
          <w:ilvl w:val="0"/>
          <w:numId w:val="38"/>
        </w:numPr>
        <w:spacing w:after="0"/>
        <w:ind w:left="540" w:hanging="540"/>
      </w:pPr>
      <w:r w:rsidRPr="00852B71">
        <w:rPr>
          <w:position w:val="-14"/>
        </w:rPr>
        <w:object w:dxaOrig="3220" w:dyaOrig="400">
          <v:shape id="_x0000_i1185" type="#_x0000_t75" style="width:162pt;height:20.25pt" o:ole="">
            <v:imagedata r:id="rId330" o:title=""/>
          </v:shape>
          <o:OLEObject Type="Embed" ProgID="Equation.DSMT4" ShapeID="_x0000_i1185" DrawAspect="Content" ObjectID="_1616249360" r:id="rId331"/>
        </w:object>
      </w:r>
    </w:p>
    <w:p w:rsidR="00603CBF" w:rsidRDefault="00603CBF" w:rsidP="009F1372">
      <w:pPr>
        <w:pStyle w:val="ListParagraph"/>
        <w:numPr>
          <w:ilvl w:val="0"/>
          <w:numId w:val="38"/>
        </w:numPr>
        <w:spacing w:after="0"/>
        <w:ind w:left="540" w:hanging="540"/>
      </w:pPr>
      <w:r w:rsidRPr="00603CBF">
        <w:rPr>
          <w:position w:val="-40"/>
        </w:rPr>
        <w:object w:dxaOrig="3019" w:dyaOrig="920">
          <v:shape id="_x0000_i1186" type="#_x0000_t75" style="width:150.75pt;height:45.75pt" o:ole="">
            <v:imagedata r:id="rId332" o:title=""/>
          </v:shape>
          <o:OLEObject Type="Embed" ProgID="Equation.DSMT4" ShapeID="_x0000_i1186" DrawAspect="Content" ObjectID="_1616249361" r:id="rId333"/>
        </w:object>
      </w:r>
    </w:p>
    <w:bookmarkStart w:id="2" w:name="_Hlk485572547"/>
    <w:p w:rsidR="008E37FD" w:rsidRDefault="008E37FD" w:rsidP="009F1372">
      <w:pPr>
        <w:pStyle w:val="ListParagraph"/>
        <w:numPr>
          <w:ilvl w:val="0"/>
          <w:numId w:val="38"/>
        </w:numPr>
        <w:spacing w:after="0"/>
        <w:ind w:left="540" w:hanging="540"/>
      </w:pPr>
      <w:r w:rsidRPr="008E37FD">
        <w:rPr>
          <w:position w:val="-30"/>
        </w:rPr>
        <w:object w:dxaOrig="2799" w:dyaOrig="720">
          <v:shape id="_x0000_i1187" type="#_x0000_t75" style="width:139.5pt;height:36pt" o:ole="">
            <v:imagedata r:id="rId334" o:title=""/>
          </v:shape>
          <o:OLEObject Type="Embed" ProgID="Equation.DSMT4" ShapeID="_x0000_i1187" DrawAspect="Content" ObjectID="_1616249362" r:id="rId335"/>
        </w:object>
      </w:r>
      <w:bookmarkEnd w:id="2"/>
    </w:p>
    <w:p w:rsidR="009F1372" w:rsidRDefault="009F1372" w:rsidP="009F1372">
      <w:pPr>
        <w:spacing w:line="360" w:lineRule="auto"/>
      </w:pPr>
    </w:p>
    <w:p w:rsidR="009F1372" w:rsidRDefault="00E45498" w:rsidP="009F1372">
      <w:r>
        <w:t>(</w:t>
      </w:r>
      <w:r w:rsidR="00E77939">
        <w:rPr>
          <w:b/>
        </w:rPr>
        <w:t>13</w:t>
      </w:r>
      <w:r w:rsidRPr="00357856">
        <w:rPr>
          <w:b/>
        </w:rPr>
        <w:t xml:space="preserve"> – </w:t>
      </w:r>
      <w:r w:rsidR="00874E11">
        <w:rPr>
          <w:b/>
        </w:rPr>
        <w:t>2</w:t>
      </w:r>
      <w:r>
        <w:rPr>
          <w:b/>
        </w:rPr>
        <w:t>7</w:t>
      </w:r>
      <w:r>
        <w:t>)</w:t>
      </w:r>
      <w:bookmarkStart w:id="3" w:name="_Hlk485742177"/>
      <w:r>
        <w:t xml:space="preserve"> </w:t>
      </w:r>
      <w:r w:rsidR="009F1372">
        <w:t>Find the mass and centroid (center of mass) of the following thin plates, assuming a constant density. Sketch the region corresponding to the plate and indicate the location of the center of mass. Use symmetry when possible to simplify your work</w:t>
      </w:r>
      <w:bookmarkEnd w:id="3"/>
      <w:r w:rsidR="009F1372">
        <w:t>.</w:t>
      </w:r>
    </w:p>
    <w:p w:rsidR="0078249A" w:rsidRDefault="00923831" w:rsidP="00E77939">
      <w:pPr>
        <w:pStyle w:val="ListParagraph"/>
        <w:numPr>
          <w:ilvl w:val="0"/>
          <w:numId w:val="38"/>
        </w:numPr>
        <w:spacing w:after="0"/>
        <w:ind w:left="540" w:hanging="540"/>
      </w:pPr>
      <w:r>
        <w:t xml:space="preserve">The region bounded by </w:t>
      </w:r>
      <w:r w:rsidRPr="00923831">
        <w:rPr>
          <w:position w:val="-10"/>
        </w:rPr>
        <w:object w:dxaOrig="900" w:dyaOrig="320">
          <v:shape id="_x0000_i1188" type="#_x0000_t75" style="width:45pt;height:15.75pt" o:ole="">
            <v:imagedata r:id="rId336" o:title=""/>
          </v:shape>
          <o:OLEObject Type="Embed" ProgID="Equation.DSMT4" ShapeID="_x0000_i1188" DrawAspect="Content" ObjectID="_1616249363" r:id="rId337"/>
        </w:object>
      </w:r>
      <w:r>
        <w:t xml:space="preserve"> and </w:t>
      </w:r>
      <w:r w:rsidRPr="00923831">
        <w:rPr>
          <w:position w:val="-10"/>
        </w:rPr>
        <w:object w:dxaOrig="1200" w:dyaOrig="320">
          <v:shape id="_x0000_i1189" type="#_x0000_t75" style="width:60pt;height:15.75pt" o:ole="">
            <v:imagedata r:id="rId338" o:title=""/>
          </v:shape>
          <o:OLEObject Type="Embed" ProgID="Equation.DSMT4" ShapeID="_x0000_i1189" DrawAspect="Content" ObjectID="_1616249364" r:id="rId339"/>
        </w:object>
      </w:r>
      <w:r>
        <w:t xml:space="preserve"> between </w:t>
      </w:r>
      <w:r w:rsidRPr="00923831">
        <w:rPr>
          <w:position w:val="-20"/>
        </w:rPr>
        <w:object w:dxaOrig="2140" w:dyaOrig="520">
          <v:shape id="_x0000_i1190" type="#_x0000_t75" style="width:107.25pt;height:26.25pt" o:ole="">
            <v:imagedata r:id="rId340" o:title=""/>
          </v:shape>
          <o:OLEObject Type="Embed" ProgID="Equation.DSMT4" ShapeID="_x0000_i1190" DrawAspect="Content" ObjectID="_1616249365" r:id="rId341"/>
        </w:object>
      </w:r>
      <w:r>
        <w:t xml:space="preserve"> </w:t>
      </w:r>
    </w:p>
    <w:p w:rsidR="008D6EE1" w:rsidRDefault="008D6EE1" w:rsidP="00E77939">
      <w:pPr>
        <w:pStyle w:val="ListParagraph"/>
        <w:numPr>
          <w:ilvl w:val="0"/>
          <w:numId w:val="38"/>
        </w:numPr>
        <w:spacing w:after="0"/>
        <w:ind w:left="540" w:hanging="540"/>
      </w:pPr>
      <w:r>
        <w:t xml:space="preserve">The region bounded by </w:t>
      </w:r>
      <w:r w:rsidRPr="008D6EE1">
        <w:rPr>
          <w:position w:val="-14"/>
        </w:rPr>
        <w:object w:dxaOrig="960" w:dyaOrig="400">
          <v:shape id="_x0000_i1191" type="#_x0000_t75" style="width:48pt;height:20.25pt" o:ole="">
            <v:imagedata r:id="rId342" o:title=""/>
          </v:shape>
          <o:OLEObject Type="Embed" ProgID="Equation.DSMT4" ShapeID="_x0000_i1191" DrawAspect="Content" ObjectID="_1616249366" r:id="rId343"/>
        </w:object>
      </w:r>
      <w:r>
        <w:t xml:space="preserve"> and the </w:t>
      </w:r>
      <w:r w:rsidRPr="008703B8">
        <w:rPr>
          <w:i/>
        </w:rPr>
        <w:t>x-</w:t>
      </w:r>
      <w:r>
        <w:t>axis</w:t>
      </w:r>
    </w:p>
    <w:p w:rsidR="008D6EE1" w:rsidRDefault="008D6EE1" w:rsidP="00E77939">
      <w:pPr>
        <w:pStyle w:val="ListParagraph"/>
        <w:numPr>
          <w:ilvl w:val="0"/>
          <w:numId w:val="38"/>
        </w:numPr>
        <w:spacing w:after="0"/>
        <w:ind w:left="540" w:hanging="540"/>
      </w:pPr>
      <w:r>
        <w:t xml:space="preserve">The region bounded by </w:t>
      </w:r>
      <w:r w:rsidRPr="008D6EE1">
        <w:rPr>
          <w:position w:val="-10"/>
        </w:rPr>
        <w:object w:dxaOrig="4099" w:dyaOrig="420">
          <v:shape id="_x0000_i1192" type="#_x0000_t75" style="width:204.75pt;height:21pt" o:ole="">
            <v:imagedata r:id="rId344" o:title=""/>
          </v:shape>
          <o:OLEObject Type="Embed" ProgID="Equation.DSMT4" ShapeID="_x0000_i1192" DrawAspect="Content" ObjectID="_1616249367" r:id="rId345"/>
        </w:object>
      </w:r>
    </w:p>
    <w:p w:rsidR="008D6EE1" w:rsidRDefault="008D6EE1" w:rsidP="00E77939">
      <w:pPr>
        <w:pStyle w:val="ListParagraph"/>
        <w:numPr>
          <w:ilvl w:val="0"/>
          <w:numId w:val="38"/>
        </w:numPr>
        <w:spacing w:after="0"/>
        <w:ind w:left="540" w:hanging="540"/>
      </w:pPr>
      <w:r>
        <w:t xml:space="preserve">The region bounded by </w:t>
      </w:r>
      <w:r w:rsidRPr="008D6EE1">
        <w:rPr>
          <w:position w:val="-10"/>
        </w:rPr>
        <w:object w:dxaOrig="3180" w:dyaOrig="340">
          <v:shape id="_x0000_i1193" type="#_x0000_t75" style="width:159pt;height:17.25pt" o:ole="">
            <v:imagedata r:id="rId346" o:title=""/>
          </v:shape>
          <o:OLEObject Type="Embed" ProgID="Equation.DSMT4" ShapeID="_x0000_i1193" DrawAspect="Content" ObjectID="_1616249368" r:id="rId347"/>
        </w:object>
      </w:r>
    </w:p>
    <w:p w:rsidR="0089239E" w:rsidRDefault="008D6EE1" w:rsidP="00E77939">
      <w:pPr>
        <w:pStyle w:val="ListParagraph"/>
        <w:numPr>
          <w:ilvl w:val="0"/>
          <w:numId w:val="38"/>
        </w:numPr>
        <w:spacing w:after="0"/>
        <w:ind w:left="540" w:hanging="540"/>
      </w:pPr>
      <w:r>
        <w:t xml:space="preserve">The region bounded by </w:t>
      </w:r>
      <w:r w:rsidRPr="008D6EE1">
        <w:rPr>
          <w:position w:val="-10"/>
        </w:rPr>
        <w:object w:dxaOrig="4220" w:dyaOrig="420">
          <v:shape id="_x0000_i1194" type="#_x0000_t75" style="width:210.75pt;height:21pt" o:ole="">
            <v:imagedata r:id="rId348" o:title=""/>
          </v:shape>
          <o:OLEObject Type="Embed" ProgID="Equation.DSMT4" ShapeID="_x0000_i1194" DrawAspect="Content" ObjectID="_1616249369" r:id="rId349"/>
        </w:object>
      </w:r>
    </w:p>
    <w:p w:rsidR="0089239E" w:rsidRDefault="0089239E" w:rsidP="00E77939">
      <w:pPr>
        <w:pStyle w:val="ListParagraph"/>
        <w:numPr>
          <w:ilvl w:val="0"/>
          <w:numId w:val="38"/>
        </w:numPr>
        <w:spacing w:after="0"/>
        <w:ind w:left="540" w:hanging="540"/>
      </w:pPr>
      <w:r>
        <w:t xml:space="preserve">The region bounded by </w:t>
      </w:r>
      <w:r w:rsidRPr="00DA4424">
        <w:rPr>
          <w:position w:val="-10"/>
        </w:rPr>
        <w:object w:dxaOrig="920" w:dyaOrig="320">
          <v:shape id="_x0000_i1195" type="#_x0000_t75" style="width:45.75pt;height:15.75pt" o:ole="">
            <v:imagedata r:id="rId350" o:title=""/>
          </v:shape>
          <o:OLEObject Type="Embed" ProgID="Equation.DSMT4" ShapeID="_x0000_i1195" DrawAspect="Content" ObjectID="_1616249370" r:id="rId351"/>
        </w:object>
      </w:r>
      <w:r>
        <w:t xml:space="preserve"> and </w:t>
      </w:r>
      <w:r w:rsidRPr="00DA4424">
        <w:rPr>
          <w:position w:val="-10"/>
        </w:rPr>
        <w:object w:dxaOrig="580" w:dyaOrig="320">
          <v:shape id="_x0000_i1196" type="#_x0000_t75" style="width:29.25pt;height:15.75pt" o:ole="">
            <v:imagedata r:id="rId352" o:title=""/>
          </v:shape>
          <o:OLEObject Type="Embed" ProgID="Equation.DSMT4" ShapeID="_x0000_i1196" DrawAspect="Content" ObjectID="_1616249371" r:id="rId353"/>
        </w:object>
      </w:r>
      <w:r>
        <w:t xml:space="preserve"> between </w:t>
      </w:r>
      <w:r w:rsidRPr="00DA4424">
        <w:rPr>
          <w:position w:val="-6"/>
        </w:rPr>
        <w:object w:dxaOrig="560" w:dyaOrig="279">
          <v:shape id="_x0000_i1197" type="#_x0000_t75" style="width:27.75pt;height:14.25pt" o:ole="">
            <v:imagedata r:id="rId354" o:title=""/>
          </v:shape>
          <o:OLEObject Type="Embed" ProgID="Equation.DSMT4" ShapeID="_x0000_i1197" DrawAspect="Content" ObjectID="_1616249372" r:id="rId355"/>
        </w:object>
      </w:r>
      <w:r>
        <w:t xml:space="preserve"> </w:t>
      </w:r>
      <w:proofErr w:type="gramStart"/>
      <w:r>
        <w:t xml:space="preserve">and </w:t>
      </w:r>
      <w:proofErr w:type="gramEnd"/>
      <w:r w:rsidRPr="00DA4424">
        <w:rPr>
          <w:position w:val="-6"/>
        </w:rPr>
        <w:object w:dxaOrig="600" w:dyaOrig="220">
          <v:shape id="_x0000_i1198" type="#_x0000_t75" style="width:30pt;height:11.25pt" o:ole="">
            <v:imagedata r:id="rId356" o:title=""/>
          </v:shape>
          <o:OLEObject Type="Embed" ProgID="Equation.DSMT4" ShapeID="_x0000_i1198" DrawAspect="Content" ObjectID="_1616249373" r:id="rId357"/>
        </w:object>
      </w:r>
      <w:r>
        <w:t>.</w:t>
      </w:r>
    </w:p>
    <w:p w:rsidR="0089239E" w:rsidRDefault="0089239E" w:rsidP="00E77939">
      <w:pPr>
        <w:pStyle w:val="ListParagraph"/>
        <w:numPr>
          <w:ilvl w:val="0"/>
          <w:numId w:val="38"/>
        </w:numPr>
        <w:spacing w:after="0"/>
        <w:ind w:left="540" w:hanging="540"/>
      </w:pPr>
      <w:r>
        <w:lastRenderedPageBreak/>
        <w:t xml:space="preserve">The region bounded by </w:t>
      </w:r>
      <w:r w:rsidRPr="00DA4424">
        <w:rPr>
          <w:position w:val="-10"/>
        </w:rPr>
        <w:object w:dxaOrig="700" w:dyaOrig="420">
          <v:shape id="_x0000_i1199" type="#_x0000_t75" style="width:35.25pt;height:21pt" o:ole="">
            <v:imagedata r:id="rId358" o:title=""/>
          </v:shape>
          <o:OLEObject Type="Embed" ProgID="Equation.DSMT4" ShapeID="_x0000_i1199" DrawAspect="Content" ObjectID="_1616249374" r:id="rId359"/>
        </w:object>
      </w:r>
      <w:r>
        <w:t xml:space="preserve"> and </w:t>
      </w:r>
      <w:r w:rsidRPr="00DA4424">
        <w:rPr>
          <w:position w:val="-10"/>
        </w:rPr>
        <w:object w:dxaOrig="700" w:dyaOrig="420">
          <v:shape id="_x0000_i1200" type="#_x0000_t75" style="width:35.25pt;height:21pt" o:ole="">
            <v:imagedata r:id="rId360" o:title=""/>
          </v:shape>
          <o:OLEObject Type="Embed" ProgID="Equation.DSMT4" ShapeID="_x0000_i1200" DrawAspect="Content" ObjectID="_1616249375" r:id="rId361"/>
        </w:object>
      </w:r>
      <w:r>
        <w:t xml:space="preserve"> between </w:t>
      </w:r>
      <w:r w:rsidRPr="00DA4424">
        <w:rPr>
          <w:position w:val="-6"/>
        </w:rPr>
        <w:object w:dxaOrig="560" w:dyaOrig="279">
          <v:shape id="_x0000_i1201" type="#_x0000_t75" style="width:27.75pt;height:14.25pt" o:ole="">
            <v:imagedata r:id="rId354" o:title=""/>
          </v:shape>
          <o:OLEObject Type="Embed" ProgID="Equation.DSMT4" ShapeID="_x0000_i1201" DrawAspect="Content" ObjectID="_1616249376" r:id="rId362"/>
        </w:object>
      </w:r>
      <w:r>
        <w:t xml:space="preserve"> </w:t>
      </w:r>
      <w:proofErr w:type="gramStart"/>
      <w:r>
        <w:t xml:space="preserve">and </w:t>
      </w:r>
      <w:proofErr w:type="gramEnd"/>
      <w:r w:rsidRPr="00DA4424">
        <w:rPr>
          <w:position w:val="-6"/>
        </w:rPr>
        <w:object w:dxaOrig="520" w:dyaOrig="279">
          <v:shape id="_x0000_i1202" type="#_x0000_t75" style="width:26.25pt;height:14.25pt" o:ole="">
            <v:imagedata r:id="rId363" o:title=""/>
          </v:shape>
          <o:OLEObject Type="Embed" ProgID="Equation.DSMT4" ShapeID="_x0000_i1202" DrawAspect="Content" ObjectID="_1616249377" r:id="rId364"/>
        </w:object>
      </w:r>
      <w:r>
        <w:t>.</w:t>
      </w:r>
    </w:p>
    <w:p w:rsidR="0089239E" w:rsidRDefault="0089239E" w:rsidP="00E77939">
      <w:pPr>
        <w:pStyle w:val="ListParagraph"/>
        <w:numPr>
          <w:ilvl w:val="0"/>
          <w:numId w:val="38"/>
        </w:numPr>
        <w:spacing w:after="0"/>
        <w:ind w:left="540" w:hanging="540"/>
      </w:pPr>
      <w:r>
        <w:t xml:space="preserve">The half annulus </w:t>
      </w:r>
      <w:r w:rsidRPr="00302947">
        <w:rPr>
          <w:position w:val="-14"/>
        </w:rPr>
        <w:object w:dxaOrig="2940" w:dyaOrig="400">
          <v:shape id="_x0000_i1203" type="#_x0000_t75" style="width:147pt;height:20.25pt" o:ole="">
            <v:imagedata r:id="rId365" o:title=""/>
          </v:shape>
          <o:OLEObject Type="Embed" ProgID="Equation.DSMT4" ShapeID="_x0000_i1203" DrawAspect="Content" ObjectID="_1616249378" r:id="rId366"/>
        </w:object>
      </w:r>
    </w:p>
    <w:p w:rsidR="00E77939" w:rsidRDefault="0089239E" w:rsidP="00E77939">
      <w:pPr>
        <w:pStyle w:val="ListParagraph"/>
        <w:numPr>
          <w:ilvl w:val="0"/>
          <w:numId w:val="38"/>
        </w:numPr>
        <w:spacing w:after="0"/>
        <w:ind w:left="540" w:hanging="540"/>
      </w:pPr>
      <w:r>
        <w:t xml:space="preserve">The region bounded by </w:t>
      </w:r>
      <w:bookmarkStart w:id="4" w:name="_Hlk484333566"/>
      <w:r w:rsidRPr="0089239E">
        <w:rPr>
          <w:position w:val="-10"/>
        </w:rPr>
        <w:object w:dxaOrig="700" w:dyaOrig="420">
          <v:shape id="_x0000_i1204" type="#_x0000_t75" style="width:35.25pt;height:21pt" o:ole="">
            <v:imagedata r:id="rId367" o:title=""/>
          </v:shape>
          <o:OLEObject Type="Embed" ProgID="Equation.DSMT4" ShapeID="_x0000_i1204" DrawAspect="Content" ObjectID="_1616249379" r:id="rId368"/>
        </w:object>
      </w:r>
      <w:bookmarkEnd w:id="4"/>
      <w:r>
        <w:t xml:space="preserve"> and </w:t>
      </w:r>
      <w:bookmarkStart w:id="5" w:name="_Hlk484333562"/>
      <w:r w:rsidRPr="0089239E">
        <w:rPr>
          <w:position w:val="-10"/>
        </w:rPr>
        <w:object w:dxaOrig="1200" w:dyaOrig="420">
          <v:shape id="_x0000_i1205" type="#_x0000_t75" style="width:60pt;height:21pt" o:ole="">
            <v:imagedata r:id="rId369" o:title=""/>
          </v:shape>
          <o:OLEObject Type="Embed" ProgID="Equation.DSMT4" ShapeID="_x0000_i1205" DrawAspect="Content" ObjectID="_1616249380" r:id="rId370"/>
        </w:object>
      </w:r>
      <w:bookmarkEnd w:id="5"/>
    </w:p>
    <w:p w:rsidR="00E77939" w:rsidRDefault="00E77939" w:rsidP="00E77939">
      <w:pPr>
        <w:pStyle w:val="ListParagraph"/>
        <w:numPr>
          <w:ilvl w:val="0"/>
          <w:numId w:val="38"/>
        </w:numPr>
        <w:spacing w:after="0"/>
        <w:ind w:left="540" w:hanging="540"/>
      </w:pPr>
      <w:bookmarkStart w:id="6" w:name="_Hlk485743668"/>
      <w:r>
        <w:t xml:space="preserve">The semicircular disk </w:t>
      </w:r>
      <w:r w:rsidRPr="00F30436">
        <w:rPr>
          <w:position w:val="-14"/>
        </w:rPr>
        <w:object w:dxaOrig="3620" w:dyaOrig="400">
          <v:shape id="_x0000_i1206" type="#_x0000_t75" style="width:180.75pt;height:20.25pt" o:ole="">
            <v:imagedata r:id="rId371" o:title=""/>
          </v:shape>
          <o:OLEObject Type="Embed" ProgID="Equation.DSMT4" ShapeID="_x0000_i1206" DrawAspect="Content" ObjectID="_1616249381" r:id="rId372"/>
        </w:object>
      </w:r>
    </w:p>
    <w:p w:rsidR="00E77939" w:rsidRDefault="00E77939" w:rsidP="00E77939">
      <w:pPr>
        <w:pStyle w:val="ListParagraph"/>
        <w:numPr>
          <w:ilvl w:val="0"/>
          <w:numId w:val="38"/>
        </w:numPr>
        <w:spacing w:after="0"/>
        <w:ind w:left="540" w:hanging="540"/>
      </w:pPr>
      <w:r>
        <w:t xml:space="preserve">The quarter-circular disk </w:t>
      </w:r>
      <w:r w:rsidRPr="00F30436">
        <w:rPr>
          <w:position w:val="-22"/>
        </w:rPr>
        <w:object w:dxaOrig="3660" w:dyaOrig="560">
          <v:shape id="_x0000_i1207" type="#_x0000_t75" style="width:183pt;height:27.75pt" o:ole="">
            <v:imagedata r:id="rId373" o:title=""/>
          </v:shape>
          <o:OLEObject Type="Embed" ProgID="Equation.DSMT4" ShapeID="_x0000_i1207" DrawAspect="Content" ObjectID="_1616249382" r:id="rId374"/>
        </w:object>
      </w:r>
    </w:p>
    <w:p w:rsidR="00E77939" w:rsidRDefault="00E77939" w:rsidP="00E77939">
      <w:pPr>
        <w:pStyle w:val="ListParagraph"/>
        <w:numPr>
          <w:ilvl w:val="0"/>
          <w:numId w:val="38"/>
        </w:numPr>
        <w:spacing w:after="0"/>
        <w:ind w:left="540" w:hanging="540"/>
      </w:pPr>
      <w:r>
        <w:t xml:space="preserve">The region bounded by the cardioid </w:t>
      </w:r>
      <w:r w:rsidRPr="00F30436">
        <w:rPr>
          <w:position w:val="-6"/>
        </w:rPr>
        <w:object w:dxaOrig="1240" w:dyaOrig="279">
          <v:shape id="_x0000_i1208" type="#_x0000_t75" style="width:62.25pt;height:14.25pt" o:ole="">
            <v:imagedata r:id="rId375" o:title=""/>
          </v:shape>
          <o:OLEObject Type="Embed" ProgID="Equation.DSMT4" ShapeID="_x0000_i1208" DrawAspect="Content" ObjectID="_1616249383" r:id="rId376"/>
        </w:object>
      </w:r>
      <w:r>
        <w:t xml:space="preserve"> </w:t>
      </w:r>
    </w:p>
    <w:p w:rsidR="00E77939" w:rsidRDefault="00E77939" w:rsidP="00E77939">
      <w:pPr>
        <w:pStyle w:val="ListParagraph"/>
        <w:numPr>
          <w:ilvl w:val="0"/>
          <w:numId w:val="38"/>
        </w:numPr>
        <w:spacing w:after="0"/>
        <w:ind w:left="540" w:hanging="540"/>
      </w:pPr>
      <w:r>
        <w:t xml:space="preserve">The region bounded by the cardioid </w:t>
      </w:r>
      <w:r w:rsidRPr="00F30436">
        <w:rPr>
          <w:position w:val="-6"/>
        </w:rPr>
        <w:object w:dxaOrig="1400" w:dyaOrig="279">
          <v:shape id="_x0000_i1209" type="#_x0000_t75" style="width:69.75pt;height:14.25pt" o:ole="">
            <v:imagedata r:id="rId377" o:title=""/>
          </v:shape>
          <o:OLEObject Type="Embed" ProgID="Equation.DSMT4" ShapeID="_x0000_i1209" DrawAspect="Content" ObjectID="_1616249384" r:id="rId378"/>
        </w:object>
      </w:r>
      <w:r>
        <w:t xml:space="preserve"> </w:t>
      </w:r>
    </w:p>
    <w:p w:rsidR="00E77939" w:rsidRDefault="00E77939" w:rsidP="00E77939">
      <w:pPr>
        <w:pStyle w:val="ListParagraph"/>
        <w:numPr>
          <w:ilvl w:val="0"/>
          <w:numId w:val="38"/>
        </w:numPr>
        <w:spacing w:after="0"/>
        <w:ind w:left="540" w:hanging="540"/>
      </w:pPr>
      <w:r>
        <w:t xml:space="preserve">The region bounded by one leaf of the rose </w:t>
      </w:r>
      <w:r w:rsidRPr="00F30436">
        <w:rPr>
          <w:position w:val="-6"/>
        </w:rPr>
        <w:object w:dxaOrig="1020" w:dyaOrig="279">
          <v:shape id="_x0000_i1210" type="#_x0000_t75" style="width:51pt;height:14.25pt" o:ole="">
            <v:imagedata r:id="rId379" o:title=""/>
          </v:shape>
          <o:OLEObject Type="Embed" ProgID="Equation.DSMT4" ShapeID="_x0000_i1210" DrawAspect="Content" ObjectID="_1616249385" r:id="rId380"/>
        </w:object>
      </w:r>
      <w:r>
        <w:t xml:space="preserve">  for </w:t>
      </w:r>
      <w:r w:rsidRPr="00F30436">
        <w:rPr>
          <w:position w:val="-20"/>
        </w:rPr>
        <w:object w:dxaOrig="1020" w:dyaOrig="520">
          <v:shape id="_x0000_i1211" type="#_x0000_t75" style="width:51pt;height:26.25pt" o:ole="">
            <v:imagedata r:id="rId381" o:title=""/>
          </v:shape>
          <o:OLEObject Type="Embed" ProgID="Equation.DSMT4" ShapeID="_x0000_i1211" DrawAspect="Content" ObjectID="_1616249386" r:id="rId382"/>
        </w:object>
      </w:r>
      <w:r>
        <w:t xml:space="preserve"> </w:t>
      </w:r>
    </w:p>
    <w:p w:rsidR="00E77939" w:rsidRDefault="00E77939" w:rsidP="00752DF2">
      <w:pPr>
        <w:pStyle w:val="ListParagraph"/>
        <w:numPr>
          <w:ilvl w:val="0"/>
          <w:numId w:val="38"/>
        </w:numPr>
        <w:spacing w:after="0" w:line="360" w:lineRule="auto"/>
        <w:ind w:left="540" w:hanging="540"/>
      </w:pPr>
      <w:r>
        <w:t xml:space="preserve">The region bounded by the </w:t>
      </w:r>
      <w:proofErr w:type="spellStart"/>
      <w:r>
        <w:t>limaçon</w:t>
      </w:r>
      <w:proofErr w:type="spellEnd"/>
      <w:r>
        <w:t xml:space="preserve"> </w:t>
      </w:r>
      <w:r w:rsidRPr="00F30436">
        <w:rPr>
          <w:position w:val="-6"/>
        </w:rPr>
        <w:object w:dxaOrig="1280" w:dyaOrig="279">
          <v:shape id="_x0000_i1212" type="#_x0000_t75" style="width:63.75pt;height:14.25pt" o:ole="">
            <v:imagedata r:id="rId383" o:title=""/>
          </v:shape>
          <o:OLEObject Type="Embed" ProgID="Equation.DSMT4" ShapeID="_x0000_i1212" DrawAspect="Content" ObjectID="_1616249387" r:id="rId384"/>
        </w:object>
      </w:r>
    </w:p>
    <w:bookmarkEnd w:id="6"/>
    <w:p w:rsidR="00E77939" w:rsidRDefault="00E77939" w:rsidP="00752DF2"/>
    <w:p w:rsidR="007A414E" w:rsidRDefault="005766C6" w:rsidP="004001B9">
      <w:pPr>
        <w:spacing w:after="60"/>
      </w:pPr>
      <w:r>
        <w:t>(</w:t>
      </w:r>
      <w:r w:rsidR="001441BA">
        <w:rPr>
          <w:b/>
        </w:rPr>
        <w:t>2</w:t>
      </w:r>
      <w:r w:rsidRPr="00357856">
        <w:rPr>
          <w:b/>
        </w:rPr>
        <w:t xml:space="preserve">8 – </w:t>
      </w:r>
      <w:r w:rsidR="001441BA">
        <w:rPr>
          <w:b/>
        </w:rPr>
        <w:t>4</w:t>
      </w:r>
      <w:r w:rsidR="00F62350">
        <w:rPr>
          <w:b/>
        </w:rPr>
        <w:t>2</w:t>
      </w:r>
      <w:r>
        <w:t xml:space="preserve">) </w:t>
      </w:r>
      <w:r w:rsidR="001C627B">
        <w:t>Find the coordinates of the center of mass of the following plane regions with variable density. Describe the distribution of mass in the region</w:t>
      </w:r>
    </w:p>
    <w:bookmarkStart w:id="7" w:name="_Hlk485571909"/>
    <w:p w:rsidR="001C627B" w:rsidRDefault="001C627B" w:rsidP="001C627B">
      <w:pPr>
        <w:pStyle w:val="ListParagraph"/>
        <w:numPr>
          <w:ilvl w:val="0"/>
          <w:numId w:val="38"/>
        </w:numPr>
        <w:spacing w:after="0"/>
        <w:ind w:left="540" w:hanging="540"/>
      </w:pPr>
      <w:r w:rsidRPr="001C627B">
        <w:rPr>
          <w:position w:val="-20"/>
        </w:rPr>
        <w:object w:dxaOrig="5080" w:dyaOrig="520">
          <v:shape id="_x0000_i1213" type="#_x0000_t75" style="width:254.25pt;height:26.25pt" o:ole="">
            <v:imagedata r:id="rId385" o:title=""/>
          </v:shape>
          <o:OLEObject Type="Embed" ProgID="Equation.DSMT4" ShapeID="_x0000_i1213" DrawAspect="Content" ObjectID="_1616249388" r:id="rId386"/>
        </w:object>
      </w:r>
      <w:bookmarkEnd w:id="7"/>
      <w:r>
        <w:t xml:space="preserve"> </w:t>
      </w:r>
    </w:p>
    <w:p w:rsidR="00DD0370" w:rsidRDefault="00DD0370" w:rsidP="001C627B">
      <w:pPr>
        <w:pStyle w:val="ListParagraph"/>
        <w:numPr>
          <w:ilvl w:val="0"/>
          <w:numId w:val="38"/>
        </w:numPr>
        <w:spacing w:after="0"/>
        <w:ind w:left="540" w:hanging="540"/>
      </w:pPr>
      <w:r w:rsidRPr="002013C6">
        <w:rPr>
          <w:position w:val="-14"/>
        </w:rPr>
        <w:object w:dxaOrig="5319" w:dyaOrig="400">
          <v:shape id="_x0000_i1214" type="#_x0000_t75" style="width:266.25pt;height:20.25pt" o:ole="">
            <v:imagedata r:id="rId387" o:title=""/>
          </v:shape>
          <o:OLEObject Type="Embed" ProgID="Equation.DSMT4" ShapeID="_x0000_i1214" DrawAspect="Content" ObjectID="_1616249389" r:id="rId388"/>
        </w:object>
      </w:r>
    </w:p>
    <w:p w:rsidR="00033AFA" w:rsidRDefault="00033AFA" w:rsidP="001C627B">
      <w:pPr>
        <w:pStyle w:val="ListParagraph"/>
        <w:numPr>
          <w:ilvl w:val="0"/>
          <w:numId w:val="38"/>
        </w:numPr>
        <w:spacing w:after="0"/>
        <w:ind w:left="540" w:hanging="540"/>
      </w:pPr>
      <w:r w:rsidRPr="003C41D4">
        <w:rPr>
          <w:position w:val="-14"/>
        </w:rPr>
        <w:object w:dxaOrig="5420" w:dyaOrig="460">
          <v:shape id="_x0000_i1215" type="#_x0000_t75" style="width:271.5pt;height:23.25pt" o:ole="">
            <v:imagedata r:id="rId389" o:title=""/>
          </v:shape>
          <o:OLEObject Type="Embed" ProgID="Equation.DSMT4" ShapeID="_x0000_i1215" DrawAspect="Content" ObjectID="_1616249390" r:id="rId390"/>
        </w:object>
      </w:r>
    </w:p>
    <w:p w:rsidR="00D472F5" w:rsidRDefault="00D472F5" w:rsidP="001C627B">
      <w:pPr>
        <w:pStyle w:val="ListParagraph"/>
        <w:numPr>
          <w:ilvl w:val="0"/>
          <w:numId w:val="38"/>
        </w:numPr>
        <w:spacing w:after="0"/>
        <w:ind w:left="540" w:hanging="540"/>
      </w:pPr>
      <w:r w:rsidRPr="003C41D4">
        <w:rPr>
          <w:position w:val="-20"/>
        </w:rPr>
        <w:object w:dxaOrig="6660" w:dyaOrig="520">
          <v:shape id="_x0000_i1216" type="#_x0000_t75" style="width:333pt;height:26.25pt" o:ole="">
            <v:imagedata r:id="rId391" o:title=""/>
          </v:shape>
          <o:OLEObject Type="Embed" ProgID="Equation.DSMT4" ShapeID="_x0000_i1216" DrawAspect="Content" ObjectID="_1616249391" r:id="rId392"/>
        </w:object>
      </w:r>
    </w:p>
    <w:p w:rsidR="001C627B" w:rsidRDefault="001C627B" w:rsidP="001C627B">
      <w:pPr>
        <w:pStyle w:val="ListParagraph"/>
        <w:numPr>
          <w:ilvl w:val="0"/>
          <w:numId w:val="38"/>
        </w:numPr>
        <w:spacing w:after="0"/>
        <w:ind w:left="540" w:hanging="540"/>
      </w:pPr>
      <w:r>
        <w:t xml:space="preserve">The triangular plate in the first quadrant bounded by </w:t>
      </w:r>
      <w:r w:rsidRPr="001C627B">
        <w:rPr>
          <w:position w:val="-10"/>
        </w:rPr>
        <w:object w:dxaOrig="940" w:dyaOrig="320">
          <v:shape id="_x0000_i1217" type="#_x0000_t75" style="width:47.25pt;height:15.75pt" o:ole="">
            <v:imagedata r:id="rId393" o:title=""/>
          </v:shape>
          <o:OLEObject Type="Embed" ProgID="Equation.DSMT4" ShapeID="_x0000_i1217" DrawAspect="Content" ObjectID="_1616249392" r:id="rId394"/>
        </w:object>
      </w:r>
      <w:r>
        <w:t xml:space="preserve"> with </w:t>
      </w:r>
      <w:r w:rsidRPr="001C627B">
        <w:rPr>
          <w:position w:val="-14"/>
        </w:rPr>
        <w:object w:dxaOrig="1860" w:dyaOrig="400">
          <v:shape id="_x0000_i1218" type="#_x0000_t75" style="width:93pt;height:20.25pt" o:ole="">
            <v:imagedata r:id="rId395" o:title=""/>
          </v:shape>
          <o:OLEObject Type="Embed" ProgID="Equation.DSMT4" ShapeID="_x0000_i1218" DrawAspect="Content" ObjectID="_1616249393" r:id="rId396"/>
        </w:object>
      </w:r>
    </w:p>
    <w:p w:rsidR="00363741" w:rsidRDefault="00363741" w:rsidP="00363741">
      <w:pPr>
        <w:pStyle w:val="ListParagraph"/>
        <w:numPr>
          <w:ilvl w:val="0"/>
          <w:numId w:val="38"/>
        </w:numPr>
        <w:spacing w:after="0"/>
        <w:ind w:left="540" w:hanging="540"/>
      </w:pPr>
      <w:r>
        <w:t xml:space="preserve">The upper half </w:t>
      </w:r>
      <w:r w:rsidRPr="00363741">
        <w:rPr>
          <w:position w:val="-14"/>
        </w:rPr>
        <w:object w:dxaOrig="760" w:dyaOrig="400">
          <v:shape id="_x0000_i1219" type="#_x0000_t75" style="width:38.25pt;height:20.25pt" o:ole="">
            <v:imagedata r:id="rId397" o:title=""/>
          </v:shape>
          <o:OLEObject Type="Embed" ProgID="Equation.DSMT4" ShapeID="_x0000_i1219" DrawAspect="Content" ObjectID="_1616249394" r:id="rId398"/>
        </w:object>
      </w:r>
      <w:r>
        <w:t xml:space="preserve"> of the disk bounded by the circle </w:t>
      </w:r>
      <w:r w:rsidRPr="001C627B">
        <w:rPr>
          <w:position w:val="-10"/>
        </w:rPr>
        <w:object w:dxaOrig="1200" w:dyaOrig="420">
          <v:shape id="_x0000_i1220" type="#_x0000_t75" style="width:60pt;height:21pt" o:ole="">
            <v:imagedata r:id="rId399" o:title=""/>
          </v:shape>
          <o:OLEObject Type="Embed" ProgID="Equation.DSMT4" ShapeID="_x0000_i1220" DrawAspect="Content" ObjectID="_1616249395" r:id="rId400"/>
        </w:object>
      </w:r>
      <w:r>
        <w:t xml:space="preserve"> with </w:t>
      </w:r>
      <w:r w:rsidRPr="00363741">
        <w:rPr>
          <w:position w:val="-20"/>
        </w:rPr>
        <w:object w:dxaOrig="1560" w:dyaOrig="580">
          <v:shape id="_x0000_i1221" type="#_x0000_t75" style="width:78pt;height:29.25pt" o:ole="">
            <v:imagedata r:id="rId401" o:title=""/>
          </v:shape>
          <o:OLEObject Type="Embed" ProgID="Equation.DSMT4" ShapeID="_x0000_i1221" DrawAspect="Content" ObjectID="_1616249396" r:id="rId402"/>
        </w:object>
      </w:r>
    </w:p>
    <w:p w:rsidR="00A77233" w:rsidRDefault="00363741" w:rsidP="00A77233">
      <w:pPr>
        <w:pStyle w:val="ListParagraph"/>
        <w:numPr>
          <w:ilvl w:val="0"/>
          <w:numId w:val="38"/>
        </w:numPr>
        <w:spacing w:after="0"/>
        <w:ind w:left="540" w:hanging="540"/>
      </w:pPr>
      <w:r>
        <w:t xml:space="preserve">The upper half </w:t>
      </w:r>
      <w:r w:rsidRPr="00363741">
        <w:rPr>
          <w:position w:val="-14"/>
        </w:rPr>
        <w:object w:dxaOrig="760" w:dyaOrig="400">
          <v:shape id="_x0000_i1222" type="#_x0000_t75" style="width:38.25pt;height:20.25pt" o:ole="">
            <v:imagedata r:id="rId397" o:title=""/>
          </v:shape>
          <o:OLEObject Type="Embed" ProgID="Equation.DSMT4" ShapeID="_x0000_i1222" DrawAspect="Content" ObjectID="_1616249397" r:id="rId403"/>
        </w:object>
      </w:r>
      <w:r>
        <w:t xml:space="preserve"> of the disk bounded by the ellipse </w:t>
      </w:r>
      <w:r w:rsidRPr="001C627B">
        <w:rPr>
          <w:position w:val="-10"/>
        </w:rPr>
        <w:object w:dxaOrig="1300" w:dyaOrig="420">
          <v:shape id="_x0000_i1223" type="#_x0000_t75" style="width:65.25pt;height:21pt" o:ole="">
            <v:imagedata r:id="rId404" o:title=""/>
          </v:shape>
          <o:OLEObject Type="Embed" ProgID="Equation.DSMT4" ShapeID="_x0000_i1223" DrawAspect="Content" ObjectID="_1616249398" r:id="rId405"/>
        </w:object>
      </w:r>
      <w:r>
        <w:t xml:space="preserve"> with </w:t>
      </w:r>
      <w:r w:rsidRPr="00363741">
        <w:rPr>
          <w:position w:val="-14"/>
        </w:rPr>
        <w:object w:dxaOrig="1520" w:dyaOrig="400">
          <v:shape id="_x0000_i1224" type="#_x0000_t75" style="width:75.75pt;height:20.25pt" o:ole="">
            <v:imagedata r:id="rId406" o:title=""/>
          </v:shape>
          <o:OLEObject Type="Embed" ProgID="Equation.DSMT4" ShapeID="_x0000_i1224" DrawAspect="Content" ObjectID="_1616249399" r:id="rId407"/>
        </w:object>
      </w:r>
    </w:p>
    <w:p w:rsidR="00A77233" w:rsidRDefault="00A77233" w:rsidP="00A77233">
      <w:pPr>
        <w:pStyle w:val="ListParagraph"/>
        <w:numPr>
          <w:ilvl w:val="0"/>
          <w:numId w:val="38"/>
        </w:numPr>
        <w:spacing w:after="0"/>
        <w:ind w:left="540" w:hanging="540"/>
      </w:pPr>
      <w:r>
        <w:t xml:space="preserve">The quarter disk in the first quadrant bounded by </w:t>
      </w:r>
      <w:r w:rsidRPr="003F3760">
        <w:rPr>
          <w:position w:val="-10"/>
        </w:rPr>
        <w:object w:dxaOrig="1219" w:dyaOrig="420">
          <v:shape id="_x0000_i1225" type="#_x0000_t75" style="width:60.75pt;height:21pt" o:ole="">
            <v:imagedata r:id="rId408" o:title=""/>
          </v:shape>
          <o:OLEObject Type="Embed" ProgID="Equation.DSMT4" ShapeID="_x0000_i1225" DrawAspect="Content" ObjectID="_1616249400" r:id="rId409"/>
        </w:object>
      </w:r>
      <w:r>
        <w:t xml:space="preserve"> with </w:t>
      </w:r>
      <w:r w:rsidRPr="00186472">
        <w:rPr>
          <w:position w:val="-14"/>
        </w:rPr>
        <w:object w:dxaOrig="2120" w:dyaOrig="460">
          <v:shape id="_x0000_i1226" type="#_x0000_t75" style="width:105.75pt;height:23.25pt" o:ole="">
            <v:imagedata r:id="rId410" o:title=""/>
          </v:shape>
          <o:OLEObject Type="Embed" ProgID="Equation.DSMT4" ShapeID="_x0000_i1226" DrawAspect="Content" ObjectID="_1616249401" r:id="rId411"/>
        </w:object>
      </w:r>
    </w:p>
    <w:p w:rsidR="00B778B4" w:rsidRDefault="000255F6" w:rsidP="00B778B4">
      <w:pPr>
        <w:pStyle w:val="ListParagraph"/>
        <w:numPr>
          <w:ilvl w:val="0"/>
          <w:numId w:val="38"/>
        </w:numPr>
        <w:spacing w:after="0"/>
        <w:ind w:left="540" w:hanging="540"/>
      </w:pPr>
      <w:r>
        <w:t xml:space="preserve">The upper half of a ball </w:t>
      </w:r>
      <w:r w:rsidRPr="001933E2">
        <w:rPr>
          <w:position w:val="-22"/>
        </w:rPr>
        <w:object w:dxaOrig="4660" w:dyaOrig="560">
          <v:shape id="_x0000_i1227" type="#_x0000_t75" style="width:233.25pt;height:27.75pt" o:ole="">
            <v:imagedata r:id="rId412" o:title=""/>
          </v:shape>
          <o:OLEObject Type="Embed" ProgID="Equation.DSMT4" ShapeID="_x0000_i1227" DrawAspect="Content" ObjectID="_1616249402" r:id="rId413"/>
        </w:object>
      </w:r>
      <w:r>
        <w:t xml:space="preserve"> with density </w:t>
      </w:r>
      <w:r w:rsidR="00F61DBD" w:rsidRPr="001E23E7">
        <w:rPr>
          <w:position w:val="-20"/>
        </w:rPr>
        <w:object w:dxaOrig="2000" w:dyaOrig="580">
          <v:shape id="_x0000_i1228" type="#_x0000_t75" style="width:100.5pt;height:29.25pt" o:ole="">
            <v:imagedata r:id="rId414" o:title=""/>
          </v:shape>
          <o:OLEObject Type="Embed" ProgID="Equation.DSMT4" ShapeID="_x0000_i1228" DrawAspect="Content" ObjectID="_1616249403" r:id="rId415"/>
        </w:object>
      </w:r>
    </w:p>
    <w:p w:rsidR="00B778B4" w:rsidRDefault="00B778B4" w:rsidP="00B778B4">
      <w:pPr>
        <w:pStyle w:val="ListParagraph"/>
        <w:numPr>
          <w:ilvl w:val="0"/>
          <w:numId w:val="38"/>
        </w:numPr>
        <w:spacing w:after="0"/>
        <w:ind w:left="540" w:hanging="540"/>
      </w:pPr>
      <w:r>
        <w:t xml:space="preserve">The region bounded by the upper half of the sphere </w:t>
      </w:r>
      <w:r w:rsidRPr="00FB0F49">
        <w:rPr>
          <w:position w:val="-10"/>
        </w:rPr>
        <w:object w:dxaOrig="600" w:dyaOrig="320">
          <v:shape id="_x0000_i1229" type="#_x0000_t75" style="width:30pt;height:15.75pt" o:ole="">
            <v:imagedata r:id="rId416" o:title=""/>
          </v:shape>
          <o:OLEObject Type="Embed" ProgID="Equation.DSMT4" ShapeID="_x0000_i1229" DrawAspect="Content" ObjectID="_1616249404" r:id="rId417"/>
        </w:object>
      </w:r>
      <w:r>
        <w:t xml:space="preserve"> and </w:t>
      </w:r>
      <w:r w:rsidRPr="005B1F33">
        <w:rPr>
          <w:position w:val="-6"/>
        </w:rPr>
        <w:object w:dxaOrig="560" w:dyaOrig="279">
          <v:shape id="_x0000_i1230" type="#_x0000_t75" style="width:27.75pt;height:14.25pt" o:ole="">
            <v:imagedata r:id="rId418" o:title=""/>
          </v:shape>
          <o:OLEObject Type="Embed" ProgID="Equation.DSMT4" ShapeID="_x0000_i1230" DrawAspect="Content" ObjectID="_1616249405" r:id="rId419"/>
        </w:object>
      </w:r>
      <w:r>
        <w:t xml:space="preserve"> with density </w:t>
      </w:r>
      <w:bookmarkStart w:id="8" w:name="_Hlk485573304"/>
      <w:r w:rsidRPr="001E23E7">
        <w:rPr>
          <w:position w:val="-20"/>
        </w:rPr>
        <w:object w:dxaOrig="2000" w:dyaOrig="580">
          <v:shape id="_x0000_i1231" type="#_x0000_t75" style="width:100.5pt;height:29.25pt" o:ole="">
            <v:imagedata r:id="rId414" o:title=""/>
          </v:shape>
          <o:OLEObject Type="Embed" ProgID="Equation.DSMT4" ShapeID="_x0000_i1231" DrawAspect="Content" ObjectID="_1616249406" r:id="rId420"/>
        </w:object>
      </w:r>
      <w:bookmarkEnd w:id="8"/>
    </w:p>
    <w:p w:rsidR="004001B9" w:rsidRPr="0053362F" w:rsidRDefault="004001B9" w:rsidP="0053362F">
      <w:pPr>
        <w:spacing w:line="240" w:lineRule="auto"/>
        <w:rPr>
          <w:sz w:val="20"/>
        </w:rPr>
      </w:pPr>
    </w:p>
    <w:p w:rsidR="00B778B4" w:rsidRDefault="000255F6" w:rsidP="00B778B4">
      <w:pPr>
        <w:pStyle w:val="ListParagraph"/>
        <w:numPr>
          <w:ilvl w:val="0"/>
          <w:numId w:val="38"/>
        </w:numPr>
        <w:spacing w:after="0"/>
        <w:ind w:left="540" w:hanging="540"/>
      </w:pPr>
      <w:r>
        <w:t xml:space="preserve">The cube in the first octant bounded by the planes </w:t>
      </w:r>
      <w:r w:rsidRPr="00186472">
        <w:rPr>
          <w:position w:val="-6"/>
        </w:rPr>
        <w:object w:dxaOrig="580" w:dyaOrig="279">
          <v:shape id="_x0000_i1232" type="#_x0000_t75" style="width:29.25pt;height:14.25pt" o:ole="">
            <v:imagedata r:id="rId421" o:title=""/>
          </v:shape>
          <o:OLEObject Type="Embed" ProgID="Equation.DSMT4" ShapeID="_x0000_i1232" DrawAspect="Content" ObjectID="_1616249407" r:id="rId422"/>
        </w:object>
      </w:r>
      <w:r>
        <w:t xml:space="preserve">, </w:t>
      </w:r>
      <w:r w:rsidRPr="00186472">
        <w:rPr>
          <w:position w:val="-10"/>
        </w:rPr>
        <w:object w:dxaOrig="580" w:dyaOrig="320">
          <v:shape id="_x0000_i1233" type="#_x0000_t75" style="width:29.25pt;height:15.75pt" o:ole="">
            <v:imagedata r:id="rId423" o:title=""/>
          </v:shape>
          <o:OLEObject Type="Embed" ProgID="Equation.DSMT4" ShapeID="_x0000_i1233" DrawAspect="Content" ObjectID="_1616249408" r:id="rId424"/>
        </w:object>
      </w:r>
      <w:r>
        <w:t xml:space="preserve">, </w:t>
      </w:r>
      <w:r w:rsidRPr="00186472">
        <w:rPr>
          <w:position w:val="-4"/>
        </w:rPr>
        <w:object w:dxaOrig="560" w:dyaOrig="260">
          <v:shape id="_x0000_i1234" type="#_x0000_t75" style="width:27.75pt;height:12.75pt" o:ole="">
            <v:imagedata r:id="rId425" o:title=""/>
          </v:shape>
          <o:OLEObject Type="Embed" ProgID="Equation.DSMT4" ShapeID="_x0000_i1234" DrawAspect="Content" ObjectID="_1616249409" r:id="rId426"/>
        </w:object>
      </w:r>
      <w:r>
        <w:t xml:space="preserve">, with </w:t>
      </w:r>
      <w:r w:rsidRPr="00186472">
        <w:rPr>
          <w:position w:val="-14"/>
        </w:rPr>
        <w:object w:dxaOrig="2420" w:dyaOrig="400">
          <v:shape id="_x0000_i1235" type="#_x0000_t75" style="width:120.75pt;height:20.25pt" o:ole="">
            <v:imagedata r:id="rId427" o:title=""/>
          </v:shape>
          <o:OLEObject Type="Embed" ProgID="Equation.DSMT4" ShapeID="_x0000_i1235" DrawAspect="Content" ObjectID="_1616249410" r:id="rId428"/>
        </w:object>
      </w:r>
      <w:r>
        <w:t xml:space="preserve"> </w:t>
      </w:r>
    </w:p>
    <w:p w:rsidR="00B778B4" w:rsidRPr="00B778B4" w:rsidRDefault="00B778B4" w:rsidP="00B778B4">
      <w:pPr>
        <w:spacing w:line="240" w:lineRule="auto"/>
        <w:rPr>
          <w:sz w:val="16"/>
        </w:rPr>
      </w:pPr>
    </w:p>
    <w:p w:rsidR="00B778B4" w:rsidRDefault="00B778B4" w:rsidP="00B778B4">
      <w:pPr>
        <w:pStyle w:val="ListParagraph"/>
        <w:numPr>
          <w:ilvl w:val="0"/>
          <w:numId w:val="38"/>
        </w:numPr>
        <w:spacing w:after="0"/>
        <w:ind w:left="540" w:hanging="540"/>
      </w:pPr>
      <w:r>
        <w:t xml:space="preserve">The interior of the cube in the first octant formed by the planes </w:t>
      </w:r>
      <w:r w:rsidRPr="00186472">
        <w:rPr>
          <w:position w:val="-6"/>
        </w:rPr>
        <w:object w:dxaOrig="520" w:dyaOrig="279">
          <v:shape id="_x0000_i1236" type="#_x0000_t75" style="width:26.25pt;height:14.25pt" o:ole="">
            <v:imagedata r:id="rId429" o:title=""/>
          </v:shape>
          <o:OLEObject Type="Embed" ProgID="Equation.DSMT4" ShapeID="_x0000_i1236" DrawAspect="Content" ObjectID="_1616249411" r:id="rId430"/>
        </w:object>
      </w:r>
      <w:r>
        <w:t xml:space="preserve">, </w:t>
      </w:r>
      <w:r w:rsidRPr="00186472">
        <w:rPr>
          <w:position w:val="-10"/>
        </w:rPr>
        <w:object w:dxaOrig="540" w:dyaOrig="320">
          <v:shape id="_x0000_i1237" type="#_x0000_t75" style="width:27pt;height:15.75pt" o:ole="">
            <v:imagedata r:id="rId431" o:title=""/>
          </v:shape>
          <o:OLEObject Type="Embed" ProgID="Equation.DSMT4" ShapeID="_x0000_i1237" DrawAspect="Content" ObjectID="_1616249412" r:id="rId432"/>
        </w:object>
      </w:r>
      <w:r>
        <w:t xml:space="preserve">, </w:t>
      </w:r>
      <w:r w:rsidRPr="00186472">
        <w:rPr>
          <w:position w:val="-4"/>
        </w:rPr>
        <w:object w:dxaOrig="520" w:dyaOrig="260">
          <v:shape id="_x0000_i1238" type="#_x0000_t75" style="width:25.5pt;height:12.75pt" o:ole="">
            <v:imagedata r:id="rId433" o:title=""/>
          </v:shape>
          <o:OLEObject Type="Embed" ProgID="Equation.DSMT4" ShapeID="_x0000_i1238" DrawAspect="Content" ObjectID="_1616249413" r:id="rId434"/>
        </w:object>
      </w:r>
      <w:r>
        <w:t xml:space="preserve"> with </w:t>
      </w:r>
      <w:r w:rsidRPr="00186472">
        <w:rPr>
          <w:position w:val="-14"/>
        </w:rPr>
        <w:object w:dxaOrig="2560" w:dyaOrig="400">
          <v:shape id="_x0000_i1239" type="#_x0000_t75" style="width:127.5pt;height:20.25pt" o:ole="">
            <v:imagedata r:id="rId435" o:title=""/>
          </v:shape>
          <o:OLEObject Type="Embed" ProgID="Equation.DSMT4" ShapeID="_x0000_i1239" DrawAspect="Content" ObjectID="_1616249414" r:id="rId436"/>
        </w:object>
      </w:r>
    </w:p>
    <w:p w:rsidR="00525346" w:rsidRPr="00525346" w:rsidRDefault="00525346" w:rsidP="00525346">
      <w:pPr>
        <w:spacing w:line="240" w:lineRule="auto"/>
        <w:rPr>
          <w:sz w:val="16"/>
          <w:szCs w:val="16"/>
        </w:rPr>
      </w:pPr>
    </w:p>
    <w:p w:rsidR="008D2E9A" w:rsidRDefault="00525346" w:rsidP="008D2E9A">
      <w:pPr>
        <w:pStyle w:val="ListParagraph"/>
        <w:numPr>
          <w:ilvl w:val="0"/>
          <w:numId w:val="38"/>
        </w:numPr>
        <w:spacing w:after="0" w:line="360" w:lineRule="auto"/>
        <w:ind w:left="540" w:hanging="540"/>
      </w:pPr>
      <w:r>
        <w:t xml:space="preserve">The region bounded by the paraboloid </w:t>
      </w:r>
      <w:r w:rsidRPr="00B56470">
        <w:rPr>
          <w:position w:val="-10"/>
        </w:rPr>
        <w:object w:dxaOrig="1540" w:dyaOrig="420">
          <v:shape id="_x0000_i1240" type="#_x0000_t75" style="width:77.25pt;height:21pt" o:ole="">
            <v:imagedata r:id="rId437" o:title=""/>
          </v:shape>
          <o:OLEObject Type="Embed" ProgID="Equation.DSMT4" ShapeID="_x0000_i1240" DrawAspect="Content" ObjectID="_1616249415" r:id="rId438"/>
        </w:object>
      </w:r>
      <w:r>
        <w:t xml:space="preserve"> and </w:t>
      </w:r>
      <w:r w:rsidRPr="005B1F33">
        <w:rPr>
          <w:position w:val="-6"/>
        </w:rPr>
        <w:object w:dxaOrig="560" w:dyaOrig="279">
          <v:shape id="_x0000_i1241" type="#_x0000_t75" style="width:27.75pt;height:14.25pt" o:ole="">
            <v:imagedata r:id="rId418" o:title=""/>
          </v:shape>
          <o:OLEObject Type="Embed" ProgID="Equation.DSMT4" ShapeID="_x0000_i1241" DrawAspect="Content" ObjectID="_1616249416" r:id="rId439"/>
        </w:object>
      </w:r>
      <w:r>
        <w:t xml:space="preserve"> with </w:t>
      </w:r>
      <w:r w:rsidRPr="00186472">
        <w:rPr>
          <w:position w:val="-14"/>
        </w:rPr>
        <w:object w:dxaOrig="1719" w:dyaOrig="400">
          <v:shape id="_x0000_i1242" type="#_x0000_t75" style="width:85.5pt;height:20.25pt" o:ole="">
            <v:imagedata r:id="rId440" o:title=""/>
          </v:shape>
          <o:OLEObject Type="Embed" ProgID="Equation.DSMT4" ShapeID="_x0000_i1242" DrawAspect="Content" ObjectID="_1616249417" r:id="rId441"/>
        </w:object>
      </w:r>
    </w:p>
    <w:p w:rsidR="00F62350" w:rsidRDefault="008D2E9A" w:rsidP="00F62350">
      <w:pPr>
        <w:pStyle w:val="ListParagraph"/>
        <w:numPr>
          <w:ilvl w:val="0"/>
          <w:numId w:val="38"/>
        </w:numPr>
        <w:spacing w:after="0"/>
        <w:ind w:left="540" w:hanging="540"/>
      </w:pPr>
      <w:r>
        <w:lastRenderedPageBreak/>
        <w:t xml:space="preserve">The interior of the prism formed by </w:t>
      </w:r>
      <w:r w:rsidRPr="00186472">
        <w:rPr>
          <w:position w:val="-6"/>
        </w:rPr>
        <w:object w:dxaOrig="520" w:dyaOrig="279">
          <v:shape id="_x0000_i1243" type="#_x0000_t75" style="width:26.25pt;height:14.25pt" o:ole="">
            <v:imagedata r:id="rId429" o:title=""/>
          </v:shape>
          <o:OLEObject Type="Embed" ProgID="Equation.DSMT4" ShapeID="_x0000_i1243" DrawAspect="Content" ObjectID="_1616249418" r:id="rId442"/>
        </w:object>
      </w:r>
      <w:r>
        <w:t xml:space="preserve">, </w:t>
      </w:r>
      <w:r w:rsidRPr="00186472">
        <w:rPr>
          <w:position w:val="-10"/>
        </w:rPr>
        <w:object w:dxaOrig="580" w:dyaOrig="320">
          <v:shape id="_x0000_i1244" type="#_x0000_t75" style="width:29.25pt;height:15.75pt" o:ole="">
            <v:imagedata r:id="rId443" o:title=""/>
          </v:shape>
          <o:OLEObject Type="Embed" ProgID="Equation.DSMT4" ShapeID="_x0000_i1244" DrawAspect="Content" ObjectID="_1616249419" r:id="rId444"/>
        </w:object>
      </w:r>
      <w:r>
        <w:t xml:space="preserve">, </w:t>
      </w:r>
      <w:r w:rsidRPr="00C66847">
        <w:rPr>
          <w:position w:val="-6"/>
        </w:rPr>
        <w:object w:dxaOrig="560" w:dyaOrig="220">
          <v:shape id="_x0000_i1245" type="#_x0000_t75" style="width:27.75pt;height:10.5pt" o:ole="">
            <v:imagedata r:id="rId445" o:title=""/>
          </v:shape>
          <o:OLEObject Type="Embed" ProgID="Equation.DSMT4" ShapeID="_x0000_i1245" DrawAspect="Content" ObjectID="_1616249420" r:id="rId446"/>
        </w:object>
      </w:r>
      <w:r>
        <w:t xml:space="preserve">, and the coordinate planes with </w:t>
      </w:r>
      <w:r w:rsidRPr="00186472">
        <w:rPr>
          <w:position w:val="-14"/>
        </w:rPr>
        <w:object w:dxaOrig="1860" w:dyaOrig="400">
          <v:shape id="_x0000_i1246" type="#_x0000_t75" style="width:93pt;height:20.25pt" o:ole="">
            <v:imagedata r:id="rId447" o:title=""/>
          </v:shape>
          <o:OLEObject Type="Embed" ProgID="Equation.DSMT4" ShapeID="_x0000_i1246" DrawAspect="Content" ObjectID="_1616249421" r:id="rId448"/>
        </w:object>
      </w:r>
    </w:p>
    <w:p w:rsidR="00F62350" w:rsidRDefault="00F62350" w:rsidP="00F62350">
      <w:pPr>
        <w:pStyle w:val="ListParagraph"/>
        <w:numPr>
          <w:ilvl w:val="0"/>
          <w:numId w:val="38"/>
        </w:numPr>
        <w:spacing w:after="0"/>
        <w:ind w:left="540" w:hanging="540"/>
      </w:pPr>
      <w:r>
        <w:t xml:space="preserve">The region bounded by the cone </w:t>
      </w:r>
      <w:r w:rsidRPr="001F4646">
        <w:rPr>
          <w:position w:val="-6"/>
        </w:rPr>
        <w:object w:dxaOrig="900" w:dyaOrig="279">
          <v:shape id="_x0000_i1247" type="#_x0000_t75" style="width:45pt;height:14.25pt" o:ole="">
            <v:imagedata r:id="rId449" o:title=""/>
          </v:shape>
          <o:OLEObject Type="Embed" ProgID="Equation.DSMT4" ShapeID="_x0000_i1247" DrawAspect="Content" ObjectID="_1616249422" r:id="rId450"/>
        </w:object>
      </w:r>
      <w:r>
        <w:t xml:space="preserve"> and </w:t>
      </w:r>
      <w:r w:rsidRPr="005B1F33">
        <w:rPr>
          <w:position w:val="-6"/>
        </w:rPr>
        <w:object w:dxaOrig="560" w:dyaOrig="279">
          <v:shape id="_x0000_i1248" type="#_x0000_t75" style="width:27.75pt;height:14.25pt" o:ole="">
            <v:imagedata r:id="rId418" o:title=""/>
          </v:shape>
          <o:OLEObject Type="Embed" ProgID="Equation.DSMT4" ShapeID="_x0000_i1248" DrawAspect="Content" ObjectID="_1616249423" r:id="rId451"/>
        </w:object>
      </w:r>
      <w:r>
        <w:t xml:space="preserve"> with </w:t>
      </w:r>
      <w:r w:rsidRPr="00186472">
        <w:rPr>
          <w:position w:val="-14"/>
        </w:rPr>
        <w:object w:dxaOrig="1800" w:dyaOrig="400">
          <v:shape id="_x0000_i1249" type="#_x0000_t75" style="width:90pt;height:20.25pt" o:ole="">
            <v:imagedata r:id="rId452" o:title=""/>
          </v:shape>
          <o:OLEObject Type="Embed" ProgID="Equation.DSMT4" ShapeID="_x0000_i1249" DrawAspect="Content" ObjectID="_1616249424" r:id="rId453"/>
        </w:object>
      </w:r>
    </w:p>
    <w:p w:rsidR="005766C6" w:rsidRDefault="005766C6" w:rsidP="00132A75"/>
    <w:p w:rsidR="00675E3D" w:rsidRDefault="005C59B4" w:rsidP="00565A6F">
      <w:pPr>
        <w:spacing w:after="60"/>
      </w:pPr>
      <w:r>
        <w:t>(</w:t>
      </w:r>
      <w:r w:rsidR="001441BA">
        <w:rPr>
          <w:b/>
        </w:rPr>
        <w:t>4</w:t>
      </w:r>
      <w:r>
        <w:rPr>
          <w:b/>
        </w:rPr>
        <w:t>3</w:t>
      </w:r>
      <w:r w:rsidRPr="00357856">
        <w:rPr>
          <w:b/>
        </w:rPr>
        <w:t xml:space="preserve"> – </w:t>
      </w:r>
      <w:r w:rsidR="001441BA">
        <w:rPr>
          <w:b/>
        </w:rPr>
        <w:t>5</w:t>
      </w:r>
      <w:r>
        <w:rPr>
          <w:b/>
        </w:rPr>
        <w:t>1</w:t>
      </w:r>
      <w:r>
        <w:t xml:space="preserve">) </w:t>
      </w:r>
      <w:r w:rsidR="00BC4FC8">
        <w:t>Find the center of mass of the following solids, assuming a constant density of 1. Sketch the region and indicate the location of the centroid. Use symmetry when possible and choose a convenient coordinate system.</w:t>
      </w:r>
    </w:p>
    <w:p w:rsidR="00BC4FC8" w:rsidRDefault="00574E72" w:rsidP="0089239E">
      <w:pPr>
        <w:pStyle w:val="ListParagraph"/>
        <w:numPr>
          <w:ilvl w:val="0"/>
          <w:numId w:val="38"/>
        </w:numPr>
        <w:tabs>
          <w:tab w:val="left" w:pos="3150"/>
        </w:tabs>
        <w:spacing w:after="0" w:line="360" w:lineRule="auto"/>
        <w:ind w:left="540" w:hanging="540"/>
      </w:pPr>
      <w:r>
        <w:t xml:space="preserve">The upper half of the ball </w:t>
      </w:r>
      <w:r w:rsidR="000B4DC1">
        <w:tab/>
      </w:r>
      <w:r w:rsidRPr="00574E72">
        <w:rPr>
          <w:position w:val="-14"/>
        </w:rPr>
        <w:object w:dxaOrig="3060" w:dyaOrig="460">
          <v:shape id="_x0000_i1250" type="#_x0000_t75" style="width:153pt;height:23.25pt" o:ole="">
            <v:imagedata r:id="rId454" o:title=""/>
          </v:shape>
          <o:OLEObject Type="Embed" ProgID="Equation.DSMT4" ShapeID="_x0000_i1250" DrawAspect="Content" ObjectID="_1616249425" r:id="rId455"/>
        </w:object>
      </w:r>
      <w:r>
        <w:t xml:space="preserve"> </w:t>
      </w:r>
    </w:p>
    <w:p w:rsidR="000B4DC1" w:rsidRDefault="000B4DC1" w:rsidP="0089239E">
      <w:pPr>
        <w:pStyle w:val="ListParagraph"/>
        <w:numPr>
          <w:ilvl w:val="0"/>
          <w:numId w:val="38"/>
        </w:numPr>
        <w:spacing w:after="0" w:line="360" w:lineRule="auto"/>
        <w:ind w:left="540" w:hanging="540"/>
      </w:pPr>
      <w:r>
        <w:t xml:space="preserve">The region bounded by the paraboloid </w:t>
      </w:r>
      <w:r>
        <w:tab/>
      </w:r>
      <w:r w:rsidRPr="000B4DC1">
        <w:rPr>
          <w:position w:val="-10"/>
        </w:rPr>
        <w:object w:dxaOrig="1180" w:dyaOrig="420">
          <v:shape id="_x0000_i1251" type="#_x0000_t75" style="width:59.25pt;height:21pt" o:ole="">
            <v:imagedata r:id="rId456" o:title=""/>
          </v:shape>
          <o:OLEObject Type="Embed" ProgID="Equation.DSMT4" ShapeID="_x0000_i1251" DrawAspect="Content" ObjectID="_1616249426" r:id="rId457"/>
        </w:object>
      </w:r>
      <w:r>
        <w:t xml:space="preserve"> and the plane </w:t>
      </w:r>
      <w:r w:rsidRPr="000B4DC1">
        <w:rPr>
          <w:position w:val="-6"/>
        </w:rPr>
        <w:object w:dxaOrig="680" w:dyaOrig="279">
          <v:shape id="_x0000_i1252" type="#_x0000_t75" style="width:33.75pt;height:14.25pt" o:ole="">
            <v:imagedata r:id="rId458" o:title=""/>
          </v:shape>
          <o:OLEObject Type="Embed" ProgID="Equation.DSMT4" ShapeID="_x0000_i1252" DrawAspect="Content" ObjectID="_1616249427" r:id="rId459"/>
        </w:object>
      </w:r>
      <w:r>
        <w:t xml:space="preserve"> </w:t>
      </w:r>
    </w:p>
    <w:p w:rsidR="00FF78DA" w:rsidRDefault="00FF78DA" w:rsidP="0089239E">
      <w:pPr>
        <w:pStyle w:val="ListParagraph"/>
        <w:numPr>
          <w:ilvl w:val="0"/>
          <w:numId w:val="38"/>
        </w:numPr>
        <w:spacing w:after="0" w:line="360" w:lineRule="auto"/>
        <w:ind w:left="540" w:hanging="540"/>
      </w:pPr>
      <w:r>
        <w:t>The tetrahedron in the first octant bounded by</w:t>
      </w:r>
      <w:r>
        <w:tab/>
      </w:r>
      <w:r w:rsidRPr="000B4DC1">
        <w:rPr>
          <w:position w:val="-10"/>
        </w:rPr>
        <w:object w:dxaOrig="1219" w:dyaOrig="320">
          <v:shape id="_x0000_i1253" type="#_x0000_t75" style="width:60.75pt;height:15.75pt" o:ole="">
            <v:imagedata r:id="rId460" o:title=""/>
          </v:shape>
          <o:OLEObject Type="Embed" ProgID="Equation.DSMT4" ShapeID="_x0000_i1253" DrawAspect="Content" ObjectID="_1616249428" r:id="rId461"/>
        </w:object>
      </w:r>
      <w:r>
        <w:t xml:space="preserve"> and the coordinate planes </w:t>
      </w:r>
    </w:p>
    <w:p w:rsidR="0089239E" w:rsidRDefault="005B1F33" w:rsidP="0089239E">
      <w:pPr>
        <w:pStyle w:val="ListParagraph"/>
        <w:numPr>
          <w:ilvl w:val="0"/>
          <w:numId w:val="38"/>
        </w:numPr>
        <w:spacing w:after="0" w:line="360" w:lineRule="auto"/>
        <w:ind w:left="540" w:hanging="540"/>
      </w:pPr>
      <w:bookmarkStart w:id="9" w:name="_Hlk485572224"/>
      <w:r>
        <w:t xml:space="preserve">The solid bounded by the cone </w:t>
      </w:r>
      <w:r w:rsidRPr="005B1F33">
        <w:rPr>
          <w:position w:val="-6"/>
        </w:rPr>
        <w:object w:dxaOrig="980" w:dyaOrig="279">
          <v:shape id="_x0000_i1254" type="#_x0000_t75" style="width:48.75pt;height:14.25pt" o:ole="">
            <v:imagedata r:id="rId462" o:title=""/>
          </v:shape>
          <o:OLEObject Type="Embed" ProgID="Equation.DSMT4" ShapeID="_x0000_i1254" DrawAspect="Content" ObjectID="_1616249429" r:id="rId463"/>
        </w:object>
      </w:r>
      <w:r>
        <w:t xml:space="preserve"> and the plane </w:t>
      </w:r>
      <w:r w:rsidRPr="005B1F33">
        <w:rPr>
          <w:position w:val="-6"/>
        </w:rPr>
        <w:object w:dxaOrig="560" w:dyaOrig="279">
          <v:shape id="_x0000_i1255" type="#_x0000_t75" style="width:27.75pt;height:14.25pt" o:ole="">
            <v:imagedata r:id="rId418" o:title=""/>
          </v:shape>
          <o:OLEObject Type="Embed" ProgID="Equation.DSMT4" ShapeID="_x0000_i1255" DrawAspect="Content" ObjectID="_1616249430" r:id="rId464"/>
        </w:object>
      </w:r>
      <w:bookmarkEnd w:id="9"/>
    </w:p>
    <w:p w:rsidR="0089239E" w:rsidRDefault="0089239E" w:rsidP="0089239E">
      <w:pPr>
        <w:pStyle w:val="ListParagraph"/>
        <w:numPr>
          <w:ilvl w:val="0"/>
          <w:numId w:val="38"/>
        </w:numPr>
        <w:spacing w:after="0" w:line="360" w:lineRule="auto"/>
        <w:ind w:left="540" w:hanging="540"/>
      </w:pPr>
      <w:r>
        <w:t xml:space="preserve">The paraboloid bowl bounded by </w:t>
      </w:r>
      <w:r w:rsidRPr="00DA4424">
        <w:rPr>
          <w:position w:val="-10"/>
        </w:rPr>
        <w:object w:dxaOrig="1200" w:dyaOrig="420">
          <v:shape id="_x0000_i1256" type="#_x0000_t75" style="width:60pt;height:21pt" o:ole="">
            <v:imagedata r:id="rId465" o:title=""/>
          </v:shape>
          <o:OLEObject Type="Embed" ProgID="Equation.DSMT4" ShapeID="_x0000_i1256" DrawAspect="Content" ObjectID="_1616249431" r:id="rId466"/>
        </w:object>
      </w:r>
      <w:r>
        <w:t xml:space="preserve"> and </w:t>
      </w:r>
      <w:r w:rsidRPr="009B19E7">
        <w:rPr>
          <w:position w:val="-6"/>
        </w:rPr>
        <w:object w:dxaOrig="680" w:dyaOrig="279">
          <v:shape id="_x0000_i1257" type="#_x0000_t75" style="width:33.75pt;height:14.25pt" o:ole="">
            <v:imagedata r:id="rId467" o:title=""/>
          </v:shape>
          <o:OLEObject Type="Embed" ProgID="Equation.DSMT4" ShapeID="_x0000_i1257" DrawAspect="Content" ObjectID="_1616249432" r:id="rId468"/>
        </w:object>
      </w:r>
    </w:p>
    <w:p w:rsidR="00805A4D" w:rsidRDefault="0089239E" w:rsidP="00805A4D">
      <w:pPr>
        <w:pStyle w:val="ListParagraph"/>
        <w:numPr>
          <w:ilvl w:val="0"/>
          <w:numId w:val="38"/>
        </w:numPr>
        <w:spacing w:after="0" w:line="360" w:lineRule="auto"/>
        <w:ind w:left="540" w:hanging="540"/>
      </w:pPr>
      <w:r>
        <w:t xml:space="preserve">The tetrahedron bounded by </w:t>
      </w:r>
      <w:r w:rsidRPr="00DA4424">
        <w:rPr>
          <w:position w:val="-10"/>
        </w:rPr>
        <w:object w:dxaOrig="1420" w:dyaOrig="320">
          <v:shape id="_x0000_i1258" type="#_x0000_t75" style="width:71.25pt;height:15.75pt" o:ole="">
            <v:imagedata r:id="rId469" o:title=""/>
          </v:shape>
          <o:OLEObject Type="Embed" ProgID="Equation.DSMT4" ShapeID="_x0000_i1258" DrawAspect="Content" ObjectID="_1616249433" r:id="rId470"/>
        </w:object>
      </w:r>
      <w:r>
        <w:t xml:space="preserve"> and the coordinate planes.</w:t>
      </w:r>
    </w:p>
    <w:p w:rsidR="005C59B4" w:rsidRDefault="00805A4D" w:rsidP="005C59B4">
      <w:pPr>
        <w:pStyle w:val="ListParagraph"/>
        <w:numPr>
          <w:ilvl w:val="0"/>
          <w:numId w:val="38"/>
        </w:numPr>
        <w:spacing w:after="0" w:line="360" w:lineRule="auto"/>
        <w:ind w:left="540" w:hanging="540"/>
      </w:pPr>
      <w:r>
        <w:t xml:space="preserve">The solid bounded by the cone </w:t>
      </w:r>
      <w:r w:rsidRPr="00AB18C0">
        <w:rPr>
          <w:position w:val="-12"/>
        </w:rPr>
        <w:object w:dxaOrig="1760" w:dyaOrig="499">
          <v:shape id="_x0000_i1259" type="#_x0000_t75" style="width:87.75pt;height:25.5pt" o:ole="">
            <v:imagedata r:id="rId471" o:title=""/>
          </v:shape>
          <o:OLEObject Type="Embed" ProgID="Equation.DSMT4" ShapeID="_x0000_i1259" DrawAspect="Content" ObjectID="_1616249434" r:id="rId472"/>
        </w:object>
      </w:r>
      <w:r>
        <w:t xml:space="preserve"> and the plane </w:t>
      </w:r>
      <w:r w:rsidRPr="005B1F33">
        <w:rPr>
          <w:position w:val="-6"/>
        </w:rPr>
        <w:object w:dxaOrig="560" w:dyaOrig="279">
          <v:shape id="_x0000_i1260" type="#_x0000_t75" style="width:27.75pt;height:14.25pt" o:ole="">
            <v:imagedata r:id="rId418" o:title=""/>
          </v:shape>
          <o:OLEObject Type="Embed" ProgID="Equation.DSMT4" ShapeID="_x0000_i1260" DrawAspect="Content" ObjectID="_1616249435" r:id="rId473"/>
        </w:object>
      </w:r>
    </w:p>
    <w:p w:rsidR="005C59B4" w:rsidRDefault="005C59B4" w:rsidP="005C59B4">
      <w:pPr>
        <w:pStyle w:val="ListParagraph"/>
        <w:numPr>
          <w:ilvl w:val="0"/>
          <w:numId w:val="38"/>
        </w:numPr>
        <w:spacing w:after="0" w:line="360" w:lineRule="auto"/>
        <w:ind w:left="540" w:hanging="540"/>
      </w:pPr>
      <w:r>
        <w:t xml:space="preserve">The sliced solid cylinder bounded by </w:t>
      </w:r>
      <w:r w:rsidRPr="004F71BC">
        <w:rPr>
          <w:position w:val="-10"/>
        </w:rPr>
        <w:object w:dxaOrig="3280" w:dyaOrig="420">
          <v:shape id="_x0000_i1261" type="#_x0000_t75" style="width:164.25pt;height:21pt" o:ole="">
            <v:imagedata r:id="rId474" o:title=""/>
          </v:shape>
          <o:OLEObject Type="Embed" ProgID="Equation.DSMT4" ShapeID="_x0000_i1261" DrawAspect="Content" ObjectID="_1616249436" r:id="rId475"/>
        </w:object>
      </w:r>
      <w:r>
        <w:t xml:space="preserve"> </w:t>
      </w:r>
    </w:p>
    <w:p w:rsidR="005C59B4" w:rsidRDefault="005C59B4" w:rsidP="005C59B4">
      <w:pPr>
        <w:pStyle w:val="ListParagraph"/>
        <w:numPr>
          <w:ilvl w:val="0"/>
          <w:numId w:val="38"/>
        </w:numPr>
        <w:spacing w:after="0" w:line="360" w:lineRule="auto"/>
        <w:ind w:left="540" w:hanging="540"/>
      </w:pPr>
      <w:r>
        <w:t xml:space="preserve">The solid bounded by the upper half </w:t>
      </w:r>
      <w:r w:rsidRPr="004F71BC">
        <w:rPr>
          <w:position w:val="-14"/>
        </w:rPr>
        <w:object w:dxaOrig="740" w:dyaOrig="400">
          <v:shape id="_x0000_i1262" type="#_x0000_t75" style="width:36.75pt;height:20.25pt" o:ole="">
            <v:imagedata r:id="rId476" o:title=""/>
          </v:shape>
          <o:OLEObject Type="Embed" ProgID="Equation.DSMT4" ShapeID="_x0000_i1262" DrawAspect="Content" ObjectID="_1616249437" r:id="rId477"/>
        </w:object>
      </w:r>
      <w:r>
        <w:t xml:space="preserve"> of the ellipsoid </w:t>
      </w:r>
      <w:r w:rsidRPr="004F71BC">
        <w:rPr>
          <w:position w:val="-10"/>
        </w:rPr>
        <w:object w:dxaOrig="2060" w:dyaOrig="420">
          <v:shape id="_x0000_i1263" type="#_x0000_t75" style="width:102.75pt;height:21pt" o:ole="">
            <v:imagedata r:id="rId478" o:title=""/>
          </v:shape>
          <o:OLEObject Type="Embed" ProgID="Equation.DSMT4" ShapeID="_x0000_i1263" DrawAspect="Content" ObjectID="_1616249438" r:id="rId479"/>
        </w:object>
      </w:r>
      <w:r>
        <w:t xml:space="preserve"> </w:t>
      </w:r>
    </w:p>
    <w:p w:rsidR="0089239E" w:rsidRDefault="0089239E" w:rsidP="0089239E"/>
    <w:p w:rsidR="00A468C6" w:rsidRDefault="001441BA" w:rsidP="00565A6F">
      <w:pPr>
        <w:spacing w:after="60"/>
      </w:pPr>
      <w:r>
        <w:t>(</w:t>
      </w:r>
      <w:r>
        <w:rPr>
          <w:b/>
        </w:rPr>
        <w:t>52</w:t>
      </w:r>
      <w:r w:rsidRPr="00357856">
        <w:rPr>
          <w:b/>
        </w:rPr>
        <w:t xml:space="preserve"> – </w:t>
      </w:r>
      <w:r w:rsidR="00D01E4B">
        <w:rPr>
          <w:b/>
        </w:rPr>
        <w:t>60</w:t>
      </w:r>
      <w:r>
        <w:t xml:space="preserve">) </w:t>
      </w:r>
      <w:r w:rsidR="00A468C6">
        <w:t>Consider the following two- and three- dimensional regions. Compute the center of mass assuming constant density. All parameters are positive real numbers.</w:t>
      </w:r>
    </w:p>
    <w:p w:rsidR="00A468C6" w:rsidRDefault="00A468C6" w:rsidP="00A468C6">
      <w:pPr>
        <w:pStyle w:val="ListParagraph"/>
        <w:numPr>
          <w:ilvl w:val="0"/>
          <w:numId w:val="38"/>
        </w:numPr>
        <w:spacing w:after="0"/>
        <w:ind w:left="540" w:hanging="540"/>
      </w:pPr>
      <w:r>
        <w:t xml:space="preserve">A region is bounded by a paraboloid with a circular base of radius </w:t>
      </w:r>
      <w:r w:rsidRPr="00A468C6">
        <w:rPr>
          <w:i/>
        </w:rPr>
        <w:t>R</w:t>
      </w:r>
      <w:r>
        <w:t xml:space="preserve"> and height </w:t>
      </w:r>
      <w:r w:rsidRPr="00A468C6">
        <w:rPr>
          <w:i/>
          <w:sz w:val="26"/>
          <w:szCs w:val="26"/>
        </w:rPr>
        <w:t>h</w:t>
      </w:r>
      <w:r>
        <w:t>. How far from the base is the center of mass?</w:t>
      </w:r>
    </w:p>
    <w:p w:rsidR="00A468C6" w:rsidRPr="00A468C6" w:rsidRDefault="00A468C6" w:rsidP="00A468C6">
      <w:pPr>
        <w:spacing w:line="240" w:lineRule="auto"/>
        <w:rPr>
          <w:sz w:val="16"/>
          <w:szCs w:val="16"/>
        </w:rPr>
      </w:pPr>
    </w:p>
    <w:p w:rsidR="00A468C6" w:rsidRDefault="00A468C6" w:rsidP="00A468C6">
      <w:pPr>
        <w:pStyle w:val="ListParagraph"/>
        <w:numPr>
          <w:ilvl w:val="0"/>
          <w:numId w:val="38"/>
        </w:numPr>
        <w:spacing w:after="0"/>
        <w:ind w:left="540" w:hanging="540"/>
      </w:pPr>
      <w:r>
        <w:t xml:space="preserve">Let </w:t>
      </w:r>
      <w:r w:rsidRPr="00A468C6">
        <w:rPr>
          <w:i/>
        </w:rPr>
        <w:t>R</w:t>
      </w:r>
      <w:r>
        <w:t xml:space="preserve"> be the region enclosed by an equilateral triangle with sides of length </w:t>
      </w:r>
      <w:r w:rsidRPr="00A468C6">
        <w:rPr>
          <w:i/>
          <w:sz w:val="26"/>
          <w:szCs w:val="26"/>
        </w:rPr>
        <w:t>s</w:t>
      </w:r>
      <w:r>
        <w:t xml:space="preserve">. what is the perpendicular distance between the center of mass of </w:t>
      </w:r>
      <w:r w:rsidRPr="00A468C6">
        <w:rPr>
          <w:i/>
        </w:rPr>
        <w:t>R</w:t>
      </w:r>
      <w:r>
        <w:t xml:space="preserve"> and the edges of </w:t>
      </w:r>
      <w:r w:rsidRPr="00A468C6">
        <w:rPr>
          <w:i/>
        </w:rPr>
        <w:t>R</w:t>
      </w:r>
      <w:r>
        <w:t>?</w:t>
      </w:r>
    </w:p>
    <w:p w:rsidR="00A468C6" w:rsidRPr="00A468C6" w:rsidRDefault="00A468C6" w:rsidP="00A468C6">
      <w:pPr>
        <w:spacing w:line="240" w:lineRule="auto"/>
        <w:rPr>
          <w:sz w:val="16"/>
          <w:szCs w:val="16"/>
        </w:rPr>
      </w:pPr>
    </w:p>
    <w:p w:rsidR="00A468C6" w:rsidRDefault="00A468C6" w:rsidP="00A468C6">
      <w:pPr>
        <w:pStyle w:val="ListParagraph"/>
        <w:numPr>
          <w:ilvl w:val="0"/>
          <w:numId w:val="38"/>
        </w:numPr>
        <w:spacing w:after="0"/>
        <w:ind w:left="540" w:hanging="540"/>
      </w:pPr>
      <w:r>
        <w:t xml:space="preserve">An isosceles triangle has two sides of length </w:t>
      </w:r>
      <w:r w:rsidRPr="00A468C6">
        <w:rPr>
          <w:i/>
          <w:sz w:val="26"/>
          <w:szCs w:val="26"/>
        </w:rPr>
        <w:t>s</w:t>
      </w:r>
      <w:r>
        <w:t xml:space="preserve"> and a base of length </w:t>
      </w:r>
      <w:r w:rsidRPr="00A468C6">
        <w:rPr>
          <w:i/>
          <w:sz w:val="26"/>
          <w:szCs w:val="26"/>
        </w:rPr>
        <w:t>b</w:t>
      </w:r>
      <w:r>
        <w:t>. how far from the base is the center of mass of the region enclosed by the triangle?</w:t>
      </w:r>
    </w:p>
    <w:p w:rsidR="00A468C6" w:rsidRPr="0048473E" w:rsidRDefault="00A468C6" w:rsidP="0048473E">
      <w:pPr>
        <w:spacing w:line="240" w:lineRule="auto"/>
        <w:rPr>
          <w:sz w:val="16"/>
        </w:rPr>
      </w:pPr>
    </w:p>
    <w:p w:rsidR="00D01E4B" w:rsidRDefault="00A468C6" w:rsidP="00D01E4B">
      <w:pPr>
        <w:pStyle w:val="ListParagraph"/>
        <w:numPr>
          <w:ilvl w:val="0"/>
          <w:numId w:val="38"/>
        </w:numPr>
        <w:spacing w:after="0"/>
        <w:ind w:left="540" w:hanging="540"/>
      </w:pPr>
      <w:r>
        <w:t xml:space="preserve">A tetrahedron is bounded by the coordinate planes and the </w:t>
      </w:r>
      <w:proofErr w:type="gramStart"/>
      <w:r>
        <w:t xml:space="preserve">plane </w:t>
      </w:r>
      <w:proofErr w:type="gramEnd"/>
      <w:r w:rsidRPr="00E74A56">
        <w:rPr>
          <w:position w:val="-20"/>
        </w:rPr>
        <w:object w:dxaOrig="1320" w:dyaOrig="580">
          <v:shape id="_x0000_i1264" type="#_x0000_t75" style="width:66pt;height:29.25pt" o:ole="">
            <v:imagedata r:id="rId480" o:title=""/>
          </v:shape>
          <o:OLEObject Type="Embed" ProgID="Equation.DSMT4" ShapeID="_x0000_i1264" DrawAspect="Content" ObjectID="_1616249439" r:id="rId481"/>
        </w:object>
      </w:r>
      <w:r>
        <w:t>. What are the coordinates of the center of mass?</w:t>
      </w:r>
    </w:p>
    <w:p w:rsidR="00D01E4B" w:rsidRPr="00D01E4B" w:rsidRDefault="00D01E4B" w:rsidP="00D01E4B">
      <w:pPr>
        <w:spacing w:line="240" w:lineRule="auto"/>
        <w:rPr>
          <w:sz w:val="18"/>
        </w:rPr>
      </w:pPr>
    </w:p>
    <w:p w:rsidR="00D01E4B" w:rsidRDefault="00D01E4B" w:rsidP="00D01E4B">
      <w:pPr>
        <w:pStyle w:val="ListParagraph"/>
        <w:numPr>
          <w:ilvl w:val="0"/>
          <w:numId w:val="38"/>
        </w:numPr>
        <w:spacing w:after="0"/>
        <w:ind w:left="540" w:hanging="540"/>
      </w:pPr>
      <w:r>
        <w:t xml:space="preserve">A solid box has sides of length </w:t>
      </w:r>
      <w:r w:rsidRPr="00D01E4B">
        <w:rPr>
          <w:i/>
        </w:rPr>
        <w:t>a</w:t>
      </w:r>
      <w:r>
        <w:t xml:space="preserve">, </w:t>
      </w:r>
      <w:r w:rsidRPr="00D01E4B">
        <w:rPr>
          <w:i/>
        </w:rPr>
        <w:t>b</w:t>
      </w:r>
      <w:r>
        <w:t xml:space="preserve">, and </w:t>
      </w:r>
      <w:r w:rsidRPr="00D01E4B">
        <w:rPr>
          <w:i/>
        </w:rPr>
        <w:t>c</w:t>
      </w:r>
      <w:r>
        <w:t>. Where is the center of mass relative to the faces of the box?</w:t>
      </w:r>
    </w:p>
    <w:p w:rsidR="0048473E" w:rsidRPr="0048473E" w:rsidRDefault="0048473E" w:rsidP="0048473E">
      <w:pPr>
        <w:spacing w:line="240" w:lineRule="auto"/>
        <w:rPr>
          <w:sz w:val="20"/>
        </w:rPr>
      </w:pPr>
    </w:p>
    <w:p w:rsidR="0048473E" w:rsidRDefault="0048473E" w:rsidP="0048473E">
      <w:pPr>
        <w:pStyle w:val="ListParagraph"/>
        <w:numPr>
          <w:ilvl w:val="0"/>
          <w:numId w:val="38"/>
        </w:numPr>
        <w:spacing w:after="0"/>
        <w:ind w:left="540" w:hanging="540"/>
      </w:pPr>
      <w:r>
        <w:t xml:space="preserve">A solid cone has a base with a radius of </w:t>
      </w:r>
      <w:r w:rsidRPr="0048473E">
        <w:rPr>
          <w:i/>
        </w:rPr>
        <w:t>r</w:t>
      </w:r>
      <w:r>
        <w:t xml:space="preserve"> and a height of </w:t>
      </w:r>
      <w:r w:rsidRPr="0048473E">
        <w:rPr>
          <w:i/>
        </w:rPr>
        <w:t>h</w:t>
      </w:r>
      <w:r>
        <w:t>. How far from the base is the center of mass?</w:t>
      </w:r>
    </w:p>
    <w:p w:rsidR="00D01E4B" w:rsidRPr="0048473E" w:rsidRDefault="00D01E4B" w:rsidP="0048473E">
      <w:pPr>
        <w:spacing w:line="240" w:lineRule="auto"/>
        <w:rPr>
          <w:sz w:val="20"/>
        </w:rPr>
      </w:pPr>
    </w:p>
    <w:p w:rsidR="0048473E" w:rsidRDefault="0048473E" w:rsidP="0048473E">
      <w:pPr>
        <w:pStyle w:val="ListParagraph"/>
        <w:numPr>
          <w:ilvl w:val="0"/>
          <w:numId w:val="38"/>
        </w:numPr>
        <w:spacing w:after="0"/>
        <w:ind w:left="540" w:hanging="540"/>
      </w:pPr>
      <w:r>
        <w:t xml:space="preserve">A solid is enclosed by a hemisphere of radius </w:t>
      </w:r>
      <w:r w:rsidRPr="0048473E">
        <w:rPr>
          <w:i/>
        </w:rPr>
        <w:t>a</w:t>
      </w:r>
      <w:r>
        <w:t>. How far from the base is the center of mass?</w:t>
      </w:r>
    </w:p>
    <w:p w:rsidR="0048473E" w:rsidRDefault="0048473E" w:rsidP="0048473E">
      <w:pPr>
        <w:pStyle w:val="ListParagraph"/>
        <w:numPr>
          <w:ilvl w:val="0"/>
          <w:numId w:val="38"/>
        </w:numPr>
        <w:spacing w:after="0"/>
        <w:ind w:left="540" w:hanging="540"/>
      </w:pPr>
      <w:r>
        <w:lastRenderedPageBreak/>
        <w:t xml:space="preserve">A tetrahedron is bounded by the coordinate planes and the </w:t>
      </w:r>
      <w:proofErr w:type="gramStart"/>
      <w:r>
        <w:t xml:space="preserve">plane </w:t>
      </w:r>
      <w:proofErr w:type="gramEnd"/>
      <w:r w:rsidRPr="00384D1E">
        <w:rPr>
          <w:position w:val="-20"/>
        </w:rPr>
        <w:object w:dxaOrig="1380" w:dyaOrig="580">
          <v:shape id="_x0000_i1265" type="#_x0000_t75" style="width:69pt;height:29.25pt" o:ole="">
            <v:imagedata r:id="rId482" o:title=""/>
          </v:shape>
          <o:OLEObject Type="Embed" ProgID="Equation.DSMT4" ShapeID="_x0000_i1265" DrawAspect="Content" ObjectID="_1616249440" r:id="rId483"/>
        </w:object>
      </w:r>
      <w:r>
        <w:t xml:space="preserve">. What are the </w:t>
      </w:r>
      <w:proofErr w:type="gramStart"/>
      <w:r>
        <w:t>coordinates.</w:t>
      </w:r>
      <w:proofErr w:type="gramEnd"/>
    </w:p>
    <w:p w:rsidR="0048473E" w:rsidRPr="0048473E" w:rsidRDefault="0048473E" w:rsidP="0048473E">
      <w:pPr>
        <w:spacing w:line="240" w:lineRule="auto"/>
        <w:rPr>
          <w:sz w:val="16"/>
        </w:rPr>
      </w:pPr>
    </w:p>
    <w:p w:rsidR="00AD47CE" w:rsidRDefault="0048473E" w:rsidP="00AD47CE">
      <w:pPr>
        <w:pStyle w:val="ListParagraph"/>
        <w:numPr>
          <w:ilvl w:val="0"/>
          <w:numId w:val="38"/>
        </w:numPr>
        <w:spacing w:after="0"/>
        <w:ind w:left="540" w:hanging="540"/>
      </w:pPr>
      <w:r>
        <w:t xml:space="preserve">A solid is enclosed by the upper half of an ellipsoid with a circular base of radius </w:t>
      </w:r>
      <w:r w:rsidRPr="0048473E">
        <w:rPr>
          <w:i/>
        </w:rPr>
        <w:t>r</w:t>
      </w:r>
      <w:r>
        <w:t xml:space="preserve"> and a height of </w:t>
      </w:r>
      <w:r w:rsidRPr="0048473E">
        <w:rPr>
          <w:i/>
        </w:rPr>
        <w:t>a</w:t>
      </w:r>
      <w:r>
        <w:t>. How far from the base is the center of mass?</w:t>
      </w:r>
    </w:p>
    <w:p w:rsidR="00AD47CE" w:rsidRDefault="00AD47CE" w:rsidP="00AD47CE">
      <w:pPr>
        <w:spacing w:line="360" w:lineRule="auto"/>
      </w:pPr>
    </w:p>
    <w:p w:rsidR="00AD47CE" w:rsidRDefault="00AD47CE" w:rsidP="00AD47CE">
      <w:pPr>
        <w:pStyle w:val="ListParagraph"/>
        <w:numPr>
          <w:ilvl w:val="0"/>
          <w:numId w:val="38"/>
        </w:numPr>
        <w:spacing w:after="0"/>
        <w:ind w:left="540" w:hanging="540"/>
      </w:pPr>
      <w:r>
        <w:t xml:space="preserve">A thin (one-dimensional) wire of constant density is bent into the shape of a semicircular of radius </w:t>
      </w:r>
      <w:r w:rsidRPr="00AD47CE">
        <w:rPr>
          <w:i/>
        </w:rPr>
        <w:t>r</w:t>
      </w:r>
      <w:r>
        <w:t>. Find the location of its center of mass.</w:t>
      </w:r>
    </w:p>
    <w:p w:rsidR="00AD47CE" w:rsidRPr="00B02980" w:rsidRDefault="00AD47CE" w:rsidP="00B02980">
      <w:pPr>
        <w:spacing w:line="240" w:lineRule="auto"/>
        <w:rPr>
          <w:sz w:val="22"/>
        </w:rPr>
      </w:pPr>
    </w:p>
    <w:p w:rsidR="00AD47CE" w:rsidRDefault="00AD47CE" w:rsidP="00AD47CE">
      <w:pPr>
        <w:pStyle w:val="ListParagraph"/>
        <w:numPr>
          <w:ilvl w:val="0"/>
          <w:numId w:val="38"/>
        </w:numPr>
        <w:spacing w:after="0"/>
        <w:ind w:left="540" w:hanging="540"/>
      </w:pPr>
      <w:r>
        <w:t xml:space="preserve">A thin plate of constant density occupies the region between the parabola </w:t>
      </w:r>
      <w:r w:rsidRPr="007E660C">
        <w:rPr>
          <w:position w:val="-10"/>
        </w:rPr>
        <w:object w:dxaOrig="820" w:dyaOrig="420">
          <v:shape id="_x0000_i1266" type="#_x0000_t75" style="width:41.25pt;height:21pt" o:ole="">
            <v:imagedata r:id="rId484" o:title=""/>
          </v:shape>
          <o:OLEObject Type="Embed" ProgID="Equation.DSMT4" ShapeID="_x0000_i1266" DrawAspect="Content" ObjectID="_1616249441" r:id="rId485"/>
        </w:object>
      </w:r>
      <w:r>
        <w:t xml:space="preserve"> and the horizontal </w:t>
      </w:r>
      <w:proofErr w:type="gramStart"/>
      <w:r>
        <w:t xml:space="preserve">line </w:t>
      </w:r>
      <w:proofErr w:type="gramEnd"/>
      <w:r w:rsidRPr="007E660C">
        <w:rPr>
          <w:position w:val="-10"/>
        </w:rPr>
        <w:object w:dxaOrig="580" w:dyaOrig="320">
          <v:shape id="_x0000_i1267" type="#_x0000_t75" style="width:29.25pt;height:15.75pt" o:ole="">
            <v:imagedata r:id="rId486" o:title=""/>
          </v:shape>
          <o:OLEObject Type="Embed" ProgID="Equation.DSMT4" ShapeID="_x0000_i1267" DrawAspect="Content" ObjectID="_1616249442" r:id="rId487"/>
        </w:object>
      </w:r>
      <w:r>
        <w:t xml:space="preserve">, where </w:t>
      </w:r>
      <w:r w:rsidRPr="007E660C">
        <w:rPr>
          <w:position w:val="-6"/>
        </w:rPr>
        <w:object w:dxaOrig="580" w:dyaOrig="279">
          <v:shape id="_x0000_i1268" type="#_x0000_t75" style="width:29.25pt;height:14.25pt" o:ole="">
            <v:imagedata r:id="rId488" o:title=""/>
          </v:shape>
          <o:OLEObject Type="Embed" ProgID="Equation.DSMT4" ShapeID="_x0000_i1268" DrawAspect="Content" ObjectID="_1616249443" r:id="rId489"/>
        </w:object>
      </w:r>
      <w:r>
        <w:t xml:space="preserve"> and </w:t>
      </w:r>
      <w:r w:rsidRPr="007E660C">
        <w:rPr>
          <w:position w:val="-6"/>
        </w:rPr>
        <w:object w:dxaOrig="560" w:dyaOrig="279">
          <v:shape id="_x0000_i1269" type="#_x0000_t75" style="width:27.75pt;height:14.25pt" o:ole="">
            <v:imagedata r:id="rId490" o:title=""/>
          </v:shape>
          <o:OLEObject Type="Embed" ProgID="Equation.DSMT4" ShapeID="_x0000_i1269" DrawAspect="Content" ObjectID="_1616249444" r:id="rId491"/>
        </w:object>
      </w:r>
      <w:r>
        <w:t xml:space="preserve">. Show that the center of mass </w:t>
      </w:r>
      <w:proofErr w:type="gramStart"/>
      <w:r>
        <w:t xml:space="preserve">is </w:t>
      </w:r>
      <w:proofErr w:type="gramEnd"/>
      <w:r w:rsidRPr="007E660C">
        <w:rPr>
          <w:position w:val="-22"/>
        </w:rPr>
        <w:object w:dxaOrig="840" w:dyaOrig="560">
          <v:shape id="_x0000_i1270" type="#_x0000_t75" style="width:42pt;height:27.75pt" o:ole="">
            <v:imagedata r:id="rId492" o:title=""/>
          </v:shape>
          <o:OLEObject Type="Embed" ProgID="Equation.DSMT4" ShapeID="_x0000_i1270" DrawAspect="Content" ObjectID="_1616249445" r:id="rId493"/>
        </w:object>
      </w:r>
      <w:r>
        <w:t xml:space="preserve">, independent of </w:t>
      </w:r>
      <w:r w:rsidRPr="00AD47CE">
        <w:rPr>
          <w:i/>
        </w:rPr>
        <w:t>a</w:t>
      </w:r>
      <w:r>
        <w:t>.</w:t>
      </w:r>
    </w:p>
    <w:p w:rsidR="00AD47CE" w:rsidRPr="007426DD" w:rsidRDefault="00AD47CE" w:rsidP="007426DD">
      <w:pPr>
        <w:spacing w:line="240" w:lineRule="auto"/>
        <w:rPr>
          <w:sz w:val="22"/>
        </w:rPr>
      </w:pPr>
    </w:p>
    <w:p w:rsidR="00AD47CE" w:rsidRDefault="00AD47CE" w:rsidP="00AD47CE">
      <w:pPr>
        <w:pStyle w:val="ListParagraph"/>
        <w:numPr>
          <w:ilvl w:val="0"/>
          <w:numId w:val="38"/>
        </w:numPr>
        <w:spacing w:after="0"/>
        <w:ind w:left="540" w:hanging="540"/>
      </w:pPr>
      <w:r>
        <w:t xml:space="preserve">Find the center of mass of the region in the first quadrant bounded by the circle </w:t>
      </w:r>
      <w:r w:rsidRPr="007E660C">
        <w:rPr>
          <w:position w:val="-10"/>
        </w:rPr>
        <w:object w:dxaOrig="1340" w:dyaOrig="420">
          <v:shape id="_x0000_i1271" type="#_x0000_t75" style="width:66.75pt;height:21pt" o:ole="">
            <v:imagedata r:id="rId494" o:title=""/>
          </v:shape>
          <o:OLEObject Type="Embed" ProgID="Equation.DSMT4" ShapeID="_x0000_i1271" DrawAspect="Content" ObjectID="_1616249446" r:id="rId495"/>
        </w:object>
      </w:r>
      <w:r>
        <w:t xml:space="preserve">  and the lines </w:t>
      </w:r>
      <w:r w:rsidRPr="007E660C">
        <w:rPr>
          <w:position w:val="-6"/>
        </w:rPr>
        <w:object w:dxaOrig="580" w:dyaOrig="220">
          <v:shape id="_x0000_i1272" type="#_x0000_t75" style="width:29.25pt;height:11.25pt" o:ole="">
            <v:imagedata r:id="rId496" o:title=""/>
          </v:shape>
          <o:OLEObject Type="Embed" ProgID="Equation.DSMT4" ShapeID="_x0000_i1272" DrawAspect="Content" ObjectID="_1616249447" r:id="rId497"/>
        </w:object>
      </w:r>
      <w:r>
        <w:t xml:space="preserve"> and </w:t>
      </w:r>
      <w:r w:rsidRPr="007E660C">
        <w:rPr>
          <w:position w:val="-10"/>
        </w:rPr>
        <w:object w:dxaOrig="600" w:dyaOrig="260">
          <v:shape id="_x0000_i1273" type="#_x0000_t75" style="width:30pt;height:12.75pt" o:ole="">
            <v:imagedata r:id="rId498" o:title=""/>
          </v:shape>
          <o:OLEObject Type="Embed" ProgID="Equation.DSMT4" ShapeID="_x0000_i1273" DrawAspect="Content" ObjectID="_1616249448" r:id="rId499"/>
        </w:object>
      </w:r>
      <w:r>
        <w:t xml:space="preserve">, where </w:t>
      </w:r>
      <w:r w:rsidRPr="007E660C">
        <w:rPr>
          <w:position w:val="-6"/>
        </w:rPr>
        <w:object w:dxaOrig="580" w:dyaOrig="279">
          <v:shape id="_x0000_i1274" type="#_x0000_t75" style="width:29.25pt;height:14.25pt" o:ole="">
            <v:imagedata r:id="rId500" o:title=""/>
          </v:shape>
          <o:OLEObject Type="Embed" ProgID="Equation.DSMT4" ShapeID="_x0000_i1274" DrawAspect="Content" ObjectID="_1616249449" r:id="rId501"/>
        </w:object>
      </w:r>
      <w:r>
        <w:t xml:space="preserve"> </w:t>
      </w:r>
    </w:p>
    <w:p w:rsidR="00AD47CE" w:rsidRDefault="00AD47CE" w:rsidP="001441BA"/>
    <w:p w:rsidR="00C0711F" w:rsidRDefault="00C0711F" w:rsidP="00907B99">
      <w:pPr>
        <w:spacing w:line="360" w:lineRule="auto"/>
      </w:pPr>
      <w:r>
        <w:t>Find the mass and center of mass of the thin constant-density of the plate</w:t>
      </w:r>
    </w:p>
    <w:tbl>
      <w:tblPr>
        <w:tblStyle w:val="TableGrid"/>
        <w:tblW w:w="49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226"/>
        <w:gridCol w:w="4794"/>
      </w:tblGrid>
      <w:tr w:rsidR="00BD3A9C" w:rsidTr="005D776C">
        <w:tc>
          <w:tcPr>
            <w:tcW w:w="5107" w:type="dxa"/>
          </w:tcPr>
          <w:p w:rsidR="00BD3A9C" w:rsidRDefault="00BD3A9C" w:rsidP="00BD3A9C">
            <w:pPr>
              <w:pStyle w:val="ListParagraph"/>
              <w:numPr>
                <w:ilvl w:val="0"/>
                <w:numId w:val="38"/>
              </w:numPr>
              <w:ind w:left="540" w:hanging="540"/>
            </w:pPr>
          </w:p>
          <w:p w:rsidR="00BD3A9C" w:rsidRDefault="00BD3A9C" w:rsidP="00BD3A9C">
            <w:pPr>
              <w:pStyle w:val="ListParagraph"/>
              <w:ind w:left="540"/>
            </w:pPr>
            <w:r>
              <w:rPr>
                <w:noProof/>
              </w:rPr>
              <w:drawing>
                <wp:inline distT="0" distB="0" distL="0" distR="0" wp14:anchorId="5FDAF976" wp14:editId="6EA1148F">
                  <wp:extent cx="2830285" cy="1371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2"/>
                          <a:stretch>
                            <a:fillRect/>
                          </a:stretch>
                        </pic:blipFill>
                        <pic:spPr>
                          <a:xfrm>
                            <a:off x="0" y="0"/>
                            <a:ext cx="2830285" cy="1371600"/>
                          </a:xfrm>
                          <a:prstGeom prst="rect">
                            <a:avLst/>
                          </a:prstGeom>
                        </pic:spPr>
                      </pic:pic>
                    </a:graphicData>
                  </a:graphic>
                </wp:inline>
              </w:drawing>
            </w:r>
          </w:p>
        </w:tc>
        <w:tc>
          <w:tcPr>
            <w:tcW w:w="5107" w:type="dxa"/>
          </w:tcPr>
          <w:p w:rsidR="00BD3A9C" w:rsidRDefault="00BD3A9C" w:rsidP="00BD3A9C">
            <w:pPr>
              <w:pStyle w:val="ListParagraph"/>
              <w:numPr>
                <w:ilvl w:val="0"/>
                <w:numId w:val="38"/>
              </w:numPr>
              <w:ind w:left="540" w:hanging="540"/>
            </w:pPr>
          </w:p>
          <w:p w:rsidR="00BD3A9C" w:rsidRDefault="00BD3A9C" w:rsidP="00BD3A9C">
            <w:pPr>
              <w:pStyle w:val="ListParagraph"/>
            </w:pPr>
            <w:r>
              <w:rPr>
                <w:noProof/>
              </w:rPr>
              <w:drawing>
                <wp:inline distT="0" distB="0" distL="0" distR="0" wp14:anchorId="172AAD45" wp14:editId="5B45E916">
                  <wp:extent cx="2281645" cy="20116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3"/>
                          <a:stretch>
                            <a:fillRect/>
                          </a:stretch>
                        </pic:blipFill>
                        <pic:spPr>
                          <a:xfrm>
                            <a:off x="0" y="0"/>
                            <a:ext cx="2281645" cy="2011680"/>
                          </a:xfrm>
                          <a:prstGeom prst="rect">
                            <a:avLst/>
                          </a:prstGeom>
                        </pic:spPr>
                      </pic:pic>
                    </a:graphicData>
                  </a:graphic>
                </wp:inline>
              </w:drawing>
            </w:r>
          </w:p>
        </w:tc>
      </w:tr>
    </w:tbl>
    <w:p w:rsidR="00C0711F" w:rsidRDefault="00C0711F" w:rsidP="001441BA"/>
    <w:p w:rsidR="00F703C1" w:rsidRDefault="00907B99" w:rsidP="00F703C1">
      <w:pPr>
        <w:pStyle w:val="ListParagraph"/>
        <w:numPr>
          <w:ilvl w:val="0"/>
          <w:numId w:val="38"/>
        </w:numPr>
        <w:spacing w:after="0"/>
        <w:ind w:left="540" w:hanging="540"/>
      </w:pPr>
      <w:r>
        <w:t xml:space="preserve">A thin rod of length </w:t>
      </w:r>
      <w:r w:rsidRPr="00F703C1">
        <w:rPr>
          <w:i/>
        </w:rPr>
        <w:t>L</w:t>
      </w:r>
      <w:r>
        <w:t xml:space="preserve"> has a linear density given by </w:t>
      </w:r>
      <w:r w:rsidRPr="007D1FC2">
        <w:rPr>
          <w:position w:val="-14"/>
        </w:rPr>
        <w:object w:dxaOrig="1520" w:dyaOrig="460">
          <v:shape id="_x0000_i1275" type="#_x0000_t75" style="width:75.75pt;height:23.25pt" o:ole="">
            <v:imagedata r:id="rId504" o:title=""/>
          </v:shape>
          <o:OLEObject Type="Embed" ProgID="Equation.DSMT4" ShapeID="_x0000_i1275" DrawAspect="Content" ObjectID="_1616249450" r:id="rId505"/>
        </w:object>
      </w:r>
      <w:r>
        <w:t xml:space="preserve"> on the </w:t>
      </w:r>
      <w:proofErr w:type="gramStart"/>
      <w:r>
        <w:t xml:space="preserve">interval </w:t>
      </w:r>
      <w:proofErr w:type="gramEnd"/>
      <w:r w:rsidRPr="007D1FC2">
        <w:rPr>
          <w:position w:val="-6"/>
        </w:rPr>
        <w:object w:dxaOrig="960" w:dyaOrig="279">
          <v:shape id="_x0000_i1276" type="#_x0000_t75" style="width:48pt;height:14.25pt" o:ole="">
            <v:imagedata r:id="rId506" o:title=""/>
          </v:shape>
          <o:OLEObject Type="Embed" ProgID="Equation.DSMT4" ShapeID="_x0000_i1276" DrawAspect="Content" ObjectID="_1616249451" r:id="rId507"/>
        </w:object>
      </w:r>
      <w:r>
        <w:t xml:space="preserve">. Find the mass and center of mass of the rod. How does the center of mass change </w:t>
      </w:r>
      <w:proofErr w:type="gramStart"/>
      <w:r>
        <w:t xml:space="preserve">as </w:t>
      </w:r>
      <w:proofErr w:type="gramEnd"/>
      <w:r w:rsidRPr="007D1FC2">
        <w:rPr>
          <w:position w:val="-6"/>
        </w:rPr>
        <w:object w:dxaOrig="740" w:dyaOrig="279">
          <v:shape id="_x0000_i1277" type="#_x0000_t75" style="width:36.75pt;height:14.25pt" o:ole="">
            <v:imagedata r:id="rId508" o:title=""/>
          </v:shape>
          <o:OLEObject Type="Embed" ProgID="Equation.DSMT4" ShapeID="_x0000_i1277" DrawAspect="Content" ObjectID="_1616249452" r:id="rId509"/>
        </w:object>
      </w:r>
      <w:r>
        <w:t>?</w:t>
      </w:r>
    </w:p>
    <w:p w:rsidR="00F703C1" w:rsidRDefault="00F703C1" w:rsidP="00F703C1"/>
    <w:p w:rsidR="00F703C1" w:rsidRDefault="00907B99" w:rsidP="00F703C1">
      <w:pPr>
        <w:pStyle w:val="ListParagraph"/>
        <w:numPr>
          <w:ilvl w:val="0"/>
          <w:numId w:val="38"/>
        </w:numPr>
        <w:spacing w:after="0"/>
        <w:ind w:left="540" w:hanging="540"/>
      </w:pPr>
      <w:r>
        <w:t xml:space="preserve">A thin rod of length </w:t>
      </w:r>
      <w:r w:rsidRPr="00F703C1">
        <w:rPr>
          <w:i/>
        </w:rPr>
        <w:t>L</w:t>
      </w:r>
      <w:r>
        <w:t xml:space="preserve"> has a linear density given by </w:t>
      </w:r>
      <w:r w:rsidRPr="0016552C">
        <w:rPr>
          <w:position w:val="-30"/>
        </w:rPr>
        <w:object w:dxaOrig="1440" w:dyaOrig="620">
          <v:shape id="_x0000_i1278" type="#_x0000_t75" style="width:1in;height:30.75pt" o:ole="">
            <v:imagedata r:id="rId510" o:title=""/>
          </v:shape>
          <o:OLEObject Type="Embed" ProgID="Equation.DSMT4" ShapeID="_x0000_i1278" DrawAspect="Content" ObjectID="_1616249453" r:id="rId511"/>
        </w:object>
      </w:r>
      <w:r>
        <w:t xml:space="preserve"> on the </w:t>
      </w:r>
      <w:proofErr w:type="gramStart"/>
      <w:r>
        <w:t xml:space="preserve">interval </w:t>
      </w:r>
      <w:proofErr w:type="gramEnd"/>
      <w:r w:rsidRPr="007D1FC2">
        <w:rPr>
          <w:position w:val="-6"/>
        </w:rPr>
        <w:object w:dxaOrig="960" w:dyaOrig="279">
          <v:shape id="_x0000_i1279" type="#_x0000_t75" style="width:48pt;height:14.25pt" o:ole="">
            <v:imagedata r:id="rId506" o:title=""/>
          </v:shape>
          <o:OLEObject Type="Embed" ProgID="Equation.DSMT4" ShapeID="_x0000_i1279" DrawAspect="Content" ObjectID="_1616249454" r:id="rId512"/>
        </w:object>
      </w:r>
      <w:r>
        <w:t xml:space="preserve">. Find the mass and center of mass of the rod. How does the center of mass change </w:t>
      </w:r>
      <w:proofErr w:type="gramStart"/>
      <w:r>
        <w:t xml:space="preserve">as </w:t>
      </w:r>
      <w:proofErr w:type="gramEnd"/>
      <w:r w:rsidRPr="007D1FC2">
        <w:rPr>
          <w:position w:val="-6"/>
        </w:rPr>
        <w:object w:dxaOrig="740" w:dyaOrig="279">
          <v:shape id="_x0000_i1280" type="#_x0000_t75" style="width:36.75pt;height:14.25pt" o:ole="">
            <v:imagedata r:id="rId508" o:title=""/>
          </v:shape>
          <o:OLEObject Type="Embed" ProgID="Equation.DSMT4" ShapeID="_x0000_i1280" DrawAspect="Content" ObjectID="_1616249455" r:id="rId513"/>
        </w:object>
      </w:r>
      <w:r>
        <w:t>?</w:t>
      </w:r>
    </w:p>
    <w:p w:rsidR="00F703C1" w:rsidRDefault="00F703C1" w:rsidP="00F703C1"/>
    <w:p w:rsidR="00907B99" w:rsidRDefault="00907B99" w:rsidP="00F703C1">
      <w:pPr>
        <w:pStyle w:val="ListParagraph"/>
        <w:numPr>
          <w:ilvl w:val="0"/>
          <w:numId w:val="38"/>
        </w:numPr>
        <w:spacing w:after="0"/>
        <w:ind w:left="540" w:hanging="540"/>
      </w:pPr>
      <w:r>
        <w:t xml:space="preserve">A thin plate is bounded by the graphs </w:t>
      </w:r>
      <w:proofErr w:type="gramStart"/>
      <w:r>
        <w:t xml:space="preserve">of </w:t>
      </w:r>
      <w:proofErr w:type="gramEnd"/>
      <w:r w:rsidRPr="0016552C">
        <w:rPr>
          <w:position w:val="-10"/>
        </w:rPr>
        <w:object w:dxaOrig="820" w:dyaOrig="420">
          <v:shape id="_x0000_i1281" type="#_x0000_t75" style="width:41.25pt;height:21pt" o:ole="">
            <v:imagedata r:id="rId514" o:title=""/>
          </v:shape>
          <o:OLEObject Type="Embed" ProgID="Equation.DSMT4" ShapeID="_x0000_i1281" DrawAspect="Content" ObjectID="_1616249456" r:id="rId515"/>
        </w:object>
      </w:r>
      <w:r>
        <w:t xml:space="preserve">, </w:t>
      </w:r>
      <w:r w:rsidRPr="0016552C">
        <w:rPr>
          <w:position w:val="-10"/>
        </w:rPr>
        <w:object w:dxaOrig="960" w:dyaOrig="420">
          <v:shape id="_x0000_i1282" type="#_x0000_t75" style="width:48pt;height:21pt" o:ole="">
            <v:imagedata r:id="rId516" o:title=""/>
          </v:shape>
          <o:OLEObject Type="Embed" ProgID="Equation.DSMT4" ShapeID="_x0000_i1282" DrawAspect="Content" ObjectID="_1616249457" r:id="rId517"/>
        </w:object>
      </w:r>
      <w:r>
        <w:t xml:space="preserve">, </w:t>
      </w:r>
      <w:r w:rsidRPr="0016552C">
        <w:rPr>
          <w:position w:val="-6"/>
        </w:rPr>
        <w:object w:dxaOrig="560" w:dyaOrig="279">
          <v:shape id="_x0000_i1283" type="#_x0000_t75" style="width:27.75pt;height:14.25pt" o:ole="">
            <v:imagedata r:id="rId518" o:title=""/>
          </v:shape>
          <o:OLEObject Type="Embed" ProgID="Equation.DSMT4" ShapeID="_x0000_i1283" DrawAspect="Content" ObjectID="_1616249458" r:id="rId519"/>
        </w:object>
      </w:r>
      <w:r>
        <w:t xml:space="preserve">, and </w:t>
      </w:r>
      <w:r w:rsidRPr="0016552C">
        <w:rPr>
          <w:position w:val="-6"/>
        </w:rPr>
        <w:object w:dxaOrig="600" w:dyaOrig="279">
          <v:shape id="_x0000_i1284" type="#_x0000_t75" style="width:30pt;height:14.25pt" o:ole="">
            <v:imagedata r:id="rId520" o:title=""/>
          </v:shape>
          <o:OLEObject Type="Embed" ProgID="Equation.DSMT4" ShapeID="_x0000_i1284" DrawAspect="Content" ObjectID="_1616249459" r:id="rId521"/>
        </w:object>
      </w:r>
      <w:r>
        <w:t>. Find its center of mass.</w:t>
      </w:r>
      <w:r w:rsidRPr="0016552C">
        <w:t xml:space="preserve"> </w:t>
      </w:r>
      <w:r>
        <w:t xml:space="preserve">How does the center of mass change </w:t>
      </w:r>
      <w:proofErr w:type="gramStart"/>
      <w:r>
        <w:t xml:space="preserve">as </w:t>
      </w:r>
      <w:proofErr w:type="gramEnd"/>
      <w:r w:rsidRPr="007D1FC2">
        <w:rPr>
          <w:position w:val="-6"/>
        </w:rPr>
        <w:object w:dxaOrig="740" w:dyaOrig="279">
          <v:shape id="_x0000_i1285" type="#_x0000_t75" style="width:36.75pt;height:14.25pt" o:ole="">
            <v:imagedata r:id="rId508" o:title=""/>
          </v:shape>
          <o:OLEObject Type="Embed" ProgID="Equation.DSMT4" ShapeID="_x0000_i1285" DrawAspect="Content" ObjectID="_1616249460" r:id="rId522"/>
        </w:object>
      </w:r>
      <w:r>
        <w:t>?</w:t>
      </w:r>
    </w:p>
    <w:p w:rsidR="00356953" w:rsidRDefault="00356953" w:rsidP="001441BA">
      <w:r>
        <w:br w:type="page"/>
      </w:r>
    </w:p>
    <w:p w:rsidR="00675E3D" w:rsidRDefault="00F620AE" w:rsidP="003E5DAF">
      <w:pPr>
        <w:pStyle w:val="ListParagraph"/>
        <w:numPr>
          <w:ilvl w:val="0"/>
          <w:numId w:val="38"/>
        </w:numPr>
        <w:spacing w:after="0"/>
        <w:ind w:left="540" w:hanging="540"/>
      </w:pPr>
      <w:r>
        <w:lastRenderedPageBreak/>
        <w:t>Consider the thin constant-density plate</w:t>
      </w:r>
      <w:r w:rsidR="00262124">
        <w:t xml:space="preserve"> </w:t>
      </w:r>
      <w:r w:rsidR="00262124" w:rsidRPr="00262124">
        <w:rPr>
          <w:position w:val="-14"/>
        </w:rPr>
        <w:object w:dxaOrig="2900" w:dyaOrig="400">
          <v:shape id="_x0000_i1286" type="#_x0000_t75" style="width:144.75pt;height:20.25pt" o:ole="">
            <v:imagedata r:id="rId523" o:title=""/>
          </v:shape>
          <o:OLEObject Type="Embed" ProgID="Equation.DSMT4" ShapeID="_x0000_i1286" DrawAspect="Content" ObjectID="_1616249461" r:id="rId524"/>
        </w:object>
      </w:r>
      <w:r w:rsidR="00262124">
        <w:t xml:space="preserve"> bounded by two semicircles and the </w:t>
      </w:r>
      <w:r w:rsidR="00262124" w:rsidRPr="003E5DAF">
        <w:rPr>
          <w:i/>
        </w:rPr>
        <w:t>x-</w:t>
      </w:r>
      <w:r w:rsidR="00262124">
        <w:t>axis.</w:t>
      </w:r>
    </w:p>
    <w:p w:rsidR="00C157B2" w:rsidRDefault="003E5DAF" w:rsidP="003E5DAF">
      <w:pPr>
        <w:pStyle w:val="ListParagraph"/>
        <w:numPr>
          <w:ilvl w:val="0"/>
          <w:numId w:val="39"/>
        </w:numPr>
        <w:ind w:left="1080"/>
      </w:pPr>
      <w:r>
        <w:t xml:space="preserve">Find the graph the </w:t>
      </w:r>
      <w:r w:rsidRPr="003E5DAF">
        <w:rPr>
          <w:i/>
        </w:rPr>
        <w:t>y-</w:t>
      </w:r>
      <w:r>
        <w:t xml:space="preserve">coordinate of the center of mass of the plate as a function of </w:t>
      </w:r>
      <w:r w:rsidRPr="003E5DAF">
        <w:rPr>
          <w:i/>
          <w:sz w:val="26"/>
          <w:szCs w:val="26"/>
        </w:rPr>
        <w:t>a</w:t>
      </w:r>
      <w:r>
        <w:t>.</w:t>
      </w:r>
    </w:p>
    <w:p w:rsidR="003E5DAF" w:rsidRDefault="003E5DAF" w:rsidP="000604FC">
      <w:pPr>
        <w:pStyle w:val="ListParagraph"/>
        <w:numPr>
          <w:ilvl w:val="0"/>
          <w:numId w:val="39"/>
        </w:numPr>
        <w:spacing w:after="0"/>
        <w:ind w:left="1080"/>
      </w:pPr>
      <w:r>
        <w:t xml:space="preserve">For what value of </w:t>
      </w:r>
      <w:proofErr w:type="gramStart"/>
      <w:r w:rsidRPr="00A01C74">
        <w:rPr>
          <w:i/>
          <w:sz w:val="26"/>
          <w:szCs w:val="26"/>
        </w:rPr>
        <w:t>a</w:t>
      </w:r>
      <w:r>
        <w:t xml:space="preserve"> is</w:t>
      </w:r>
      <w:proofErr w:type="gramEnd"/>
      <w:r>
        <w:t xml:space="preserve"> the center of mass on the edge of the plate?</w:t>
      </w:r>
    </w:p>
    <w:p w:rsidR="00C157B2" w:rsidRDefault="00C157B2" w:rsidP="00132A75"/>
    <w:p w:rsidR="000604FC" w:rsidRDefault="000604FC" w:rsidP="000604FC">
      <w:pPr>
        <w:pStyle w:val="ListParagraph"/>
        <w:numPr>
          <w:ilvl w:val="0"/>
          <w:numId w:val="38"/>
        </w:numPr>
        <w:spacing w:after="0"/>
        <w:ind w:left="540" w:hanging="540"/>
      </w:pPr>
      <w:r>
        <w:t xml:space="preserve">Consider the thin constant-density plate </w:t>
      </w:r>
      <w:r w:rsidRPr="000604FC">
        <w:rPr>
          <w:position w:val="-22"/>
        </w:rPr>
        <w:object w:dxaOrig="4900" w:dyaOrig="560">
          <v:shape id="_x0000_i1287" type="#_x0000_t75" style="width:245.25pt;height:27.75pt" o:ole="">
            <v:imagedata r:id="rId525" o:title=""/>
          </v:shape>
          <o:OLEObject Type="Embed" ProgID="Equation.DSMT4" ShapeID="_x0000_i1287" DrawAspect="Content" ObjectID="_1616249462" r:id="rId526"/>
        </w:object>
      </w:r>
      <w:r>
        <w:t xml:space="preserve"> bounded by two hemispheres and the </w:t>
      </w:r>
      <w:proofErr w:type="spellStart"/>
      <w:r w:rsidRPr="003E5DAF">
        <w:rPr>
          <w:i/>
        </w:rPr>
        <w:t>x</w:t>
      </w:r>
      <w:r>
        <w:rPr>
          <w:i/>
        </w:rPr>
        <w:t>y</w:t>
      </w:r>
      <w:proofErr w:type="spellEnd"/>
      <w:r w:rsidRPr="003E5DAF">
        <w:rPr>
          <w:i/>
        </w:rPr>
        <w:t>-</w:t>
      </w:r>
      <w:r>
        <w:t>axis.</w:t>
      </w:r>
    </w:p>
    <w:p w:rsidR="000604FC" w:rsidRDefault="000604FC" w:rsidP="0069301A">
      <w:pPr>
        <w:pStyle w:val="ListParagraph"/>
        <w:numPr>
          <w:ilvl w:val="0"/>
          <w:numId w:val="40"/>
        </w:numPr>
        <w:ind w:left="1080"/>
      </w:pPr>
      <w:r>
        <w:t xml:space="preserve">Find the graph the </w:t>
      </w:r>
      <w:r>
        <w:rPr>
          <w:i/>
        </w:rPr>
        <w:t>z</w:t>
      </w:r>
      <w:r w:rsidRPr="003E5DAF">
        <w:rPr>
          <w:i/>
        </w:rPr>
        <w:t>-</w:t>
      </w:r>
      <w:r>
        <w:t xml:space="preserve">coordinate of the center of mass of the plate as a function of </w:t>
      </w:r>
      <w:r w:rsidRPr="003E5DAF">
        <w:rPr>
          <w:i/>
          <w:sz w:val="26"/>
          <w:szCs w:val="26"/>
        </w:rPr>
        <w:t>a</w:t>
      </w:r>
      <w:r>
        <w:t>.</w:t>
      </w:r>
    </w:p>
    <w:p w:rsidR="000604FC" w:rsidRDefault="000604FC" w:rsidP="0069301A">
      <w:pPr>
        <w:pStyle w:val="ListParagraph"/>
        <w:numPr>
          <w:ilvl w:val="0"/>
          <w:numId w:val="40"/>
        </w:numPr>
        <w:spacing w:after="0"/>
        <w:ind w:left="1080"/>
      </w:pPr>
      <w:r>
        <w:t xml:space="preserve">For what value of </w:t>
      </w:r>
      <w:proofErr w:type="gramStart"/>
      <w:r w:rsidRPr="00A01C74">
        <w:rPr>
          <w:i/>
          <w:sz w:val="26"/>
          <w:szCs w:val="26"/>
        </w:rPr>
        <w:t>a</w:t>
      </w:r>
      <w:r>
        <w:t xml:space="preserve"> is</w:t>
      </w:r>
      <w:proofErr w:type="gramEnd"/>
      <w:r>
        <w:t xml:space="preserve"> the center of mass on the edge of the solid?</w:t>
      </w:r>
    </w:p>
    <w:p w:rsidR="000604FC" w:rsidRDefault="000604FC" w:rsidP="000604FC"/>
    <w:p w:rsidR="00132A75" w:rsidRDefault="00A06462" w:rsidP="00A06462">
      <w:pPr>
        <w:pStyle w:val="ListParagraph"/>
        <w:numPr>
          <w:ilvl w:val="0"/>
          <w:numId w:val="38"/>
        </w:numPr>
        <w:spacing w:after="0"/>
        <w:ind w:left="540" w:hanging="540"/>
      </w:pPr>
      <w:r>
        <w:t xml:space="preserve">A cylindrical soda can has a radius of 4 </w:t>
      </w:r>
      <w:r w:rsidRPr="00A06462">
        <w:rPr>
          <w:i/>
        </w:rPr>
        <w:t>cm</w:t>
      </w:r>
      <w:r>
        <w:t xml:space="preserve"> and a height of 12 </w:t>
      </w:r>
      <w:r w:rsidRPr="00A06462">
        <w:rPr>
          <w:i/>
        </w:rPr>
        <w:t>cm</w:t>
      </w:r>
      <w:r>
        <w:t xml:space="preserve">. When the can is full of soda, the center of mass of the contents of the can is 6 cm above the base on the axis of the can (halfway along the axis of the can). As the can is drained, the center of mass descends for a while. However, when the can is empty (filled only with air), the center of mass is once again 6 </w:t>
      </w:r>
      <w:r w:rsidRPr="00A06462">
        <w:rPr>
          <w:i/>
        </w:rPr>
        <w:t>cm</w:t>
      </w:r>
      <w:r>
        <w:t xml:space="preserve"> above the base on the axis of the can. Find the depth of soda in the can for which the center of mass is at its lowest point. Neglect the mass of the can, and assume the density of the soda is </w:t>
      </w:r>
      <w:r w:rsidRPr="00A06462">
        <w:rPr>
          <w:position w:val="-10"/>
        </w:rPr>
        <w:object w:dxaOrig="900" w:dyaOrig="420">
          <v:shape id="_x0000_i1288" type="#_x0000_t75" style="width:45pt;height:21pt" o:ole="">
            <v:imagedata r:id="rId527" o:title=""/>
          </v:shape>
          <o:OLEObject Type="Embed" ProgID="Equation.DSMT4" ShapeID="_x0000_i1288" DrawAspect="Content" ObjectID="_1616249463" r:id="rId528"/>
        </w:object>
      </w:r>
      <w:r>
        <w:t xml:space="preserve"> and the density of air is </w:t>
      </w:r>
      <w:r w:rsidRPr="00A06462">
        <w:rPr>
          <w:position w:val="-10"/>
        </w:rPr>
        <w:object w:dxaOrig="1400" w:dyaOrig="420">
          <v:shape id="_x0000_i1289" type="#_x0000_t75" style="width:69.75pt;height:21pt" o:ole="">
            <v:imagedata r:id="rId529" o:title=""/>
          </v:shape>
          <o:OLEObject Type="Embed" ProgID="Equation.DSMT4" ShapeID="_x0000_i1289" DrawAspect="Content" ObjectID="_1616249464" r:id="rId530"/>
        </w:object>
      </w:r>
    </w:p>
    <w:p w:rsidR="00923B79" w:rsidRDefault="00923B79" w:rsidP="00923B79"/>
    <w:p w:rsidR="00923B79" w:rsidRDefault="00923B79" w:rsidP="00923B79">
      <w:pPr>
        <w:pStyle w:val="ListParagraph"/>
        <w:numPr>
          <w:ilvl w:val="0"/>
          <w:numId w:val="38"/>
        </w:numPr>
        <w:spacing w:after="0"/>
        <w:ind w:left="540" w:hanging="540"/>
      </w:pPr>
      <w:proofErr w:type="gramStart"/>
      <w:r>
        <w:t xml:space="preserve">For </w:t>
      </w:r>
      <w:proofErr w:type="gramEnd"/>
      <w:r w:rsidRPr="001158E2">
        <w:rPr>
          <w:position w:val="-6"/>
        </w:rPr>
        <w:object w:dxaOrig="880" w:dyaOrig="279">
          <v:shape id="_x0000_i1290" type="#_x0000_t75" style="width:44.25pt;height:14.25pt" o:ole="">
            <v:imagedata r:id="rId531" o:title=""/>
          </v:shape>
          <o:OLEObject Type="Embed" ProgID="Equation.DSMT4" ShapeID="_x0000_i1290" DrawAspect="Content" ObjectID="_1616249465" r:id="rId532"/>
        </w:object>
      </w:r>
      <w:r>
        <w:t xml:space="preserve">, the solid bounded by the cone </w:t>
      </w:r>
      <w:r w:rsidRPr="001158E2">
        <w:rPr>
          <w:position w:val="-4"/>
        </w:rPr>
        <w:object w:dxaOrig="1020" w:dyaOrig="260">
          <v:shape id="_x0000_i1291" type="#_x0000_t75" style="width:51pt;height:12.75pt" o:ole="">
            <v:imagedata r:id="rId533" o:title=""/>
          </v:shape>
          <o:OLEObject Type="Embed" ProgID="Equation.DSMT4" ShapeID="_x0000_i1291" DrawAspect="Content" ObjectID="_1616249466" r:id="rId534"/>
        </w:object>
      </w:r>
      <w:r>
        <w:t xml:space="preserve">  and the solid bounded by the paraboloid </w:t>
      </w:r>
      <w:r w:rsidRPr="001158E2">
        <w:rPr>
          <w:position w:val="-4"/>
        </w:rPr>
        <w:object w:dxaOrig="1140" w:dyaOrig="360">
          <v:shape id="_x0000_i1292" type="#_x0000_t75" style="width:57pt;height:18pt" o:ole="">
            <v:imagedata r:id="rId535" o:title=""/>
          </v:shape>
          <o:OLEObject Type="Embed" ProgID="Equation.DSMT4" ShapeID="_x0000_i1292" DrawAspect="Content" ObjectID="_1616249467" r:id="rId536"/>
        </w:object>
      </w:r>
      <w:r>
        <w:t xml:space="preserve"> have the same base in the </w:t>
      </w:r>
      <w:proofErr w:type="spellStart"/>
      <w:r w:rsidRPr="00923B79">
        <w:rPr>
          <w:i/>
        </w:rPr>
        <w:t>xy</w:t>
      </w:r>
      <w:proofErr w:type="spellEnd"/>
      <w:r>
        <w:t xml:space="preserve">-plane and the same height. Which object has the greater mass if the density of both objects is </w:t>
      </w:r>
      <w:r w:rsidRPr="001158E2">
        <w:rPr>
          <w:position w:val="-14"/>
        </w:rPr>
        <w:object w:dxaOrig="2060" w:dyaOrig="400">
          <v:shape id="_x0000_i1293" type="#_x0000_t75" style="width:102.75pt;height:20.25pt" o:ole="">
            <v:imagedata r:id="rId537" o:title=""/>
          </v:shape>
          <o:OLEObject Type="Embed" ProgID="Equation.DSMT4" ShapeID="_x0000_i1293" DrawAspect="Content" ObjectID="_1616249468" r:id="rId538"/>
        </w:object>
      </w:r>
    </w:p>
    <w:p w:rsidR="00923B79" w:rsidRDefault="00923B79" w:rsidP="00923B79"/>
    <w:p w:rsidR="00923B79" w:rsidRDefault="00923B79" w:rsidP="00923B79">
      <w:pPr>
        <w:pStyle w:val="ListParagraph"/>
        <w:numPr>
          <w:ilvl w:val="0"/>
          <w:numId w:val="38"/>
        </w:numPr>
        <w:spacing w:after="0"/>
        <w:ind w:left="540" w:hanging="540"/>
      </w:pPr>
      <w:proofErr w:type="gramStart"/>
      <w:r>
        <w:t xml:space="preserve">For </w:t>
      </w:r>
      <w:proofErr w:type="gramEnd"/>
      <w:r w:rsidRPr="001158E2">
        <w:rPr>
          <w:position w:val="-6"/>
        </w:rPr>
        <w:object w:dxaOrig="880" w:dyaOrig="279">
          <v:shape id="_x0000_i1294" type="#_x0000_t75" style="width:44.25pt;height:14.25pt" o:ole="">
            <v:imagedata r:id="rId531" o:title=""/>
          </v:shape>
          <o:OLEObject Type="Embed" ProgID="Equation.DSMT4" ShapeID="_x0000_i1294" DrawAspect="Content" ObjectID="_1616249469" r:id="rId539"/>
        </w:object>
      </w:r>
      <w:r>
        <w:t xml:space="preserve">, the solid bounded by the cone </w:t>
      </w:r>
      <w:r w:rsidRPr="001158E2">
        <w:rPr>
          <w:position w:val="-4"/>
        </w:rPr>
        <w:object w:dxaOrig="1020" w:dyaOrig="260">
          <v:shape id="_x0000_i1295" type="#_x0000_t75" style="width:51pt;height:12.75pt" o:ole="">
            <v:imagedata r:id="rId533" o:title=""/>
          </v:shape>
          <o:OLEObject Type="Embed" ProgID="Equation.DSMT4" ShapeID="_x0000_i1295" DrawAspect="Content" ObjectID="_1616249470" r:id="rId540"/>
        </w:object>
      </w:r>
      <w:r>
        <w:t xml:space="preserve">  and the solid bounded by the paraboloid </w:t>
      </w:r>
      <w:r w:rsidRPr="001158E2">
        <w:rPr>
          <w:position w:val="-4"/>
        </w:rPr>
        <w:object w:dxaOrig="1140" w:dyaOrig="360">
          <v:shape id="_x0000_i1296" type="#_x0000_t75" style="width:57pt;height:18pt" o:ole="">
            <v:imagedata r:id="rId535" o:title=""/>
          </v:shape>
          <o:OLEObject Type="Embed" ProgID="Equation.DSMT4" ShapeID="_x0000_i1296" DrawAspect="Content" ObjectID="_1616249471" r:id="rId541"/>
        </w:object>
      </w:r>
      <w:r>
        <w:t xml:space="preserve"> have the same base in the </w:t>
      </w:r>
      <w:proofErr w:type="spellStart"/>
      <w:r w:rsidRPr="00923B79">
        <w:rPr>
          <w:i/>
        </w:rPr>
        <w:t>xy</w:t>
      </w:r>
      <w:proofErr w:type="spellEnd"/>
      <w:r>
        <w:t xml:space="preserve">-plane and the same height. Which object has the greater mass if the density of both objects is </w:t>
      </w:r>
      <w:r w:rsidRPr="001158E2">
        <w:rPr>
          <w:position w:val="-20"/>
        </w:rPr>
        <w:object w:dxaOrig="1960" w:dyaOrig="520">
          <v:shape id="_x0000_i1297" type="#_x0000_t75" style="width:98.25pt;height:26.25pt" o:ole="">
            <v:imagedata r:id="rId542" o:title=""/>
          </v:shape>
          <o:OLEObject Type="Embed" ProgID="Equation.DSMT4" ShapeID="_x0000_i1297" DrawAspect="Content" ObjectID="_1616249472" r:id="rId543"/>
        </w:object>
      </w:r>
    </w:p>
    <w:p w:rsidR="00923B79" w:rsidRDefault="00923B79" w:rsidP="00923B79"/>
    <w:p w:rsidR="00923B79" w:rsidRDefault="00923B79" w:rsidP="00923B79">
      <w:pPr>
        <w:pStyle w:val="ListParagraph"/>
        <w:numPr>
          <w:ilvl w:val="0"/>
          <w:numId w:val="38"/>
        </w:numPr>
        <w:spacing w:after="0"/>
        <w:ind w:left="540" w:hanging="540"/>
      </w:pPr>
      <w:r>
        <w:t xml:space="preserve">A right circular cylinder with height 8 </w:t>
      </w:r>
      <w:r w:rsidRPr="00923B79">
        <w:rPr>
          <w:i/>
        </w:rPr>
        <w:t>cm</w:t>
      </w:r>
      <w:r>
        <w:t xml:space="preserve"> and radius 2 </w:t>
      </w:r>
      <w:r w:rsidRPr="00923B79">
        <w:rPr>
          <w:i/>
        </w:rPr>
        <w:t>cm</w:t>
      </w:r>
      <w:r>
        <w:t xml:space="preserve"> is filled with water. A heated filament running along its axis produces a variable density in the water given by </w:t>
      </w:r>
      <w:r w:rsidRPr="001A0CA6">
        <w:rPr>
          <w:position w:val="-14"/>
        </w:rPr>
        <w:object w:dxaOrig="3040" w:dyaOrig="540">
          <v:shape id="_x0000_i1298" type="#_x0000_t75" style="width:152.25pt;height:27pt" o:ole="">
            <v:imagedata r:id="rId544" o:title=""/>
          </v:shape>
          <o:OLEObject Type="Embed" ProgID="Equation.DSMT4" ShapeID="_x0000_i1298" DrawAspect="Content" ObjectID="_1616249473" r:id="rId545"/>
        </w:object>
      </w:r>
      <w:r>
        <w:t xml:space="preserve"> (</w:t>
      </w:r>
      <w:r w:rsidRPr="00923B79">
        <w:rPr>
          <w:rFonts w:ascii="Cambria Math" w:hAnsi="Cambria Math"/>
          <w:i/>
        </w:rPr>
        <w:t>ρ</w:t>
      </w:r>
      <w:r>
        <w:t xml:space="preserve"> stands for density, not the radial spherical coordinate). Find the mass of the water in the cylinder. Neglect the volume of the filament.</w:t>
      </w:r>
    </w:p>
    <w:p w:rsidR="006C7218" w:rsidRDefault="006C7218" w:rsidP="006C7218"/>
    <w:p w:rsidR="006C7218" w:rsidRDefault="006C7218" w:rsidP="00577053">
      <w:pPr>
        <w:pStyle w:val="ListParagraph"/>
        <w:numPr>
          <w:ilvl w:val="0"/>
          <w:numId w:val="38"/>
        </w:numPr>
        <w:ind w:left="540" w:hanging="540"/>
      </w:pPr>
      <w:r>
        <w:t xml:space="preserve">A triangular region has a base that connects the vertices </w:t>
      </w:r>
      <w:r w:rsidRPr="00C339B9">
        <w:rPr>
          <w:position w:val="-14"/>
        </w:rPr>
        <w:object w:dxaOrig="660" w:dyaOrig="400">
          <v:shape id="_x0000_i1299" type="#_x0000_t75" style="width:33pt;height:20.25pt" o:ole="">
            <v:imagedata r:id="rId546" o:title=""/>
          </v:shape>
          <o:OLEObject Type="Embed" ProgID="Equation.DSMT4" ShapeID="_x0000_i1299" DrawAspect="Content" ObjectID="_1616249474" r:id="rId547"/>
        </w:object>
      </w:r>
      <w:r>
        <w:t xml:space="preserve"> and </w:t>
      </w:r>
      <w:r w:rsidRPr="00C339B9">
        <w:rPr>
          <w:position w:val="-14"/>
        </w:rPr>
        <w:object w:dxaOrig="660" w:dyaOrig="400">
          <v:shape id="_x0000_i1300" type="#_x0000_t75" style="width:33pt;height:20.25pt" o:ole="">
            <v:imagedata r:id="rId548" o:title=""/>
          </v:shape>
          <o:OLEObject Type="Embed" ProgID="Equation.DSMT4" ShapeID="_x0000_i1300" DrawAspect="Content" ObjectID="_1616249475" r:id="rId549"/>
        </w:object>
      </w:r>
      <w:r>
        <w:t xml:space="preserve">, and a third vertex at </w:t>
      </w:r>
      <w:r w:rsidRPr="00C339B9">
        <w:rPr>
          <w:position w:val="-14"/>
        </w:rPr>
        <w:object w:dxaOrig="660" w:dyaOrig="400">
          <v:shape id="_x0000_i1301" type="#_x0000_t75" style="width:33pt;height:20.25pt" o:ole="">
            <v:imagedata r:id="rId550" o:title=""/>
          </v:shape>
          <o:OLEObject Type="Embed" ProgID="Equation.DSMT4" ShapeID="_x0000_i1301" DrawAspect="Content" ObjectID="_1616249476" r:id="rId551"/>
        </w:object>
      </w:r>
      <w:r>
        <w:t xml:space="preserve">, where </w:t>
      </w:r>
      <w:r w:rsidRPr="00C339B9">
        <w:rPr>
          <w:position w:val="-10"/>
        </w:rPr>
        <w:object w:dxaOrig="1200" w:dyaOrig="320">
          <v:shape id="_x0000_i1302" type="#_x0000_t75" style="width:60pt;height:15.75pt" o:ole="">
            <v:imagedata r:id="rId552" o:title=""/>
          </v:shape>
          <o:OLEObject Type="Embed" ProgID="Equation.DSMT4" ShapeID="_x0000_i1302" DrawAspect="Content" ObjectID="_1616249477" r:id="rId553"/>
        </w:object>
      </w:r>
      <w:r>
        <w:t xml:space="preserve">, and </w:t>
      </w:r>
      <w:r w:rsidRPr="00C339B9">
        <w:rPr>
          <w:position w:val="-6"/>
        </w:rPr>
        <w:object w:dxaOrig="560" w:dyaOrig="279">
          <v:shape id="_x0000_i1303" type="#_x0000_t75" style="width:27.75pt;height:14.25pt" o:ole="">
            <v:imagedata r:id="rId554" o:title=""/>
          </v:shape>
          <o:OLEObject Type="Embed" ProgID="Equation.DSMT4" ShapeID="_x0000_i1303" DrawAspect="Content" ObjectID="_1616249478" r:id="rId555"/>
        </w:object>
      </w:r>
    </w:p>
    <w:p w:rsidR="006C7218" w:rsidRDefault="006C7218" w:rsidP="00577053">
      <w:pPr>
        <w:pStyle w:val="ListParagraph"/>
        <w:numPr>
          <w:ilvl w:val="0"/>
          <w:numId w:val="42"/>
        </w:numPr>
        <w:spacing w:after="0"/>
        <w:ind w:left="900"/>
      </w:pPr>
      <w:r>
        <w:t xml:space="preserve">Show that the centroid of the triangle is </w:t>
      </w:r>
      <w:r w:rsidRPr="00C339B9">
        <w:rPr>
          <w:position w:val="-22"/>
        </w:rPr>
        <w:object w:dxaOrig="1140" w:dyaOrig="560">
          <v:shape id="_x0000_i1304" type="#_x0000_t75" style="width:57pt;height:27.75pt" o:ole="">
            <v:imagedata r:id="rId556" o:title=""/>
          </v:shape>
          <o:OLEObject Type="Embed" ProgID="Equation.DSMT4" ShapeID="_x0000_i1304" DrawAspect="Content" ObjectID="_1616249479" r:id="rId557"/>
        </w:object>
      </w:r>
    </w:p>
    <w:p w:rsidR="006C7218" w:rsidRDefault="006C7218" w:rsidP="00577053">
      <w:pPr>
        <w:pStyle w:val="ListParagraph"/>
        <w:numPr>
          <w:ilvl w:val="0"/>
          <w:numId w:val="42"/>
        </w:numPr>
        <w:spacing w:after="0"/>
        <w:ind w:left="900"/>
      </w:pPr>
      <w:r>
        <w:t xml:space="preserve">Recall that the three medians of a triangle extend from each vertex to the midpoint of the opposite side. Knowing that the medians of a triangle intersect in a point </w:t>
      </w:r>
      <w:r w:rsidRPr="002E6AE4">
        <w:rPr>
          <w:i/>
        </w:rPr>
        <w:t>M</w:t>
      </w:r>
      <w:r>
        <w:t xml:space="preserve"> and that each median bisects the triangle, conclude that the centroid of the triangle is </w:t>
      </w:r>
      <w:r w:rsidRPr="002E6AE4">
        <w:rPr>
          <w:i/>
        </w:rPr>
        <w:t>M</w:t>
      </w:r>
      <w:r>
        <w:t>.</w:t>
      </w:r>
    </w:p>
    <w:p w:rsidR="00577053" w:rsidRPr="00577053" w:rsidRDefault="00577053" w:rsidP="00577053">
      <w:pPr>
        <w:spacing w:line="240" w:lineRule="auto"/>
        <w:rPr>
          <w:sz w:val="12"/>
        </w:rPr>
      </w:pPr>
      <w:r w:rsidRPr="00577053">
        <w:rPr>
          <w:sz w:val="12"/>
        </w:rPr>
        <w:br w:type="page"/>
      </w:r>
    </w:p>
    <w:p w:rsidR="006C7218" w:rsidRDefault="006C7218" w:rsidP="00577053">
      <w:pPr>
        <w:pStyle w:val="ListParagraph"/>
        <w:numPr>
          <w:ilvl w:val="0"/>
          <w:numId w:val="38"/>
        </w:numPr>
        <w:ind w:left="540" w:hanging="540"/>
      </w:pPr>
      <w:r>
        <w:lastRenderedPageBreak/>
        <w:t>Geographers measure the geographical center of a country (which is the centroid) and the population center of a country (which is the center of mass computed with the population density).A hypothetical country is shown below with the location and population of five towns.</w:t>
      </w:r>
    </w:p>
    <w:p w:rsidR="006C7218" w:rsidRDefault="006C7218" w:rsidP="00490BA6">
      <w:pPr>
        <w:spacing w:line="360" w:lineRule="auto"/>
        <w:jc w:val="center"/>
      </w:pPr>
      <w:r>
        <w:rPr>
          <w:noProof/>
        </w:rPr>
        <w:drawing>
          <wp:inline distT="0" distB="0" distL="0" distR="0" wp14:anchorId="1513B2AA" wp14:editId="2FB9D403">
            <wp:extent cx="3470715"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8"/>
                    <a:stretch>
                      <a:fillRect/>
                    </a:stretch>
                  </pic:blipFill>
                  <pic:spPr>
                    <a:xfrm>
                      <a:off x="0" y="0"/>
                      <a:ext cx="3470715" cy="2377440"/>
                    </a:xfrm>
                    <a:prstGeom prst="rect">
                      <a:avLst/>
                    </a:prstGeom>
                  </pic:spPr>
                </pic:pic>
              </a:graphicData>
            </a:graphic>
          </wp:inline>
        </w:drawing>
      </w:r>
    </w:p>
    <w:p w:rsidR="006C7218" w:rsidRDefault="006C7218" w:rsidP="00577053">
      <w:pPr>
        <w:ind w:left="540"/>
      </w:pPr>
      <w:r>
        <w:t>Assuming no one lives outside the towns, find the geographical center of the country and the population center of the country,</w:t>
      </w:r>
    </w:p>
    <w:p w:rsidR="006C7218" w:rsidRDefault="006C7218" w:rsidP="00490BA6">
      <w:pPr>
        <w:spacing w:line="360" w:lineRule="auto"/>
      </w:pPr>
    </w:p>
    <w:p w:rsidR="006C7218" w:rsidRDefault="006C7218" w:rsidP="00577053">
      <w:pPr>
        <w:pStyle w:val="ListParagraph"/>
        <w:numPr>
          <w:ilvl w:val="0"/>
          <w:numId w:val="38"/>
        </w:numPr>
        <w:ind w:left="540" w:hanging="540"/>
      </w:pPr>
      <w:r>
        <w:t xml:space="preserve">A disk radius </w:t>
      </w:r>
      <w:r w:rsidRPr="00577053">
        <w:rPr>
          <w:i/>
        </w:rPr>
        <w:t>r</w:t>
      </w:r>
      <w:r>
        <w:t xml:space="preserve"> is removed from a larger disk of radius </w:t>
      </w:r>
      <w:r w:rsidRPr="00577053">
        <w:rPr>
          <w:i/>
        </w:rPr>
        <w:t>R</w:t>
      </w:r>
      <w:r>
        <w:t xml:space="preserve"> to from an earring. Assume the earing is a thin plate of uniform density.</w:t>
      </w:r>
    </w:p>
    <w:p w:rsidR="006C7218" w:rsidRDefault="006C7218" w:rsidP="006C7218">
      <w:pPr>
        <w:spacing w:line="360" w:lineRule="auto"/>
        <w:jc w:val="center"/>
      </w:pPr>
      <w:r>
        <w:rPr>
          <w:noProof/>
        </w:rPr>
        <w:drawing>
          <wp:inline distT="0" distB="0" distL="0" distR="0" wp14:anchorId="50D63BD6" wp14:editId="45C251D1">
            <wp:extent cx="1536491" cy="13716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9"/>
                    <a:stretch>
                      <a:fillRect/>
                    </a:stretch>
                  </pic:blipFill>
                  <pic:spPr>
                    <a:xfrm>
                      <a:off x="0" y="0"/>
                      <a:ext cx="1536491" cy="1371600"/>
                    </a:xfrm>
                    <a:prstGeom prst="rect">
                      <a:avLst/>
                    </a:prstGeom>
                  </pic:spPr>
                </pic:pic>
              </a:graphicData>
            </a:graphic>
          </wp:inline>
        </w:drawing>
      </w:r>
    </w:p>
    <w:p w:rsidR="006C7218" w:rsidRDefault="006C7218" w:rsidP="00577053">
      <w:pPr>
        <w:pStyle w:val="ListParagraph"/>
        <w:numPr>
          <w:ilvl w:val="0"/>
          <w:numId w:val="43"/>
        </w:numPr>
        <w:spacing w:after="0"/>
        <w:ind w:left="900"/>
      </w:pPr>
      <w:r>
        <w:t xml:space="preserve">Find the center of mass of the earring in terms of </w:t>
      </w:r>
      <w:r w:rsidRPr="003A0E5F">
        <w:rPr>
          <w:i/>
        </w:rPr>
        <w:t>r</w:t>
      </w:r>
      <w:r>
        <w:t xml:space="preserve"> and </w:t>
      </w:r>
      <w:r w:rsidRPr="003A0E5F">
        <w:rPr>
          <w:i/>
        </w:rPr>
        <w:t>R</w:t>
      </w:r>
      <w:r>
        <w:t xml:space="preserve">. (Hint: Place the origin of a coordinate system either at the center of the larger disk or at </w:t>
      </w:r>
      <w:r w:rsidRPr="003A0E5F">
        <w:rPr>
          <w:i/>
        </w:rPr>
        <w:t>Q</w:t>
      </w:r>
      <w:r>
        <w:t xml:space="preserve">; either way, the earring is symmetric about the </w:t>
      </w:r>
      <w:r w:rsidRPr="003A0E5F">
        <w:rPr>
          <w:i/>
        </w:rPr>
        <w:t>x-</w:t>
      </w:r>
      <w:r>
        <w:t>axis.)</w:t>
      </w:r>
    </w:p>
    <w:p w:rsidR="006C7218" w:rsidRDefault="006C7218" w:rsidP="00577053">
      <w:pPr>
        <w:pStyle w:val="ListParagraph"/>
        <w:numPr>
          <w:ilvl w:val="0"/>
          <w:numId w:val="43"/>
        </w:numPr>
        <w:spacing w:after="0"/>
        <w:ind w:left="900"/>
      </w:pPr>
      <w:r>
        <w:t xml:space="preserve">Show that the ratio </w:t>
      </w:r>
      <w:r w:rsidRPr="003A0E5F">
        <w:rPr>
          <w:position w:val="-20"/>
        </w:rPr>
        <w:object w:dxaOrig="279" w:dyaOrig="520">
          <v:shape id="_x0000_i1305" type="#_x0000_t75" style="width:14.25pt;height:26.25pt" o:ole="">
            <v:imagedata r:id="rId560" o:title=""/>
          </v:shape>
          <o:OLEObject Type="Embed" ProgID="Equation.DSMT4" ShapeID="_x0000_i1305" DrawAspect="Content" ObjectID="_1616249480" r:id="rId561"/>
        </w:object>
      </w:r>
      <w:r>
        <w:t xml:space="preserve"> such that the center of mass lies at the point </w:t>
      </w:r>
      <w:r w:rsidRPr="003A0E5F">
        <w:rPr>
          <w:i/>
        </w:rPr>
        <w:t>P</w:t>
      </w:r>
      <w:r>
        <w:t xml:space="preserve"> (on the edge of the inner disk) is the golden </w:t>
      </w:r>
      <w:proofErr w:type="gramStart"/>
      <w:r>
        <w:t xml:space="preserve">mean </w:t>
      </w:r>
      <w:proofErr w:type="gramEnd"/>
      <w:r w:rsidRPr="003A0E5F">
        <w:rPr>
          <w:position w:val="-20"/>
        </w:rPr>
        <w:object w:dxaOrig="720" w:dyaOrig="600">
          <v:shape id="_x0000_i1306" type="#_x0000_t75" style="width:36pt;height:30pt" o:ole="">
            <v:imagedata r:id="rId562" o:title=""/>
          </v:shape>
          <o:OLEObject Type="Embed" ProgID="Equation.DSMT4" ShapeID="_x0000_i1306" DrawAspect="Content" ObjectID="_1616249481" r:id="rId563"/>
        </w:object>
      </w:r>
      <w:r>
        <w:t>.</w:t>
      </w:r>
    </w:p>
    <w:p w:rsidR="00FF40BE" w:rsidRPr="00FF40BE" w:rsidRDefault="00FF40BE" w:rsidP="00FF40BE">
      <w:pPr>
        <w:spacing w:line="240" w:lineRule="auto"/>
        <w:rPr>
          <w:sz w:val="12"/>
        </w:rPr>
      </w:pPr>
    </w:p>
    <w:sectPr w:rsidR="00FF40BE" w:rsidRPr="00FF40BE" w:rsidSect="008F2790">
      <w:footerReference w:type="default" r:id="rId564"/>
      <w:type w:val="continuous"/>
      <w:pgSz w:w="12240" w:h="15840" w:code="1"/>
      <w:pgMar w:top="720" w:right="864" w:bottom="864" w:left="1152" w:header="144" w:footer="144" w:gutter="0"/>
      <w:pgNumType w:start="9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D19" w:rsidRDefault="00317D19" w:rsidP="00EE682A">
      <w:r>
        <w:separator/>
      </w:r>
    </w:p>
  </w:endnote>
  <w:endnote w:type="continuationSeparator" w:id="0">
    <w:p w:rsidR="00317D19" w:rsidRDefault="00317D19"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79872"/>
      <w:docPartObj>
        <w:docPartGallery w:val="Page Numbers (Bottom of Page)"/>
        <w:docPartUnique/>
      </w:docPartObj>
    </w:sdtPr>
    <w:sdtEndPr>
      <w:rPr>
        <w:noProof/>
      </w:rPr>
    </w:sdtEndPr>
    <w:sdtContent>
      <w:p w:rsidR="004E1BA4" w:rsidRDefault="004E1BA4">
        <w:pPr>
          <w:pStyle w:val="Footer"/>
          <w:jc w:val="center"/>
        </w:pPr>
        <w:r>
          <w:fldChar w:fldCharType="begin"/>
        </w:r>
        <w:r>
          <w:instrText xml:space="preserve"> PAGE   \* MERGEFORMAT </w:instrText>
        </w:r>
        <w:r>
          <w:fldChar w:fldCharType="separate"/>
        </w:r>
        <w:r w:rsidR="00066002">
          <w:rPr>
            <w:noProof/>
          </w:rPr>
          <w:t>114</w:t>
        </w:r>
        <w:r>
          <w:rPr>
            <w:noProof/>
          </w:rPr>
          <w:fldChar w:fldCharType="end"/>
        </w:r>
      </w:p>
    </w:sdtContent>
  </w:sdt>
  <w:p w:rsidR="004E1BA4" w:rsidRDefault="004E1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D19" w:rsidRDefault="00317D19" w:rsidP="00EE682A">
      <w:r>
        <w:separator/>
      </w:r>
    </w:p>
  </w:footnote>
  <w:footnote w:type="continuationSeparator" w:id="0">
    <w:p w:rsidR="00317D19" w:rsidRDefault="00317D19"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A0"/>
      </v:shape>
    </w:pict>
  </w:numPicBullet>
  <w:abstractNum w:abstractNumId="0" w15:restartNumberingAfterBreak="0">
    <w:nsid w:val="03340027"/>
    <w:multiLevelType w:val="hybridMultilevel"/>
    <w:tmpl w:val="2506D244"/>
    <w:lvl w:ilvl="0" w:tplc="24DA0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5CB9"/>
    <w:multiLevelType w:val="hybridMultilevel"/>
    <w:tmpl w:val="D5C6CBA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64AC"/>
    <w:multiLevelType w:val="hybridMultilevel"/>
    <w:tmpl w:val="2F46E48E"/>
    <w:lvl w:ilvl="0" w:tplc="97F04DE8">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AE47C3E"/>
    <w:multiLevelType w:val="hybridMultilevel"/>
    <w:tmpl w:val="404861DE"/>
    <w:lvl w:ilvl="0" w:tplc="97F04DE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D4EA3"/>
    <w:multiLevelType w:val="hybridMultilevel"/>
    <w:tmpl w:val="09BCF6E0"/>
    <w:lvl w:ilvl="0" w:tplc="ABE26F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54FBE"/>
    <w:multiLevelType w:val="hybridMultilevel"/>
    <w:tmpl w:val="EE7A7D52"/>
    <w:lvl w:ilvl="0" w:tplc="4306A0EA">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16A4181"/>
    <w:multiLevelType w:val="hybridMultilevel"/>
    <w:tmpl w:val="4A1A1E40"/>
    <w:lvl w:ilvl="0" w:tplc="CCA45146">
      <w:start w:val="1"/>
      <w:numFmt w:val="lowerLetter"/>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E83552"/>
    <w:multiLevelType w:val="hybridMultilevel"/>
    <w:tmpl w:val="6F6E4390"/>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33ED0"/>
    <w:multiLevelType w:val="hybridMultilevel"/>
    <w:tmpl w:val="7A34AC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26D30"/>
    <w:multiLevelType w:val="hybridMultilevel"/>
    <w:tmpl w:val="BA503736"/>
    <w:lvl w:ilvl="0" w:tplc="7A2EB3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A174D"/>
    <w:multiLevelType w:val="hybridMultilevel"/>
    <w:tmpl w:val="F038350C"/>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A5A26"/>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F63CE8"/>
    <w:multiLevelType w:val="hybridMultilevel"/>
    <w:tmpl w:val="2F46E48E"/>
    <w:lvl w:ilvl="0" w:tplc="97F04DE8">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33F4346"/>
    <w:multiLevelType w:val="hybridMultilevel"/>
    <w:tmpl w:val="387E96D2"/>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B14A2"/>
    <w:multiLevelType w:val="hybridMultilevel"/>
    <w:tmpl w:val="9BCC516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678FD"/>
    <w:multiLevelType w:val="hybridMultilevel"/>
    <w:tmpl w:val="AD8C86C2"/>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45707"/>
    <w:multiLevelType w:val="hybridMultilevel"/>
    <w:tmpl w:val="0BDAE6AA"/>
    <w:lvl w:ilvl="0" w:tplc="C65422B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62417"/>
    <w:multiLevelType w:val="hybridMultilevel"/>
    <w:tmpl w:val="7F3805A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41853"/>
    <w:multiLevelType w:val="hybridMultilevel"/>
    <w:tmpl w:val="A5AAF542"/>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00777"/>
    <w:multiLevelType w:val="hybridMultilevel"/>
    <w:tmpl w:val="28E2F3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936869"/>
    <w:multiLevelType w:val="hybridMultilevel"/>
    <w:tmpl w:val="A134CEA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47ACC"/>
    <w:multiLevelType w:val="hybridMultilevel"/>
    <w:tmpl w:val="63261AAA"/>
    <w:lvl w:ilvl="0" w:tplc="35402E12">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EF20BB5"/>
    <w:multiLevelType w:val="hybridMultilevel"/>
    <w:tmpl w:val="F038350C"/>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76BA3"/>
    <w:multiLevelType w:val="hybridMultilevel"/>
    <w:tmpl w:val="0F1A9C28"/>
    <w:lvl w:ilvl="0" w:tplc="2C668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079A0"/>
    <w:multiLevelType w:val="hybridMultilevel"/>
    <w:tmpl w:val="0D9A3B50"/>
    <w:lvl w:ilvl="0" w:tplc="C7EC66A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E63E5"/>
    <w:multiLevelType w:val="hybridMultilevel"/>
    <w:tmpl w:val="1AA444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1C4EF2"/>
    <w:multiLevelType w:val="hybridMultilevel"/>
    <w:tmpl w:val="DCCC0F26"/>
    <w:lvl w:ilvl="0" w:tplc="EF24F99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CE00BF"/>
    <w:multiLevelType w:val="hybridMultilevel"/>
    <w:tmpl w:val="D5C6CBA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F198A"/>
    <w:multiLevelType w:val="hybridMultilevel"/>
    <w:tmpl w:val="0B6475CE"/>
    <w:lvl w:ilvl="0" w:tplc="D19ABC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6C251D"/>
    <w:multiLevelType w:val="hybridMultilevel"/>
    <w:tmpl w:val="2506D244"/>
    <w:lvl w:ilvl="0" w:tplc="24DA0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42E27"/>
    <w:multiLevelType w:val="hybridMultilevel"/>
    <w:tmpl w:val="A0D0E13A"/>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1031F"/>
    <w:multiLevelType w:val="hybridMultilevel"/>
    <w:tmpl w:val="89AAE4CA"/>
    <w:lvl w:ilvl="0" w:tplc="D15061F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F0D23"/>
    <w:multiLevelType w:val="hybridMultilevel"/>
    <w:tmpl w:val="404861DE"/>
    <w:lvl w:ilvl="0" w:tplc="97F04DE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A550D"/>
    <w:multiLevelType w:val="hybridMultilevel"/>
    <w:tmpl w:val="5D1C5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F0CC4"/>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C128D7"/>
    <w:multiLevelType w:val="hybridMultilevel"/>
    <w:tmpl w:val="6D04C7BC"/>
    <w:lvl w:ilvl="0" w:tplc="EF286D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E7194"/>
    <w:multiLevelType w:val="hybridMultilevel"/>
    <w:tmpl w:val="A1329BAE"/>
    <w:lvl w:ilvl="0" w:tplc="CEF8A7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1112E"/>
    <w:multiLevelType w:val="hybridMultilevel"/>
    <w:tmpl w:val="1D86F0E4"/>
    <w:lvl w:ilvl="0" w:tplc="D93439F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454C87"/>
    <w:multiLevelType w:val="hybridMultilevel"/>
    <w:tmpl w:val="2506D244"/>
    <w:lvl w:ilvl="0" w:tplc="24DA0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80C48"/>
    <w:multiLevelType w:val="hybridMultilevel"/>
    <w:tmpl w:val="D7CA0E8E"/>
    <w:lvl w:ilvl="0" w:tplc="A7923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397A40"/>
    <w:multiLevelType w:val="hybridMultilevel"/>
    <w:tmpl w:val="1ADCA8B6"/>
    <w:lvl w:ilvl="0" w:tplc="CCF8F2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07B83"/>
    <w:multiLevelType w:val="hybridMultilevel"/>
    <w:tmpl w:val="D97619D6"/>
    <w:lvl w:ilvl="0" w:tplc="AC54A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8627D"/>
    <w:multiLevelType w:val="hybridMultilevel"/>
    <w:tmpl w:val="87FE9A6C"/>
    <w:lvl w:ilvl="0" w:tplc="4AA61EA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6"/>
  </w:num>
  <w:num w:numId="4">
    <w:abstractNumId w:val="17"/>
  </w:num>
  <w:num w:numId="5">
    <w:abstractNumId w:val="30"/>
  </w:num>
  <w:num w:numId="6">
    <w:abstractNumId w:val="7"/>
  </w:num>
  <w:num w:numId="7">
    <w:abstractNumId w:val="20"/>
  </w:num>
  <w:num w:numId="8">
    <w:abstractNumId w:val="8"/>
  </w:num>
  <w:num w:numId="9">
    <w:abstractNumId w:val="19"/>
  </w:num>
  <w:num w:numId="10">
    <w:abstractNumId w:val="39"/>
  </w:num>
  <w:num w:numId="11">
    <w:abstractNumId w:val="25"/>
  </w:num>
  <w:num w:numId="12">
    <w:abstractNumId w:val="29"/>
  </w:num>
  <w:num w:numId="13">
    <w:abstractNumId w:val="0"/>
  </w:num>
  <w:num w:numId="14">
    <w:abstractNumId w:val="38"/>
  </w:num>
  <w:num w:numId="15">
    <w:abstractNumId w:val="26"/>
  </w:num>
  <w:num w:numId="16">
    <w:abstractNumId w:val="24"/>
  </w:num>
  <w:num w:numId="17">
    <w:abstractNumId w:val="9"/>
  </w:num>
  <w:num w:numId="18">
    <w:abstractNumId w:val="33"/>
  </w:num>
  <w:num w:numId="19">
    <w:abstractNumId w:val="14"/>
  </w:num>
  <w:num w:numId="20">
    <w:abstractNumId w:val="27"/>
  </w:num>
  <w:num w:numId="21">
    <w:abstractNumId w:val="1"/>
  </w:num>
  <w:num w:numId="22">
    <w:abstractNumId w:val="31"/>
  </w:num>
  <w:num w:numId="23">
    <w:abstractNumId w:val="13"/>
  </w:num>
  <w:num w:numId="24">
    <w:abstractNumId w:val="18"/>
  </w:num>
  <w:num w:numId="25">
    <w:abstractNumId w:val="41"/>
  </w:num>
  <w:num w:numId="26">
    <w:abstractNumId w:val="36"/>
  </w:num>
  <w:num w:numId="27">
    <w:abstractNumId w:val="5"/>
  </w:num>
  <w:num w:numId="28">
    <w:abstractNumId w:val="2"/>
  </w:num>
  <w:num w:numId="29">
    <w:abstractNumId w:val="12"/>
  </w:num>
  <w:num w:numId="30">
    <w:abstractNumId w:val="23"/>
  </w:num>
  <w:num w:numId="31">
    <w:abstractNumId w:val="34"/>
  </w:num>
  <w:num w:numId="32">
    <w:abstractNumId w:val="11"/>
  </w:num>
  <w:num w:numId="33">
    <w:abstractNumId w:val="4"/>
  </w:num>
  <w:num w:numId="34">
    <w:abstractNumId w:val="21"/>
  </w:num>
  <w:num w:numId="35">
    <w:abstractNumId w:val="37"/>
  </w:num>
  <w:num w:numId="36">
    <w:abstractNumId w:val="28"/>
  </w:num>
  <w:num w:numId="37">
    <w:abstractNumId w:val="40"/>
  </w:num>
  <w:num w:numId="38">
    <w:abstractNumId w:val="15"/>
  </w:num>
  <w:num w:numId="39">
    <w:abstractNumId w:val="32"/>
  </w:num>
  <w:num w:numId="40">
    <w:abstractNumId w:val="3"/>
  </w:num>
  <w:num w:numId="41">
    <w:abstractNumId w:val="16"/>
  </w:num>
  <w:num w:numId="42">
    <w:abstractNumId w:val="42"/>
  </w:num>
  <w:num w:numId="43">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29B0"/>
    <w:rsid w:val="00002DE5"/>
    <w:rsid w:val="000036F4"/>
    <w:rsid w:val="00003AFB"/>
    <w:rsid w:val="00005B60"/>
    <w:rsid w:val="0000689E"/>
    <w:rsid w:val="00006A81"/>
    <w:rsid w:val="00007385"/>
    <w:rsid w:val="00007E78"/>
    <w:rsid w:val="00007F95"/>
    <w:rsid w:val="0001005F"/>
    <w:rsid w:val="00010870"/>
    <w:rsid w:val="00010DCF"/>
    <w:rsid w:val="0001102E"/>
    <w:rsid w:val="000123A9"/>
    <w:rsid w:val="000139E2"/>
    <w:rsid w:val="0001596B"/>
    <w:rsid w:val="00016464"/>
    <w:rsid w:val="000169AA"/>
    <w:rsid w:val="000173C1"/>
    <w:rsid w:val="0001760D"/>
    <w:rsid w:val="000204EF"/>
    <w:rsid w:val="000213FF"/>
    <w:rsid w:val="0002162F"/>
    <w:rsid w:val="00023B35"/>
    <w:rsid w:val="00023D39"/>
    <w:rsid w:val="000255F6"/>
    <w:rsid w:val="000270C4"/>
    <w:rsid w:val="0003040B"/>
    <w:rsid w:val="00032F21"/>
    <w:rsid w:val="00033AFA"/>
    <w:rsid w:val="00033F6F"/>
    <w:rsid w:val="00034704"/>
    <w:rsid w:val="000354EF"/>
    <w:rsid w:val="00036FD6"/>
    <w:rsid w:val="00041491"/>
    <w:rsid w:val="00041730"/>
    <w:rsid w:val="0004310D"/>
    <w:rsid w:val="00043C72"/>
    <w:rsid w:val="00047655"/>
    <w:rsid w:val="00047B6D"/>
    <w:rsid w:val="00047EAE"/>
    <w:rsid w:val="00050479"/>
    <w:rsid w:val="00050518"/>
    <w:rsid w:val="00051AEB"/>
    <w:rsid w:val="00052EDC"/>
    <w:rsid w:val="000553EE"/>
    <w:rsid w:val="00055BE6"/>
    <w:rsid w:val="000604FC"/>
    <w:rsid w:val="00062001"/>
    <w:rsid w:val="00062C13"/>
    <w:rsid w:val="00062D95"/>
    <w:rsid w:val="00063815"/>
    <w:rsid w:val="000643DC"/>
    <w:rsid w:val="000654A8"/>
    <w:rsid w:val="00065524"/>
    <w:rsid w:val="000655D5"/>
    <w:rsid w:val="00066002"/>
    <w:rsid w:val="0006741C"/>
    <w:rsid w:val="0007017B"/>
    <w:rsid w:val="00071E14"/>
    <w:rsid w:val="000724E5"/>
    <w:rsid w:val="000729DE"/>
    <w:rsid w:val="000736B2"/>
    <w:rsid w:val="00074C54"/>
    <w:rsid w:val="000806A8"/>
    <w:rsid w:val="00084415"/>
    <w:rsid w:val="000848E1"/>
    <w:rsid w:val="0008610E"/>
    <w:rsid w:val="00087B0F"/>
    <w:rsid w:val="000902D5"/>
    <w:rsid w:val="000933F4"/>
    <w:rsid w:val="00093AB9"/>
    <w:rsid w:val="0009416F"/>
    <w:rsid w:val="00095DC0"/>
    <w:rsid w:val="0009662B"/>
    <w:rsid w:val="000A0112"/>
    <w:rsid w:val="000A0800"/>
    <w:rsid w:val="000A0EF6"/>
    <w:rsid w:val="000A252D"/>
    <w:rsid w:val="000A4724"/>
    <w:rsid w:val="000A4E6C"/>
    <w:rsid w:val="000A5709"/>
    <w:rsid w:val="000A5C01"/>
    <w:rsid w:val="000A5C2F"/>
    <w:rsid w:val="000A7B74"/>
    <w:rsid w:val="000B0950"/>
    <w:rsid w:val="000B248D"/>
    <w:rsid w:val="000B4DC1"/>
    <w:rsid w:val="000B4EDF"/>
    <w:rsid w:val="000B5A4A"/>
    <w:rsid w:val="000B5B40"/>
    <w:rsid w:val="000B642F"/>
    <w:rsid w:val="000B74EA"/>
    <w:rsid w:val="000B7885"/>
    <w:rsid w:val="000C127D"/>
    <w:rsid w:val="000C1E45"/>
    <w:rsid w:val="000C1F13"/>
    <w:rsid w:val="000C3533"/>
    <w:rsid w:val="000C3578"/>
    <w:rsid w:val="000C48A3"/>
    <w:rsid w:val="000C69F2"/>
    <w:rsid w:val="000C6C05"/>
    <w:rsid w:val="000C6C7A"/>
    <w:rsid w:val="000C6DC8"/>
    <w:rsid w:val="000C7DEB"/>
    <w:rsid w:val="000D0563"/>
    <w:rsid w:val="000D0CF1"/>
    <w:rsid w:val="000D0D8E"/>
    <w:rsid w:val="000D3172"/>
    <w:rsid w:val="000D3238"/>
    <w:rsid w:val="000D5EC4"/>
    <w:rsid w:val="000E25C6"/>
    <w:rsid w:val="000E3AD1"/>
    <w:rsid w:val="000E3AE3"/>
    <w:rsid w:val="000E3CF2"/>
    <w:rsid w:val="000E4887"/>
    <w:rsid w:val="000E4F97"/>
    <w:rsid w:val="000E6291"/>
    <w:rsid w:val="000E6436"/>
    <w:rsid w:val="000E7948"/>
    <w:rsid w:val="000E7B68"/>
    <w:rsid w:val="000F1245"/>
    <w:rsid w:val="000F14D8"/>
    <w:rsid w:val="000F167C"/>
    <w:rsid w:val="000F2D72"/>
    <w:rsid w:val="000F5B43"/>
    <w:rsid w:val="000F6BF1"/>
    <w:rsid w:val="00100389"/>
    <w:rsid w:val="0010087C"/>
    <w:rsid w:val="00100F80"/>
    <w:rsid w:val="0010141A"/>
    <w:rsid w:val="00101FBA"/>
    <w:rsid w:val="00102989"/>
    <w:rsid w:val="00102A23"/>
    <w:rsid w:val="00103883"/>
    <w:rsid w:val="00104B59"/>
    <w:rsid w:val="00104DFA"/>
    <w:rsid w:val="00104E8B"/>
    <w:rsid w:val="00105CF7"/>
    <w:rsid w:val="00106205"/>
    <w:rsid w:val="00106870"/>
    <w:rsid w:val="001101D0"/>
    <w:rsid w:val="001107C5"/>
    <w:rsid w:val="00110894"/>
    <w:rsid w:val="00110ED1"/>
    <w:rsid w:val="001114B6"/>
    <w:rsid w:val="0011271F"/>
    <w:rsid w:val="001151AD"/>
    <w:rsid w:val="00115E57"/>
    <w:rsid w:val="001205BC"/>
    <w:rsid w:val="00120C1A"/>
    <w:rsid w:val="00121205"/>
    <w:rsid w:val="001239FC"/>
    <w:rsid w:val="00124409"/>
    <w:rsid w:val="001247B9"/>
    <w:rsid w:val="00125C03"/>
    <w:rsid w:val="00126025"/>
    <w:rsid w:val="001266F8"/>
    <w:rsid w:val="00126B68"/>
    <w:rsid w:val="00126C18"/>
    <w:rsid w:val="0012788B"/>
    <w:rsid w:val="0013177D"/>
    <w:rsid w:val="00131FFA"/>
    <w:rsid w:val="00132A75"/>
    <w:rsid w:val="001332CD"/>
    <w:rsid w:val="00133F73"/>
    <w:rsid w:val="00134372"/>
    <w:rsid w:val="001352DD"/>
    <w:rsid w:val="0013575B"/>
    <w:rsid w:val="00135F46"/>
    <w:rsid w:val="001363A9"/>
    <w:rsid w:val="00136A9B"/>
    <w:rsid w:val="00136D0F"/>
    <w:rsid w:val="00136D6C"/>
    <w:rsid w:val="00136F87"/>
    <w:rsid w:val="00137464"/>
    <w:rsid w:val="00137983"/>
    <w:rsid w:val="001403BB"/>
    <w:rsid w:val="0014172C"/>
    <w:rsid w:val="0014232C"/>
    <w:rsid w:val="001423F5"/>
    <w:rsid w:val="00142668"/>
    <w:rsid w:val="0014280D"/>
    <w:rsid w:val="00142ADC"/>
    <w:rsid w:val="001433BC"/>
    <w:rsid w:val="001441BA"/>
    <w:rsid w:val="0014451B"/>
    <w:rsid w:val="00144532"/>
    <w:rsid w:val="001445C5"/>
    <w:rsid w:val="001453E8"/>
    <w:rsid w:val="001457D0"/>
    <w:rsid w:val="00145C70"/>
    <w:rsid w:val="00146CFD"/>
    <w:rsid w:val="00147DB7"/>
    <w:rsid w:val="001500AF"/>
    <w:rsid w:val="00151BB0"/>
    <w:rsid w:val="00153D1D"/>
    <w:rsid w:val="00154045"/>
    <w:rsid w:val="0015497C"/>
    <w:rsid w:val="00154E5C"/>
    <w:rsid w:val="001553AE"/>
    <w:rsid w:val="00155B6C"/>
    <w:rsid w:val="001560C1"/>
    <w:rsid w:val="00157266"/>
    <w:rsid w:val="001600BC"/>
    <w:rsid w:val="001605B9"/>
    <w:rsid w:val="001610AF"/>
    <w:rsid w:val="00161B25"/>
    <w:rsid w:val="00161B8A"/>
    <w:rsid w:val="001627B6"/>
    <w:rsid w:val="00163BC7"/>
    <w:rsid w:val="00164FDA"/>
    <w:rsid w:val="00165024"/>
    <w:rsid w:val="001651FF"/>
    <w:rsid w:val="00165D32"/>
    <w:rsid w:val="00165DDA"/>
    <w:rsid w:val="00166F81"/>
    <w:rsid w:val="00170417"/>
    <w:rsid w:val="00170AA2"/>
    <w:rsid w:val="00172E21"/>
    <w:rsid w:val="00172E85"/>
    <w:rsid w:val="00173549"/>
    <w:rsid w:val="00173F80"/>
    <w:rsid w:val="001758D5"/>
    <w:rsid w:val="0017603D"/>
    <w:rsid w:val="001761BA"/>
    <w:rsid w:val="001806F4"/>
    <w:rsid w:val="001812F6"/>
    <w:rsid w:val="00181948"/>
    <w:rsid w:val="00182001"/>
    <w:rsid w:val="00182905"/>
    <w:rsid w:val="0018296D"/>
    <w:rsid w:val="00183F65"/>
    <w:rsid w:val="00184F77"/>
    <w:rsid w:val="00186435"/>
    <w:rsid w:val="00186516"/>
    <w:rsid w:val="001917CE"/>
    <w:rsid w:val="001954E7"/>
    <w:rsid w:val="00196420"/>
    <w:rsid w:val="00196F7A"/>
    <w:rsid w:val="001971ED"/>
    <w:rsid w:val="001A0C33"/>
    <w:rsid w:val="001A0CD6"/>
    <w:rsid w:val="001A1D25"/>
    <w:rsid w:val="001A2520"/>
    <w:rsid w:val="001A33BB"/>
    <w:rsid w:val="001A480A"/>
    <w:rsid w:val="001A5683"/>
    <w:rsid w:val="001A5E74"/>
    <w:rsid w:val="001A640B"/>
    <w:rsid w:val="001A6770"/>
    <w:rsid w:val="001B046E"/>
    <w:rsid w:val="001B1A4E"/>
    <w:rsid w:val="001B1C4F"/>
    <w:rsid w:val="001B3717"/>
    <w:rsid w:val="001B3A42"/>
    <w:rsid w:val="001B4D54"/>
    <w:rsid w:val="001B5151"/>
    <w:rsid w:val="001B55F0"/>
    <w:rsid w:val="001B5A68"/>
    <w:rsid w:val="001B5F08"/>
    <w:rsid w:val="001B6AA6"/>
    <w:rsid w:val="001B6F3A"/>
    <w:rsid w:val="001B7D7D"/>
    <w:rsid w:val="001B7E11"/>
    <w:rsid w:val="001B7ECE"/>
    <w:rsid w:val="001C1916"/>
    <w:rsid w:val="001C1A45"/>
    <w:rsid w:val="001C1A90"/>
    <w:rsid w:val="001C2E42"/>
    <w:rsid w:val="001C403F"/>
    <w:rsid w:val="001C4D68"/>
    <w:rsid w:val="001C5212"/>
    <w:rsid w:val="001C52A9"/>
    <w:rsid w:val="001C577B"/>
    <w:rsid w:val="001C59CF"/>
    <w:rsid w:val="001C5D58"/>
    <w:rsid w:val="001C6227"/>
    <w:rsid w:val="001C627B"/>
    <w:rsid w:val="001C629E"/>
    <w:rsid w:val="001C66D4"/>
    <w:rsid w:val="001C693E"/>
    <w:rsid w:val="001C79E5"/>
    <w:rsid w:val="001D0FE5"/>
    <w:rsid w:val="001D192A"/>
    <w:rsid w:val="001D250C"/>
    <w:rsid w:val="001D2A3C"/>
    <w:rsid w:val="001D2D8A"/>
    <w:rsid w:val="001D377F"/>
    <w:rsid w:val="001D41AC"/>
    <w:rsid w:val="001D6A56"/>
    <w:rsid w:val="001D733F"/>
    <w:rsid w:val="001D7518"/>
    <w:rsid w:val="001D786E"/>
    <w:rsid w:val="001D7BDE"/>
    <w:rsid w:val="001D7E2A"/>
    <w:rsid w:val="001E1157"/>
    <w:rsid w:val="001E1DB7"/>
    <w:rsid w:val="001E344B"/>
    <w:rsid w:val="001E3F32"/>
    <w:rsid w:val="001E4AF1"/>
    <w:rsid w:val="001E569D"/>
    <w:rsid w:val="001E693D"/>
    <w:rsid w:val="001E6ABD"/>
    <w:rsid w:val="001E75DF"/>
    <w:rsid w:val="001F00E3"/>
    <w:rsid w:val="001F042C"/>
    <w:rsid w:val="001F2ACD"/>
    <w:rsid w:val="001F3805"/>
    <w:rsid w:val="001F45CF"/>
    <w:rsid w:val="001F4C7C"/>
    <w:rsid w:val="001F5DF0"/>
    <w:rsid w:val="001F6F39"/>
    <w:rsid w:val="001F704B"/>
    <w:rsid w:val="00200563"/>
    <w:rsid w:val="00200788"/>
    <w:rsid w:val="0020094E"/>
    <w:rsid w:val="00200E47"/>
    <w:rsid w:val="00202F7E"/>
    <w:rsid w:val="0020310E"/>
    <w:rsid w:val="00204D2D"/>
    <w:rsid w:val="0020525A"/>
    <w:rsid w:val="002055C3"/>
    <w:rsid w:val="00205A25"/>
    <w:rsid w:val="002063F4"/>
    <w:rsid w:val="002103B5"/>
    <w:rsid w:val="00210653"/>
    <w:rsid w:val="00210870"/>
    <w:rsid w:val="0021268F"/>
    <w:rsid w:val="00212B4B"/>
    <w:rsid w:val="00213FED"/>
    <w:rsid w:val="00214AFD"/>
    <w:rsid w:val="00214F96"/>
    <w:rsid w:val="0021532A"/>
    <w:rsid w:val="002160DE"/>
    <w:rsid w:val="00217D4D"/>
    <w:rsid w:val="00220BD0"/>
    <w:rsid w:val="00221823"/>
    <w:rsid w:val="00221A0B"/>
    <w:rsid w:val="002228FF"/>
    <w:rsid w:val="00222ADB"/>
    <w:rsid w:val="00222B9E"/>
    <w:rsid w:val="00222D38"/>
    <w:rsid w:val="00223D7B"/>
    <w:rsid w:val="00224203"/>
    <w:rsid w:val="002242DC"/>
    <w:rsid w:val="00224CD1"/>
    <w:rsid w:val="002261C9"/>
    <w:rsid w:val="00226FB1"/>
    <w:rsid w:val="00227059"/>
    <w:rsid w:val="002327A8"/>
    <w:rsid w:val="0023365F"/>
    <w:rsid w:val="00233BCB"/>
    <w:rsid w:val="00234D41"/>
    <w:rsid w:val="00235904"/>
    <w:rsid w:val="0023628A"/>
    <w:rsid w:val="002368AC"/>
    <w:rsid w:val="0023798C"/>
    <w:rsid w:val="00240603"/>
    <w:rsid w:val="002406E6"/>
    <w:rsid w:val="00241F3F"/>
    <w:rsid w:val="00243A08"/>
    <w:rsid w:val="002443FB"/>
    <w:rsid w:val="002447C3"/>
    <w:rsid w:val="00244C61"/>
    <w:rsid w:val="00244DDD"/>
    <w:rsid w:val="002457F6"/>
    <w:rsid w:val="00245925"/>
    <w:rsid w:val="00245FD0"/>
    <w:rsid w:val="002471F2"/>
    <w:rsid w:val="002502BF"/>
    <w:rsid w:val="00253AB5"/>
    <w:rsid w:val="00254B76"/>
    <w:rsid w:val="002559B2"/>
    <w:rsid w:val="0025632D"/>
    <w:rsid w:val="00260E19"/>
    <w:rsid w:val="00261E4A"/>
    <w:rsid w:val="00262124"/>
    <w:rsid w:val="002625A0"/>
    <w:rsid w:val="00262F9D"/>
    <w:rsid w:val="002642D6"/>
    <w:rsid w:val="0026635D"/>
    <w:rsid w:val="002664DB"/>
    <w:rsid w:val="00266B7C"/>
    <w:rsid w:val="00267270"/>
    <w:rsid w:val="00267C53"/>
    <w:rsid w:val="00270C41"/>
    <w:rsid w:val="0027275B"/>
    <w:rsid w:val="00273CE2"/>
    <w:rsid w:val="00274823"/>
    <w:rsid w:val="002751BC"/>
    <w:rsid w:val="00276634"/>
    <w:rsid w:val="0027715C"/>
    <w:rsid w:val="00282263"/>
    <w:rsid w:val="00282324"/>
    <w:rsid w:val="0028246B"/>
    <w:rsid w:val="002825D5"/>
    <w:rsid w:val="00283B61"/>
    <w:rsid w:val="00284F15"/>
    <w:rsid w:val="0028599C"/>
    <w:rsid w:val="002871AF"/>
    <w:rsid w:val="0028790E"/>
    <w:rsid w:val="002915B6"/>
    <w:rsid w:val="00292C53"/>
    <w:rsid w:val="00293177"/>
    <w:rsid w:val="002934F9"/>
    <w:rsid w:val="00293860"/>
    <w:rsid w:val="0029481C"/>
    <w:rsid w:val="00296775"/>
    <w:rsid w:val="00297BEA"/>
    <w:rsid w:val="002A0C66"/>
    <w:rsid w:val="002A1199"/>
    <w:rsid w:val="002A22FE"/>
    <w:rsid w:val="002A233D"/>
    <w:rsid w:val="002A2900"/>
    <w:rsid w:val="002A48CE"/>
    <w:rsid w:val="002A69F7"/>
    <w:rsid w:val="002B037F"/>
    <w:rsid w:val="002B07AF"/>
    <w:rsid w:val="002B0DCF"/>
    <w:rsid w:val="002B27B9"/>
    <w:rsid w:val="002B2C43"/>
    <w:rsid w:val="002B4D97"/>
    <w:rsid w:val="002B5D17"/>
    <w:rsid w:val="002B659E"/>
    <w:rsid w:val="002B6956"/>
    <w:rsid w:val="002B6D91"/>
    <w:rsid w:val="002B7F60"/>
    <w:rsid w:val="002C030B"/>
    <w:rsid w:val="002C05BC"/>
    <w:rsid w:val="002C068B"/>
    <w:rsid w:val="002C1C60"/>
    <w:rsid w:val="002C27ED"/>
    <w:rsid w:val="002C5792"/>
    <w:rsid w:val="002C6584"/>
    <w:rsid w:val="002C6808"/>
    <w:rsid w:val="002D04DA"/>
    <w:rsid w:val="002D1454"/>
    <w:rsid w:val="002D17DB"/>
    <w:rsid w:val="002D2359"/>
    <w:rsid w:val="002D2A7E"/>
    <w:rsid w:val="002D2D24"/>
    <w:rsid w:val="002D2DAD"/>
    <w:rsid w:val="002D324B"/>
    <w:rsid w:val="002D33D3"/>
    <w:rsid w:val="002D426F"/>
    <w:rsid w:val="002D4BDC"/>
    <w:rsid w:val="002D50CF"/>
    <w:rsid w:val="002D6FE8"/>
    <w:rsid w:val="002D7B26"/>
    <w:rsid w:val="002E118B"/>
    <w:rsid w:val="002E58E0"/>
    <w:rsid w:val="002E7218"/>
    <w:rsid w:val="002E7220"/>
    <w:rsid w:val="002E7F3E"/>
    <w:rsid w:val="002F0D58"/>
    <w:rsid w:val="002F0EB3"/>
    <w:rsid w:val="002F18F5"/>
    <w:rsid w:val="002F279F"/>
    <w:rsid w:val="002F4547"/>
    <w:rsid w:val="002F5323"/>
    <w:rsid w:val="002F5472"/>
    <w:rsid w:val="002F76C4"/>
    <w:rsid w:val="0030073B"/>
    <w:rsid w:val="003012F0"/>
    <w:rsid w:val="00301D2D"/>
    <w:rsid w:val="003021A7"/>
    <w:rsid w:val="00302A96"/>
    <w:rsid w:val="0030409C"/>
    <w:rsid w:val="00304E98"/>
    <w:rsid w:val="00307BB9"/>
    <w:rsid w:val="003119D8"/>
    <w:rsid w:val="00311CB9"/>
    <w:rsid w:val="00312066"/>
    <w:rsid w:val="003143E5"/>
    <w:rsid w:val="0031662F"/>
    <w:rsid w:val="00317366"/>
    <w:rsid w:val="00317D19"/>
    <w:rsid w:val="00320A7C"/>
    <w:rsid w:val="00320B40"/>
    <w:rsid w:val="00322089"/>
    <w:rsid w:val="00322D97"/>
    <w:rsid w:val="0032393F"/>
    <w:rsid w:val="0032418B"/>
    <w:rsid w:val="00324494"/>
    <w:rsid w:val="003247C8"/>
    <w:rsid w:val="00324E31"/>
    <w:rsid w:val="00325015"/>
    <w:rsid w:val="003254BD"/>
    <w:rsid w:val="00325987"/>
    <w:rsid w:val="003261B9"/>
    <w:rsid w:val="00326E6D"/>
    <w:rsid w:val="003312F5"/>
    <w:rsid w:val="00332699"/>
    <w:rsid w:val="00332AC2"/>
    <w:rsid w:val="003333F0"/>
    <w:rsid w:val="00333AD7"/>
    <w:rsid w:val="003353AB"/>
    <w:rsid w:val="00335B9F"/>
    <w:rsid w:val="00335E11"/>
    <w:rsid w:val="00337160"/>
    <w:rsid w:val="0033796F"/>
    <w:rsid w:val="00340385"/>
    <w:rsid w:val="00341AFA"/>
    <w:rsid w:val="003429F1"/>
    <w:rsid w:val="003439DE"/>
    <w:rsid w:val="00343BED"/>
    <w:rsid w:val="00344A0E"/>
    <w:rsid w:val="003475D6"/>
    <w:rsid w:val="00347A48"/>
    <w:rsid w:val="003500BF"/>
    <w:rsid w:val="003509B9"/>
    <w:rsid w:val="0035281A"/>
    <w:rsid w:val="0035388E"/>
    <w:rsid w:val="0035406C"/>
    <w:rsid w:val="003542BA"/>
    <w:rsid w:val="00354758"/>
    <w:rsid w:val="00356346"/>
    <w:rsid w:val="003565C6"/>
    <w:rsid w:val="00356953"/>
    <w:rsid w:val="00356AEC"/>
    <w:rsid w:val="00357856"/>
    <w:rsid w:val="00357D2E"/>
    <w:rsid w:val="00361038"/>
    <w:rsid w:val="003615CF"/>
    <w:rsid w:val="00361D8C"/>
    <w:rsid w:val="00362A8B"/>
    <w:rsid w:val="00363050"/>
    <w:rsid w:val="00363603"/>
    <w:rsid w:val="00363741"/>
    <w:rsid w:val="0036463B"/>
    <w:rsid w:val="0036558F"/>
    <w:rsid w:val="00365DFE"/>
    <w:rsid w:val="00366C4D"/>
    <w:rsid w:val="00367AAF"/>
    <w:rsid w:val="00367EA2"/>
    <w:rsid w:val="00370818"/>
    <w:rsid w:val="00372912"/>
    <w:rsid w:val="00372E55"/>
    <w:rsid w:val="00373D31"/>
    <w:rsid w:val="00375897"/>
    <w:rsid w:val="003759C3"/>
    <w:rsid w:val="00376177"/>
    <w:rsid w:val="00376674"/>
    <w:rsid w:val="003771EF"/>
    <w:rsid w:val="00377CB5"/>
    <w:rsid w:val="003804C0"/>
    <w:rsid w:val="0038200C"/>
    <w:rsid w:val="0038272F"/>
    <w:rsid w:val="003837E7"/>
    <w:rsid w:val="00383C06"/>
    <w:rsid w:val="00385A04"/>
    <w:rsid w:val="00385BBB"/>
    <w:rsid w:val="0038664F"/>
    <w:rsid w:val="00386B9B"/>
    <w:rsid w:val="0038750D"/>
    <w:rsid w:val="003926E1"/>
    <w:rsid w:val="00393E1F"/>
    <w:rsid w:val="00394766"/>
    <w:rsid w:val="0039587D"/>
    <w:rsid w:val="003959E2"/>
    <w:rsid w:val="00396CF7"/>
    <w:rsid w:val="00396F32"/>
    <w:rsid w:val="00397266"/>
    <w:rsid w:val="003973CB"/>
    <w:rsid w:val="00397D94"/>
    <w:rsid w:val="00397E05"/>
    <w:rsid w:val="003A0234"/>
    <w:rsid w:val="003A133D"/>
    <w:rsid w:val="003A1C3E"/>
    <w:rsid w:val="003A2E82"/>
    <w:rsid w:val="003A327C"/>
    <w:rsid w:val="003A3B07"/>
    <w:rsid w:val="003A3C74"/>
    <w:rsid w:val="003A58FC"/>
    <w:rsid w:val="003A5C94"/>
    <w:rsid w:val="003A7635"/>
    <w:rsid w:val="003B039A"/>
    <w:rsid w:val="003B1709"/>
    <w:rsid w:val="003B217A"/>
    <w:rsid w:val="003B21E3"/>
    <w:rsid w:val="003B71C0"/>
    <w:rsid w:val="003B7370"/>
    <w:rsid w:val="003B75BA"/>
    <w:rsid w:val="003B790E"/>
    <w:rsid w:val="003C0303"/>
    <w:rsid w:val="003C1F75"/>
    <w:rsid w:val="003C23B6"/>
    <w:rsid w:val="003C4732"/>
    <w:rsid w:val="003C4CC6"/>
    <w:rsid w:val="003C532E"/>
    <w:rsid w:val="003C61A1"/>
    <w:rsid w:val="003C6B3B"/>
    <w:rsid w:val="003C6E7F"/>
    <w:rsid w:val="003C7153"/>
    <w:rsid w:val="003C7CDF"/>
    <w:rsid w:val="003D005D"/>
    <w:rsid w:val="003D00BF"/>
    <w:rsid w:val="003D0433"/>
    <w:rsid w:val="003D2CFF"/>
    <w:rsid w:val="003D4DB1"/>
    <w:rsid w:val="003D56B2"/>
    <w:rsid w:val="003D5B0F"/>
    <w:rsid w:val="003D5BEC"/>
    <w:rsid w:val="003D6DE3"/>
    <w:rsid w:val="003E04BE"/>
    <w:rsid w:val="003E18EF"/>
    <w:rsid w:val="003E1F3A"/>
    <w:rsid w:val="003E223E"/>
    <w:rsid w:val="003E2295"/>
    <w:rsid w:val="003E29C6"/>
    <w:rsid w:val="003E38D8"/>
    <w:rsid w:val="003E4676"/>
    <w:rsid w:val="003E4D08"/>
    <w:rsid w:val="003E559B"/>
    <w:rsid w:val="003E5DAF"/>
    <w:rsid w:val="003E6C2F"/>
    <w:rsid w:val="003E7A11"/>
    <w:rsid w:val="003E7DF8"/>
    <w:rsid w:val="003F0E10"/>
    <w:rsid w:val="003F1BA6"/>
    <w:rsid w:val="003F2A24"/>
    <w:rsid w:val="003F5ABE"/>
    <w:rsid w:val="003F5DA1"/>
    <w:rsid w:val="003F635F"/>
    <w:rsid w:val="003F73E8"/>
    <w:rsid w:val="004000B4"/>
    <w:rsid w:val="004001B9"/>
    <w:rsid w:val="00402624"/>
    <w:rsid w:val="0040289F"/>
    <w:rsid w:val="0040374D"/>
    <w:rsid w:val="0040375A"/>
    <w:rsid w:val="00403DE5"/>
    <w:rsid w:val="00404470"/>
    <w:rsid w:val="00405BBA"/>
    <w:rsid w:val="00407EA3"/>
    <w:rsid w:val="00410132"/>
    <w:rsid w:val="0041069F"/>
    <w:rsid w:val="004122ED"/>
    <w:rsid w:val="00412711"/>
    <w:rsid w:val="00415D70"/>
    <w:rsid w:val="00420641"/>
    <w:rsid w:val="00420DB4"/>
    <w:rsid w:val="00421C1D"/>
    <w:rsid w:val="00422749"/>
    <w:rsid w:val="00422E73"/>
    <w:rsid w:val="00423D59"/>
    <w:rsid w:val="00424968"/>
    <w:rsid w:val="00427567"/>
    <w:rsid w:val="00427B85"/>
    <w:rsid w:val="00430463"/>
    <w:rsid w:val="0043234C"/>
    <w:rsid w:val="0043261A"/>
    <w:rsid w:val="00433367"/>
    <w:rsid w:val="00435ABB"/>
    <w:rsid w:val="00436062"/>
    <w:rsid w:val="00436E3A"/>
    <w:rsid w:val="004408B0"/>
    <w:rsid w:val="004423C5"/>
    <w:rsid w:val="00442B35"/>
    <w:rsid w:val="00442BCA"/>
    <w:rsid w:val="0044406A"/>
    <w:rsid w:val="00444184"/>
    <w:rsid w:val="00445EF3"/>
    <w:rsid w:val="00446611"/>
    <w:rsid w:val="00446D22"/>
    <w:rsid w:val="00447AFC"/>
    <w:rsid w:val="00447BC8"/>
    <w:rsid w:val="0045105E"/>
    <w:rsid w:val="00452C29"/>
    <w:rsid w:val="00455DE3"/>
    <w:rsid w:val="004565CA"/>
    <w:rsid w:val="0045754A"/>
    <w:rsid w:val="004603BF"/>
    <w:rsid w:val="004631DB"/>
    <w:rsid w:val="00464344"/>
    <w:rsid w:val="00464FCD"/>
    <w:rsid w:val="004652BD"/>
    <w:rsid w:val="00465F40"/>
    <w:rsid w:val="00466012"/>
    <w:rsid w:val="00466F8A"/>
    <w:rsid w:val="004712FF"/>
    <w:rsid w:val="00472B4C"/>
    <w:rsid w:val="00472DAC"/>
    <w:rsid w:val="004731C5"/>
    <w:rsid w:val="00473D42"/>
    <w:rsid w:val="00473D52"/>
    <w:rsid w:val="00474F66"/>
    <w:rsid w:val="004752D0"/>
    <w:rsid w:val="004761D8"/>
    <w:rsid w:val="00480776"/>
    <w:rsid w:val="00481949"/>
    <w:rsid w:val="004822B1"/>
    <w:rsid w:val="004839A3"/>
    <w:rsid w:val="00484542"/>
    <w:rsid w:val="0048473E"/>
    <w:rsid w:val="00485D90"/>
    <w:rsid w:val="00485FE8"/>
    <w:rsid w:val="00486544"/>
    <w:rsid w:val="00486637"/>
    <w:rsid w:val="004869A9"/>
    <w:rsid w:val="00487A7A"/>
    <w:rsid w:val="00487D72"/>
    <w:rsid w:val="00490140"/>
    <w:rsid w:val="00490945"/>
    <w:rsid w:val="00490BA6"/>
    <w:rsid w:val="004914BB"/>
    <w:rsid w:val="00491939"/>
    <w:rsid w:val="00492413"/>
    <w:rsid w:val="00494336"/>
    <w:rsid w:val="00494431"/>
    <w:rsid w:val="00495E85"/>
    <w:rsid w:val="00495FB8"/>
    <w:rsid w:val="00496776"/>
    <w:rsid w:val="00497D51"/>
    <w:rsid w:val="00497D61"/>
    <w:rsid w:val="004A050A"/>
    <w:rsid w:val="004A1791"/>
    <w:rsid w:val="004A2970"/>
    <w:rsid w:val="004A3150"/>
    <w:rsid w:val="004A38AE"/>
    <w:rsid w:val="004A4867"/>
    <w:rsid w:val="004A4897"/>
    <w:rsid w:val="004A6D76"/>
    <w:rsid w:val="004A735F"/>
    <w:rsid w:val="004A7A57"/>
    <w:rsid w:val="004A7CE6"/>
    <w:rsid w:val="004B019A"/>
    <w:rsid w:val="004B0BD6"/>
    <w:rsid w:val="004B198E"/>
    <w:rsid w:val="004B569A"/>
    <w:rsid w:val="004B7952"/>
    <w:rsid w:val="004C09A3"/>
    <w:rsid w:val="004C0AAF"/>
    <w:rsid w:val="004C0B3E"/>
    <w:rsid w:val="004C0D53"/>
    <w:rsid w:val="004C13AB"/>
    <w:rsid w:val="004C37DF"/>
    <w:rsid w:val="004C4985"/>
    <w:rsid w:val="004C56EA"/>
    <w:rsid w:val="004C5B0E"/>
    <w:rsid w:val="004C5FFA"/>
    <w:rsid w:val="004C6718"/>
    <w:rsid w:val="004C6806"/>
    <w:rsid w:val="004C6D04"/>
    <w:rsid w:val="004C78B8"/>
    <w:rsid w:val="004D0591"/>
    <w:rsid w:val="004D23E3"/>
    <w:rsid w:val="004D26DD"/>
    <w:rsid w:val="004D2859"/>
    <w:rsid w:val="004D2E2F"/>
    <w:rsid w:val="004D3136"/>
    <w:rsid w:val="004D4A5C"/>
    <w:rsid w:val="004D5A34"/>
    <w:rsid w:val="004D5E2B"/>
    <w:rsid w:val="004D61F7"/>
    <w:rsid w:val="004D67CC"/>
    <w:rsid w:val="004D6B9A"/>
    <w:rsid w:val="004D7388"/>
    <w:rsid w:val="004E0660"/>
    <w:rsid w:val="004E0DD1"/>
    <w:rsid w:val="004E0DF1"/>
    <w:rsid w:val="004E0FFE"/>
    <w:rsid w:val="004E175C"/>
    <w:rsid w:val="004E1BA4"/>
    <w:rsid w:val="004E1CDE"/>
    <w:rsid w:val="004E1FA2"/>
    <w:rsid w:val="004E5FC0"/>
    <w:rsid w:val="004E7F92"/>
    <w:rsid w:val="004F18CB"/>
    <w:rsid w:val="004F1E46"/>
    <w:rsid w:val="004F39DE"/>
    <w:rsid w:val="004F4E71"/>
    <w:rsid w:val="004F4F7C"/>
    <w:rsid w:val="004F6678"/>
    <w:rsid w:val="004F67A3"/>
    <w:rsid w:val="004F6DD7"/>
    <w:rsid w:val="005018E6"/>
    <w:rsid w:val="005023AA"/>
    <w:rsid w:val="00504A60"/>
    <w:rsid w:val="00504E4E"/>
    <w:rsid w:val="00507F83"/>
    <w:rsid w:val="00507FC9"/>
    <w:rsid w:val="00510238"/>
    <w:rsid w:val="00510FE6"/>
    <w:rsid w:val="00511833"/>
    <w:rsid w:val="00511FF8"/>
    <w:rsid w:val="00512211"/>
    <w:rsid w:val="00513563"/>
    <w:rsid w:val="00513CD8"/>
    <w:rsid w:val="005148F8"/>
    <w:rsid w:val="00515006"/>
    <w:rsid w:val="00515DDC"/>
    <w:rsid w:val="00517231"/>
    <w:rsid w:val="0051766C"/>
    <w:rsid w:val="00517913"/>
    <w:rsid w:val="00523562"/>
    <w:rsid w:val="005249C0"/>
    <w:rsid w:val="00525104"/>
    <w:rsid w:val="00525346"/>
    <w:rsid w:val="0052535F"/>
    <w:rsid w:val="00525E7F"/>
    <w:rsid w:val="00527385"/>
    <w:rsid w:val="00527755"/>
    <w:rsid w:val="00527CEE"/>
    <w:rsid w:val="005303DA"/>
    <w:rsid w:val="00530504"/>
    <w:rsid w:val="00530F00"/>
    <w:rsid w:val="00532290"/>
    <w:rsid w:val="00532368"/>
    <w:rsid w:val="00532472"/>
    <w:rsid w:val="0053362F"/>
    <w:rsid w:val="00535071"/>
    <w:rsid w:val="005359C1"/>
    <w:rsid w:val="0053650D"/>
    <w:rsid w:val="0053692D"/>
    <w:rsid w:val="005403B0"/>
    <w:rsid w:val="0054094E"/>
    <w:rsid w:val="00542C7F"/>
    <w:rsid w:val="00542E08"/>
    <w:rsid w:val="00542EED"/>
    <w:rsid w:val="005458FA"/>
    <w:rsid w:val="00547408"/>
    <w:rsid w:val="00547FDC"/>
    <w:rsid w:val="0055054A"/>
    <w:rsid w:val="00551D85"/>
    <w:rsid w:val="00552726"/>
    <w:rsid w:val="00552B51"/>
    <w:rsid w:val="005531D6"/>
    <w:rsid w:val="00553938"/>
    <w:rsid w:val="00553C00"/>
    <w:rsid w:val="00554055"/>
    <w:rsid w:val="00554259"/>
    <w:rsid w:val="0055427C"/>
    <w:rsid w:val="00555462"/>
    <w:rsid w:val="00555B29"/>
    <w:rsid w:val="005575D7"/>
    <w:rsid w:val="00557D52"/>
    <w:rsid w:val="00562209"/>
    <w:rsid w:val="00563853"/>
    <w:rsid w:val="00563A3D"/>
    <w:rsid w:val="005641DC"/>
    <w:rsid w:val="005644B5"/>
    <w:rsid w:val="00565553"/>
    <w:rsid w:val="00565A6F"/>
    <w:rsid w:val="00566690"/>
    <w:rsid w:val="00566BE8"/>
    <w:rsid w:val="00567542"/>
    <w:rsid w:val="00567C8C"/>
    <w:rsid w:val="005700DF"/>
    <w:rsid w:val="005734C5"/>
    <w:rsid w:val="005736D7"/>
    <w:rsid w:val="005745A6"/>
    <w:rsid w:val="00574E72"/>
    <w:rsid w:val="00576697"/>
    <w:rsid w:val="005766C6"/>
    <w:rsid w:val="00577053"/>
    <w:rsid w:val="005772B2"/>
    <w:rsid w:val="0058060D"/>
    <w:rsid w:val="00581376"/>
    <w:rsid w:val="0058444A"/>
    <w:rsid w:val="005874B7"/>
    <w:rsid w:val="005876A2"/>
    <w:rsid w:val="0059055B"/>
    <w:rsid w:val="00590C99"/>
    <w:rsid w:val="00592170"/>
    <w:rsid w:val="005936E1"/>
    <w:rsid w:val="005946C1"/>
    <w:rsid w:val="00594C4C"/>
    <w:rsid w:val="0059545C"/>
    <w:rsid w:val="005977E6"/>
    <w:rsid w:val="005A26E7"/>
    <w:rsid w:val="005A2A10"/>
    <w:rsid w:val="005A2E1E"/>
    <w:rsid w:val="005A3494"/>
    <w:rsid w:val="005A77BF"/>
    <w:rsid w:val="005B0F1C"/>
    <w:rsid w:val="005B1F33"/>
    <w:rsid w:val="005B42B9"/>
    <w:rsid w:val="005B501B"/>
    <w:rsid w:val="005B58EB"/>
    <w:rsid w:val="005C17EB"/>
    <w:rsid w:val="005C216E"/>
    <w:rsid w:val="005C4666"/>
    <w:rsid w:val="005C59B4"/>
    <w:rsid w:val="005C69D4"/>
    <w:rsid w:val="005C6F85"/>
    <w:rsid w:val="005C7627"/>
    <w:rsid w:val="005D18E1"/>
    <w:rsid w:val="005D4905"/>
    <w:rsid w:val="005D516B"/>
    <w:rsid w:val="005D62C6"/>
    <w:rsid w:val="005D67F1"/>
    <w:rsid w:val="005D776C"/>
    <w:rsid w:val="005D7B5E"/>
    <w:rsid w:val="005D7F14"/>
    <w:rsid w:val="005E16DA"/>
    <w:rsid w:val="005E2B00"/>
    <w:rsid w:val="005E2F90"/>
    <w:rsid w:val="005E51EE"/>
    <w:rsid w:val="005E6151"/>
    <w:rsid w:val="005E73B9"/>
    <w:rsid w:val="005E7FCB"/>
    <w:rsid w:val="005F0962"/>
    <w:rsid w:val="005F1D94"/>
    <w:rsid w:val="005F227C"/>
    <w:rsid w:val="005F23AA"/>
    <w:rsid w:val="005F26AC"/>
    <w:rsid w:val="005F2CA5"/>
    <w:rsid w:val="005F3226"/>
    <w:rsid w:val="005F3497"/>
    <w:rsid w:val="005F3D49"/>
    <w:rsid w:val="005F4788"/>
    <w:rsid w:val="005F56FF"/>
    <w:rsid w:val="005F57F9"/>
    <w:rsid w:val="005F62DB"/>
    <w:rsid w:val="0060028A"/>
    <w:rsid w:val="00600323"/>
    <w:rsid w:val="00600B70"/>
    <w:rsid w:val="00601D16"/>
    <w:rsid w:val="006023B2"/>
    <w:rsid w:val="00603534"/>
    <w:rsid w:val="00603CBF"/>
    <w:rsid w:val="00605933"/>
    <w:rsid w:val="00610728"/>
    <w:rsid w:val="00611FD9"/>
    <w:rsid w:val="0061201B"/>
    <w:rsid w:val="00612A00"/>
    <w:rsid w:val="00612C64"/>
    <w:rsid w:val="006136B7"/>
    <w:rsid w:val="006163F6"/>
    <w:rsid w:val="0061670A"/>
    <w:rsid w:val="0061763A"/>
    <w:rsid w:val="00620B51"/>
    <w:rsid w:val="00620FB1"/>
    <w:rsid w:val="00623764"/>
    <w:rsid w:val="00623880"/>
    <w:rsid w:val="00626D69"/>
    <w:rsid w:val="00630F6C"/>
    <w:rsid w:val="006315E3"/>
    <w:rsid w:val="00631729"/>
    <w:rsid w:val="00632279"/>
    <w:rsid w:val="006329B1"/>
    <w:rsid w:val="00632D56"/>
    <w:rsid w:val="006339B6"/>
    <w:rsid w:val="006345B0"/>
    <w:rsid w:val="006346BC"/>
    <w:rsid w:val="0063471B"/>
    <w:rsid w:val="00634A76"/>
    <w:rsid w:val="00637D40"/>
    <w:rsid w:val="00645513"/>
    <w:rsid w:val="00645A1B"/>
    <w:rsid w:val="00647997"/>
    <w:rsid w:val="006479D6"/>
    <w:rsid w:val="0065222F"/>
    <w:rsid w:val="00657FBF"/>
    <w:rsid w:val="0066148C"/>
    <w:rsid w:val="00661878"/>
    <w:rsid w:val="00662957"/>
    <w:rsid w:val="00662A9A"/>
    <w:rsid w:val="006634C9"/>
    <w:rsid w:val="00664EF2"/>
    <w:rsid w:val="006666F0"/>
    <w:rsid w:val="0066698A"/>
    <w:rsid w:val="00667236"/>
    <w:rsid w:val="006705D8"/>
    <w:rsid w:val="00670FC5"/>
    <w:rsid w:val="006710F6"/>
    <w:rsid w:val="006719B9"/>
    <w:rsid w:val="0067226D"/>
    <w:rsid w:val="00672D76"/>
    <w:rsid w:val="006737F4"/>
    <w:rsid w:val="00675224"/>
    <w:rsid w:val="00675C1A"/>
    <w:rsid w:val="00675E3D"/>
    <w:rsid w:val="00676EC6"/>
    <w:rsid w:val="00677084"/>
    <w:rsid w:val="006814C6"/>
    <w:rsid w:val="00683660"/>
    <w:rsid w:val="00683899"/>
    <w:rsid w:val="00683EC9"/>
    <w:rsid w:val="00684D4C"/>
    <w:rsid w:val="00686536"/>
    <w:rsid w:val="006866A4"/>
    <w:rsid w:val="00686E43"/>
    <w:rsid w:val="0069112B"/>
    <w:rsid w:val="006927E4"/>
    <w:rsid w:val="0069301A"/>
    <w:rsid w:val="006934FE"/>
    <w:rsid w:val="00693743"/>
    <w:rsid w:val="006938ED"/>
    <w:rsid w:val="006950C4"/>
    <w:rsid w:val="006957BD"/>
    <w:rsid w:val="00695D36"/>
    <w:rsid w:val="00695DB3"/>
    <w:rsid w:val="0069678E"/>
    <w:rsid w:val="0069798B"/>
    <w:rsid w:val="006A0D53"/>
    <w:rsid w:val="006A1483"/>
    <w:rsid w:val="006A1C1A"/>
    <w:rsid w:val="006A31E1"/>
    <w:rsid w:val="006A3C45"/>
    <w:rsid w:val="006A4351"/>
    <w:rsid w:val="006A4FAC"/>
    <w:rsid w:val="006A645D"/>
    <w:rsid w:val="006A71ED"/>
    <w:rsid w:val="006B02F1"/>
    <w:rsid w:val="006B1904"/>
    <w:rsid w:val="006B3045"/>
    <w:rsid w:val="006B5C4B"/>
    <w:rsid w:val="006B7843"/>
    <w:rsid w:val="006B7A89"/>
    <w:rsid w:val="006C1314"/>
    <w:rsid w:val="006C3A03"/>
    <w:rsid w:val="006C4807"/>
    <w:rsid w:val="006C4DA8"/>
    <w:rsid w:val="006C7218"/>
    <w:rsid w:val="006C7C56"/>
    <w:rsid w:val="006D2E97"/>
    <w:rsid w:val="006D35E2"/>
    <w:rsid w:val="006D3850"/>
    <w:rsid w:val="006D3C9A"/>
    <w:rsid w:val="006D4A04"/>
    <w:rsid w:val="006D5DC3"/>
    <w:rsid w:val="006D6049"/>
    <w:rsid w:val="006D6534"/>
    <w:rsid w:val="006D6B95"/>
    <w:rsid w:val="006D6EAC"/>
    <w:rsid w:val="006D7933"/>
    <w:rsid w:val="006E018D"/>
    <w:rsid w:val="006E04AC"/>
    <w:rsid w:val="006E0E05"/>
    <w:rsid w:val="006E217F"/>
    <w:rsid w:val="006E400B"/>
    <w:rsid w:val="006E5CE2"/>
    <w:rsid w:val="006E66AF"/>
    <w:rsid w:val="006E69C2"/>
    <w:rsid w:val="006F111B"/>
    <w:rsid w:val="006F4B95"/>
    <w:rsid w:val="006F4F28"/>
    <w:rsid w:val="006F56E3"/>
    <w:rsid w:val="006F650F"/>
    <w:rsid w:val="006F7527"/>
    <w:rsid w:val="006F7C78"/>
    <w:rsid w:val="006F7E90"/>
    <w:rsid w:val="006F7FDF"/>
    <w:rsid w:val="00700CC6"/>
    <w:rsid w:val="00701697"/>
    <w:rsid w:val="007017C3"/>
    <w:rsid w:val="00702B38"/>
    <w:rsid w:val="007030CE"/>
    <w:rsid w:val="00706AB5"/>
    <w:rsid w:val="00706C90"/>
    <w:rsid w:val="007077F5"/>
    <w:rsid w:val="007102DD"/>
    <w:rsid w:val="00711BF2"/>
    <w:rsid w:val="00711E4B"/>
    <w:rsid w:val="007122CE"/>
    <w:rsid w:val="00712F35"/>
    <w:rsid w:val="00713B6C"/>
    <w:rsid w:val="00716371"/>
    <w:rsid w:val="00720E71"/>
    <w:rsid w:val="00723C96"/>
    <w:rsid w:val="00724348"/>
    <w:rsid w:val="00724702"/>
    <w:rsid w:val="00725AA3"/>
    <w:rsid w:val="00725EB2"/>
    <w:rsid w:val="0072613F"/>
    <w:rsid w:val="00726B25"/>
    <w:rsid w:val="00730066"/>
    <w:rsid w:val="00731427"/>
    <w:rsid w:val="00734473"/>
    <w:rsid w:val="00735120"/>
    <w:rsid w:val="00736121"/>
    <w:rsid w:val="00737397"/>
    <w:rsid w:val="007412F3"/>
    <w:rsid w:val="00741391"/>
    <w:rsid w:val="00741A32"/>
    <w:rsid w:val="00741F1B"/>
    <w:rsid w:val="007426DD"/>
    <w:rsid w:val="00742DF7"/>
    <w:rsid w:val="00742F32"/>
    <w:rsid w:val="0074407D"/>
    <w:rsid w:val="007444B3"/>
    <w:rsid w:val="0074553A"/>
    <w:rsid w:val="00745BDF"/>
    <w:rsid w:val="007470FE"/>
    <w:rsid w:val="0074793D"/>
    <w:rsid w:val="00750FA2"/>
    <w:rsid w:val="00751462"/>
    <w:rsid w:val="007526A3"/>
    <w:rsid w:val="00752DF2"/>
    <w:rsid w:val="0075371B"/>
    <w:rsid w:val="007551F3"/>
    <w:rsid w:val="00755303"/>
    <w:rsid w:val="00755831"/>
    <w:rsid w:val="00756BFD"/>
    <w:rsid w:val="00756E0B"/>
    <w:rsid w:val="0075756F"/>
    <w:rsid w:val="00757676"/>
    <w:rsid w:val="0075779C"/>
    <w:rsid w:val="007603BE"/>
    <w:rsid w:val="007609BC"/>
    <w:rsid w:val="00762DEC"/>
    <w:rsid w:val="0076414F"/>
    <w:rsid w:val="007674A1"/>
    <w:rsid w:val="00770382"/>
    <w:rsid w:val="00770E28"/>
    <w:rsid w:val="00771133"/>
    <w:rsid w:val="007717E4"/>
    <w:rsid w:val="0077309C"/>
    <w:rsid w:val="0077377A"/>
    <w:rsid w:val="0077421B"/>
    <w:rsid w:val="0077601B"/>
    <w:rsid w:val="007760F9"/>
    <w:rsid w:val="00781A29"/>
    <w:rsid w:val="0078249A"/>
    <w:rsid w:val="007826D8"/>
    <w:rsid w:val="00782996"/>
    <w:rsid w:val="00783893"/>
    <w:rsid w:val="0078396F"/>
    <w:rsid w:val="007859D5"/>
    <w:rsid w:val="007874BB"/>
    <w:rsid w:val="00790307"/>
    <w:rsid w:val="00793056"/>
    <w:rsid w:val="007930A4"/>
    <w:rsid w:val="00793BF8"/>
    <w:rsid w:val="00794784"/>
    <w:rsid w:val="007A0B99"/>
    <w:rsid w:val="007A0D46"/>
    <w:rsid w:val="007A1319"/>
    <w:rsid w:val="007A25BA"/>
    <w:rsid w:val="007A3F86"/>
    <w:rsid w:val="007A414E"/>
    <w:rsid w:val="007A432F"/>
    <w:rsid w:val="007A5B03"/>
    <w:rsid w:val="007A64D9"/>
    <w:rsid w:val="007A6B36"/>
    <w:rsid w:val="007A793B"/>
    <w:rsid w:val="007B0B9F"/>
    <w:rsid w:val="007B0F93"/>
    <w:rsid w:val="007B1456"/>
    <w:rsid w:val="007B1AC1"/>
    <w:rsid w:val="007B23F2"/>
    <w:rsid w:val="007B34B2"/>
    <w:rsid w:val="007B3DE8"/>
    <w:rsid w:val="007B41AE"/>
    <w:rsid w:val="007B46ED"/>
    <w:rsid w:val="007B49F6"/>
    <w:rsid w:val="007B5880"/>
    <w:rsid w:val="007B6221"/>
    <w:rsid w:val="007B6DC9"/>
    <w:rsid w:val="007C10E5"/>
    <w:rsid w:val="007C26C3"/>
    <w:rsid w:val="007C2E9A"/>
    <w:rsid w:val="007C3536"/>
    <w:rsid w:val="007C40C6"/>
    <w:rsid w:val="007C467B"/>
    <w:rsid w:val="007C53B8"/>
    <w:rsid w:val="007C6510"/>
    <w:rsid w:val="007C6788"/>
    <w:rsid w:val="007C71B3"/>
    <w:rsid w:val="007D13E9"/>
    <w:rsid w:val="007D5304"/>
    <w:rsid w:val="007D6092"/>
    <w:rsid w:val="007D6A0E"/>
    <w:rsid w:val="007D6A5A"/>
    <w:rsid w:val="007D73EA"/>
    <w:rsid w:val="007D76CA"/>
    <w:rsid w:val="007E1BAF"/>
    <w:rsid w:val="007E4134"/>
    <w:rsid w:val="007E5172"/>
    <w:rsid w:val="007E6941"/>
    <w:rsid w:val="007E6AB4"/>
    <w:rsid w:val="007E7115"/>
    <w:rsid w:val="007E79D4"/>
    <w:rsid w:val="007E7F5E"/>
    <w:rsid w:val="007F03F2"/>
    <w:rsid w:val="007F0BB2"/>
    <w:rsid w:val="007F0E36"/>
    <w:rsid w:val="007F216D"/>
    <w:rsid w:val="007F4C97"/>
    <w:rsid w:val="007F60B2"/>
    <w:rsid w:val="007F60C2"/>
    <w:rsid w:val="007F6340"/>
    <w:rsid w:val="00800341"/>
    <w:rsid w:val="00802341"/>
    <w:rsid w:val="00802E5E"/>
    <w:rsid w:val="008037EA"/>
    <w:rsid w:val="00803D88"/>
    <w:rsid w:val="008041BE"/>
    <w:rsid w:val="00805A4D"/>
    <w:rsid w:val="00810FEA"/>
    <w:rsid w:val="0081462D"/>
    <w:rsid w:val="00815A07"/>
    <w:rsid w:val="00815F90"/>
    <w:rsid w:val="00816C24"/>
    <w:rsid w:val="00816ED2"/>
    <w:rsid w:val="0081710F"/>
    <w:rsid w:val="00820572"/>
    <w:rsid w:val="0082216C"/>
    <w:rsid w:val="0082444A"/>
    <w:rsid w:val="008250EF"/>
    <w:rsid w:val="008254D7"/>
    <w:rsid w:val="00825538"/>
    <w:rsid w:val="00825CEA"/>
    <w:rsid w:val="008262A2"/>
    <w:rsid w:val="00826644"/>
    <w:rsid w:val="00826C3D"/>
    <w:rsid w:val="00826E16"/>
    <w:rsid w:val="00830DB9"/>
    <w:rsid w:val="0083181C"/>
    <w:rsid w:val="0083290F"/>
    <w:rsid w:val="00832DA6"/>
    <w:rsid w:val="00836744"/>
    <w:rsid w:val="00837270"/>
    <w:rsid w:val="008377BF"/>
    <w:rsid w:val="00840202"/>
    <w:rsid w:val="008421C6"/>
    <w:rsid w:val="0084465D"/>
    <w:rsid w:val="00845155"/>
    <w:rsid w:val="008457BA"/>
    <w:rsid w:val="00845C48"/>
    <w:rsid w:val="00846F7A"/>
    <w:rsid w:val="00847CC1"/>
    <w:rsid w:val="008501F5"/>
    <w:rsid w:val="00850DBA"/>
    <w:rsid w:val="00851437"/>
    <w:rsid w:val="00852B71"/>
    <w:rsid w:val="008532B4"/>
    <w:rsid w:val="00853724"/>
    <w:rsid w:val="008542D9"/>
    <w:rsid w:val="00855753"/>
    <w:rsid w:val="00855C39"/>
    <w:rsid w:val="00855F7A"/>
    <w:rsid w:val="00856BC1"/>
    <w:rsid w:val="0085707E"/>
    <w:rsid w:val="00860886"/>
    <w:rsid w:val="0086102A"/>
    <w:rsid w:val="0086189B"/>
    <w:rsid w:val="008623DA"/>
    <w:rsid w:val="008629F4"/>
    <w:rsid w:val="0086698F"/>
    <w:rsid w:val="008703B8"/>
    <w:rsid w:val="0087292E"/>
    <w:rsid w:val="00873AE9"/>
    <w:rsid w:val="00874E11"/>
    <w:rsid w:val="00875343"/>
    <w:rsid w:val="008756CC"/>
    <w:rsid w:val="00875945"/>
    <w:rsid w:val="00877861"/>
    <w:rsid w:val="00880652"/>
    <w:rsid w:val="008807EC"/>
    <w:rsid w:val="008809CC"/>
    <w:rsid w:val="00880AB3"/>
    <w:rsid w:val="00881A03"/>
    <w:rsid w:val="008838E2"/>
    <w:rsid w:val="00883921"/>
    <w:rsid w:val="00883B9B"/>
    <w:rsid w:val="008847CB"/>
    <w:rsid w:val="008876ED"/>
    <w:rsid w:val="0089192D"/>
    <w:rsid w:val="00891F77"/>
    <w:rsid w:val="0089239E"/>
    <w:rsid w:val="0089363F"/>
    <w:rsid w:val="0089398F"/>
    <w:rsid w:val="008941E2"/>
    <w:rsid w:val="008942D7"/>
    <w:rsid w:val="00894630"/>
    <w:rsid w:val="00896992"/>
    <w:rsid w:val="008979A6"/>
    <w:rsid w:val="00897CE0"/>
    <w:rsid w:val="008A206E"/>
    <w:rsid w:val="008A23EA"/>
    <w:rsid w:val="008A282E"/>
    <w:rsid w:val="008A2B4E"/>
    <w:rsid w:val="008A3819"/>
    <w:rsid w:val="008A3CAB"/>
    <w:rsid w:val="008A7096"/>
    <w:rsid w:val="008B038C"/>
    <w:rsid w:val="008B169E"/>
    <w:rsid w:val="008B2239"/>
    <w:rsid w:val="008B2AA5"/>
    <w:rsid w:val="008B2B0C"/>
    <w:rsid w:val="008B2BD3"/>
    <w:rsid w:val="008B3DF1"/>
    <w:rsid w:val="008B510E"/>
    <w:rsid w:val="008B523C"/>
    <w:rsid w:val="008B6ACB"/>
    <w:rsid w:val="008B714B"/>
    <w:rsid w:val="008B7572"/>
    <w:rsid w:val="008C0C2B"/>
    <w:rsid w:val="008C2C9C"/>
    <w:rsid w:val="008C5AAB"/>
    <w:rsid w:val="008C708A"/>
    <w:rsid w:val="008C79FC"/>
    <w:rsid w:val="008D0915"/>
    <w:rsid w:val="008D280E"/>
    <w:rsid w:val="008D2874"/>
    <w:rsid w:val="008D2E9A"/>
    <w:rsid w:val="008D3446"/>
    <w:rsid w:val="008D3B24"/>
    <w:rsid w:val="008D3CFB"/>
    <w:rsid w:val="008D55CE"/>
    <w:rsid w:val="008D5974"/>
    <w:rsid w:val="008D5AE2"/>
    <w:rsid w:val="008D68A8"/>
    <w:rsid w:val="008D6EE1"/>
    <w:rsid w:val="008D6F0E"/>
    <w:rsid w:val="008D7A82"/>
    <w:rsid w:val="008D7DD7"/>
    <w:rsid w:val="008E164A"/>
    <w:rsid w:val="008E18A5"/>
    <w:rsid w:val="008E26E7"/>
    <w:rsid w:val="008E2A24"/>
    <w:rsid w:val="008E2CAB"/>
    <w:rsid w:val="008E37FD"/>
    <w:rsid w:val="008E4952"/>
    <w:rsid w:val="008E4B0E"/>
    <w:rsid w:val="008E6676"/>
    <w:rsid w:val="008E6830"/>
    <w:rsid w:val="008F0E57"/>
    <w:rsid w:val="008F11FB"/>
    <w:rsid w:val="008F263C"/>
    <w:rsid w:val="008F2790"/>
    <w:rsid w:val="008F4F17"/>
    <w:rsid w:val="008F56DF"/>
    <w:rsid w:val="008F56EA"/>
    <w:rsid w:val="008F62F5"/>
    <w:rsid w:val="008F70E2"/>
    <w:rsid w:val="009000A8"/>
    <w:rsid w:val="00900CD0"/>
    <w:rsid w:val="00901DD5"/>
    <w:rsid w:val="00902745"/>
    <w:rsid w:val="00902F62"/>
    <w:rsid w:val="00904B84"/>
    <w:rsid w:val="00904DDE"/>
    <w:rsid w:val="00905CA2"/>
    <w:rsid w:val="0090610A"/>
    <w:rsid w:val="00907465"/>
    <w:rsid w:val="00907A7D"/>
    <w:rsid w:val="00907B99"/>
    <w:rsid w:val="00910248"/>
    <w:rsid w:val="009104FF"/>
    <w:rsid w:val="00910F97"/>
    <w:rsid w:val="00911BC4"/>
    <w:rsid w:val="00912476"/>
    <w:rsid w:val="00914D63"/>
    <w:rsid w:val="00916C9A"/>
    <w:rsid w:val="00916E34"/>
    <w:rsid w:val="009201F6"/>
    <w:rsid w:val="00920A21"/>
    <w:rsid w:val="00921C3B"/>
    <w:rsid w:val="00923831"/>
    <w:rsid w:val="00923B79"/>
    <w:rsid w:val="00926774"/>
    <w:rsid w:val="009279DF"/>
    <w:rsid w:val="00930C23"/>
    <w:rsid w:val="009337B7"/>
    <w:rsid w:val="00935D16"/>
    <w:rsid w:val="00936F42"/>
    <w:rsid w:val="00937635"/>
    <w:rsid w:val="00937F0A"/>
    <w:rsid w:val="009432C8"/>
    <w:rsid w:val="0094397F"/>
    <w:rsid w:val="00943B04"/>
    <w:rsid w:val="00943CA7"/>
    <w:rsid w:val="00944961"/>
    <w:rsid w:val="0095017D"/>
    <w:rsid w:val="009501F0"/>
    <w:rsid w:val="00951EC2"/>
    <w:rsid w:val="00952B53"/>
    <w:rsid w:val="00953A02"/>
    <w:rsid w:val="009550C9"/>
    <w:rsid w:val="009553D1"/>
    <w:rsid w:val="00956E12"/>
    <w:rsid w:val="00960C82"/>
    <w:rsid w:val="00961A13"/>
    <w:rsid w:val="00962090"/>
    <w:rsid w:val="009626A2"/>
    <w:rsid w:val="009636EA"/>
    <w:rsid w:val="00963D81"/>
    <w:rsid w:val="009649AE"/>
    <w:rsid w:val="00966F9C"/>
    <w:rsid w:val="00967081"/>
    <w:rsid w:val="009709DA"/>
    <w:rsid w:val="00970BAC"/>
    <w:rsid w:val="00970E44"/>
    <w:rsid w:val="00972F62"/>
    <w:rsid w:val="00973446"/>
    <w:rsid w:val="00973484"/>
    <w:rsid w:val="00973614"/>
    <w:rsid w:val="0097626A"/>
    <w:rsid w:val="00980602"/>
    <w:rsid w:val="0098069B"/>
    <w:rsid w:val="00982478"/>
    <w:rsid w:val="0098283C"/>
    <w:rsid w:val="00982C7A"/>
    <w:rsid w:val="009830A7"/>
    <w:rsid w:val="00983216"/>
    <w:rsid w:val="00983F50"/>
    <w:rsid w:val="00985750"/>
    <w:rsid w:val="00987327"/>
    <w:rsid w:val="00992AEB"/>
    <w:rsid w:val="00993607"/>
    <w:rsid w:val="009941DF"/>
    <w:rsid w:val="00994D91"/>
    <w:rsid w:val="009956EF"/>
    <w:rsid w:val="00996D8F"/>
    <w:rsid w:val="00997688"/>
    <w:rsid w:val="009A1D2C"/>
    <w:rsid w:val="009A2A94"/>
    <w:rsid w:val="009A2D32"/>
    <w:rsid w:val="009A2D61"/>
    <w:rsid w:val="009A361A"/>
    <w:rsid w:val="009A76EA"/>
    <w:rsid w:val="009A7ED7"/>
    <w:rsid w:val="009A7F74"/>
    <w:rsid w:val="009B0AFF"/>
    <w:rsid w:val="009B0E93"/>
    <w:rsid w:val="009B1285"/>
    <w:rsid w:val="009B2C42"/>
    <w:rsid w:val="009B3013"/>
    <w:rsid w:val="009B347A"/>
    <w:rsid w:val="009B4848"/>
    <w:rsid w:val="009B4BC9"/>
    <w:rsid w:val="009B5384"/>
    <w:rsid w:val="009B6A2B"/>
    <w:rsid w:val="009B6C0E"/>
    <w:rsid w:val="009B7519"/>
    <w:rsid w:val="009C02A4"/>
    <w:rsid w:val="009C033B"/>
    <w:rsid w:val="009C0B85"/>
    <w:rsid w:val="009C1BED"/>
    <w:rsid w:val="009C230A"/>
    <w:rsid w:val="009C318F"/>
    <w:rsid w:val="009C38B9"/>
    <w:rsid w:val="009C4C52"/>
    <w:rsid w:val="009C4CBF"/>
    <w:rsid w:val="009C65D0"/>
    <w:rsid w:val="009C694F"/>
    <w:rsid w:val="009C6B3B"/>
    <w:rsid w:val="009C6D32"/>
    <w:rsid w:val="009C7038"/>
    <w:rsid w:val="009C75C1"/>
    <w:rsid w:val="009D1554"/>
    <w:rsid w:val="009D1A7B"/>
    <w:rsid w:val="009D23F6"/>
    <w:rsid w:val="009D3146"/>
    <w:rsid w:val="009D4914"/>
    <w:rsid w:val="009D5CBA"/>
    <w:rsid w:val="009D5EEF"/>
    <w:rsid w:val="009D60AD"/>
    <w:rsid w:val="009D71CD"/>
    <w:rsid w:val="009E0045"/>
    <w:rsid w:val="009E042B"/>
    <w:rsid w:val="009E0B45"/>
    <w:rsid w:val="009E1F2B"/>
    <w:rsid w:val="009E4A68"/>
    <w:rsid w:val="009E4FEF"/>
    <w:rsid w:val="009E5796"/>
    <w:rsid w:val="009E6C98"/>
    <w:rsid w:val="009F00BE"/>
    <w:rsid w:val="009F0139"/>
    <w:rsid w:val="009F0E96"/>
    <w:rsid w:val="009F1352"/>
    <w:rsid w:val="009F1372"/>
    <w:rsid w:val="009F1E67"/>
    <w:rsid w:val="009F2466"/>
    <w:rsid w:val="009F2F89"/>
    <w:rsid w:val="009F4192"/>
    <w:rsid w:val="009F5CC3"/>
    <w:rsid w:val="009F6B37"/>
    <w:rsid w:val="009F6C11"/>
    <w:rsid w:val="009F79C4"/>
    <w:rsid w:val="00A003BE"/>
    <w:rsid w:val="00A01749"/>
    <w:rsid w:val="00A01C74"/>
    <w:rsid w:val="00A023A2"/>
    <w:rsid w:val="00A03A8E"/>
    <w:rsid w:val="00A06462"/>
    <w:rsid w:val="00A0670C"/>
    <w:rsid w:val="00A06970"/>
    <w:rsid w:val="00A07057"/>
    <w:rsid w:val="00A0757B"/>
    <w:rsid w:val="00A077FE"/>
    <w:rsid w:val="00A107BD"/>
    <w:rsid w:val="00A13834"/>
    <w:rsid w:val="00A1383E"/>
    <w:rsid w:val="00A141C5"/>
    <w:rsid w:val="00A17383"/>
    <w:rsid w:val="00A17507"/>
    <w:rsid w:val="00A175BB"/>
    <w:rsid w:val="00A17844"/>
    <w:rsid w:val="00A17DB7"/>
    <w:rsid w:val="00A207B4"/>
    <w:rsid w:val="00A20B3E"/>
    <w:rsid w:val="00A21792"/>
    <w:rsid w:val="00A21E36"/>
    <w:rsid w:val="00A2311B"/>
    <w:rsid w:val="00A248B4"/>
    <w:rsid w:val="00A25504"/>
    <w:rsid w:val="00A273F3"/>
    <w:rsid w:val="00A27681"/>
    <w:rsid w:val="00A31434"/>
    <w:rsid w:val="00A324C0"/>
    <w:rsid w:val="00A33157"/>
    <w:rsid w:val="00A349C0"/>
    <w:rsid w:val="00A36718"/>
    <w:rsid w:val="00A3681C"/>
    <w:rsid w:val="00A37579"/>
    <w:rsid w:val="00A37FCA"/>
    <w:rsid w:val="00A41760"/>
    <w:rsid w:val="00A42277"/>
    <w:rsid w:val="00A42A8C"/>
    <w:rsid w:val="00A43316"/>
    <w:rsid w:val="00A43F9E"/>
    <w:rsid w:val="00A46577"/>
    <w:rsid w:val="00A468C6"/>
    <w:rsid w:val="00A46B82"/>
    <w:rsid w:val="00A46FF4"/>
    <w:rsid w:val="00A4767C"/>
    <w:rsid w:val="00A5111A"/>
    <w:rsid w:val="00A521BC"/>
    <w:rsid w:val="00A52539"/>
    <w:rsid w:val="00A53048"/>
    <w:rsid w:val="00A538FB"/>
    <w:rsid w:val="00A54268"/>
    <w:rsid w:val="00A549EE"/>
    <w:rsid w:val="00A56181"/>
    <w:rsid w:val="00A5633D"/>
    <w:rsid w:val="00A568C5"/>
    <w:rsid w:val="00A61223"/>
    <w:rsid w:val="00A6143E"/>
    <w:rsid w:val="00A62186"/>
    <w:rsid w:val="00A62D7C"/>
    <w:rsid w:val="00A639FC"/>
    <w:rsid w:val="00A63F7F"/>
    <w:rsid w:val="00A64395"/>
    <w:rsid w:val="00A663E9"/>
    <w:rsid w:val="00A70C10"/>
    <w:rsid w:val="00A717F4"/>
    <w:rsid w:val="00A72591"/>
    <w:rsid w:val="00A74B91"/>
    <w:rsid w:val="00A756AD"/>
    <w:rsid w:val="00A75D23"/>
    <w:rsid w:val="00A77233"/>
    <w:rsid w:val="00A774AA"/>
    <w:rsid w:val="00A8127B"/>
    <w:rsid w:val="00A82D48"/>
    <w:rsid w:val="00A8322B"/>
    <w:rsid w:val="00A835DA"/>
    <w:rsid w:val="00A83768"/>
    <w:rsid w:val="00A83B41"/>
    <w:rsid w:val="00A853F1"/>
    <w:rsid w:val="00A8691C"/>
    <w:rsid w:val="00A86B4B"/>
    <w:rsid w:val="00A86D4E"/>
    <w:rsid w:val="00A87CB8"/>
    <w:rsid w:val="00A9019B"/>
    <w:rsid w:val="00A90E17"/>
    <w:rsid w:val="00A916F1"/>
    <w:rsid w:val="00A92161"/>
    <w:rsid w:val="00A92825"/>
    <w:rsid w:val="00A94392"/>
    <w:rsid w:val="00A94E06"/>
    <w:rsid w:val="00A94E49"/>
    <w:rsid w:val="00A95129"/>
    <w:rsid w:val="00A96A09"/>
    <w:rsid w:val="00A97B11"/>
    <w:rsid w:val="00A97BB1"/>
    <w:rsid w:val="00A97E26"/>
    <w:rsid w:val="00AA0DEB"/>
    <w:rsid w:val="00AA0F16"/>
    <w:rsid w:val="00AA2073"/>
    <w:rsid w:val="00AA2101"/>
    <w:rsid w:val="00AA2492"/>
    <w:rsid w:val="00AA30A6"/>
    <w:rsid w:val="00AA39C7"/>
    <w:rsid w:val="00AA4626"/>
    <w:rsid w:val="00AA66B2"/>
    <w:rsid w:val="00AA68D8"/>
    <w:rsid w:val="00AA716F"/>
    <w:rsid w:val="00AA7312"/>
    <w:rsid w:val="00AA7390"/>
    <w:rsid w:val="00AB010E"/>
    <w:rsid w:val="00AB0438"/>
    <w:rsid w:val="00AB0C50"/>
    <w:rsid w:val="00AB1945"/>
    <w:rsid w:val="00AB1FC8"/>
    <w:rsid w:val="00AB283E"/>
    <w:rsid w:val="00AB4557"/>
    <w:rsid w:val="00AB4FFA"/>
    <w:rsid w:val="00AC1897"/>
    <w:rsid w:val="00AC284B"/>
    <w:rsid w:val="00AC3C8D"/>
    <w:rsid w:val="00AC4022"/>
    <w:rsid w:val="00AC4D13"/>
    <w:rsid w:val="00AC5124"/>
    <w:rsid w:val="00AC56A6"/>
    <w:rsid w:val="00AC5DDB"/>
    <w:rsid w:val="00AC5F55"/>
    <w:rsid w:val="00AC70A1"/>
    <w:rsid w:val="00AC7D3C"/>
    <w:rsid w:val="00AD0F3F"/>
    <w:rsid w:val="00AD2055"/>
    <w:rsid w:val="00AD47CE"/>
    <w:rsid w:val="00AD5C05"/>
    <w:rsid w:val="00AD6433"/>
    <w:rsid w:val="00AD7A03"/>
    <w:rsid w:val="00AE0149"/>
    <w:rsid w:val="00AE047B"/>
    <w:rsid w:val="00AE2309"/>
    <w:rsid w:val="00AE3479"/>
    <w:rsid w:val="00AE35C7"/>
    <w:rsid w:val="00AE3C6B"/>
    <w:rsid w:val="00AE3C9D"/>
    <w:rsid w:val="00AE3F60"/>
    <w:rsid w:val="00AE7A56"/>
    <w:rsid w:val="00AF1BF4"/>
    <w:rsid w:val="00AF1FB9"/>
    <w:rsid w:val="00AF31F6"/>
    <w:rsid w:val="00AF3B56"/>
    <w:rsid w:val="00AF6511"/>
    <w:rsid w:val="00AF6727"/>
    <w:rsid w:val="00AF71D9"/>
    <w:rsid w:val="00B00086"/>
    <w:rsid w:val="00B02980"/>
    <w:rsid w:val="00B034F1"/>
    <w:rsid w:val="00B03693"/>
    <w:rsid w:val="00B036FA"/>
    <w:rsid w:val="00B03752"/>
    <w:rsid w:val="00B03F0F"/>
    <w:rsid w:val="00B047D7"/>
    <w:rsid w:val="00B04972"/>
    <w:rsid w:val="00B05426"/>
    <w:rsid w:val="00B05464"/>
    <w:rsid w:val="00B065EC"/>
    <w:rsid w:val="00B06B1C"/>
    <w:rsid w:val="00B07699"/>
    <w:rsid w:val="00B07A81"/>
    <w:rsid w:val="00B10A91"/>
    <w:rsid w:val="00B10E8D"/>
    <w:rsid w:val="00B114A4"/>
    <w:rsid w:val="00B11555"/>
    <w:rsid w:val="00B11848"/>
    <w:rsid w:val="00B13EE0"/>
    <w:rsid w:val="00B20088"/>
    <w:rsid w:val="00B213DB"/>
    <w:rsid w:val="00B21509"/>
    <w:rsid w:val="00B21E33"/>
    <w:rsid w:val="00B22825"/>
    <w:rsid w:val="00B22E9C"/>
    <w:rsid w:val="00B24986"/>
    <w:rsid w:val="00B3193D"/>
    <w:rsid w:val="00B347F8"/>
    <w:rsid w:val="00B35432"/>
    <w:rsid w:val="00B3772A"/>
    <w:rsid w:val="00B37A68"/>
    <w:rsid w:val="00B40720"/>
    <w:rsid w:val="00B40B78"/>
    <w:rsid w:val="00B42299"/>
    <w:rsid w:val="00B422EA"/>
    <w:rsid w:val="00B42D76"/>
    <w:rsid w:val="00B4356B"/>
    <w:rsid w:val="00B43F86"/>
    <w:rsid w:val="00B44E0B"/>
    <w:rsid w:val="00B4775A"/>
    <w:rsid w:val="00B500ED"/>
    <w:rsid w:val="00B50248"/>
    <w:rsid w:val="00B507CF"/>
    <w:rsid w:val="00B50CEB"/>
    <w:rsid w:val="00B5264C"/>
    <w:rsid w:val="00B526A7"/>
    <w:rsid w:val="00B55177"/>
    <w:rsid w:val="00B557EF"/>
    <w:rsid w:val="00B559DD"/>
    <w:rsid w:val="00B566BF"/>
    <w:rsid w:val="00B56A44"/>
    <w:rsid w:val="00B56F7D"/>
    <w:rsid w:val="00B61FF6"/>
    <w:rsid w:val="00B62651"/>
    <w:rsid w:val="00B63076"/>
    <w:rsid w:val="00B63990"/>
    <w:rsid w:val="00B639A8"/>
    <w:rsid w:val="00B64CC5"/>
    <w:rsid w:val="00B64E88"/>
    <w:rsid w:val="00B65570"/>
    <w:rsid w:val="00B67EC1"/>
    <w:rsid w:val="00B704E0"/>
    <w:rsid w:val="00B71548"/>
    <w:rsid w:val="00B71D49"/>
    <w:rsid w:val="00B73CB0"/>
    <w:rsid w:val="00B7470E"/>
    <w:rsid w:val="00B758D9"/>
    <w:rsid w:val="00B75C21"/>
    <w:rsid w:val="00B75FAB"/>
    <w:rsid w:val="00B7648A"/>
    <w:rsid w:val="00B76722"/>
    <w:rsid w:val="00B76876"/>
    <w:rsid w:val="00B775FE"/>
    <w:rsid w:val="00B778B4"/>
    <w:rsid w:val="00B827C0"/>
    <w:rsid w:val="00B82F90"/>
    <w:rsid w:val="00B847E3"/>
    <w:rsid w:val="00B84808"/>
    <w:rsid w:val="00B84AAD"/>
    <w:rsid w:val="00B86A1D"/>
    <w:rsid w:val="00B87BE0"/>
    <w:rsid w:val="00B9116E"/>
    <w:rsid w:val="00B9127A"/>
    <w:rsid w:val="00B93A3E"/>
    <w:rsid w:val="00B95086"/>
    <w:rsid w:val="00B96117"/>
    <w:rsid w:val="00B963DE"/>
    <w:rsid w:val="00B977E2"/>
    <w:rsid w:val="00BA04BE"/>
    <w:rsid w:val="00BA258D"/>
    <w:rsid w:val="00BA3706"/>
    <w:rsid w:val="00BA3B94"/>
    <w:rsid w:val="00BA43ED"/>
    <w:rsid w:val="00BA4785"/>
    <w:rsid w:val="00BA5A1C"/>
    <w:rsid w:val="00BA6EB1"/>
    <w:rsid w:val="00BA7401"/>
    <w:rsid w:val="00BB181D"/>
    <w:rsid w:val="00BB4AE8"/>
    <w:rsid w:val="00BB525B"/>
    <w:rsid w:val="00BB548C"/>
    <w:rsid w:val="00BB5AF4"/>
    <w:rsid w:val="00BB6B37"/>
    <w:rsid w:val="00BC0578"/>
    <w:rsid w:val="00BC05F7"/>
    <w:rsid w:val="00BC0CE3"/>
    <w:rsid w:val="00BC10E3"/>
    <w:rsid w:val="00BC1A27"/>
    <w:rsid w:val="00BC2650"/>
    <w:rsid w:val="00BC2D05"/>
    <w:rsid w:val="00BC2E8C"/>
    <w:rsid w:val="00BC3504"/>
    <w:rsid w:val="00BC47E2"/>
    <w:rsid w:val="00BC4FC8"/>
    <w:rsid w:val="00BC5E13"/>
    <w:rsid w:val="00BC5E3F"/>
    <w:rsid w:val="00BC6937"/>
    <w:rsid w:val="00BC69EC"/>
    <w:rsid w:val="00BD1AFC"/>
    <w:rsid w:val="00BD34E7"/>
    <w:rsid w:val="00BD3A9C"/>
    <w:rsid w:val="00BD50D0"/>
    <w:rsid w:val="00BD54CB"/>
    <w:rsid w:val="00BD6EDB"/>
    <w:rsid w:val="00BD78A6"/>
    <w:rsid w:val="00BE0108"/>
    <w:rsid w:val="00BE02DD"/>
    <w:rsid w:val="00BE09F8"/>
    <w:rsid w:val="00BE0DCC"/>
    <w:rsid w:val="00BE0FF4"/>
    <w:rsid w:val="00BE1C62"/>
    <w:rsid w:val="00BE3BAC"/>
    <w:rsid w:val="00BE4434"/>
    <w:rsid w:val="00BE4A8B"/>
    <w:rsid w:val="00BE7298"/>
    <w:rsid w:val="00BE78A8"/>
    <w:rsid w:val="00BF0A05"/>
    <w:rsid w:val="00BF1A11"/>
    <w:rsid w:val="00BF2B03"/>
    <w:rsid w:val="00BF3679"/>
    <w:rsid w:val="00BF3DC9"/>
    <w:rsid w:val="00BF43C4"/>
    <w:rsid w:val="00BF4643"/>
    <w:rsid w:val="00BF5A60"/>
    <w:rsid w:val="00BF7AB1"/>
    <w:rsid w:val="00C0065E"/>
    <w:rsid w:val="00C01912"/>
    <w:rsid w:val="00C03128"/>
    <w:rsid w:val="00C03F0C"/>
    <w:rsid w:val="00C05073"/>
    <w:rsid w:val="00C054E5"/>
    <w:rsid w:val="00C05A84"/>
    <w:rsid w:val="00C05A99"/>
    <w:rsid w:val="00C05D50"/>
    <w:rsid w:val="00C06761"/>
    <w:rsid w:val="00C06873"/>
    <w:rsid w:val="00C069DD"/>
    <w:rsid w:val="00C0711F"/>
    <w:rsid w:val="00C07145"/>
    <w:rsid w:val="00C07569"/>
    <w:rsid w:val="00C076E3"/>
    <w:rsid w:val="00C07ED9"/>
    <w:rsid w:val="00C10A08"/>
    <w:rsid w:val="00C12942"/>
    <w:rsid w:val="00C13667"/>
    <w:rsid w:val="00C136E0"/>
    <w:rsid w:val="00C14E8C"/>
    <w:rsid w:val="00C157B2"/>
    <w:rsid w:val="00C1668D"/>
    <w:rsid w:val="00C175A2"/>
    <w:rsid w:val="00C177E9"/>
    <w:rsid w:val="00C20C1B"/>
    <w:rsid w:val="00C210EB"/>
    <w:rsid w:val="00C21A35"/>
    <w:rsid w:val="00C21F95"/>
    <w:rsid w:val="00C2315D"/>
    <w:rsid w:val="00C242FC"/>
    <w:rsid w:val="00C2450A"/>
    <w:rsid w:val="00C24890"/>
    <w:rsid w:val="00C25825"/>
    <w:rsid w:val="00C30386"/>
    <w:rsid w:val="00C31030"/>
    <w:rsid w:val="00C31072"/>
    <w:rsid w:val="00C3231F"/>
    <w:rsid w:val="00C32715"/>
    <w:rsid w:val="00C32750"/>
    <w:rsid w:val="00C33203"/>
    <w:rsid w:val="00C3362C"/>
    <w:rsid w:val="00C36AFF"/>
    <w:rsid w:val="00C36B42"/>
    <w:rsid w:val="00C375D0"/>
    <w:rsid w:val="00C37855"/>
    <w:rsid w:val="00C37CF7"/>
    <w:rsid w:val="00C40F1E"/>
    <w:rsid w:val="00C424DF"/>
    <w:rsid w:val="00C4310E"/>
    <w:rsid w:val="00C431EB"/>
    <w:rsid w:val="00C44865"/>
    <w:rsid w:val="00C46E64"/>
    <w:rsid w:val="00C5013F"/>
    <w:rsid w:val="00C5419B"/>
    <w:rsid w:val="00C559B9"/>
    <w:rsid w:val="00C55CB0"/>
    <w:rsid w:val="00C57963"/>
    <w:rsid w:val="00C57BA8"/>
    <w:rsid w:val="00C57C91"/>
    <w:rsid w:val="00C57E1E"/>
    <w:rsid w:val="00C63253"/>
    <w:rsid w:val="00C63966"/>
    <w:rsid w:val="00C63981"/>
    <w:rsid w:val="00C6399C"/>
    <w:rsid w:val="00C70BE2"/>
    <w:rsid w:val="00C71E3A"/>
    <w:rsid w:val="00C73B0D"/>
    <w:rsid w:val="00C75431"/>
    <w:rsid w:val="00C7631C"/>
    <w:rsid w:val="00C80992"/>
    <w:rsid w:val="00C8124A"/>
    <w:rsid w:val="00C81708"/>
    <w:rsid w:val="00C81998"/>
    <w:rsid w:val="00C834EA"/>
    <w:rsid w:val="00C8395F"/>
    <w:rsid w:val="00C844F9"/>
    <w:rsid w:val="00C8475D"/>
    <w:rsid w:val="00C87347"/>
    <w:rsid w:val="00C8762C"/>
    <w:rsid w:val="00C878AC"/>
    <w:rsid w:val="00C87C9D"/>
    <w:rsid w:val="00C900E7"/>
    <w:rsid w:val="00C90DAB"/>
    <w:rsid w:val="00C95139"/>
    <w:rsid w:val="00C959EE"/>
    <w:rsid w:val="00C95AD8"/>
    <w:rsid w:val="00C9646E"/>
    <w:rsid w:val="00C978B3"/>
    <w:rsid w:val="00C97ADD"/>
    <w:rsid w:val="00C97D18"/>
    <w:rsid w:val="00CA145D"/>
    <w:rsid w:val="00CA174D"/>
    <w:rsid w:val="00CA1FDA"/>
    <w:rsid w:val="00CA37E1"/>
    <w:rsid w:val="00CA4C08"/>
    <w:rsid w:val="00CA538F"/>
    <w:rsid w:val="00CA6287"/>
    <w:rsid w:val="00CA6560"/>
    <w:rsid w:val="00CA72C3"/>
    <w:rsid w:val="00CA7979"/>
    <w:rsid w:val="00CA7E2A"/>
    <w:rsid w:val="00CB4231"/>
    <w:rsid w:val="00CB479D"/>
    <w:rsid w:val="00CB58A2"/>
    <w:rsid w:val="00CB5C13"/>
    <w:rsid w:val="00CB5DB7"/>
    <w:rsid w:val="00CB67D3"/>
    <w:rsid w:val="00CB6CC2"/>
    <w:rsid w:val="00CB786D"/>
    <w:rsid w:val="00CC06A2"/>
    <w:rsid w:val="00CC0C1F"/>
    <w:rsid w:val="00CC18CB"/>
    <w:rsid w:val="00CC2D3A"/>
    <w:rsid w:val="00CC3F09"/>
    <w:rsid w:val="00CC4FAE"/>
    <w:rsid w:val="00CC6402"/>
    <w:rsid w:val="00CC6638"/>
    <w:rsid w:val="00CC6C4E"/>
    <w:rsid w:val="00CD1860"/>
    <w:rsid w:val="00CD21D3"/>
    <w:rsid w:val="00CD23ED"/>
    <w:rsid w:val="00CD24E1"/>
    <w:rsid w:val="00CD29A4"/>
    <w:rsid w:val="00CD2DF4"/>
    <w:rsid w:val="00CD64C0"/>
    <w:rsid w:val="00CD6561"/>
    <w:rsid w:val="00CE01E7"/>
    <w:rsid w:val="00CE0A69"/>
    <w:rsid w:val="00CE0BFE"/>
    <w:rsid w:val="00CE0C7B"/>
    <w:rsid w:val="00CE0D3E"/>
    <w:rsid w:val="00CE1114"/>
    <w:rsid w:val="00CE169A"/>
    <w:rsid w:val="00CE28F3"/>
    <w:rsid w:val="00CE3C1E"/>
    <w:rsid w:val="00CE5FB1"/>
    <w:rsid w:val="00CE6171"/>
    <w:rsid w:val="00CE7778"/>
    <w:rsid w:val="00CE7C9B"/>
    <w:rsid w:val="00CF06B3"/>
    <w:rsid w:val="00CF0A8F"/>
    <w:rsid w:val="00CF0B4D"/>
    <w:rsid w:val="00CF1AFC"/>
    <w:rsid w:val="00CF610C"/>
    <w:rsid w:val="00CF6139"/>
    <w:rsid w:val="00CF70D5"/>
    <w:rsid w:val="00D00537"/>
    <w:rsid w:val="00D00653"/>
    <w:rsid w:val="00D00E08"/>
    <w:rsid w:val="00D01E4B"/>
    <w:rsid w:val="00D027BD"/>
    <w:rsid w:val="00D0327D"/>
    <w:rsid w:val="00D03E4D"/>
    <w:rsid w:val="00D05092"/>
    <w:rsid w:val="00D068C9"/>
    <w:rsid w:val="00D078E3"/>
    <w:rsid w:val="00D07967"/>
    <w:rsid w:val="00D07FC3"/>
    <w:rsid w:val="00D12EEF"/>
    <w:rsid w:val="00D13578"/>
    <w:rsid w:val="00D135D8"/>
    <w:rsid w:val="00D14D2D"/>
    <w:rsid w:val="00D15A6A"/>
    <w:rsid w:val="00D16344"/>
    <w:rsid w:val="00D16915"/>
    <w:rsid w:val="00D177F7"/>
    <w:rsid w:val="00D20437"/>
    <w:rsid w:val="00D2120D"/>
    <w:rsid w:val="00D2198B"/>
    <w:rsid w:val="00D2260E"/>
    <w:rsid w:val="00D23CC7"/>
    <w:rsid w:val="00D247A9"/>
    <w:rsid w:val="00D24A02"/>
    <w:rsid w:val="00D25426"/>
    <w:rsid w:val="00D25510"/>
    <w:rsid w:val="00D2583B"/>
    <w:rsid w:val="00D267DC"/>
    <w:rsid w:val="00D26ADD"/>
    <w:rsid w:val="00D279E6"/>
    <w:rsid w:val="00D301A8"/>
    <w:rsid w:val="00D303D4"/>
    <w:rsid w:val="00D30967"/>
    <w:rsid w:val="00D31CD4"/>
    <w:rsid w:val="00D32A09"/>
    <w:rsid w:val="00D34431"/>
    <w:rsid w:val="00D36B40"/>
    <w:rsid w:val="00D36E0A"/>
    <w:rsid w:val="00D374CA"/>
    <w:rsid w:val="00D4005B"/>
    <w:rsid w:val="00D42DBF"/>
    <w:rsid w:val="00D43059"/>
    <w:rsid w:val="00D4382A"/>
    <w:rsid w:val="00D45CC8"/>
    <w:rsid w:val="00D46B02"/>
    <w:rsid w:val="00D472F5"/>
    <w:rsid w:val="00D504E1"/>
    <w:rsid w:val="00D51853"/>
    <w:rsid w:val="00D5321E"/>
    <w:rsid w:val="00D53451"/>
    <w:rsid w:val="00D53B61"/>
    <w:rsid w:val="00D54BC0"/>
    <w:rsid w:val="00D61412"/>
    <w:rsid w:val="00D61CF8"/>
    <w:rsid w:val="00D63C65"/>
    <w:rsid w:val="00D65AEE"/>
    <w:rsid w:val="00D66C91"/>
    <w:rsid w:val="00D67288"/>
    <w:rsid w:val="00D677E5"/>
    <w:rsid w:val="00D70CDC"/>
    <w:rsid w:val="00D70FA8"/>
    <w:rsid w:val="00D73368"/>
    <w:rsid w:val="00D734C8"/>
    <w:rsid w:val="00D73957"/>
    <w:rsid w:val="00D73DAA"/>
    <w:rsid w:val="00D74C32"/>
    <w:rsid w:val="00D7550A"/>
    <w:rsid w:val="00D77054"/>
    <w:rsid w:val="00D776EC"/>
    <w:rsid w:val="00D778A4"/>
    <w:rsid w:val="00D77E58"/>
    <w:rsid w:val="00D81485"/>
    <w:rsid w:val="00D818AA"/>
    <w:rsid w:val="00D82D11"/>
    <w:rsid w:val="00D85741"/>
    <w:rsid w:val="00D86F14"/>
    <w:rsid w:val="00D900C5"/>
    <w:rsid w:val="00D9067D"/>
    <w:rsid w:val="00D913FC"/>
    <w:rsid w:val="00D92866"/>
    <w:rsid w:val="00D92EB4"/>
    <w:rsid w:val="00D9334C"/>
    <w:rsid w:val="00D943D0"/>
    <w:rsid w:val="00D94ADA"/>
    <w:rsid w:val="00D953FA"/>
    <w:rsid w:val="00D97EAC"/>
    <w:rsid w:val="00DA0A06"/>
    <w:rsid w:val="00DA136D"/>
    <w:rsid w:val="00DA2FCC"/>
    <w:rsid w:val="00DA30A0"/>
    <w:rsid w:val="00DA332A"/>
    <w:rsid w:val="00DA3444"/>
    <w:rsid w:val="00DA37EA"/>
    <w:rsid w:val="00DA42A1"/>
    <w:rsid w:val="00DA66E2"/>
    <w:rsid w:val="00DA66F9"/>
    <w:rsid w:val="00DA72A9"/>
    <w:rsid w:val="00DA7626"/>
    <w:rsid w:val="00DB0E87"/>
    <w:rsid w:val="00DB122A"/>
    <w:rsid w:val="00DB1244"/>
    <w:rsid w:val="00DB138A"/>
    <w:rsid w:val="00DB1880"/>
    <w:rsid w:val="00DB2CC9"/>
    <w:rsid w:val="00DB473A"/>
    <w:rsid w:val="00DB4764"/>
    <w:rsid w:val="00DB4BA8"/>
    <w:rsid w:val="00DB4FAD"/>
    <w:rsid w:val="00DB5130"/>
    <w:rsid w:val="00DB69CE"/>
    <w:rsid w:val="00DB76C9"/>
    <w:rsid w:val="00DB783E"/>
    <w:rsid w:val="00DB78A2"/>
    <w:rsid w:val="00DC057F"/>
    <w:rsid w:val="00DC26B6"/>
    <w:rsid w:val="00DC31ED"/>
    <w:rsid w:val="00DC3964"/>
    <w:rsid w:val="00DD0370"/>
    <w:rsid w:val="00DD1C46"/>
    <w:rsid w:val="00DD20DC"/>
    <w:rsid w:val="00DD30F1"/>
    <w:rsid w:val="00DD3A4F"/>
    <w:rsid w:val="00DD3EAA"/>
    <w:rsid w:val="00DD4896"/>
    <w:rsid w:val="00DD4C49"/>
    <w:rsid w:val="00DD64AC"/>
    <w:rsid w:val="00DD6E65"/>
    <w:rsid w:val="00DE37F2"/>
    <w:rsid w:val="00DE3BD8"/>
    <w:rsid w:val="00DE4BBC"/>
    <w:rsid w:val="00DE61A8"/>
    <w:rsid w:val="00DF069D"/>
    <w:rsid w:val="00DF3E83"/>
    <w:rsid w:val="00DF431C"/>
    <w:rsid w:val="00DF50EC"/>
    <w:rsid w:val="00DF73F8"/>
    <w:rsid w:val="00E004E3"/>
    <w:rsid w:val="00E0060F"/>
    <w:rsid w:val="00E01824"/>
    <w:rsid w:val="00E01C3E"/>
    <w:rsid w:val="00E01CFF"/>
    <w:rsid w:val="00E03553"/>
    <w:rsid w:val="00E0434E"/>
    <w:rsid w:val="00E04DCE"/>
    <w:rsid w:val="00E07058"/>
    <w:rsid w:val="00E07916"/>
    <w:rsid w:val="00E13002"/>
    <w:rsid w:val="00E13757"/>
    <w:rsid w:val="00E14C3B"/>
    <w:rsid w:val="00E161F7"/>
    <w:rsid w:val="00E175B3"/>
    <w:rsid w:val="00E21B8F"/>
    <w:rsid w:val="00E22282"/>
    <w:rsid w:val="00E22E56"/>
    <w:rsid w:val="00E22FDC"/>
    <w:rsid w:val="00E23630"/>
    <w:rsid w:val="00E23CDD"/>
    <w:rsid w:val="00E266A9"/>
    <w:rsid w:val="00E2731D"/>
    <w:rsid w:val="00E2749A"/>
    <w:rsid w:val="00E27C0C"/>
    <w:rsid w:val="00E30984"/>
    <w:rsid w:val="00E3129F"/>
    <w:rsid w:val="00E31E7B"/>
    <w:rsid w:val="00E3334B"/>
    <w:rsid w:val="00E352F2"/>
    <w:rsid w:val="00E35AAA"/>
    <w:rsid w:val="00E360D7"/>
    <w:rsid w:val="00E36E10"/>
    <w:rsid w:val="00E4040C"/>
    <w:rsid w:val="00E40518"/>
    <w:rsid w:val="00E405CF"/>
    <w:rsid w:val="00E419D1"/>
    <w:rsid w:val="00E422DA"/>
    <w:rsid w:val="00E4372C"/>
    <w:rsid w:val="00E449AE"/>
    <w:rsid w:val="00E45427"/>
    <w:rsid w:val="00E45498"/>
    <w:rsid w:val="00E455C7"/>
    <w:rsid w:val="00E45A6D"/>
    <w:rsid w:val="00E46751"/>
    <w:rsid w:val="00E507E7"/>
    <w:rsid w:val="00E50818"/>
    <w:rsid w:val="00E51C46"/>
    <w:rsid w:val="00E5205D"/>
    <w:rsid w:val="00E52652"/>
    <w:rsid w:val="00E529B7"/>
    <w:rsid w:val="00E533C4"/>
    <w:rsid w:val="00E5382E"/>
    <w:rsid w:val="00E54331"/>
    <w:rsid w:val="00E55906"/>
    <w:rsid w:val="00E55CB9"/>
    <w:rsid w:val="00E56B5B"/>
    <w:rsid w:val="00E57803"/>
    <w:rsid w:val="00E61B1C"/>
    <w:rsid w:val="00E625A9"/>
    <w:rsid w:val="00E6295F"/>
    <w:rsid w:val="00E62A81"/>
    <w:rsid w:val="00E6378E"/>
    <w:rsid w:val="00E63B14"/>
    <w:rsid w:val="00E63EF2"/>
    <w:rsid w:val="00E6502E"/>
    <w:rsid w:val="00E67429"/>
    <w:rsid w:val="00E67CC3"/>
    <w:rsid w:val="00E70A56"/>
    <w:rsid w:val="00E710C1"/>
    <w:rsid w:val="00E71942"/>
    <w:rsid w:val="00E72089"/>
    <w:rsid w:val="00E728E5"/>
    <w:rsid w:val="00E72928"/>
    <w:rsid w:val="00E73682"/>
    <w:rsid w:val="00E76420"/>
    <w:rsid w:val="00E76E2E"/>
    <w:rsid w:val="00E77939"/>
    <w:rsid w:val="00E8014A"/>
    <w:rsid w:val="00E8100D"/>
    <w:rsid w:val="00E815A1"/>
    <w:rsid w:val="00E8191B"/>
    <w:rsid w:val="00E81DB5"/>
    <w:rsid w:val="00E833D4"/>
    <w:rsid w:val="00E84594"/>
    <w:rsid w:val="00E84B88"/>
    <w:rsid w:val="00E859A9"/>
    <w:rsid w:val="00E86CC0"/>
    <w:rsid w:val="00E87CAA"/>
    <w:rsid w:val="00E913AA"/>
    <w:rsid w:val="00E9345F"/>
    <w:rsid w:val="00E93DF5"/>
    <w:rsid w:val="00E945B8"/>
    <w:rsid w:val="00E973EB"/>
    <w:rsid w:val="00E97816"/>
    <w:rsid w:val="00EA025C"/>
    <w:rsid w:val="00EA1D1A"/>
    <w:rsid w:val="00EA22A4"/>
    <w:rsid w:val="00EA2534"/>
    <w:rsid w:val="00EA281F"/>
    <w:rsid w:val="00EA3017"/>
    <w:rsid w:val="00EA45FF"/>
    <w:rsid w:val="00EA54FB"/>
    <w:rsid w:val="00EA72F4"/>
    <w:rsid w:val="00EA7797"/>
    <w:rsid w:val="00EA7E35"/>
    <w:rsid w:val="00EB401B"/>
    <w:rsid w:val="00EB4089"/>
    <w:rsid w:val="00EB4D16"/>
    <w:rsid w:val="00EB58EB"/>
    <w:rsid w:val="00EB6B11"/>
    <w:rsid w:val="00EB7AEB"/>
    <w:rsid w:val="00EB7F1A"/>
    <w:rsid w:val="00EC040A"/>
    <w:rsid w:val="00EC308B"/>
    <w:rsid w:val="00EC35FB"/>
    <w:rsid w:val="00EC3E8A"/>
    <w:rsid w:val="00EC63BA"/>
    <w:rsid w:val="00EC7689"/>
    <w:rsid w:val="00EC7926"/>
    <w:rsid w:val="00ED1B6D"/>
    <w:rsid w:val="00ED1D53"/>
    <w:rsid w:val="00ED23D2"/>
    <w:rsid w:val="00ED276F"/>
    <w:rsid w:val="00ED3E7A"/>
    <w:rsid w:val="00ED4247"/>
    <w:rsid w:val="00ED43D3"/>
    <w:rsid w:val="00ED633B"/>
    <w:rsid w:val="00ED67DD"/>
    <w:rsid w:val="00ED682A"/>
    <w:rsid w:val="00ED7282"/>
    <w:rsid w:val="00EE1B1C"/>
    <w:rsid w:val="00EE44E0"/>
    <w:rsid w:val="00EE498C"/>
    <w:rsid w:val="00EE5F3F"/>
    <w:rsid w:val="00EE682A"/>
    <w:rsid w:val="00EE68EA"/>
    <w:rsid w:val="00EE7877"/>
    <w:rsid w:val="00EE78AA"/>
    <w:rsid w:val="00EF01B3"/>
    <w:rsid w:val="00EF0AF1"/>
    <w:rsid w:val="00EF0C5A"/>
    <w:rsid w:val="00EF2669"/>
    <w:rsid w:val="00EF3016"/>
    <w:rsid w:val="00EF31A2"/>
    <w:rsid w:val="00EF5144"/>
    <w:rsid w:val="00EF6B50"/>
    <w:rsid w:val="00F00072"/>
    <w:rsid w:val="00F00173"/>
    <w:rsid w:val="00F002F4"/>
    <w:rsid w:val="00F01004"/>
    <w:rsid w:val="00F010DD"/>
    <w:rsid w:val="00F01173"/>
    <w:rsid w:val="00F01362"/>
    <w:rsid w:val="00F01655"/>
    <w:rsid w:val="00F0239C"/>
    <w:rsid w:val="00F050D6"/>
    <w:rsid w:val="00F05F58"/>
    <w:rsid w:val="00F06A96"/>
    <w:rsid w:val="00F0737C"/>
    <w:rsid w:val="00F10797"/>
    <w:rsid w:val="00F109CE"/>
    <w:rsid w:val="00F11A4C"/>
    <w:rsid w:val="00F133E5"/>
    <w:rsid w:val="00F139FB"/>
    <w:rsid w:val="00F17853"/>
    <w:rsid w:val="00F20D83"/>
    <w:rsid w:val="00F219C1"/>
    <w:rsid w:val="00F22B92"/>
    <w:rsid w:val="00F22C35"/>
    <w:rsid w:val="00F23832"/>
    <w:rsid w:val="00F24AB6"/>
    <w:rsid w:val="00F26093"/>
    <w:rsid w:val="00F319AE"/>
    <w:rsid w:val="00F31BFB"/>
    <w:rsid w:val="00F3237F"/>
    <w:rsid w:val="00F32C92"/>
    <w:rsid w:val="00F32DE1"/>
    <w:rsid w:val="00F33039"/>
    <w:rsid w:val="00F341EB"/>
    <w:rsid w:val="00F35610"/>
    <w:rsid w:val="00F35884"/>
    <w:rsid w:val="00F359F5"/>
    <w:rsid w:val="00F3723C"/>
    <w:rsid w:val="00F408BD"/>
    <w:rsid w:val="00F4155D"/>
    <w:rsid w:val="00F4250B"/>
    <w:rsid w:val="00F42661"/>
    <w:rsid w:val="00F42B8D"/>
    <w:rsid w:val="00F436EA"/>
    <w:rsid w:val="00F44B21"/>
    <w:rsid w:val="00F457B2"/>
    <w:rsid w:val="00F4580B"/>
    <w:rsid w:val="00F471E0"/>
    <w:rsid w:val="00F503A2"/>
    <w:rsid w:val="00F5048D"/>
    <w:rsid w:val="00F50553"/>
    <w:rsid w:val="00F510EF"/>
    <w:rsid w:val="00F51359"/>
    <w:rsid w:val="00F52FB1"/>
    <w:rsid w:val="00F52FF7"/>
    <w:rsid w:val="00F53987"/>
    <w:rsid w:val="00F54862"/>
    <w:rsid w:val="00F55020"/>
    <w:rsid w:val="00F5511E"/>
    <w:rsid w:val="00F55C04"/>
    <w:rsid w:val="00F561D9"/>
    <w:rsid w:val="00F610B2"/>
    <w:rsid w:val="00F61DBD"/>
    <w:rsid w:val="00F620AE"/>
    <w:rsid w:val="00F62350"/>
    <w:rsid w:val="00F62FCF"/>
    <w:rsid w:val="00F632AD"/>
    <w:rsid w:val="00F642CC"/>
    <w:rsid w:val="00F657A2"/>
    <w:rsid w:val="00F66CBC"/>
    <w:rsid w:val="00F67512"/>
    <w:rsid w:val="00F703C1"/>
    <w:rsid w:val="00F71F59"/>
    <w:rsid w:val="00F73CAA"/>
    <w:rsid w:val="00F74E07"/>
    <w:rsid w:val="00F7521E"/>
    <w:rsid w:val="00F759C9"/>
    <w:rsid w:val="00F772CA"/>
    <w:rsid w:val="00F777E8"/>
    <w:rsid w:val="00F8047F"/>
    <w:rsid w:val="00F80B5B"/>
    <w:rsid w:val="00F80F0F"/>
    <w:rsid w:val="00F825D8"/>
    <w:rsid w:val="00F832C3"/>
    <w:rsid w:val="00F83BEE"/>
    <w:rsid w:val="00F848B9"/>
    <w:rsid w:val="00F8580D"/>
    <w:rsid w:val="00F87917"/>
    <w:rsid w:val="00F87B97"/>
    <w:rsid w:val="00F9295D"/>
    <w:rsid w:val="00F92DC3"/>
    <w:rsid w:val="00F92DDB"/>
    <w:rsid w:val="00F9385E"/>
    <w:rsid w:val="00F93C55"/>
    <w:rsid w:val="00F94475"/>
    <w:rsid w:val="00F94B1E"/>
    <w:rsid w:val="00F94DE4"/>
    <w:rsid w:val="00F9588C"/>
    <w:rsid w:val="00F95E0A"/>
    <w:rsid w:val="00F964D7"/>
    <w:rsid w:val="00F96CC3"/>
    <w:rsid w:val="00FA10B4"/>
    <w:rsid w:val="00FA129C"/>
    <w:rsid w:val="00FA1E40"/>
    <w:rsid w:val="00FA39D1"/>
    <w:rsid w:val="00FA4577"/>
    <w:rsid w:val="00FA45AD"/>
    <w:rsid w:val="00FA4C5A"/>
    <w:rsid w:val="00FA5845"/>
    <w:rsid w:val="00FA6075"/>
    <w:rsid w:val="00FA6602"/>
    <w:rsid w:val="00FA6938"/>
    <w:rsid w:val="00FA7813"/>
    <w:rsid w:val="00FA79F5"/>
    <w:rsid w:val="00FB0136"/>
    <w:rsid w:val="00FB1FD4"/>
    <w:rsid w:val="00FB217D"/>
    <w:rsid w:val="00FB342D"/>
    <w:rsid w:val="00FB425A"/>
    <w:rsid w:val="00FB488B"/>
    <w:rsid w:val="00FB5D61"/>
    <w:rsid w:val="00FB74F4"/>
    <w:rsid w:val="00FB7588"/>
    <w:rsid w:val="00FC1BD0"/>
    <w:rsid w:val="00FC34F6"/>
    <w:rsid w:val="00FC3BC1"/>
    <w:rsid w:val="00FC3E1D"/>
    <w:rsid w:val="00FC60D7"/>
    <w:rsid w:val="00FC65E1"/>
    <w:rsid w:val="00FC6D22"/>
    <w:rsid w:val="00FC77FE"/>
    <w:rsid w:val="00FD175C"/>
    <w:rsid w:val="00FD2623"/>
    <w:rsid w:val="00FD2809"/>
    <w:rsid w:val="00FD36B5"/>
    <w:rsid w:val="00FD3E8C"/>
    <w:rsid w:val="00FD3F84"/>
    <w:rsid w:val="00FD5581"/>
    <w:rsid w:val="00FD580F"/>
    <w:rsid w:val="00FD5904"/>
    <w:rsid w:val="00FD5BF8"/>
    <w:rsid w:val="00FD5D0C"/>
    <w:rsid w:val="00FD6C98"/>
    <w:rsid w:val="00FD7962"/>
    <w:rsid w:val="00FE21B5"/>
    <w:rsid w:val="00FE737F"/>
    <w:rsid w:val="00FF08E6"/>
    <w:rsid w:val="00FF0FDF"/>
    <w:rsid w:val="00FF1430"/>
    <w:rsid w:val="00FF190C"/>
    <w:rsid w:val="00FF2113"/>
    <w:rsid w:val="00FF229B"/>
    <w:rsid w:val="00FF40BE"/>
    <w:rsid w:val="00FF4298"/>
    <w:rsid w:val="00FF61CF"/>
    <w:rsid w:val="00FF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EFD2C-7715-483B-99F2-6C7871DC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39"/>
    <w:rsid w:val="00CA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A207B4"/>
    <w:rPr>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3501">
      <w:bodyDiv w:val="1"/>
      <w:marLeft w:val="0"/>
      <w:marRight w:val="0"/>
      <w:marTop w:val="0"/>
      <w:marBottom w:val="0"/>
      <w:divBdr>
        <w:top w:val="none" w:sz="0" w:space="0" w:color="auto"/>
        <w:left w:val="none" w:sz="0" w:space="0" w:color="auto"/>
        <w:bottom w:val="none" w:sz="0" w:space="0" w:color="auto"/>
        <w:right w:val="none" w:sz="0" w:space="0" w:color="auto"/>
      </w:divBdr>
    </w:div>
    <w:div w:id="330643680">
      <w:bodyDiv w:val="1"/>
      <w:marLeft w:val="0"/>
      <w:marRight w:val="0"/>
      <w:marTop w:val="0"/>
      <w:marBottom w:val="0"/>
      <w:divBdr>
        <w:top w:val="none" w:sz="0" w:space="0" w:color="auto"/>
        <w:left w:val="none" w:sz="0" w:space="0" w:color="auto"/>
        <w:bottom w:val="none" w:sz="0" w:space="0" w:color="auto"/>
        <w:right w:val="none" w:sz="0" w:space="0" w:color="auto"/>
      </w:divBdr>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6970">
      <w:bodyDiv w:val="1"/>
      <w:marLeft w:val="0"/>
      <w:marRight w:val="0"/>
      <w:marTop w:val="0"/>
      <w:marBottom w:val="0"/>
      <w:divBdr>
        <w:top w:val="none" w:sz="0" w:space="0" w:color="auto"/>
        <w:left w:val="none" w:sz="0" w:space="0" w:color="auto"/>
        <w:bottom w:val="none" w:sz="0" w:space="0" w:color="auto"/>
        <w:right w:val="none" w:sz="0" w:space="0" w:color="auto"/>
      </w:divBdr>
    </w:div>
    <w:div w:id="591278577">
      <w:bodyDiv w:val="1"/>
      <w:marLeft w:val="0"/>
      <w:marRight w:val="0"/>
      <w:marTop w:val="0"/>
      <w:marBottom w:val="0"/>
      <w:divBdr>
        <w:top w:val="none" w:sz="0" w:space="0" w:color="auto"/>
        <w:left w:val="none" w:sz="0" w:space="0" w:color="auto"/>
        <w:bottom w:val="none" w:sz="0" w:space="0" w:color="auto"/>
        <w:right w:val="none" w:sz="0" w:space="0" w:color="auto"/>
      </w:divBdr>
    </w:div>
    <w:div w:id="602610672">
      <w:bodyDiv w:val="1"/>
      <w:marLeft w:val="0"/>
      <w:marRight w:val="0"/>
      <w:marTop w:val="0"/>
      <w:marBottom w:val="0"/>
      <w:divBdr>
        <w:top w:val="none" w:sz="0" w:space="0" w:color="auto"/>
        <w:left w:val="none" w:sz="0" w:space="0" w:color="auto"/>
        <w:bottom w:val="none" w:sz="0" w:space="0" w:color="auto"/>
        <w:right w:val="none" w:sz="0" w:space="0" w:color="auto"/>
      </w:divBdr>
    </w:div>
    <w:div w:id="826290145">
      <w:bodyDiv w:val="1"/>
      <w:marLeft w:val="0"/>
      <w:marRight w:val="0"/>
      <w:marTop w:val="0"/>
      <w:marBottom w:val="0"/>
      <w:divBdr>
        <w:top w:val="none" w:sz="0" w:space="0" w:color="auto"/>
        <w:left w:val="none" w:sz="0" w:space="0" w:color="auto"/>
        <w:bottom w:val="none" w:sz="0" w:space="0" w:color="auto"/>
        <w:right w:val="none" w:sz="0" w:space="0" w:color="auto"/>
      </w:divBdr>
    </w:div>
    <w:div w:id="1362783745">
      <w:bodyDiv w:val="1"/>
      <w:marLeft w:val="0"/>
      <w:marRight w:val="0"/>
      <w:marTop w:val="0"/>
      <w:marBottom w:val="0"/>
      <w:divBdr>
        <w:top w:val="none" w:sz="0" w:space="0" w:color="auto"/>
        <w:left w:val="none" w:sz="0" w:space="0" w:color="auto"/>
        <w:bottom w:val="none" w:sz="0" w:space="0" w:color="auto"/>
        <w:right w:val="none" w:sz="0" w:space="0" w:color="auto"/>
      </w:divBdr>
    </w:div>
    <w:div w:id="19912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44.bin"/><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oleObject" Target="embeddings/oleObject74.bin"/><Relationship Id="rId324" Type="http://schemas.openxmlformats.org/officeDocument/2006/relationships/image" Target="media/image162.wmf"/><Relationship Id="rId366" Type="http://schemas.openxmlformats.org/officeDocument/2006/relationships/oleObject" Target="embeddings/oleObject178.bin"/><Relationship Id="rId531" Type="http://schemas.openxmlformats.org/officeDocument/2006/relationships/image" Target="media/image261.wmf"/><Relationship Id="rId170" Type="http://schemas.openxmlformats.org/officeDocument/2006/relationships/image" Target="media/image85.wmf"/><Relationship Id="rId226" Type="http://schemas.openxmlformats.org/officeDocument/2006/relationships/image" Target="media/image113.wmf"/><Relationship Id="rId433" Type="http://schemas.openxmlformats.org/officeDocument/2006/relationships/image" Target="media/image215.wmf"/><Relationship Id="rId268" Type="http://schemas.openxmlformats.org/officeDocument/2006/relationships/image" Target="media/image134.wmf"/><Relationship Id="rId475" Type="http://schemas.openxmlformats.org/officeDocument/2006/relationships/oleObject" Target="embeddings/oleObject236.bin"/><Relationship Id="rId32" Type="http://schemas.openxmlformats.org/officeDocument/2006/relationships/oleObject" Target="embeddings/oleObject12.bin"/><Relationship Id="rId74" Type="http://schemas.openxmlformats.org/officeDocument/2006/relationships/image" Target="media/image36.wmf"/><Relationship Id="rId128" Type="http://schemas.openxmlformats.org/officeDocument/2006/relationships/oleObject" Target="embeddings/oleObject59.bin"/><Relationship Id="rId335" Type="http://schemas.openxmlformats.org/officeDocument/2006/relationships/oleObject" Target="embeddings/oleObject162.bin"/><Relationship Id="rId377" Type="http://schemas.openxmlformats.org/officeDocument/2006/relationships/image" Target="media/image188.wmf"/><Relationship Id="rId500" Type="http://schemas.openxmlformats.org/officeDocument/2006/relationships/image" Target="media/image246.wmf"/><Relationship Id="rId542" Type="http://schemas.openxmlformats.org/officeDocument/2006/relationships/image" Target="media/image265.wmf"/><Relationship Id="rId5" Type="http://schemas.openxmlformats.org/officeDocument/2006/relationships/webSettings" Target="webSettings.xml"/><Relationship Id="rId181" Type="http://schemas.openxmlformats.org/officeDocument/2006/relationships/oleObject" Target="embeddings/oleObject85.bin"/><Relationship Id="rId237" Type="http://schemas.openxmlformats.org/officeDocument/2006/relationships/oleObject" Target="embeddings/oleObject113.bin"/><Relationship Id="rId402" Type="http://schemas.openxmlformats.org/officeDocument/2006/relationships/oleObject" Target="embeddings/oleObject196.bin"/><Relationship Id="rId279" Type="http://schemas.openxmlformats.org/officeDocument/2006/relationships/oleObject" Target="embeddings/oleObject134.bin"/><Relationship Id="rId444" Type="http://schemas.openxmlformats.org/officeDocument/2006/relationships/oleObject" Target="embeddings/oleObject219.bin"/><Relationship Id="rId486" Type="http://schemas.openxmlformats.org/officeDocument/2006/relationships/image" Target="media/image239.wmf"/><Relationship Id="rId43" Type="http://schemas.openxmlformats.org/officeDocument/2006/relationships/image" Target="media/image20.wmf"/><Relationship Id="rId139" Type="http://schemas.openxmlformats.org/officeDocument/2006/relationships/oleObject" Target="embeddings/oleObject64.bin"/><Relationship Id="rId290" Type="http://schemas.openxmlformats.org/officeDocument/2006/relationships/image" Target="media/image145.wmf"/><Relationship Id="rId304" Type="http://schemas.openxmlformats.org/officeDocument/2006/relationships/image" Target="media/image152.wmf"/><Relationship Id="rId346" Type="http://schemas.openxmlformats.org/officeDocument/2006/relationships/image" Target="media/image173.wmf"/><Relationship Id="rId388" Type="http://schemas.openxmlformats.org/officeDocument/2006/relationships/oleObject" Target="embeddings/oleObject189.bin"/><Relationship Id="rId511" Type="http://schemas.openxmlformats.org/officeDocument/2006/relationships/oleObject" Target="embeddings/oleObject253.bin"/><Relationship Id="rId553" Type="http://schemas.openxmlformats.org/officeDocument/2006/relationships/oleObject" Target="embeddings/oleObject277.bin"/><Relationship Id="rId85" Type="http://schemas.openxmlformats.org/officeDocument/2006/relationships/oleObject" Target="embeddings/oleObject38.bin"/><Relationship Id="rId150" Type="http://schemas.openxmlformats.org/officeDocument/2006/relationships/image" Target="media/image75.wmf"/><Relationship Id="rId192" Type="http://schemas.openxmlformats.org/officeDocument/2006/relationships/oleObject" Target="embeddings/oleObject90.bin"/><Relationship Id="rId206" Type="http://schemas.openxmlformats.org/officeDocument/2006/relationships/image" Target="media/image103.wmf"/><Relationship Id="rId413" Type="http://schemas.openxmlformats.org/officeDocument/2006/relationships/oleObject" Target="embeddings/oleObject202.bin"/><Relationship Id="rId248" Type="http://schemas.openxmlformats.org/officeDocument/2006/relationships/image" Target="media/image124.wmf"/><Relationship Id="rId455" Type="http://schemas.openxmlformats.org/officeDocument/2006/relationships/oleObject" Target="embeddings/oleObject225.bin"/><Relationship Id="rId497" Type="http://schemas.openxmlformats.org/officeDocument/2006/relationships/oleObject" Target="embeddings/oleObject247.bin"/><Relationship Id="rId12" Type="http://schemas.openxmlformats.org/officeDocument/2006/relationships/image" Target="media/image4.wmf"/><Relationship Id="rId108" Type="http://schemas.openxmlformats.org/officeDocument/2006/relationships/image" Target="media/image53.wmf"/><Relationship Id="rId315" Type="http://schemas.openxmlformats.org/officeDocument/2006/relationships/oleObject" Target="embeddings/oleObject152.bin"/><Relationship Id="rId357" Type="http://schemas.openxmlformats.org/officeDocument/2006/relationships/oleObject" Target="embeddings/oleObject173.bin"/><Relationship Id="rId522" Type="http://schemas.openxmlformats.org/officeDocument/2006/relationships/oleObject" Target="embeddings/oleObject260.bin"/><Relationship Id="rId54" Type="http://schemas.openxmlformats.org/officeDocument/2006/relationships/oleObject" Target="embeddings/oleObject23.bin"/><Relationship Id="rId96" Type="http://schemas.openxmlformats.org/officeDocument/2006/relationships/image" Target="media/image47.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image" Target="media/image199.wmf"/><Relationship Id="rId564" Type="http://schemas.openxmlformats.org/officeDocument/2006/relationships/footer" Target="footer1.xml"/><Relationship Id="rId259" Type="http://schemas.openxmlformats.org/officeDocument/2006/relationships/oleObject" Target="embeddings/oleObject124.bin"/><Relationship Id="rId424" Type="http://schemas.openxmlformats.org/officeDocument/2006/relationships/oleObject" Target="embeddings/oleObject208.bin"/><Relationship Id="rId466" Type="http://schemas.openxmlformats.org/officeDocument/2006/relationships/oleObject" Target="embeddings/oleObject231.bin"/><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image" Target="media/image135.wmf"/><Relationship Id="rId326" Type="http://schemas.openxmlformats.org/officeDocument/2006/relationships/image" Target="media/image163.wmf"/><Relationship Id="rId533" Type="http://schemas.openxmlformats.org/officeDocument/2006/relationships/image" Target="media/image262.wmf"/><Relationship Id="rId65" Type="http://schemas.openxmlformats.org/officeDocument/2006/relationships/oleObject" Target="embeddings/oleObject28.bin"/><Relationship Id="rId130" Type="http://schemas.openxmlformats.org/officeDocument/2006/relationships/image" Target="media/image65.wmf"/><Relationship Id="rId368" Type="http://schemas.openxmlformats.org/officeDocument/2006/relationships/oleObject" Target="embeddings/oleObject179.bin"/><Relationship Id="rId172" Type="http://schemas.openxmlformats.org/officeDocument/2006/relationships/image" Target="media/image86.wmf"/><Relationship Id="rId228" Type="http://schemas.openxmlformats.org/officeDocument/2006/relationships/image" Target="media/image114.wmf"/><Relationship Id="rId435" Type="http://schemas.openxmlformats.org/officeDocument/2006/relationships/image" Target="media/image216.wmf"/><Relationship Id="rId477" Type="http://schemas.openxmlformats.org/officeDocument/2006/relationships/oleObject" Target="embeddings/oleObject237.bin"/><Relationship Id="rId281" Type="http://schemas.openxmlformats.org/officeDocument/2006/relationships/oleObject" Target="embeddings/oleObject135.bin"/><Relationship Id="rId337" Type="http://schemas.openxmlformats.org/officeDocument/2006/relationships/oleObject" Target="embeddings/oleObject163.bin"/><Relationship Id="rId502" Type="http://schemas.openxmlformats.org/officeDocument/2006/relationships/image" Target="media/image247.png"/><Relationship Id="rId34" Type="http://schemas.openxmlformats.org/officeDocument/2006/relationships/oleObject" Target="embeddings/oleObject13.bin"/><Relationship Id="rId76" Type="http://schemas.openxmlformats.org/officeDocument/2006/relationships/image" Target="media/image37.wmf"/><Relationship Id="rId141" Type="http://schemas.openxmlformats.org/officeDocument/2006/relationships/oleObject" Target="embeddings/oleObject65.bin"/><Relationship Id="rId379" Type="http://schemas.openxmlformats.org/officeDocument/2006/relationships/image" Target="media/image189.wmf"/><Relationship Id="rId544" Type="http://schemas.openxmlformats.org/officeDocument/2006/relationships/image" Target="media/image266.wmf"/><Relationship Id="rId7" Type="http://schemas.openxmlformats.org/officeDocument/2006/relationships/endnotes" Target="endnotes.xml"/><Relationship Id="rId183" Type="http://schemas.openxmlformats.org/officeDocument/2006/relationships/oleObject" Target="embeddings/oleObject86.bin"/><Relationship Id="rId239" Type="http://schemas.openxmlformats.org/officeDocument/2006/relationships/oleObject" Target="embeddings/oleObject114.bin"/><Relationship Id="rId390" Type="http://schemas.openxmlformats.org/officeDocument/2006/relationships/oleObject" Target="embeddings/oleObject190.bin"/><Relationship Id="rId404" Type="http://schemas.openxmlformats.org/officeDocument/2006/relationships/image" Target="media/image201.wmf"/><Relationship Id="rId446" Type="http://schemas.openxmlformats.org/officeDocument/2006/relationships/oleObject" Target="embeddings/oleObject220.bin"/><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image" Target="media/image153.wmf"/><Relationship Id="rId488" Type="http://schemas.openxmlformats.org/officeDocument/2006/relationships/image" Target="media/image240.wmf"/><Relationship Id="rId45" Type="http://schemas.openxmlformats.org/officeDocument/2006/relationships/image" Target="media/image21.wmf"/><Relationship Id="rId87" Type="http://schemas.openxmlformats.org/officeDocument/2006/relationships/oleObject" Target="embeddings/oleObject39.bin"/><Relationship Id="rId110" Type="http://schemas.openxmlformats.org/officeDocument/2006/relationships/image" Target="media/image54.png"/><Relationship Id="rId348" Type="http://schemas.openxmlformats.org/officeDocument/2006/relationships/image" Target="media/image174.wmf"/><Relationship Id="rId513" Type="http://schemas.openxmlformats.org/officeDocument/2006/relationships/oleObject" Target="embeddings/oleObject255.bin"/><Relationship Id="rId555" Type="http://schemas.openxmlformats.org/officeDocument/2006/relationships/oleObject" Target="embeddings/oleObject278.bin"/><Relationship Id="rId152" Type="http://schemas.openxmlformats.org/officeDocument/2006/relationships/image" Target="media/image76.wmf"/><Relationship Id="rId194" Type="http://schemas.openxmlformats.org/officeDocument/2006/relationships/oleObject" Target="embeddings/oleObject91.bin"/><Relationship Id="rId208" Type="http://schemas.openxmlformats.org/officeDocument/2006/relationships/image" Target="media/image104.wmf"/><Relationship Id="rId415" Type="http://schemas.openxmlformats.org/officeDocument/2006/relationships/oleObject" Target="embeddings/oleObject203.bin"/><Relationship Id="rId457" Type="http://schemas.openxmlformats.org/officeDocument/2006/relationships/oleObject" Target="embeddings/oleObject226.bin"/><Relationship Id="rId261" Type="http://schemas.openxmlformats.org/officeDocument/2006/relationships/oleObject" Target="embeddings/oleObject125.bin"/><Relationship Id="rId499" Type="http://schemas.openxmlformats.org/officeDocument/2006/relationships/oleObject" Target="embeddings/oleObject248.bin"/><Relationship Id="rId14" Type="http://schemas.openxmlformats.org/officeDocument/2006/relationships/image" Target="media/image5.wmf"/><Relationship Id="rId56" Type="http://schemas.openxmlformats.org/officeDocument/2006/relationships/oleObject" Target="embeddings/oleObject24.bin"/><Relationship Id="rId317" Type="http://schemas.openxmlformats.org/officeDocument/2006/relationships/oleObject" Target="embeddings/oleObject153.bin"/><Relationship Id="rId359" Type="http://schemas.openxmlformats.org/officeDocument/2006/relationships/oleObject" Target="embeddings/oleObject174.bin"/><Relationship Id="rId524" Type="http://schemas.openxmlformats.org/officeDocument/2006/relationships/oleObject" Target="embeddings/oleObject261.bin"/><Relationship Id="rId566" Type="http://schemas.openxmlformats.org/officeDocument/2006/relationships/theme" Target="theme/theme1.xml"/><Relationship Id="rId98" Type="http://schemas.openxmlformats.org/officeDocument/2006/relationships/image" Target="media/image48.wmf"/><Relationship Id="rId121" Type="http://schemas.openxmlformats.org/officeDocument/2006/relationships/image" Target="media/image60.wmf"/><Relationship Id="rId163" Type="http://schemas.openxmlformats.org/officeDocument/2006/relationships/oleObject" Target="embeddings/oleObject76.bin"/><Relationship Id="rId219" Type="http://schemas.openxmlformats.org/officeDocument/2006/relationships/oleObject" Target="embeddings/oleObject104.bin"/><Relationship Id="rId370" Type="http://schemas.openxmlformats.org/officeDocument/2006/relationships/oleObject" Target="embeddings/oleObject180.bin"/><Relationship Id="rId426" Type="http://schemas.openxmlformats.org/officeDocument/2006/relationships/oleObject" Target="embeddings/oleObject209.bin"/><Relationship Id="rId230" Type="http://schemas.openxmlformats.org/officeDocument/2006/relationships/image" Target="media/image115.wmf"/><Relationship Id="rId468" Type="http://schemas.openxmlformats.org/officeDocument/2006/relationships/oleObject" Target="embeddings/oleObject232.bin"/><Relationship Id="rId25" Type="http://schemas.openxmlformats.org/officeDocument/2006/relationships/image" Target="media/image11.wmf"/><Relationship Id="rId67" Type="http://schemas.openxmlformats.org/officeDocument/2006/relationships/oleObject" Target="embeddings/oleObject29.bin"/><Relationship Id="rId272" Type="http://schemas.openxmlformats.org/officeDocument/2006/relationships/image" Target="media/image136.wmf"/><Relationship Id="rId328" Type="http://schemas.openxmlformats.org/officeDocument/2006/relationships/image" Target="media/image164.wmf"/><Relationship Id="rId535" Type="http://schemas.openxmlformats.org/officeDocument/2006/relationships/image" Target="media/image263.wmf"/><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image" Target="media/image190.wmf"/><Relationship Id="rId241" Type="http://schemas.openxmlformats.org/officeDocument/2006/relationships/oleObject" Target="embeddings/oleObject115.bin"/><Relationship Id="rId437" Type="http://schemas.openxmlformats.org/officeDocument/2006/relationships/image" Target="media/image217.wmf"/><Relationship Id="rId479" Type="http://schemas.openxmlformats.org/officeDocument/2006/relationships/oleObject" Target="embeddings/oleObject238.bin"/><Relationship Id="rId36" Type="http://schemas.openxmlformats.org/officeDocument/2006/relationships/oleObject" Target="embeddings/oleObject14.bin"/><Relationship Id="rId283" Type="http://schemas.openxmlformats.org/officeDocument/2006/relationships/oleObject" Target="embeddings/oleObject136.bin"/><Relationship Id="rId339" Type="http://schemas.openxmlformats.org/officeDocument/2006/relationships/oleObject" Target="embeddings/oleObject164.bin"/><Relationship Id="rId490" Type="http://schemas.openxmlformats.org/officeDocument/2006/relationships/image" Target="media/image241.wmf"/><Relationship Id="rId504" Type="http://schemas.openxmlformats.org/officeDocument/2006/relationships/image" Target="media/image249.wmf"/><Relationship Id="rId546" Type="http://schemas.openxmlformats.org/officeDocument/2006/relationships/image" Target="media/image267.wmf"/><Relationship Id="rId78" Type="http://schemas.openxmlformats.org/officeDocument/2006/relationships/image" Target="media/image38.wmf"/><Relationship Id="rId101" Type="http://schemas.openxmlformats.org/officeDocument/2006/relationships/oleObject" Target="embeddings/oleObject46.bin"/><Relationship Id="rId143" Type="http://schemas.openxmlformats.org/officeDocument/2006/relationships/oleObject" Target="embeddings/oleObject66.bin"/><Relationship Id="rId185" Type="http://schemas.openxmlformats.org/officeDocument/2006/relationships/oleObject" Target="embeddings/oleObject87.bin"/><Relationship Id="rId350" Type="http://schemas.openxmlformats.org/officeDocument/2006/relationships/image" Target="media/image175.wmf"/><Relationship Id="rId406" Type="http://schemas.openxmlformats.org/officeDocument/2006/relationships/image" Target="media/image202.wmf"/><Relationship Id="rId9" Type="http://schemas.openxmlformats.org/officeDocument/2006/relationships/oleObject" Target="embeddings/oleObject1.bin"/><Relationship Id="rId210" Type="http://schemas.openxmlformats.org/officeDocument/2006/relationships/image" Target="media/image105.wmf"/><Relationship Id="rId392" Type="http://schemas.openxmlformats.org/officeDocument/2006/relationships/oleObject" Target="embeddings/oleObject191.bin"/><Relationship Id="rId427" Type="http://schemas.openxmlformats.org/officeDocument/2006/relationships/image" Target="media/image212.wmf"/><Relationship Id="rId448" Type="http://schemas.openxmlformats.org/officeDocument/2006/relationships/oleObject" Target="embeddings/oleObject221.bin"/><Relationship Id="rId469" Type="http://schemas.openxmlformats.org/officeDocument/2006/relationships/image" Target="media/image231.wmf"/><Relationship Id="rId26" Type="http://schemas.openxmlformats.org/officeDocument/2006/relationships/oleObject" Target="embeddings/oleObject9.bin"/><Relationship Id="rId231" Type="http://schemas.openxmlformats.org/officeDocument/2006/relationships/oleObject" Target="embeddings/oleObject110.bin"/><Relationship Id="rId252" Type="http://schemas.openxmlformats.org/officeDocument/2006/relationships/image" Target="media/image126.wmf"/><Relationship Id="rId273" Type="http://schemas.openxmlformats.org/officeDocument/2006/relationships/oleObject" Target="embeddings/oleObject131.bin"/><Relationship Id="rId294" Type="http://schemas.openxmlformats.org/officeDocument/2006/relationships/image" Target="media/image147.wmf"/><Relationship Id="rId308" Type="http://schemas.openxmlformats.org/officeDocument/2006/relationships/image" Target="media/image154.wmf"/><Relationship Id="rId329" Type="http://schemas.openxmlformats.org/officeDocument/2006/relationships/oleObject" Target="embeddings/oleObject159.bin"/><Relationship Id="rId480" Type="http://schemas.openxmlformats.org/officeDocument/2006/relationships/image" Target="media/image236.wmf"/><Relationship Id="rId515" Type="http://schemas.openxmlformats.org/officeDocument/2006/relationships/oleObject" Target="embeddings/oleObject256.bin"/><Relationship Id="rId536" Type="http://schemas.openxmlformats.org/officeDocument/2006/relationships/oleObject" Target="embeddings/oleObject267.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7.wmf"/><Relationship Id="rId175" Type="http://schemas.openxmlformats.org/officeDocument/2006/relationships/oleObject" Target="embeddings/oleObject82.bin"/><Relationship Id="rId340" Type="http://schemas.openxmlformats.org/officeDocument/2006/relationships/image" Target="media/image170.wmf"/><Relationship Id="rId361" Type="http://schemas.openxmlformats.org/officeDocument/2006/relationships/oleObject" Target="embeddings/oleObject175.bin"/><Relationship Id="rId557" Type="http://schemas.openxmlformats.org/officeDocument/2006/relationships/oleObject" Target="embeddings/oleObject279.bin"/><Relationship Id="rId196" Type="http://schemas.openxmlformats.org/officeDocument/2006/relationships/image" Target="media/image98.wmf"/><Relationship Id="rId200" Type="http://schemas.openxmlformats.org/officeDocument/2006/relationships/image" Target="media/image100.wmf"/><Relationship Id="rId382" Type="http://schemas.openxmlformats.org/officeDocument/2006/relationships/oleObject" Target="embeddings/oleObject186.bin"/><Relationship Id="rId417" Type="http://schemas.openxmlformats.org/officeDocument/2006/relationships/oleObject" Target="embeddings/oleObject204.bin"/><Relationship Id="rId438" Type="http://schemas.openxmlformats.org/officeDocument/2006/relationships/oleObject" Target="embeddings/oleObject215.bin"/><Relationship Id="rId459" Type="http://schemas.openxmlformats.org/officeDocument/2006/relationships/oleObject" Target="embeddings/oleObject227.bin"/><Relationship Id="rId16" Type="http://schemas.openxmlformats.org/officeDocument/2006/relationships/image" Target="media/image6.wmf"/><Relationship Id="rId221" Type="http://schemas.openxmlformats.org/officeDocument/2006/relationships/oleObject" Target="embeddings/oleObject105.bin"/><Relationship Id="rId242" Type="http://schemas.openxmlformats.org/officeDocument/2006/relationships/image" Target="media/image121.wmf"/><Relationship Id="rId263" Type="http://schemas.openxmlformats.org/officeDocument/2006/relationships/oleObject" Target="embeddings/oleObject126.bin"/><Relationship Id="rId284" Type="http://schemas.openxmlformats.org/officeDocument/2006/relationships/image" Target="media/image142.wmf"/><Relationship Id="rId319" Type="http://schemas.openxmlformats.org/officeDocument/2006/relationships/oleObject" Target="embeddings/oleObject154.bin"/><Relationship Id="rId470" Type="http://schemas.openxmlformats.org/officeDocument/2006/relationships/oleObject" Target="embeddings/oleObject233.bin"/><Relationship Id="rId491" Type="http://schemas.openxmlformats.org/officeDocument/2006/relationships/oleObject" Target="embeddings/oleObject244.bin"/><Relationship Id="rId505" Type="http://schemas.openxmlformats.org/officeDocument/2006/relationships/oleObject" Target="embeddings/oleObject250.bin"/><Relationship Id="rId526" Type="http://schemas.openxmlformats.org/officeDocument/2006/relationships/oleObject" Target="embeddings/oleObject262.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image" Target="media/image61.wmf"/><Relationship Id="rId144" Type="http://schemas.openxmlformats.org/officeDocument/2006/relationships/image" Target="media/image72.wmf"/><Relationship Id="rId330" Type="http://schemas.openxmlformats.org/officeDocument/2006/relationships/image" Target="media/image165.wmf"/><Relationship Id="rId547" Type="http://schemas.openxmlformats.org/officeDocument/2006/relationships/oleObject" Target="embeddings/oleObject274.bin"/><Relationship Id="rId90" Type="http://schemas.openxmlformats.org/officeDocument/2006/relationships/image" Target="media/image44.wmf"/><Relationship Id="rId165" Type="http://schemas.openxmlformats.org/officeDocument/2006/relationships/oleObject" Target="embeddings/oleObject77.bin"/><Relationship Id="rId186" Type="http://schemas.openxmlformats.org/officeDocument/2006/relationships/image" Target="media/image93.wmf"/><Relationship Id="rId351" Type="http://schemas.openxmlformats.org/officeDocument/2006/relationships/oleObject" Target="embeddings/oleObject170.bin"/><Relationship Id="rId372" Type="http://schemas.openxmlformats.org/officeDocument/2006/relationships/oleObject" Target="embeddings/oleObject181.bin"/><Relationship Id="rId393" Type="http://schemas.openxmlformats.org/officeDocument/2006/relationships/image" Target="media/image196.wmf"/><Relationship Id="rId407" Type="http://schemas.openxmlformats.org/officeDocument/2006/relationships/oleObject" Target="embeddings/oleObject199.bin"/><Relationship Id="rId428" Type="http://schemas.openxmlformats.org/officeDocument/2006/relationships/oleObject" Target="embeddings/oleObject210.bin"/><Relationship Id="rId449" Type="http://schemas.openxmlformats.org/officeDocument/2006/relationships/image" Target="media/image222.wmf"/><Relationship Id="rId211" Type="http://schemas.openxmlformats.org/officeDocument/2006/relationships/oleObject" Target="embeddings/oleObject100.bin"/><Relationship Id="rId232" Type="http://schemas.openxmlformats.org/officeDocument/2006/relationships/image" Target="media/image116.wmf"/><Relationship Id="rId253" Type="http://schemas.openxmlformats.org/officeDocument/2006/relationships/oleObject" Target="embeddings/oleObject121.bin"/><Relationship Id="rId274" Type="http://schemas.openxmlformats.org/officeDocument/2006/relationships/image" Target="media/image137.wmf"/><Relationship Id="rId295" Type="http://schemas.openxmlformats.org/officeDocument/2006/relationships/oleObject" Target="embeddings/oleObject142.bin"/><Relationship Id="rId309" Type="http://schemas.openxmlformats.org/officeDocument/2006/relationships/oleObject" Target="embeddings/oleObject149.bin"/><Relationship Id="rId460" Type="http://schemas.openxmlformats.org/officeDocument/2006/relationships/image" Target="media/image227.wmf"/><Relationship Id="rId481" Type="http://schemas.openxmlformats.org/officeDocument/2006/relationships/oleObject" Target="embeddings/oleObject239.bin"/><Relationship Id="rId516" Type="http://schemas.openxmlformats.org/officeDocument/2006/relationships/image" Target="media/image254.wmf"/><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6.wmf"/><Relationship Id="rId134" Type="http://schemas.openxmlformats.org/officeDocument/2006/relationships/image" Target="media/image67.wmf"/><Relationship Id="rId320" Type="http://schemas.openxmlformats.org/officeDocument/2006/relationships/image" Target="media/image160.wmf"/><Relationship Id="rId537" Type="http://schemas.openxmlformats.org/officeDocument/2006/relationships/image" Target="media/image264.wmf"/><Relationship Id="rId558" Type="http://schemas.openxmlformats.org/officeDocument/2006/relationships/image" Target="media/image273.png"/><Relationship Id="rId80" Type="http://schemas.openxmlformats.org/officeDocument/2006/relationships/image" Target="media/image39.wmf"/><Relationship Id="rId155" Type="http://schemas.openxmlformats.org/officeDocument/2006/relationships/oleObject" Target="embeddings/oleObject72.bin"/><Relationship Id="rId176" Type="http://schemas.openxmlformats.org/officeDocument/2006/relationships/image" Target="media/image88.wmf"/><Relationship Id="rId197" Type="http://schemas.openxmlformats.org/officeDocument/2006/relationships/oleObject" Target="embeddings/oleObject93.bin"/><Relationship Id="rId341" Type="http://schemas.openxmlformats.org/officeDocument/2006/relationships/oleObject" Target="embeddings/oleObject165.bin"/><Relationship Id="rId362" Type="http://schemas.openxmlformats.org/officeDocument/2006/relationships/oleObject" Target="embeddings/oleObject176.bin"/><Relationship Id="rId383" Type="http://schemas.openxmlformats.org/officeDocument/2006/relationships/image" Target="media/image191.wmf"/><Relationship Id="rId418" Type="http://schemas.openxmlformats.org/officeDocument/2006/relationships/image" Target="media/image208.wmf"/><Relationship Id="rId439" Type="http://schemas.openxmlformats.org/officeDocument/2006/relationships/oleObject" Target="embeddings/oleObject216.bin"/><Relationship Id="rId201" Type="http://schemas.openxmlformats.org/officeDocument/2006/relationships/oleObject" Target="embeddings/oleObject95.bin"/><Relationship Id="rId222" Type="http://schemas.openxmlformats.org/officeDocument/2006/relationships/oleObject" Target="embeddings/oleObject106.bin"/><Relationship Id="rId243" Type="http://schemas.openxmlformats.org/officeDocument/2006/relationships/oleObject" Target="embeddings/oleObject116.bin"/><Relationship Id="rId264" Type="http://schemas.openxmlformats.org/officeDocument/2006/relationships/image" Target="media/image132.wmf"/><Relationship Id="rId285" Type="http://schemas.openxmlformats.org/officeDocument/2006/relationships/oleObject" Target="embeddings/oleObject137.bin"/><Relationship Id="rId450" Type="http://schemas.openxmlformats.org/officeDocument/2006/relationships/oleObject" Target="embeddings/oleObject222.bin"/><Relationship Id="rId471" Type="http://schemas.openxmlformats.org/officeDocument/2006/relationships/image" Target="media/image232.wmf"/><Relationship Id="rId506" Type="http://schemas.openxmlformats.org/officeDocument/2006/relationships/image" Target="media/image250.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7.bin"/><Relationship Id="rId310" Type="http://schemas.openxmlformats.org/officeDocument/2006/relationships/image" Target="media/image155.wmf"/><Relationship Id="rId492" Type="http://schemas.openxmlformats.org/officeDocument/2006/relationships/image" Target="media/image242.wmf"/><Relationship Id="rId527" Type="http://schemas.openxmlformats.org/officeDocument/2006/relationships/image" Target="media/image259.wmf"/><Relationship Id="rId548" Type="http://schemas.openxmlformats.org/officeDocument/2006/relationships/image" Target="media/image268.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oleObject" Target="embeddings/oleObject67.bin"/><Relationship Id="rId166" Type="http://schemas.openxmlformats.org/officeDocument/2006/relationships/image" Target="media/image83.wmf"/><Relationship Id="rId187" Type="http://schemas.openxmlformats.org/officeDocument/2006/relationships/oleObject" Target="embeddings/oleObject88.bin"/><Relationship Id="rId331" Type="http://schemas.openxmlformats.org/officeDocument/2006/relationships/oleObject" Target="embeddings/oleObject160.bin"/><Relationship Id="rId352" Type="http://schemas.openxmlformats.org/officeDocument/2006/relationships/image" Target="media/image176.wmf"/><Relationship Id="rId373" Type="http://schemas.openxmlformats.org/officeDocument/2006/relationships/image" Target="media/image186.wmf"/><Relationship Id="rId394" Type="http://schemas.openxmlformats.org/officeDocument/2006/relationships/oleObject" Target="embeddings/oleObject192.bin"/><Relationship Id="rId408" Type="http://schemas.openxmlformats.org/officeDocument/2006/relationships/image" Target="media/image203.wmf"/><Relationship Id="rId429" Type="http://schemas.openxmlformats.org/officeDocument/2006/relationships/image" Target="media/image213.wmf"/><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oleObject" Target="embeddings/oleObject111.bin"/><Relationship Id="rId254" Type="http://schemas.openxmlformats.org/officeDocument/2006/relationships/image" Target="media/image127.wmf"/><Relationship Id="rId440" Type="http://schemas.openxmlformats.org/officeDocument/2006/relationships/image" Target="media/image218.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2.bin"/><Relationship Id="rId275" Type="http://schemas.openxmlformats.org/officeDocument/2006/relationships/oleObject" Target="embeddings/oleObject132.bin"/><Relationship Id="rId296" Type="http://schemas.openxmlformats.org/officeDocument/2006/relationships/image" Target="media/image148.wmf"/><Relationship Id="rId300" Type="http://schemas.openxmlformats.org/officeDocument/2006/relationships/image" Target="media/image150.wmf"/><Relationship Id="rId461" Type="http://schemas.openxmlformats.org/officeDocument/2006/relationships/oleObject" Target="embeddings/oleObject228.bin"/><Relationship Id="rId482" Type="http://schemas.openxmlformats.org/officeDocument/2006/relationships/image" Target="media/image237.wmf"/><Relationship Id="rId517" Type="http://schemas.openxmlformats.org/officeDocument/2006/relationships/oleObject" Target="embeddings/oleObject257.bin"/><Relationship Id="rId538" Type="http://schemas.openxmlformats.org/officeDocument/2006/relationships/oleObject" Target="embeddings/oleObject268.bin"/><Relationship Id="rId559" Type="http://schemas.openxmlformats.org/officeDocument/2006/relationships/image" Target="media/image274.png"/><Relationship Id="rId60" Type="http://schemas.openxmlformats.org/officeDocument/2006/relationships/image" Target="media/image29.wmf"/><Relationship Id="rId81" Type="http://schemas.openxmlformats.org/officeDocument/2006/relationships/oleObject" Target="embeddings/oleObject36.bin"/><Relationship Id="rId135" Type="http://schemas.openxmlformats.org/officeDocument/2006/relationships/oleObject" Target="embeddings/oleObject62.bin"/><Relationship Id="rId156" Type="http://schemas.openxmlformats.org/officeDocument/2006/relationships/image" Target="media/image78.wmf"/><Relationship Id="rId177" Type="http://schemas.openxmlformats.org/officeDocument/2006/relationships/oleObject" Target="embeddings/oleObject83.bin"/><Relationship Id="rId198" Type="http://schemas.openxmlformats.org/officeDocument/2006/relationships/image" Target="media/image99.wmf"/><Relationship Id="rId321" Type="http://schemas.openxmlformats.org/officeDocument/2006/relationships/oleObject" Target="embeddings/oleObject155.bin"/><Relationship Id="rId342" Type="http://schemas.openxmlformats.org/officeDocument/2006/relationships/image" Target="media/image171.wmf"/><Relationship Id="rId363" Type="http://schemas.openxmlformats.org/officeDocument/2006/relationships/image" Target="media/image181.wmf"/><Relationship Id="rId384" Type="http://schemas.openxmlformats.org/officeDocument/2006/relationships/oleObject" Target="embeddings/oleObject187.bin"/><Relationship Id="rId419" Type="http://schemas.openxmlformats.org/officeDocument/2006/relationships/oleObject" Target="embeddings/oleObject205.bin"/><Relationship Id="rId202" Type="http://schemas.openxmlformats.org/officeDocument/2006/relationships/image" Target="media/image101.wmf"/><Relationship Id="rId223" Type="http://schemas.openxmlformats.org/officeDocument/2006/relationships/image" Target="media/image111.png"/><Relationship Id="rId244" Type="http://schemas.openxmlformats.org/officeDocument/2006/relationships/image" Target="media/image122.wmf"/><Relationship Id="rId430" Type="http://schemas.openxmlformats.org/officeDocument/2006/relationships/oleObject" Target="embeddings/oleObject211.bin"/><Relationship Id="rId18" Type="http://schemas.openxmlformats.org/officeDocument/2006/relationships/image" Target="media/image7.png"/><Relationship Id="rId39" Type="http://schemas.openxmlformats.org/officeDocument/2006/relationships/image" Target="media/image18.wmf"/><Relationship Id="rId265" Type="http://schemas.openxmlformats.org/officeDocument/2006/relationships/oleObject" Target="embeddings/oleObject127.bin"/><Relationship Id="rId286" Type="http://schemas.openxmlformats.org/officeDocument/2006/relationships/image" Target="media/image143.wmf"/><Relationship Id="rId451" Type="http://schemas.openxmlformats.org/officeDocument/2006/relationships/oleObject" Target="embeddings/oleObject223.bin"/><Relationship Id="rId472" Type="http://schemas.openxmlformats.org/officeDocument/2006/relationships/oleObject" Target="embeddings/oleObject234.bin"/><Relationship Id="rId493" Type="http://schemas.openxmlformats.org/officeDocument/2006/relationships/oleObject" Target="embeddings/oleObject245.bin"/><Relationship Id="rId507" Type="http://schemas.openxmlformats.org/officeDocument/2006/relationships/oleObject" Target="embeddings/oleObject251.bin"/><Relationship Id="rId528" Type="http://schemas.openxmlformats.org/officeDocument/2006/relationships/oleObject" Target="embeddings/oleObject263.bin"/><Relationship Id="rId549" Type="http://schemas.openxmlformats.org/officeDocument/2006/relationships/oleObject" Target="embeddings/oleObject275.bin"/><Relationship Id="rId50" Type="http://schemas.openxmlformats.org/officeDocument/2006/relationships/oleObject" Target="embeddings/oleObject21.bin"/><Relationship Id="rId104" Type="http://schemas.openxmlformats.org/officeDocument/2006/relationships/image" Target="media/image51.wmf"/><Relationship Id="rId125" Type="http://schemas.openxmlformats.org/officeDocument/2006/relationships/image" Target="media/image62.wmf"/><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image" Target="media/image94.png"/><Relationship Id="rId311" Type="http://schemas.openxmlformats.org/officeDocument/2006/relationships/oleObject" Target="embeddings/oleObject150.bin"/><Relationship Id="rId332" Type="http://schemas.openxmlformats.org/officeDocument/2006/relationships/image" Target="media/image166.wmf"/><Relationship Id="rId353" Type="http://schemas.openxmlformats.org/officeDocument/2006/relationships/oleObject" Target="embeddings/oleObject171.bin"/><Relationship Id="rId374" Type="http://schemas.openxmlformats.org/officeDocument/2006/relationships/oleObject" Target="embeddings/oleObject182.bin"/><Relationship Id="rId395" Type="http://schemas.openxmlformats.org/officeDocument/2006/relationships/image" Target="media/image197.wmf"/><Relationship Id="rId409" Type="http://schemas.openxmlformats.org/officeDocument/2006/relationships/oleObject" Target="embeddings/oleObject200.bin"/><Relationship Id="rId560" Type="http://schemas.openxmlformats.org/officeDocument/2006/relationships/image" Target="media/image275.wmf"/><Relationship Id="rId71" Type="http://schemas.openxmlformats.org/officeDocument/2006/relationships/oleObject" Target="embeddings/oleObject31.bin"/><Relationship Id="rId92" Type="http://schemas.openxmlformats.org/officeDocument/2006/relationships/image" Target="media/image45.wmf"/><Relationship Id="rId213" Type="http://schemas.openxmlformats.org/officeDocument/2006/relationships/oleObject" Target="embeddings/oleObject101.bin"/><Relationship Id="rId234" Type="http://schemas.openxmlformats.org/officeDocument/2006/relationships/image" Target="media/image117.wmf"/><Relationship Id="rId420" Type="http://schemas.openxmlformats.org/officeDocument/2006/relationships/oleObject" Target="embeddings/oleObject206.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22.bin"/><Relationship Id="rId276" Type="http://schemas.openxmlformats.org/officeDocument/2006/relationships/image" Target="media/image138.wmf"/><Relationship Id="rId297" Type="http://schemas.openxmlformats.org/officeDocument/2006/relationships/oleObject" Target="embeddings/oleObject143.bin"/><Relationship Id="rId441" Type="http://schemas.openxmlformats.org/officeDocument/2006/relationships/oleObject" Target="embeddings/oleObject217.bin"/><Relationship Id="rId462" Type="http://schemas.openxmlformats.org/officeDocument/2006/relationships/image" Target="media/image228.wmf"/><Relationship Id="rId483" Type="http://schemas.openxmlformats.org/officeDocument/2006/relationships/oleObject" Target="embeddings/oleObject240.bin"/><Relationship Id="rId518" Type="http://schemas.openxmlformats.org/officeDocument/2006/relationships/image" Target="media/image255.wmf"/><Relationship Id="rId539" Type="http://schemas.openxmlformats.org/officeDocument/2006/relationships/oleObject" Target="embeddings/oleObject269.bin"/><Relationship Id="rId40" Type="http://schemas.openxmlformats.org/officeDocument/2006/relationships/oleObject" Target="embeddings/oleObject16.bin"/><Relationship Id="rId115" Type="http://schemas.openxmlformats.org/officeDocument/2006/relationships/image" Target="media/image57.wmf"/><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image" Target="media/image89.wmf"/><Relationship Id="rId301" Type="http://schemas.openxmlformats.org/officeDocument/2006/relationships/oleObject" Target="embeddings/oleObject145.bin"/><Relationship Id="rId322" Type="http://schemas.openxmlformats.org/officeDocument/2006/relationships/image" Target="media/image161.wmf"/><Relationship Id="rId343" Type="http://schemas.openxmlformats.org/officeDocument/2006/relationships/oleObject" Target="embeddings/oleObject166.bin"/><Relationship Id="rId364" Type="http://schemas.openxmlformats.org/officeDocument/2006/relationships/oleObject" Target="embeddings/oleObject177.bin"/><Relationship Id="rId550" Type="http://schemas.openxmlformats.org/officeDocument/2006/relationships/image" Target="media/image269.wmf"/><Relationship Id="rId61" Type="http://schemas.openxmlformats.org/officeDocument/2006/relationships/oleObject" Target="embeddings/oleObject26.bin"/><Relationship Id="rId82" Type="http://schemas.openxmlformats.org/officeDocument/2006/relationships/image" Target="media/image40.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image" Target="media/image192.wmf"/><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7.bin"/><Relationship Id="rId266" Type="http://schemas.openxmlformats.org/officeDocument/2006/relationships/image" Target="media/image133.wmf"/><Relationship Id="rId287" Type="http://schemas.openxmlformats.org/officeDocument/2006/relationships/oleObject" Target="embeddings/oleObject138.bin"/><Relationship Id="rId410" Type="http://schemas.openxmlformats.org/officeDocument/2006/relationships/image" Target="media/image204.wmf"/><Relationship Id="rId431" Type="http://schemas.openxmlformats.org/officeDocument/2006/relationships/image" Target="media/image214.wmf"/><Relationship Id="rId452" Type="http://schemas.openxmlformats.org/officeDocument/2006/relationships/image" Target="media/image223.wmf"/><Relationship Id="rId473" Type="http://schemas.openxmlformats.org/officeDocument/2006/relationships/oleObject" Target="embeddings/oleObject235.bin"/><Relationship Id="rId494" Type="http://schemas.openxmlformats.org/officeDocument/2006/relationships/image" Target="media/image243.wmf"/><Relationship Id="rId508" Type="http://schemas.openxmlformats.org/officeDocument/2006/relationships/image" Target="media/image251.wmf"/><Relationship Id="rId529" Type="http://schemas.openxmlformats.org/officeDocument/2006/relationships/image" Target="media/image260.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image" Target="media/image84.wmf"/><Relationship Id="rId312" Type="http://schemas.openxmlformats.org/officeDocument/2006/relationships/image" Target="media/image156.wmf"/><Relationship Id="rId333" Type="http://schemas.openxmlformats.org/officeDocument/2006/relationships/oleObject" Target="embeddings/oleObject161.bin"/><Relationship Id="rId354" Type="http://schemas.openxmlformats.org/officeDocument/2006/relationships/image" Target="media/image177.wmf"/><Relationship Id="rId540" Type="http://schemas.openxmlformats.org/officeDocument/2006/relationships/oleObject" Target="embeddings/oleObject270.bin"/><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2.bin"/><Relationship Id="rId189" Type="http://schemas.openxmlformats.org/officeDocument/2006/relationships/image" Target="media/image95.wmf"/><Relationship Id="rId375" Type="http://schemas.openxmlformats.org/officeDocument/2006/relationships/image" Target="media/image187.wmf"/><Relationship Id="rId396" Type="http://schemas.openxmlformats.org/officeDocument/2006/relationships/oleObject" Target="embeddings/oleObject193.bin"/><Relationship Id="rId561" Type="http://schemas.openxmlformats.org/officeDocument/2006/relationships/oleObject" Target="embeddings/oleObject280.bin"/><Relationship Id="rId3" Type="http://schemas.openxmlformats.org/officeDocument/2006/relationships/styles" Target="styles.xml"/><Relationship Id="rId214" Type="http://schemas.openxmlformats.org/officeDocument/2006/relationships/image" Target="media/image107.wmf"/><Relationship Id="rId235" Type="http://schemas.openxmlformats.org/officeDocument/2006/relationships/oleObject" Target="embeddings/oleObject112.bin"/><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image" Target="media/image149.wmf"/><Relationship Id="rId400" Type="http://schemas.openxmlformats.org/officeDocument/2006/relationships/oleObject" Target="embeddings/oleObject195.bin"/><Relationship Id="rId421" Type="http://schemas.openxmlformats.org/officeDocument/2006/relationships/image" Target="media/image209.wmf"/><Relationship Id="rId442" Type="http://schemas.openxmlformats.org/officeDocument/2006/relationships/oleObject" Target="embeddings/oleObject218.bin"/><Relationship Id="rId463" Type="http://schemas.openxmlformats.org/officeDocument/2006/relationships/oleObject" Target="embeddings/oleObject229.bin"/><Relationship Id="rId484" Type="http://schemas.openxmlformats.org/officeDocument/2006/relationships/image" Target="media/image238.wmf"/><Relationship Id="rId519" Type="http://schemas.openxmlformats.org/officeDocument/2006/relationships/oleObject" Target="embeddings/oleObject258.bin"/><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79.wmf"/><Relationship Id="rId302" Type="http://schemas.openxmlformats.org/officeDocument/2006/relationships/image" Target="media/image151.wmf"/><Relationship Id="rId323" Type="http://schemas.openxmlformats.org/officeDocument/2006/relationships/oleObject" Target="embeddings/oleObject156.bin"/><Relationship Id="rId344" Type="http://schemas.openxmlformats.org/officeDocument/2006/relationships/image" Target="media/image172.wmf"/><Relationship Id="rId530" Type="http://schemas.openxmlformats.org/officeDocument/2006/relationships/oleObject" Target="embeddings/oleObject264.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7.bin"/><Relationship Id="rId179" Type="http://schemas.openxmlformats.org/officeDocument/2006/relationships/oleObject" Target="embeddings/oleObject84.bin"/><Relationship Id="rId365" Type="http://schemas.openxmlformats.org/officeDocument/2006/relationships/image" Target="media/image182.wmf"/><Relationship Id="rId386" Type="http://schemas.openxmlformats.org/officeDocument/2006/relationships/oleObject" Target="embeddings/oleObject188.bin"/><Relationship Id="rId551" Type="http://schemas.openxmlformats.org/officeDocument/2006/relationships/oleObject" Target="embeddings/oleObject276.bin"/><Relationship Id="rId190" Type="http://schemas.openxmlformats.org/officeDocument/2006/relationships/oleObject" Target="embeddings/oleObject89.bin"/><Relationship Id="rId204" Type="http://schemas.openxmlformats.org/officeDocument/2006/relationships/image" Target="media/image102.wmf"/><Relationship Id="rId225" Type="http://schemas.openxmlformats.org/officeDocument/2006/relationships/oleObject" Target="embeddings/oleObject107.bin"/><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4.wmf"/><Relationship Id="rId411" Type="http://schemas.openxmlformats.org/officeDocument/2006/relationships/oleObject" Target="embeddings/oleObject201.bin"/><Relationship Id="rId432" Type="http://schemas.openxmlformats.org/officeDocument/2006/relationships/oleObject" Target="embeddings/oleObject212.bin"/><Relationship Id="rId453" Type="http://schemas.openxmlformats.org/officeDocument/2006/relationships/oleObject" Target="embeddings/oleObject224.bin"/><Relationship Id="rId474" Type="http://schemas.openxmlformats.org/officeDocument/2006/relationships/image" Target="media/image233.wmf"/><Relationship Id="rId509" Type="http://schemas.openxmlformats.org/officeDocument/2006/relationships/oleObject" Target="embeddings/oleObject252.bin"/><Relationship Id="rId106" Type="http://schemas.openxmlformats.org/officeDocument/2006/relationships/image" Target="media/image52.wmf"/><Relationship Id="rId127" Type="http://schemas.openxmlformats.org/officeDocument/2006/relationships/image" Target="media/image63.wmf"/><Relationship Id="rId313" Type="http://schemas.openxmlformats.org/officeDocument/2006/relationships/oleObject" Target="embeddings/oleObject151.bin"/><Relationship Id="rId495" Type="http://schemas.openxmlformats.org/officeDocument/2006/relationships/oleObject" Target="embeddings/oleObject246.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image" Target="media/image46.wmf"/><Relationship Id="rId148" Type="http://schemas.openxmlformats.org/officeDocument/2006/relationships/image" Target="media/image74.wmf"/><Relationship Id="rId169" Type="http://schemas.openxmlformats.org/officeDocument/2006/relationships/oleObject" Target="embeddings/oleObject79.bin"/><Relationship Id="rId334" Type="http://schemas.openxmlformats.org/officeDocument/2006/relationships/image" Target="media/image167.wmf"/><Relationship Id="rId355" Type="http://schemas.openxmlformats.org/officeDocument/2006/relationships/oleObject" Target="embeddings/oleObject172.bin"/><Relationship Id="rId376" Type="http://schemas.openxmlformats.org/officeDocument/2006/relationships/oleObject" Target="embeddings/oleObject183.bin"/><Relationship Id="rId397" Type="http://schemas.openxmlformats.org/officeDocument/2006/relationships/image" Target="media/image198.wmf"/><Relationship Id="rId520" Type="http://schemas.openxmlformats.org/officeDocument/2006/relationships/image" Target="media/image256.wmf"/><Relationship Id="rId541" Type="http://schemas.openxmlformats.org/officeDocument/2006/relationships/oleObject" Target="embeddings/oleObject271.bin"/><Relationship Id="rId562" Type="http://schemas.openxmlformats.org/officeDocument/2006/relationships/image" Target="media/image276.wmf"/><Relationship Id="rId4" Type="http://schemas.openxmlformats.org/officeDocument/2006/relationships/settings" Target="settings.xml"/><Relationship Id="rId180" Type="http://schemas.openxmlformats.org/officeDocument/2006/relationships/image" Target="media/image90.wmf"/><Relationship Id="rId215" Type="http://schemas.openxmlformats.org/officeDocument/2006/relationships/oleObject" Target="embeddings/oleObject102.bin"/><Relationship Id="rId236" Type="http://schemas.openxmlformats.org/officeDocument/2006/relationships/image" Target="media/image118.wmf"/><Relationship Id="rId257" Type="http://schemas.openxmlformats.org/officeDocument/2006/relationships/oleObject" Target="embeddings/oleObject123.bin"/><Relationship Id="rId278" Type="http://schemas.openxmlformats.org/officeDocument/2006/relationships/image" Target="media/image139.wmf"/><Relationship Id="rId401" Type="http://schemas.openxmlformats.org/officeDocument/2006/relationships/image" Target="media/image200.wmf"/><Relationship Id="rId422" Type="http://schemas.openxmlformats.org/officeDocument/2006/relationships/oleObject" Target="embeddings/oleObject207.bin"/><Relationship Id="rId443" Type="http://schemas.openxmlformats.org/officeDocument/2006/relationships/image" Target="media/image219.wmf"/><Relationship Id="rId464" Type="http://schemas.openxmlformats.org/officeDocument/2006/relationships/oleObject" Target="embeddings/oleObject230.bin"/><Relationship Id="rId303" Type="http://schemas.openxmlformats.org/officeDocument/2006/relationships/oleObject" Target="embeddings/oleObject146.bin"/><Relationship Id="rId485" Type="http://schemas.openxmlformats.org/officeDocument/2006/relationships/oleObject" Target="embeddings/oleObject241.bin"/><Relationship Id="rId42" Type="http://schemas.openxmlformats.org/officeDocument/2006/relationships/oleObject" Target="embeddings/oleObject17.bin"/><Relationship Id="rId84" Type="http://schemas.openxmlformats.org/officeDocument/2006/relationships/image" Target="media/image41.wmf"/><Relationship Id="rId138" Type="http://schemas.openxmlformats.org/officeDocument/2006/relationships/image" Target="media/image69.wmf"/><Relationship Id="rId345" Type="http://schemas.openxmlformats.org/officeDocument/2006/relationships/oleObject" Target="embeddings/oleObject167.bin"/><Relationship Id="rId387" Type="http://schemas.openxmlformats.org/officeDocument/2006/relationships/image" Target="media/image193.wmf"/><Relationship Id="rId510" Type="http://schemas.openxmlformats.org/officeDocument/2006/relationships/image" Target="media/image252.wmf"/><Relationship Id="rId552" Type="http://schemas.openxmlformats.org/officeDocument/2006/relationships/image" Target="media/image270.wmf"/><Relationship Id="rId191" Type="http://schemas.openxmlformats.org/officeDocument/2006/relationships/image" Target="media/image96.wmf"/><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image" Target="media/image205.wmf"/><Relationship Id="rId107" Type="http://schemas.openxmlformats.org/officeDocument/2006/relationships/oleObject" Target="embeddings/oleObject49.bin"/><Relationship Id="rId289" Type="http://schemas.openxmlformats.org/officeDocument/2006/relationships/oleObject" Target="embeddings/oleObject139.bin"/><Relationship Id="rId454" Type="http://schemas.openxmlformats.org/officeDocument/2006/relationships/image" Target="media/image224.wmf"/><Relationship Id="rId496" Type="http://schemas.openxmlformats.org/officeDocument/2006/relationships/image" Target="media/image244.wmf"/><Relationship Id="rId11" Type="http://schemas.openxmlformats.org/officeDocument/2006/relationships/oleObject" Target="embeddings/oleObject2.bin"/><Relationship Id="rId53" Type="http://schemas.openxmlformats.org/officeDocument/2006/relationships/image" Target="media/image25.wmf"/><Relationship Id="rId149" Type="http://schemas.openxmlformats.org/officeDocument/2006/relationships/oleObject" Target="embeddings/oleObject69.bin"/><Relationship Id="rId314" Type="http://schemas.openxmlformats.org/officeDocument/2006/relationships/image" Target="media/image157.wmf"/><Relationship Id="rId356" Type="http://schemas.openxmlformats.org/officeDocument/2006/relationships/image" Target="media/image178.wmf"/><Relationship Id="rId398" Type="http://schemas.openxmlformats.org/officeDocument/2006/relationships/oleObject" Target="embeddings/oleObject194.bin"/><Relationship Id="rId521" Type="http://schemas.openxmlformats.org/officeDocument/2006/relationships/oleObject" Target="embeddings/oleObject259.bin"/><Relationship Id="rId563" Type="http://schemas.openxmlformats.org/officeDocument/2006/relationships/oleObject" Target="embeddings/oleObject281.bin"/><Relationship Id="rId95" Type="http://schemas.openxmlformats.org/officeDocument/2006/relationships/oleObject" Target="embeddings/oleObject43.bin"/><Relationship Id="rId160" Type="http://schemas.openxmlformats.org/officeDocument/2006/relationships/image" Target="media/image80.wmf"/><Relationship Id="rId216" Type="http://schemas.openxmlformats.org/officeDocument/2006/relationships/image" Target="media/image108.wmf"/><Relationship Id="rId423" Type="http://schemas.openxmlformats.org/officeDocument/2006/relationships/image" Target="media/image210.wmf"/><Relationship Id="rId258" Type="http://schemas.openxmlformats.org/officeDocument/2006/relationships/image" Target="media/image129.wmf"/><Relationship Id="rId465" Type="http://schemas.openxmlformats.org/officeDocument/2006/relationships/image" Target="media/image229.wmf"/><Relationship Id="rId22" Type="http://schemas.openxmlformats.org/officeDocument/2006/relationships/oleObject" Target="embeddings/oleObject7.bin"/><Relationship Id="rId64" Type="http://schemas.openxmlformats.org/officeDocument/2006/relationships/image" Target="media/image31.wmf"/><Relationship Id="rId118" Type="http://schemas.openxmlformats.org/officeDocument/2006/relationships/oleObject" Target="embeddings/oleObject54.bin"/><Relationship Id="rId325" Type="http://schemas.openxmlformats.org/officeDocument/2006/relationships/oleObject" Target="embeddings/oleObject157.bin"/><Relationship Id="rId367" Type="http://schemas.openxmlformats.org/officeDocument/2006/relationships/image" Target="media/image183.wmf"/><Relationship Id="rId532" Type="http://schemas.openxmlformats.org/officeDocument/2006/relationships/oleObject" Target="embeddings/oleObject265.bin"/><Relationship Id="rId171" Type="http://schemas.openxmlformats.org/officeDocument/2006/relationships/oleObject" Target="embeddings/oleObject80.bin"/><Relationship Id="rId227" Type="http://schemas.openxmlformats.org/officeDocument/2006/relationships/oleObject" Target="embeddings/oleObject108.bin"/><Relationship Id="rId269" Type="http://schemas.openxmlformats.org/officeDocument/2006/relationships/oleObject" Target="embeddings/oleObject129.bin"/><Relationship Id="rId434" Type="http://schemas.openxmlformats.org/officeDocument/2006/relationships/oleObject" Target="embeddings/oleObject213.bin"/><Relationship Id="rId476" Type="http://schemas.openxmlformats.org/officeDocument/2006/relationships/image" Target="media/image234.wmf"/><Relationship Id="rId33" Type="http://schemas.openxmlformats.org/officeDocument/2006/relationships/image" Target="media/image15.wmf"/><Relationship Id="rId129" Type="http://schemas.openxmlformats.org/officeDocument/2006/relationships/image" Target="media/image64.png"/><Relationship Id="rId280" Type="http://schemas.openxmlformats.org/officeDocument/2006/relationships/image" Target="media/image140.wmf"/><Relationship Id="rId336" Type="http://schemas.openxmlformats.org/officeDocument/2006/relationships/image" Target="media/image168.wmf"/><Relationship Id="rId501" Type="http://schemas.openxmlformats.org/officeDocument/2006/relationships/oleObject" Target="embeddings/oleObject249.bin"/><Relationship Id="rId543" Type="http://schemas.openxmlformats.org/officeDocument/2006/relationships/oleObject" Target="embeddings/oleObject272.bin"/><Relationship Id="rId75" Type="http://schemas.openxmlformats.org/officeDocument/2006/relationships/oleObject" Target="embeddings/oleObject33.bin"/><Relationship Id="rId140" Type="http://schemas.openxmlformats.org/officeDocument/2006/relationships/image" Target="media/image70.wmf"/><Relationship Id="rId182" Type="http://schemas.openxmlformats.org/officeDocument/2006/relationships/image" Target="media/image91.wmf"/><Relationship Id="rId378" Type="http://schemas.openxmlformats.org/officeDocument/2006/relationships/oleObject" Target="embeddings/oleObject184.bin"/><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9.wmf"/><Relationship Id="rId445" Type="http://schemas.openxmlformats.org/officeDocument/2006/relationships/image" Target="media/image220.wmf"/><Relationship Id="rId487" Type="http://schemas.openxmlformats.org/officeDocument/2006/relationships/oleObject" Target="embeddings/oleObject242.bin"/><Relationship Id="rId291" Type="http://schemas.openxmlformats.org/officeDocument/2006/relationships/oleObject" Target="embeddings/oleObject140.bin"/><Relationship Id="rId305" Type="http://schemas.openxmlformats.org/officeDocument/2006/relationships/oleObject" Target="embeddings/oleObject147.bin"/><Relationship Id="rId347" Type="http://schemas.openxmlformats.org/officeDocument/2006/relationships/oleObject" Target="embeddings/oleObject168.bin"/><Relationship Id="rId512" Type="http://schemas.openxmlformats.org/officeDocument/2006/relationships/oleObject" Target="embeddings/oleObject254.bin"/><Relationship Id="rId44" Type="http://schemas.openxmlformats.org/officeDocument/2006/relationships/oleObject" Target="embeddings/oleObject18.bin"/><Relationship Id="rId86" Type="http://schemas.openxmlformats.org/officeDocument/2006/relationships/image" Target="media/image42.wmf"/><Relationship Id="rId151" Type="http://schemas.openxmlformats.org/officeDocument/2006/relationships/oleObject" Target="embeddings/oleObject70.bin"/><Relationship Id="rId389" Type="http://schemas.openxmlformats.org/officeDocument/2006/relationships/image" Target="media/image194.wmf"/><Relationship Id="rId554" Type="http://schemas.openxmlformats.org/officeDocument/2006/relationships/image" Target="media/image271.wmf"/><Relationship Id="rId193" Type="http://schemas.openxmlformats.org/officeDocument/2006/relationships/image" Target="media/image97.wmf"/><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image" Target="media/image206.wmf"/><Relationship Id="rId456" Type="http://schemas.openxmlformats.org/officeDocument/2006/relationships/image" Target="media/image225.wmf"/><Relationship Id="rId498" Type="http://schemas.openxmlformats.org/officeDocument/2006/relationships/image" Target="media/image245.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30.wmf"/><Relationship Id="rId316" Type="http://schemas.openxmlformats.org/officeDocument/2006/relationships/image" Target="media/image158.wmf"/><Relationship Id="rId523" Type="http://schemas.openxmlformats.org/officeDocument/2006/relationships/image" Target="media/image257.wmf"/><Relationship Id="rId55" Type="http://schemas.openxmlformats.org/officeDocument/2006/relationships/image" Target="media/image26.wmf"/><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image" Target="media/image179.wmf"/><Relationship Id="rId565" Type="http://schemas.openxmlformats.org/officeDocument/2006/relationships/fontTable" Target="fontTable.xml"/><Relationship Id="rId162" Type="http://schemas.openxmlformats.org/officeDocument/2006/relationships/image" Target="media/image81.wmf"/><Relationship Id="rId218" Type="http://schemas.openxmlformats.org/officeDocument/2006/relationships/image" Target="media/image109.wmf"/><Relationship Id="rId425" Type="http://schemas.openxmlformats.org/officeDocument/2006/relationships/image" Target="media/image211.wmf"/><Relationship Id="rId467" Type="http://schemas.openxmlformats.org/officeDocument/2006/relationships/image" Target="media/image230.wmf"/><Relationship Id="rId271" Type="http://schemas.openxmlformats.org/officeDocument/2006/relationships/oleObject" Target="embeddings/oleObject130.bin"/><Relationship Id="rId24" Type="http://schemas.openxmlformats.org/officeDocument/2006/relationships/oleObject" Target="embeddings/oleObject8.bin"/><Relationship Id="rId66" Type="http://schemas.openxmlformats.org/officeDocument/2006/relationships/image" Target="media/image32.wmf"/><Relationship Id="rId131" Type="http://schemas.openxmlformats.org/officeDocument/2006/relationships/oleObject" Target="embeddings/oleObject60.bin"/><Relationship Id="rId327" Type="http://schemas.openxmlformats.org/officeDocument/2006/relationships/oleObject" Target="embeddings/oleObject158.bin"/><Relationship Id="rId369" Type="http://schemas.openxmlformats.org/officeDocument/2006/relationships/image" Target="media/image184.wmf"/><Relationship Id="rId534" Type="http://schemas.openxmlformats.org/officeDocument/2006/relationships/oleObject" Target="embeddings/oleObject266.bin"/><Relationship Id="rId173" Type="http://schemas.openxmlformats.org/officeDocument/2006/relationships/oleObject" Target="embeddings/oleObject81.bin"/><Relationship Id="rId229" Type="http://schemas.openxmlformats.org/officeDocument/2006/relationships/oleObject" Target="embeddings/oleObject109.bin"/><Relationship Id="rId380" Type="http://schemas.openxmlformats.org/officeDocument/2006/relationships/oleObject" Target="embeddings/oleObject185.bin"/><Relationship Id="rId436" Type="http://schemas.openxmlformats.org/officeDocument/2006/relationships/oleObject" Target="embeddings/oleObject214.bin"/><Relationship Id="rId240" Type="http://schemas.openxmlformats.org/officeDocument/2006/relationships/image" Target="media/image120.wmf"/><Relationship Id="rId478" Type="http://schemas.openxmlformats.org/officeDocument/2006/relationships/image" Target="media/image235.wmf"/><Relationship Id="rId35" Type="http://schemas.openxmlformats.org/officeDocument/2006/relationships/image" Target="media/image16.wmf"/><Relationship Id="rId77" Type="http://schemas.openxmlformats.org/officeDocument/2006/relationships/oleObject" Target="embeddings/oleObject34.bin"/><Relationship Id="rId100" Type="http://schemas.openxmlformats.org/officeDocument/2006/relationships/image" Target="media/image49.wmf"/><Relationship Id="rId282" Type="http://schemas.openxmlformats.org/officeDocument/2006/relationships/image" Target="media/image141.wmf"/><Relationship Id="rId338" Type="http://schemas.openxmlformats.org/officeDocument/2006/relationships/image" Target="media/image169.wmf"/><Relationship Id="rId503" Type="http://schemas.openxmlformats.org/officeDocument/2006/relationships/image" Target="media/image248.png"/><Relationship Id="rId545" Type="http://schemas.openxmlformats.org/officeDocument/2006/relationships/oleObject" Target="embeddings/oleObject273.bin"/><Relationship Id="rId8" Type="http://schemas.openxmlformats.org/officeDocument/2006/relationships/image" Target="media/image2.wmf"/><Relationship Id="rId142" Type="http://schemas.openxmlformats.org/officeDocument/2006/relationships/image" Target="media/image71.wmf"/><Relationship Id="rId184" Type="http://schemas.openxmlformats.org/officeDocument/2006/relationships/image" Target="media/image92.wmf"/><Relationship Id="rId391" Type="http://schemas.openxmlformats.org/officeDocument/2006/relationships/image" Target="media/image195.wmf"/><Relationship Id="rId405" Type="http://schemas.openxmlformats.org/officeDocument/2006/relationships/oleObject" Target="embeddings/oleObject198.bin"/><Relationship Id="rId447" Type="http://schemas.openxmlformats.org/officeDocument/2006/relationships/image" Target="media/image221.wmf"/><Relationship Id="rId251" Type="http://schemas.openxmlformats.org/officeDocument/2006/relationships/oleObject" Target="embeddings/oleObject120.bin"/><Relationship Id="rId489" Type="http://schemas.openxmlformats.org/officeDocument/2006/relationships/oleObject" Target="embeddings/oleObject243.bin"/><Relationship Id="rId46" Type="http://schemas.openxmlformats.org/officeDocument/2006/relationships/oleObject" Target="embeddings/oleObject19.bin"/><Relationship Id="rId293" Type="http://schemas.openxmlformats.org/officeDocument/2006/relationships/oleObject" Target="embeddings/oleObject141.bin"/><Relationship Id="rId307" Type="http://schemas.openxmlformats.org/officeDocument/2006/relationships/oleObject" Target="embeddings/oleObject148.bin"/><Relationship Id="rId349" Type="http://schemas.openxmlformats.org/officeDocument/2006/relationships/oleObject" Target="embeddings/oleObject169.bin"/><Relationship Id="rId514" Type="http://schemas.openxmlformats.org/officeDocument/2006/relationships/image" Target="media/image253.wmf"/><Relationship Id="rId556" Type="http://schemas.openxmlformats.org/officeDocument/2006/relationships/image" Target="media/image272.wmf"/><Relationship Id="rId88" Type="http://schemas.openxmlformats.org/officeDocument/2006/relationships/image" Target="media/image43.wmf"/><Relationship Id="rId111" Type="http://schemas.openxmlformats.org/officeDocument/2006/relationships/image" Target="media/image55.wmf"/><Relationship Id="rId153" Type="http://schemas.openxmlformats.org/officeDocument/2006/relationships/oleObject" Target="embeddings/oleObject71.bin"/><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80.wmf"/><Relationship Id="rId416" Type="http://schemas.openxmlformats.org/officeDocument/2006/relationships/image" Target="media/image207.wmf"/><Relationship Id="rId220" Type="http://schemas.openxmlformats.org/officeDocument/2006/relationships/image" Target="media/image110.wmf"/><Relationship Id="rId458" Type="http://schemas.openxmlformats.org/officeDocument/2006/relationships/image" Target="media/image226.wmf"/><Relationship Id="rId15" Type="http://schemas.openxmlformats.org/officeDocument/2006/relationships/oleObject" Target="embeddings/oleObject4.bin"/><Relationship Id="rId57" Type="http://schemas.openxmlformats.org/officeDocument/2006/relationships/image" Target="media/image27.png"/><Relationship Id="rId262" Type="http://schemas.openxmlformats.org/officeDocument/2006/relationships/image" Target="media/image131.wmf"/><Relationship Id="rId318" Type="http://schemas.openxmlformats.org/officeDocument/2006/relationships/image" Target="media/image159.wmf"/><Relationship Id="rId525" Type="http://schemas.openxmlformats.org/officeDocument/2006/relationships/image" Target="media/image258.wmf"/><Relationship Id="rId99" Type="http://schemas.openxmlformats.org/officeDocument/2006/relationships/oleObject" Target="embeddings/oleObject45.bin"/><Relationship Id="rId122" Type="http://schemas.openxmlformats.org/officeDocument/2006/relationships/oleObject" Target="embeddings/oleObject56.bin"/><Relationship Id="rId164" Type="http://schemas.openxmlformats.org/officeDocument/2006/relationships/image" Target="media/image82.wmf"/><Relationship Id="rId371" Type="http://schemas.openxmlformats.org/officeDocument/2006/relationships/image" Target="media/image18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D0E1-EC47-4E95-A543-4D6BCCCF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16</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273</cp:revision>
  <cp:lastPrinted>2014-08-22T17:30:00Z</cp:lastPrinted>
  <dcterms:created xsi:type="dcterms:W3CDTF">2015-05-08T17:55:00Z</dcterms:created>
  <dcterms:modified xsi:type="dcterms:W3CDTF">2019-04-08T22:11:00Z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